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78A" w:rsidRPr="0031178A" w:rsidRDefault="006F38BD" w:rsidP="00E1203E">
      <w:pPr>
        <w:spacing w:before="70"/>
        <w:ind w:left="1541" w:right="1395"/>
        <w:jc w:val="center"/>
        <w:rPr>
          <w:b/>
          <w:sz w:val="24"/>
          <w:szCs w:val="24"/>
        </w:rPr>
      </w:pPr>
      <w:bookmarkStart w:id="0" w:name="_GoBack"/>
      <w:r>
        <w:rPr>
          <w:b/>
          <w:noProof/>
          <w:sz w:val="24"/>
          <w:szCs w:val="24"/>
          <w:lang w:eastAsia="ru-RU"/>
        </w:rPr>
        <w:drawing>
          <wp:inline distT="0" distB="0" distL="0" distR="0">
            <wp:extent cx="5984117" cy="8225415"/>
            <wp:effectExtent l="0" t="0" r="0" b="0"/>
            <wp:docPr id="1" name="Рисунок 1" descr="C:\Users\Secretary\Pictures\Сканы\Скан_20221110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y\Pictures\Сканы\Скан_20221110 (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6287" cy="8228398"/>
                    </a:xfrm>
                    <a:prstGeom prst="rect">
                      <a:avLst/>
                    </a:prstGeom>
                    <a:noFill/>
                    <a:ln>
                      <a:noFill/>
                    </a:ln>
                  </pic:spPr>
                </pic:pic>
              </a:graphicData>
            </a:graphic>
          </wp:inline>
        </w:drawing>
      </w:r>
      <w:bookmarkEnd w:id="0"/>
    </w:p>
    <w:p w:rsidR="00893409" w:rsidRDefault="00E1203E">
      <w:pPr>
        <w:spacing w:before="70"/>
        <w:ind w:left="1541" w:right="1395"/>
        <w:jc w:val="center"/>
        <w:rPr>
          <w:b/>
          <w:sz w:val="24"/>
        </w:rPr>
      </w:pPr>
      <w:r>
        <w:rPr>
          <w:b/>
          <w:sz w:val="24"/>
        </w:rPr>
        <w:lastRenderedPageBreak/>
        <w:t>СОДЕРЖАНИЕ</w:t>
      </w:r>
    </w:p>
    <w:p w:rsidR="00893409" w:rsidRDefault="00E1203E">
      <w:pPr>
        <w:pStyle w:val="a4"/>
        <w:numPr>
          <w:ilvl w:val="0"/>
          <w:numId w:val="118"/>
        </w:numPr>
        <w:tabs>
          <w:tab w:val="left" w:pos="215"/>
        </w:tabs>
        <w:spacing w:before="139"/>
        <w:ind w:right="7701" w:hanging="867"/>
        <w:jc w:val="right"/>
        <w:rPr>
          <w:b/>
          <w:sz w:val="24"/>
        </w:rPr>
      </w:pPr>
      <w:r>
        <w:rPr>
          <w:b/>
          <w:spacing w:val="-11"/>
          <w:sz w:val="24"/>
        </w:rPr>
        <w:t>Целевой раздел</w:t>
      </w:r>
      <w:r>
        <w:rPr>
          <w:b/>
          <w:spacing w:val="-31"/>
          <w:sz w:val="24"/>
        </w:rPr>
        <w:t xml:space="preserve"> </w:t>
      </w:r>
      <w:r>
        <w:rPr>
          <w:b/>
          <w:spacing w:val="-11"/>
          <w:sz w:val="24"/>
        </w:rPr>
        <w:t>Программы</w:t>
      </w:r>
    </w:p>
    <w:p w:rsidR="00893409" w:rsidRDefault="00E1203E">
      <w:pPr>
        <w:pStyle w:val="a4"/>
        <w:numPr>
          <w:ilvl w:val="1"/>
          <w:numId w:val="117"/>
        </w:numPr>
        <w:tabs>
          <w:tab w:val="left" w:pos="360"/>
        </w:tabs>
        <w:spacing w:before="137"/>
        <w:ind w:right="7651" w:hanging="1722"/>
        <w:jc w:val="right"/>
        <w:rPr>
          <w:b/>
          <w:sz w:val="24"/>
        </w:rPr>
      </w:pPr>
      <w:r>
        <w:rPr>
          <w:b/>
          <w:spacing w:val="-12"/>
          <w:sz w:val="24"/>
        </w:rPr>
        <w:t>Обязательная</w:t>
      </w:r>
      <w:r>
        <w:rPr>
          <w:b/>
          <w:spacing w:val="-13"/>
          <w:sz w:val="24"/>
        </w:rPr>
        <w:t xml:space="preserve"> </w:t>
      </w:r>
      <w:r>
        <w:rPr>
          <w:b/>
          <w:spacing w:val="-10"/>
          <w:sz w:val="24"/>
        </w:rPr>
        <w:t>часть</w:t>
      </w:r>
    </w:p>
    <w:p w:rsidR="00893409" w:rsidRDefault="00893409">
      <w:pPr>
        <w:jc w:val="right"/>
        <w:rPr>
          <w:sz w:val="24"/>
        </w:rPr>
        <w:sectPr w:rsidR="00893409">
          <w:footerReference w:type="default" r:id="rId9"/>
          <w:pgSz w:w="11910" w:h="16840"/>
          <w:pgMar w:top="1060" w:right="60" w:bottom="1183" w:left="480" w:header="0" w:footer="978" w:gutter="0"/>
          <w:pgNumType w:start="2"/>
          <w:cols w:space="720"/>
        </w:sectPr>
      </w:pPr>
    </w:p>
    <w:sdt>
      <w:sdtPr>
        <w:id w:val="289323570"/>
        <w:docPartObj>
          <w:docPartGallery w:val="Table of Contents"/>
          <w:docPartUnique/>
        </w:docPartObj>
      </w:sdtPr>
      <w:sdtEndPr/>
      <w:sdtContent>
        <w:p w:rsidR="00893409" w:rsidRDefault="00E1203E">
          <w:pPr>
            <w:pStyle w:val="2"/>
            <w:numPr>
              <w:ilvl w:val="2"/>
              <w:numId w:val="117"/>
            </w:numPr>
            <w:tabs>
              <w:tab w:val="left" w:pos="1878"/>
              <w:tab w:val="left" w:leader="dot" w:pos="9395"/>
            </w:tabs>
            <w:ind w:hanging="1449"/>
          </w:pPr>
          <w:r>
            <w:rPr>
              <w:spacing w:val="-12"/>
            </w:rPr>
            <w:t>Пояснительная</w:t>
          </w:r>
          <w:r>
            <w:rPr>
              <w:spacing w:val="-22"/>
            </w:rPr>
            <w:t xml:space="preserve"> </w:t>
          </w:r>
          <w:r>
            <w:rPr>
              <w:spacing w:val="-12"/>
            </w:rPr>
            <w:t>записка</w:t>
          </w:r>
          <w:r>
            <w:rPr>
              <w:spacing w:val="-12"/>
            </w:rPr>
            <w:tab/>
          </w:r>
          <w:r w:rsidR="0031178A">
            <w:rPr>
              <w:spacing w:val="-12"/>
            </w:rPr>
            <w:t>…………</w:t>
          </w:r>
          <w:r>
            <w:rPr>
              <w:spacing w:val="-12"/>
            </w:rPr>
            <w:t>4</w:t>
          </w:r>
        </w:p>
        <w:p w:rsidR="00893409" w:rsidRDefault="00E1203E">
          <w:pPr>
            <w:pStyle w:val="10"/>
            <w:tabs>
              <w:tab w:val="left" w:leader="dot" w:pos="9647"/>
            </w:tabs>
            <w:ind w:right="291"/>
          </w:pPr>
          <w:r>
            <w:t>Цели и задачи</w:t>
          </w:r>
          <w:r>
            <w:rPr>
              <w:spacing w:val="-8"/>
            </w:rPr>
            <w:t xml:space="preserve"> </w:t>
          </w:r>
          <w:r>
            <w:t>реализации</w:t>
          </w:r>
          <w:r>
            <w:rPr>
              <w:spacing w:val="-1"/>
            </w:rPr>
            <w:t xml:space="preserve"> </w:t>
          </w:r>
          <w:r>
            <w:t>Программы…</w:t>
          </w:r>
          <w:r>
            <w:tab/>
            <w:t>7</w:t>
          </w:r>
        </w:p>
        <w:p w:rsidR="00893409" w:rsidRDefault="00E1203E">
          <w:pPr>
            <w:pStyle w:val="10"/>
            <w:tabs>
              <w:tab w:val="left" w:leader="dot" w:pos="9635"/>
            </w:tabs>
            <w:spacing w:before="139"/>
          </w:pPr>
          <w:r>
            <w:t>Принципы и подходы к</w:t>
          </w:r>
          <w:r>
            <w:rPr>
              <w:spacing w:val="-13"/>
            </w:rPr>
            <w:t xml:space="preserve"> </w:t>
          </w:r>
          <w:r>
            <w:t>формированию</w:t>
          </w:r>
          <w:r>
            <w:rPr>
              <w:spacing w:val="-2"/>
            </w:rPr>
            <w:t xml:space="preserve"> </w:t>
          </w:r>
          <w:r>
            <w:t>Программы…</w:t>
          </w:r>
          <w:r>
            <w:tab/>
            <w:t>9</w:t>
          </w:r>
        </w:p>
        <w:p w:rsidR="00893409" w:rsidRDefault="00E1203E">
          <w:pPr>
            <w:pStyle w:val="10"/>
            <w:tabs>
              <w:tab w:val="left" w:leader="dot" w:pos="9510"/>
            </w:tabs>
          </w:pPr>
          <w:r>
            <w:t>Характеристики особенностей развития детей раннего и</w:t>
          </w:r>
          <w:r>
            <w:rPr>
              <w:spacing w:val="-14"/>
            </w:rPr>
            <w:t xml:space="preserve"> </w:t>
          </w:r>
          <w:r>
            <w:t>дошкольного</w:t>
          </w:r>
          <w:r>
            <w:rPr>
              <w:spacing w:val="-5"/>
            </w:rPr>
            <w:t xml:space="preserve"> </w:t>
          </w:r>
          <w:r>
            <w:t>возраста</w:t>
          </w:r>
          <w:r>
            <w:tab/>
            <w:t>16</w:t>
          </w:r>
        </w:p>
        <w:p w:rsidR="00893409" w:rsidRDefault="00E1203E">
          <w:pPr>
            <w:pStyle w:val="6"/>
            <w:numPr>
              <w:ilvl w:val="2"/>
              <w:numId w:val="117"/>
            </w:numPr>
            <w:tabs>
              <w:tab w:val="left" w:pos="1903"/>
              <w:tab w:val="left" w:leader="dot" w:pos="10225"/>
            </w:tabs>
            <w:spacing w:line="360" w:lineRule="auto"/>
            <w:ind w:left="652" w:firstLine="60"/>
          </w:pPr>
          <w:r>
            <w:t>Планируемые результаты освоения программы. Педагогическая диагностика планируемых</w:t>
          </w:r>
          <w:r>
            <w:rPr>
              <w:spacing w:val="-2"/>
            </w:rPr>
            <w:t xml:space="preserve"> </w:t>
          </w:r>
          <w:r>
            <w:t>результатов</w:t>
          </w:r>
          <w:r>
            <w:tab/>
          </w:r>
          <w:r>
            <w:rPr>
              <w:spacing w:val="-9"/>
            </w:rPr>
            <w:t>17</w:t>
          </w:r>
        </w:p>
        <w:p w:rsidR="00893409" w:rsidRDefault="00E1203E">
          <w:pPr>
            <w:pStyle w:val="3"/>
            <w:numPr>
              <w:ilvl w:val="1"/>
              <w:numId w:val="117"/>
            </w:numPr>
            <w:tabs>
              <w:tab w:val="left" w:pos="1783"/>
              <w:tab w:val="left" w:leader="dot" w:pos="9301"/>
            </w:tabs>
            <w:ind w:left="1782" w:hanging="1275"/>
            <w:rPr>
              <w:b w:val="0"/>
            </w:rPr>
          </w:pPr>
          <w:r>
            <w:t>Часть, формируемая участниками</w:t>
          </w:r>
          <w:r>
            <w:rPr>
              <w:spacing w:val="-10"/>
            </w:rPr>
            <w:t xml:space="preserve"> </w:t>
          </w:r>
          <w:r>
            <w:t>образовательных</w:t>
          </w:r>
          <w:r>
            <w:rPr>
              <w:spacing w:val="-3"/>
            </w:rPr>
            <w:t xml:space="preserve"> </w:t>
          </w:r>
          <w:r>
            <w:t>отношений</w:t>
          </w:r>
          <w:r>
            <w:tab/>
          </w:r>
          <w:r w:rsidR="0031178A">
            <w:t>…………</w:t>
          </w:r>
          <w:r>
            <w:rPr>
              <w:b w:val="0"/>
            </w:rPr>
            <w:t>41</w:t>
          </w:r>
        </w:p>
        <w:p w:rsidR="00893409" w:rsidRDefault="00E1203E">
          <w:pPr>
            <w:pStyle w:val="4"/>
            <w:numPr>
              <w:ilvl w:val="0"/>
              <w:numId w:val="118"/>
            </w:numPr>
            <w:tabs>
              <w:tab w:val="left" w:pos="961"/>
            </w:tabs>
            <w:spacing w:before="142"/>
            <w:ind w:left="960" w:hanging="309"/>
          </w:pPr>
          <w:r>
            <w:rPr>
              <w:spacing w:val="-12"/>
            </w:rPr>
            <w:t xml:space="preserve">Содержательный </w:t>
          </w:r>
          <w:r>
            <w:rPr>
              <w:spacing w:val="-11"/>
            </w:rPr>
            <w:t xml:space="preserve">раздел основной </w:t>
          </w:r>
          <w:r>
            <w:rPr>
              <w:spacing w:val="-10"/>
            </w:rPr>
            <w:t xml:space="preserve">части </w:t>
          </w:r>
          <w:r>
            <w:rPr>
              <w:spacing w:val="-12"/>
            </w:rPr>
            <w:t>Образовательной</w:t>
          </w:r>
          <w:r>
            <w:rPr>
              <w:spacing w:val="-28"/>
            </w:rPr>
            <w:t xml:space="preserve"> </w:t>
          </w:r>
          <w:r>
            <w:rPr>
              <w:spacing w:val="-12"/>
            </w:rPr>
            <w:t>программы</w:t>
          </w:r>
        </w:p>
        <w:p w:rsidR="00893409" w:rsidRDefault="006F38BD">
          <w:pPr>
            <w:pStyle w:val="7"/>
            <w:spacing w:before="137"/>
            <w:ind w:firstLine="0"/>
          </w:pPr>
          <w:hyperlink w:anchor="_TOC_250011" w:history="1">
            <w:r w:rsidR="00E1203E">
              <w:t>2.1. Обязательная часть</w:t>
            </w:r>
          </w:hyperlink>
        </w:p>
        <w:p w:rsidR="00893409" w:rsidRDefault="00E1203E">
          <w:pPr>
            <w:pStyle w:val="5"/>
            <w:numPr>
              <w:ilvl w:val="1"/>
              <w:numId w:val="116"/>
            </w:numPr>
            <w:tabs>
              <w:tab w:val="left" w:pos="1014"/>
              <w:tab w:val="left" w:leader="dot" w:pos="10161"/>
            </w:tabs>
            <w:spacing w:before="135" w:line="360" w:lineRule="auto"/>
            <w:ind w:right="963" w:firstLine="0"/>
            <w:rPr>
              <w:sz w:val="22"/>
            </w:rPr>
          </w:pPr>
          <w:r>
            <w:t>Описание образовательной деятельности в соответствии с направлениями развития ребенка</w:t>
          </w:r>
          <w:r>
            <w:tab/>
          </w:r>
          <w:r>
            <w:rPr>
              <w:spacing w:val="-9"/>
            </w:rPr>
            <w:t>51</w:t>
          </w:r>
        </w:p>
        <w:p w:rsidR="00893409" w:rsidRDefault="006F38BD">
          <w:pPr>
            <w:pStyle w:val="5"/>
            <w:tabs>
              <w:tab w:val="left" w:leader="dot" w:pos="10151"/>
            </w:tabs>
          </w:pPr>
          <w:hyperlink w:anchor="_TOC_250010" w:history="1">
            <w:r w:rsidR="00E1203E">
              <w:t>Особенности образовательной деятельности разных видов и</w:t>
            </w:r>
            <w:r w:rsidR="00E1203E">
              <w:rPr>
                <w:spacing w:val="-13"/>
              </w:rPr>
              <w:t xml:space="preserve"> </w:t>
            </w:r>
            <w:r w:rsidR="00E1203E">
              <w:t>культурных практик</w:t>
            </w:r>
            <w:r w:rsidR="00E1203E">
              <w:tab/>
              <w:t>52</w:t>
            </w:r>
          </w:hyperlink>
        </w:p>
        <w:p w:rsidR="00893409" w:rsidRDefault="00E1203E">
          <w:pPr>
            <w:pStyle w:val="5"/>
            <w:tabs>
              <w:tab w:val="left" w:leader="dot" w:pos="10132"/>
            </w:tabs>
            <w:spacing w:before="136"/>
          </w:pPr>
          <w:r>
            <w:t>Образовательная область</w:t>
          </w:r>
          <w:r>
            <w:rPr>
              <w:spacing w:val="-7"/>
            </w:rPr>
            <w:t xml:space="preserve"> </w:t>
          </w:r>
          <w:r>
            <w:t>«Социально-коммуникативное</w:t>
          </w:r>
          <w:r>
            <w:rPr>
              <w:spacing w:val="-5"/>
            </w:rPr>
            <w:t xml:space="preserve"> </w:t>
          </w:r>
          <w:r>
            <w:t>развитие</w:t>
          </w:r>
          <w:r>
            <w:tab/>
            <w:t>53</w:t>
          </w:r>
        </w:p>
        <w:p w:rsidR="00893409" w:rsidRDefault="00E1203E">
          <w:pPr>
            <w:pStyle w:val="5"/>
            <w:tabs>
              <w:tab w:val="left" w:leader="dot" w:pos="10108"/>
            </w:tabs>
            <w:spacing w:before="140"/>
          </w:pPr>
          <w:r>
            <w:t>Образовательная область</w:t>
          </w:r>
          <w:r>
            <w:rPr>
              <w:spacing w:val="-4"/>
            </w:rPr>
            <w:t xml:space="preserve"> </w:t>
          </w:r>
          <w:r>
            <w:t>«Познавательное</w:t>
          </w:r>
          <w:r>
            <w:rPr>
              <w:spacing w:val="53"/>
            </w:rPr>
            <w:t xml:space="preserve"> </w:t>
          </w:r>
          <w:r>
            <w:t>развитие»</w:t>
          </w:r>
          <w:r>
            <w:tab/>
            <w:t>66</w:t>
          </w:r>
        </w:p>
        <w:p w:rsidR="00893409" w:rsidRDefault="00E1203E">
          <w:pPr>
            <w:pStyle w:val="5"/>
            <w:tabs>
              <w:tab w:val="left" w:leader="dot" w:pos="10117"/>
            </w:tabs>
            <w:spacing w:before="136"/>
          </w:pPr>
          <w:r>
            <w:t>Образовательная область</w:t>
          </w:r>
          <w:r>
            <w:rPr>
              <w:spacing w:val="-3"/>
            </w:rPr>
            <w:t xml:space="preserve"> </w:t>
          </w:r>
          <w:r>
            <w:t>«Речевое</w:t>
          </w:r>
          <w:r>
            <w:rPr>
              <w:spacing w:val="-4"/>
            </w:rPr>
            <w:t xml:space="preserve"> </w:t>
          </w:r>
          <w:r>
            <w:t>развитие»</w:t>
          </w:r>
          <w:r>
            <w:tab/>
            <w:t>77</w:t>
          </w:r>
        </w:p>
        <w:p w:rsidR="00893409" w:rsidRDefault="00E1203E">
          <w:pPr>
            <w:pStyle w:val="5"/>
            <w:tabs>
              <w:tab w:val="left" w:leader="dot" w:pos="10117"/>
            </w:tabs>
            <w:spacing w:before="140"/>
          </w:pPr>
          <w:r>
            <w:t>Образовательная область</w:t>
          </w:r>
          <w:r>
            <w:rPr>
              <w:spacing w:val="-4"/>
            </w:rPr>
            <w:t xml:space="preserve"> </w:t>
          </w:r>
          <w:r>
            <w:t>«Художественно-эстетическое</w:t>
          </w:r>
          <w:r>
            <w:rPr>
              <w:spacing w:val="-4"/>
            </w:rPr>
            <w:t xml:space="preserve"> </w:t>
          </w:r>
          <w:r>
            <w:t>развитие»</w:t>
          </w:r>
          <w:r>
            <w:tab/>
            <w:t>85</w:t>
          </w:r>
        </w:p>
        <w:p w:rsidR="00893409" w:rsidRDefault="00E1203E">
          <w:pPr>
            <w:pStyle w:val="5"/>
            <w:tabs>
              <w:tab w:val="left" w:leader="dot" w:pos="10108"/>
            </w:tabs>
            <w:spacing w:before="137"/>
          </w:pPr>
          <w:r>
            <w:t>Образовательная область</w:t>
          </w:r>
          <w:r>
            <w:rPr>
              <w:spacing w:val="-4"/>
            </w:rPr>
            <w:t xml:space="preserve"> </w:t>
          </w:r>
          <w:r>
            <w:t>«Физическое</w:t>
          </w:r>
          <w:r>
            <w:rPr>
              <w:spacing w:val="-4"/>
            </w:rPr>
            <w:t xml:space="preserve"> </w:t>
          </w:r>
          <w:r>
            <w:t>развитие»</w:t>
          </w:r>
          <w:r>
            <w:tab/>
            <w:t>96</w:t>
          </w:r>
        </w:p>
        <w:p w:rsidR="00893409" w:rsidRDefault="006F38BD">
          <w:pPr>
            <w:pStyle w:val="5"/>
            <w:tabs>
              <w:tab w:val="left" w:leader="dot" w:pos="9971"/>
            </w:tabs>
            <w:spacing w:before="139"/>
            <w:jc w:val="both"/>
          </w:pPr>
          <w:hyperlink w:anchor="_TOC_250009" w:history="1">
            <w:r w:rsidR="00E1203E">
              <w:t>Способы и направления поддержки</w:t>
            </w:r>
            <w:r w:rsidR="00E1203E">
              <w:rPr>
                <w:spacing w:val="-11"/>
              </w:rPr>
              <w:t xml:space="preserve"> </w:t>
            </w:r>
            <w:r w:rsidR="00E1203E">
              <w:t>детской</w:t>
            </w:r>
            <w:r w:rsidR="00E1203E">
              <w:rPr>
                <w:spacing w:val="-3"/>
              </w:rPr>
              <w:t xml:space="preserve"> </w:t>
            </w:r>
            <w:r w:rsidR="00E1203E">
              <w:t>инициативы</w:t>
            </w:r>
            <w:r w:rsidR="00E1203E">
              <w:tab/>
              <w:t>102</w:t>
            </w:r>
          </w:hyperlink>
        </w:p>
        <w:p w:rsidR="00893409" w:rsidRDefault="00E1203E">
          <w:pPr>
            <w:pStyle w:val="5"/>
            <w:spacing w:before="137"/>
            <w:jc w:val="both"/>
          </w:pPr>
          <w:r>
            <w:t>Особенности взаимодействия педагогического коллектива с семьями воспитанников…</w:t>
          </w:r>
          <w:r w:rsidR="0031178A">
            <w:t>…</w:t>
          </w:r>
          <w:r>
            <w:t xml:space="preserve"> 109</w:t>
          </w:r>
        </w:p>
        <w:p w:rsidR="00893409" w:rsidRDefault="00E1203E">
          <w:pPr>
            <w:pStyle w:val="8"/>
            <w:numPr>
              <w:ilvl w:val="2"/>
              <w:numId w:val="116"/>
            </w:numPr>
            <w:tabs>
              <w:tab w:val="left" w:pos="2163"/>
              <w:tab w:val="left" w:leader="dot" w:pos="10017"/>
            </w:tabs>
            <w:spacing w:before="139" w:line="360" w:lineRule="auto"/>
            <w:ind w:right="508" w:firstLine="708"/>
            <w:jc w:val="both"/>
          </w:pPr>
          <w:r>
            <w:t>Описание вариативных форм, способов, методов и средств реализации Программы…</w:t>
          </w:r>
          <w:r w:rsidR="0031178A">
            <w:t>…………………</w:t>
          </w:r>
          <w:r>
            <w:tab/>
            <w:t>111</w:t>
          </w:r>
        </w:p>
        <w:p w:rsidR="00893409" w:rsidRDefault="006F38BD">
          <w:pPr>
            <w:pStyle w:val="8"/>
            <w:numPr>
              <w:ilvl w:val="2"/>
              <w:numId w:val="116"/>
            </w:numPr>
            <w:tabs>
              <w:tab w:val="left" w:pos="1964"/>
            </w:tabs>
            <w:spacing w:before="0" w:line="360" w:lineRule="auto"/>
            <w:ind w:right="515" w:firstLine="708"/>
            <w:jc w:val="both"/>
          </w:pPr>
          <w:hyperlink w:anchor="_TOC_250008" w:history="1">
            <w:r w:rsidR="00E1203E">
              <w:t>Описание образовательной деятельности по профессиональной коррекции нарушений развития</w:t>
            </w:r>
            <w:r w:rsidR="00E1203E">
              <w:rPr>
                <w:spacing w:val="-1"/>
              </w:rPr>
              <w:t xml:space="preserve"> </w:t>
            </w:r>
            <w:r w:rsidR="00E1203E">
              <w:t>детей.</w:t>
            </w:r>
          </w:hyperlink>
        </w:p>
        <w:p w:rsidR="00893409" w:rsidRDefault="00E1203E">
          <w:pPr>
            <w:pStyle w:val="5"/>
            <w:tabs>
              <w:tab w:val="left" w:leader="dot" w:pos="10096"/>
            </w:tabs>
            <w:spacing w:line="360" w:lineRule="auto"/>
            <w:ind w:right="507"/>
            <w:jc w:val="both"/>
          </w:pPr>
          <w:r>
            <w:t>Специальные условия для получения образования детьми с ограниченными возможностями здоровья. Механизмы адаптации Программы для детей с ограниченными возможностями здоровья. Использование специальных образовательных программ, методических пособий и дидактических  материалов.  Проведение  групповых  и  индивидуальных  коррекционных  занятий</w:t>
          </w:r>
          <w:r>
            <w:tab/>
            <w:t>114</w:t>
          </w:r>
        </w:p>
        <w:p w:rsidR="00893409" w:rsidRDefault="006F38BD">
          <w:pPr>
            <w:pStyle w:val="4"/>
            <w:numPr>
              <w:ilvl w:val="1"/>
              <w:numId w:val="116"/>
            </w:numPr>
            <w:tabs>
              <w:tab w:val="left" w:pos="1074"/>
            </w:tabs>
            <w:ind w:left="1073" w:hanging="422"/>
            <w:jc w:val="both"/>
          </w:pPr>
          <w:hyperlink w:anchor="_TOC_250007" w:history="1">
            <w:r w:rsidR="00E1203E">
              <w:t>Часть, формируемая участниками образовательных</w:t>
            </w:r>
            <w:r w:rsidR="00E1203E">
              <w:rPr>
                <w:spacing w:val="-2"/>
              </w:rPr>
              <w:t xml:space="preserve"> </w:t>
            </w:r>
            <w:r w:rsidR="00E1203E">
              <w:t>отношений</w:t>
            </w:r>
          </w:hyperlink>
        </w:p>
        <w:p w:rsidR="00893409" w:rsidRDefault="00E1203E">
          <w:pPr>
            <w:numPr>
              <w:ilvl w:val="2"/>
              <w:numId w:val="115"/>
            </w:numPr>
            <w:tabs>
              <w:tab w:val="left" w:pos="2047"/>
              <w:tab w:val="left" w:leader="dot" w:pos="10117"/>
            </w:tabs>
            <w:spacing w:before="134"/>
            <w:ind w:hanging="542"/>
            <w:jc w:val="both"/>
            <w:rPr>
              <w:sz w:val="24"/>
            </w:rPr>
          </w:pPr>
          <w:r>
            <w:rPr>
              <w:sz w:val="24"/>
            </w:rPr>
            <w:t>Специфика национальных, социокультурных и</w:t>
          </w:r>
          <w:r>
            <w:rPr>
              <w:spacing w:val="-21"/>
              <w:sz w:val="24"/>
            </w:rPr>
            <w:t xml:space="preserve"> </w:t>
          </w:r>
          <w:r>
            <w:rPr>
              <w:sz w:val="24"/>
            </w:rPr>
            <w:t>иных условий</w:t>
          </w:r>
          <w:r>
            <w:rPr>
              <w:sz w:val="24"/>
            </w:rPr>
            <w:tab/>
            <w:t>137</w:t>
          </w:r>
        </w:p>
        <w:p w:rsidR="00893409" w:rsidRDefault="006F38BD">
          <w:pPr>
            <w:numPr>
              <w:ilvl w:val="2"/>
              <w:numId w:val="115"/>
            </w:numPr>
            <w:tabs>
              <w:tab w:val="left" w:pos="2047"/>
              <w:tab w:val="left" w:leader="dot" w:pos="10144"/>
            </w:tabs>
            <w:spacing w:before="137" w:after="20" w:line="360" w:lineRule="auto"/>
            <w:ind w:left="652" w:right="505" w:firstLine="852"/>
            <w:jc w:val="both"/>
            <w:rPr>
              <w:sz w:val="24"/>
            </w:rPr>
          </w:pPr>
          <w:hyperlink w:anchor="_TOC_250006" w:history="1">
            <w:r w:rsidR="00E1203E">
              <w:rPr>
                <w:sz w:val="24"/>
              </w:rPr>
              <w:t>Направления    развития,     выбранные     участниками     образовательных отношений</w:t>
            </w:r>
            <w:r w:rsidR="00E1203E">
              <w:rPr>
                <w:sz w:val="24"/>
              </w:rPr>
              <w:tab/>
              <w:t>139</w:t>
            </w:r>
          </w:hyperlink>
        </w:p>
        <w:p w:rsidR="00893409" w:rsidRDefault="006F38BD">
          <w:pPr>
            <w:numPr>
              <w:ilvl w:val="2"/>
              <w:numId w:val="115"/>
            </w:numPr>
            <w:tabs>
              <w:tab w:val="left" w:pos="2106"/>
              <w:tab w:val="left" w:leader="dot" w:pos="10182"/>
            </w:tabs>
            <w:spacing w:before="68"/>
            <w:ind w:left="2105" w:hanging="601"/>
            <w:rPr>
              <w:sz w:val="24"/>
            </w:rPr>
          </w:pPr>
          <w:hyperlink w:anchor="_TOC_250005" w:history="1">
            <w:r w:rsidR="00E1203E">
              <w:rPr>
                <w:sz w:val="24"/>
              </w:rPr>
              <w:t>Сложившиеся традиции ДОО</w:t>
            </w:r>
            <w:r w:rsidR="00E1203E">
              <w:rPr>
                <w:spacing w:val="-9"/>
                <w:sz w:val="24"/>
              </w:rPr>
              <w:t xml:space="preserve"> </w:t>
            </w:r>
            <w:r w:rsidR="00E1203E">
              <w:rPr>
                <w:sz w:val="24"/>
              </w:rPr>
              <w:t>или</w:t>
            </w:r>
            <w:r w:rsidR="00E1203E">
              <w:rPr>
                <w:spacing w:val="-1"/>
                <w:sz w:val="24"/>
              </w:rPr>
              <w:t xml:space="preserve"> </w:t>
            </w:r>
            <w:r w:rsidR="00E1203E">
              <w:rPr>
                <w:sz w:val="24"/>
              </w:rPr>
              <w:t>группы…</w:t>
            </w:r>
            <w:r w:rsidR="00E1203E">
              <w:rPr>
                <w:sz w:val="24"/>
              </w:rPr>
              <w:tab/>
              <w:t>158</w:t>
            </w:r>
          </w:hyperlink>
        </w:p>
        <w:p w:rsidR="00893409" w:rsidRDefault="00E1203E">
          <w:pPr>
            <w:pStyle w:val="4"/>
            <w:numPr>
              <w:ilvl w:val="0"/>
              <w:numId w:val="118"/>
            </w:numPr>
            <w:tabs>
              <w:tab w:val="left" w:pos="996"/>
            </w:tabs>
            <w:spacing w:before="141"/>
            <w:ind w:left="995" w:hanging="344"/>
          </w:pPr>
          <w:r>
            <w:t>Организационный раздел Образовательной</w:t>
          </w:r>
          <w:r>
            <w:rPr>
              <w:spacing w:val="-4"/>
            </w:rPr>
            <w:t xml:space="preserve"> </w:t>
          </w:r>
          <w:r>
            <w:t>программы</w:t>
          </w:r>
        </w:p>
        <w:p w:rsidR="00893409" w:rsidRDefault="006F38BD">
          <w:pPr>
            <w:pStyle w:val="4"/>
            <w:numPr>
              <w:ilvl w:val="1"/>
              <w:numId w:val="114"/>
            </w:numPr>
            <w:tabs>
              <w:tab w:val="left" w:pos="1073"/>
            </w:tabs>
            <w:spacing w:before="140"/>
            <w:ind w:hanging="421"/>
            <w:jc w:val="left"/>
          </w:pPr>
          <w:hyperlink w:anchor="_TOC_250004" w:history="1">
            <w:r w:rsidR="00E1203E">
              <w:t>Обязательная</w:t>
            </w:r>
            <w:r w:rsidR="00E1203E">
              <w:rPr>
                <w:spacing w:val="-1"/>
              </w:rPr>
              <w:t xml:space="preserve"> </w:t>
            </w:r>
            <w:r w:rsidR="00E1203E">
              <w:t>часть</w:t>
            </w:r>
          </w:hyperlink>
        </w:p>
        <w:p w:rsidR="00893409" w:rsidRDefault="006F38BD">
          <w:pPr>
            <w:pStyle w:val="8"/>
            <w:numPr>
              <w:ilvl w:val="2"/>
              <w:numId w:val="114"/>
            </w:numPr>
            <w:tabs>
              <w:tab w:val="left" w:pos="1902"/>
              <w:tab w:val="left" w:leader="dot" w:pos="10257"/>
            </w:tabs>
            <w:spacing w:before="132"/>
            <w:ind w:hanging="541"/>
            <w:jc w:val="both"/>
          </w:pPr>
          <w:hyperlink w:anchor="_TOC_250003" w:history="1">
            <w:r w:rsidR="00E1203E">
              <w:t>Описание материально-технического</w:t>
            </w:r>
            <w:r w:rsidR="00E1203E">
              <w:rPr>
                <w:spacing w:val="-9"/>
              </w:rPr>
              <w:t xml:space="preserve"> </w:t>
            </w:r>
            <w:r w:rsidR="00E1203E">
              <w:t>обеспечения</w:t>
            </w:r>
            <w:r w:rsidR="00E1203E">
              <w:rPr>
                <w:spacing w:val="-4"/>
              </w:rPr>
              <w:t xml:space="preserve"> </w:t>
            </w:r>
            <w:r w:rsidR="00E1203E">
              <w:t>Программы</w:t>
            </w:r>
            <w:r w:rsidR="00E1203E">
              <w:tab/>
              <w:t>183</w:t>
            </w:r>
          </w:hyperlink>
        </w:p>
        <w:p w:rsidR="00893409" w:rsidRDefault="00E1203E">
          <w:pPr>
            <w:pStyle w:val="8"/>
            <w:numPr>
              <w:ilvl w:val="2"/>
              <w:numId w:val="113"/>
            </w:numPr>
            <w:tabs>
              <w:tab w:val="left" w:pos="1962"/>
              <w:tab w:val="left" w:leader="dot" w:pos="10240"/>
            </w:tabs>
            <w:spacing w:before="139"/>
            <w:ind w:hanging="601"/>
            <w:jc w:val="both"/>
          </w:pPr>
          <w:r>
            <w:t>Режим</w:t>
          </w:r>
          <w:r>
            <w:rPr>
              <w:spacing w:val="-2"/>
            </w:rPr>
            <w:t xml:space="preserve"> </w:t>
          </w:r>
          <w:r>
            <w:t>дня</w:t>
          </w:r>
          <w:r>
            <w:rPr>
              <w:spacing w:val="-1"/>
            </w:rPr>
            <w:t xml:space="preserve"> </w:t>
          </w:r>
          <w:r>
            <w:t>ДОО…</w:t>
          </w:r>
          <w:r>
            <w:tab/>
            <w:t>196</w:t>
          </w:r>
        </w:p>
        <w:p w:rsidR="00893409" w:rsidRDefault="006F38BD">
          <w:pPr>
            <w:pStyle w:val="8"/>
            <w:numPr>
              <w:ilvl w:val="2"/>
              <w:numId w:val="113"/>
            </w:numPr>
            <w:tabs>
              <w:tab w:val="left" w:pos="1903"/>
              <w:tab w:val="left" w:leader="dot" w:pos="10245"/>
            </w:tabs>
            <w:ind w:left="1902" w:hanging="542"/>
            <w:jc w:val="both"/>
          </w:pPr>
          <w:hyperlink w:anchor="_TOC_250002" w:history="1">
            <w:r w:rsidR="00E1203E">
              <w:t>Особенности традиционных событий,</w:t>
            </w:r>
            <w:r w:rsidR="00E1203E">
              <w:rPr>
                <w:spacing w:val="-6"/>
              </w:rPr>
              <w:t xml:space="preserve"> </w:t>
            </w:r>
            <w:r w:rsidR="00E1203E">
              <w:t>праздников,</w:t>
            </w:r>
            <w:r w:rsidR="00E1203E">
              <w:rPr>
                <w:spacing w:val="-2"/>
              </w:rPr>
              <w:t xml:space="preserve"> </w:t>
            </w:r>
            <w:r w:rsidR="00E1203E">
              <w:t>мероприятий</w:t>
            </w:r>
            <w:r w:rsidR="00E1203E">
              <w:tab/>
              <w:t>204</w:t>
            </w:r>
          </w:hyperlink>
        </w:p>
        <w:p w:rsidR="00893409" w:rsidRDefault="00E1203E">
          <w:pPr>
            <w:pStyle w:val="8"/>
            <w:numPr>
              <w:ilvl w:val="2"/>
              <w:numId w:val="113"/>
            </w:numPr>
            <w:tabs>
              <w:tab w:val="left" w:pos="1903"/>
              <w:tab w:val="left" w:leader="dot" w:pos="10271"/>
            </w:tabs>
            <w:spacing w:line="360" w:lineRule="auto"/>
            <w:ind w:left="652" w:right="504" w:firstLine="708"/>
            <w:jc w:val="both"/>
          </w:pPr>
          <w:r>
            <w:t>Особенности     организации      развивающей      предметно-пространственной среды…</w:t>
          </w:r>
          <w:r>
            <w:tab/>
            <w:t>223</w:t>
          </w:r>
        </w:p>
        <w:p w:rsidR="00893409" w:rsidRDefault="006F38BD">
          <w:pPr>
            <w:pStyle w:val="9"/>
            <w:numPr>
              <w:ilvl w:val="1"/>
              <w:numId w:val="114"/>
            </w:numPr>
            <w:tabs>
              <w:tab w:val="left" w:pos="1842"/>
            </w:tabs>
            <w:ind w:left="1841" w:hanging="421"/>
            <w:jc w:val="both"/>
          </w:pPr>
          <w:hyperlink w:anchor="_TOC_250001" w:history="1">
            <w:r w:rsidR="00E1203E">
              <w:t>Часть, формируемая участниками образовательных</w:t>
            </w:r>
            <w:r w:rsidR="00E1203E">
              <w:rPr>
                <w:spacing w:val="-3"/>
              </w:rPr>
              <w:t xml:space="preserve"> </w:t>
            </w:r>
            <w:r w:rsidR="00E1203E">
              <w:t>отношений</w:t>
            </w:r>
          </w:hyperlink>
        </w:p>
        <w:p w:rsidR="00893409" w:rsidRDefault="00E1203E">
          <w:pPr>
            <w:pStyle w:val="8"/>
            <w:tabs>
              <w:tab w:val="left" w:leader="dot" w:pos="10269"/>
            </w:tabs>
            <w:spacing w:before="134" w:line="360" w:lineRule="auto"/>
            <w:ind w:right="509"/>
          </w:pPr>
          <w:r>
            <w:t>3.2.1. Методическая литература, позволяющая ознакомиться с содержанием парциальных программ,               методик,               форм               организации               образовательной  работы…</w:t>
          </w:r>
          <w:r>
            <w:tab/>
            <w:t>238</w:t>
          </w:r>
        </w:p>
        <w:p w:rsidR="00893409" w:rsidRDefault="00E1203E">
          <w:pPr>
            <w:pStyle w:val="7"/>
            <w:numPr>
              <w:ilvl w:val="0"/>
              <w:numId w:val="112"/>
            </w:numPr>
            <w:tabs>
              <w:tab w:val="left" w:pos="1602"/>
            </w:tabs>
            <w:ind w:hanging="241"/>
            <w:jc w:val="both"/>
          </w:pPr>
          <w:r>
            <w:t>Дополнительный</w:t>
          </w:r>
          <w:r>
            <w:rPr>
              <w:spacing w:val="-3"/>
            </w:rPr>
            <w:t xml:space="preserve"> </w:t>
          </w:r>
          <w:r>
            <w:t>раздел</w:t>
          </w:r>
        </w:p>
        <w:p w:rsidR="00893409" w:rsidRDefault="006F38BD">
          <w:pPr>
            <w:pStyle w:val="8"/>
            <w:numPr>
              <w:ilvl w:val="1"/>
              <w:numId w:val="112"/>
            </w:numPr>
            <w:tabs>
              <w:tab w:val="left" w:pos="1782"/>
              <w:tab w:val="left" w:leader="dot" w:pos="10294"/>
            </w:tabs>
            <w:spacing w:before="135"/>
            <w:ind w:hanging="421"/>
            <w:jc w:val="both"/>
          </w:pPr>
          <w:hyperlink w:anchor="_TOC_250000" w:history="1">
            <w:r w:rsidR="00E1203E">
              <w:t>Краткая</w:t>
            </w:r>
            <w:r w:rsidR="00E1203E">
              <w:rPr>
                <w:spacing w:val="-4"/>
              </w:rPr>
              <w:t xml:space="preserve"> </w:t>
            </w:r>
            <w:r w:rsidR="00E1203E">
              <w:t>презентация</w:t>
            </w:r>
            <w:r w:rsidR="00E1203E">
              <w:rPr>
                <w:spacing w:val="-3"/>
              </w:rPr>
              <w:t xml:space="preserve"> </w:t>
            </w:r>
            <w:r w:rsidR="00E1203E">
              <w:t>Программы…</w:t>
            </w:r>
            <w:r w:rsidR="00E1203E">
              <w:tab/>
              <w:t>239</w:t>
            </w:r>
          </w:hyperlink>
        </w:p>
      </w:sdtContent>
    </w:sdt>
    <w:p w:rsidR="00893409" w:rsidRDefault="00893409">
      <w:pPr>
        <w:jc w:val="both"/>
        <w:sectPr w:rsidR="00893409">
          <w:type w:val="continuous"/>
          <w:pgSz w:w="11910" w:h="16840"/>
          <w:pgMar w:top="779" w:right="60" w:bottom="1183" w:left="480" w:header="720" w:footer="720" w:gutter="0"/>
          <w:cols w:space="720"/>
        </w:sectPr>
      </w:pPr>
    </w:p>
    <w:p w:rsidR="00893409" w:rsidRDefault="00E1203E">
      <w:pPr>
        <w:pStyle w:val="a4"/>
        <w:numPr>
          <w:ilvl w:val="2"/>
          <w:numId w:val="112"/>
        </w:numPr>
        <w:tabs>
          <w:tab w:val="left" w:pos="4326"/>
        </w:tabs>
        <w:spacing w:before="70"/>
        <w:jc w:val="left"/>
        <w:rPr>
          <w:b/>
          <w:sz w:val="24"/>
        </w:rPr>
      </w:pPr>
      <w:r>
        <w:rPr>
          <w:b/>
          <w:sz w:val="24"/>
        </w:rPr>
        <w:lastRenderedPageBreak/>
        <w:t>Целевой раздел</w:t>
      </w:r>
      <w:r>
        <w:rPr>
          <w:b/>
          <w:spacing w:val="-2"/>
          <w:sz w:val="24"/>
        </w:rPr>
        <w:t xml:space="preserve"> </w:t>
      </w:r>
      <w:r>
        <w:rPr>
          <w:b/>
          <w:sz w:val="24"/>
        </w:rPr>
        <w:t>Программы</w:t>
      </w:r>
    </w:p>
    <w:p w:rsidR="00893409" w:rsidRDefault="00E1203E">
      <w:pPr>
        <w:pStyle w:val="a4"/>
        <w:numPr>
          <w:ilvl w:val="1"/>
          <w:numId w:val="111"/>
        </w:numPr>
        <w:tabs>
          <w:tab w:val="left" w:pos="1073"/>
        </w:tabs>
        <w:ind w:hanging="421"/>
        <w:jc w:val="left"/>
        <w:rPr>
          <w:b/>
          <w:sz w:val="24"/>
        </w:rPr>
      </w:pPr>
      <w:r>
        <w:rPr>
          <w:b/>
          <w:sz w:val="24"/>
        </w:rPr>
        <w:t>Обязательная</w:t>
      </w:r>
      <w:r>
        <w:rPr>
          <w:b/>
          <w:spacing w:val="-1"/>
          <w:sz w:val="24"/>
        </w:rPr>
        <w:t xml:space="preserve"> </w:t>
      </w:r>
      <w:r>
        <w:rPr>
          <w:b/>
          <w:sz w:val="24"/>
        </w:rPr>
        <w:t>часть</w:t>
      </w:r>
    </w:p>
    <w:p w:rsidR="00893409" w:rsidRDefault="00E1203E">
      <w:pPr>
        <w:pStyle w:val="a4"/>
        <w:numPr>
          <w:ilvl w:val="2"/>
          <w:numId w:val="111"/>
        </w:numPr>
        <w:tabs>
          <w:tab w:val="left" w:pos="1253"/>
        </w:tabs>
        <w:ind w:hanging="601"/>
        <w:jc w:val="left"/>
        <w:rPr>
          <w:b/>
          <w:sz w:val="24"/>
        </w:rPr>
      </w:pPr>
      <w:r>
        <w:rPr>
          <w:b/>
          <w:sz w:val="24"/>
        </w:rPr>
        <w:t>Пояснительная</w:t>
      </w:r>
      <w:r>
        <w:rPr>
          <w:b/>
          <w:spacing w:val="-1"/>
          <w:sz w:val="24"/>
        </w:rPr>
        <w:t xml:space="preserve"> </w:t>
      </w:r>
      <w:r>
        <w:rPr>
          <w:b/>
          <w:sz w:val="24"/>
        </w:rPr>
        <w:t>записка</w:t>
      </w:r>
    </w:p>
    <w:p w:rsidR="00893409" w:rsidRDefault="00E1203E">
      <w:pPr>
        <w:ind w:left="652" w:right="504" w:firstLine="994"/>
        <w:jc w:val="both"/>
        <w:rPr>
          <w:sz w:val="24"/>
        </w:rPr>
      </w:pPr>
      <w:r>
        <w:rPr>
          <w:sz w:val="24"/>
        </w:rPr>
        <w:t xml:space="preserve">Основная образовательная программа (далее – Программа) Муниципального бюджетного дошкольного образовательного учреждения </w:t>
      </w:r>
      <w:r w:rsidR="00C42C0E">
        <w:rPr>
          <w:sz w:val="24"/>
        </w:rPr>
        <w:t>«Детский сад № 138» (далее – МБДОУ</w:t>
      </w:r>
      <w:proofErr w:type="gramStart"/>
      <w:r w:rsidR="00C42C0E">
        <w:rPr>
          <w:sz w:val="24"/>
        </w:rPr>
        <w:t>«Д</w:t>
      </w:r>
      <w:proofErr w:type="gramEnd"/>
      <w:r w:rsidR="00C42C0E">
        <w:rPr>
          <w:sz w:val="24"/>
        </w:rPr>
        <w:t>етский сад № 1</w:t>
      </w:r>
      <w:r>
        <w:rPr>
          <w:sz w:val="24"/>
        </w:rPr>
        <w:t>3</w:t>
      </w:r>
      <w:r w:rsidR="00C42C0E">
        <w:rPr>
          <w:sz w:val="24"/>
        </w:rPr>
        <w:t>8</w:t>
      </w:r>
      <w:r>
        <w:rPr>
          <w:sz w:val="24"/>
        </w:rPr>
        <w:t>») обеспечивает разностороннее развитие детей в возрасте от 2  до 7 лет с учетом их возрастных и индивидуальных особенностей по основным направлениям – социально-коммуникативному, познавательно-речевому, художественно-эстетическому и физическому.</w:t>
      </w:r>
    </w:p>
    <w:p w:rsidR="00893409" w:rsidRDefault="00E1203E">
      <w:pPr>
        <w:ind w:left="652" w:right="509" w:firstLine="994"/>
        <w:jc w:val="both"/>
        <w:rPr>
          <w:sz w:val="24"/>
        </w:rPr>
      </w:pPr>
      <w:r>
        <w:rPr>
          <w:sz w:val="24"/>
        </w:rPr>
        <w:t>Цель реализации Основной образовательной программы дошкольного образования (далее – ООП ДО) – обеспечение выполнения требований ФГОС</w:t>
      </w:r>
      <w:r>
        <w:rPr>
          <w:spacing w:val="-9"/>
          <w:sz w:val="24"/>
        </w:rPr>
        <w:t xml:space="preserve"> </w:t>
      </w:r>
      <w:proofErr w:type="gramStart"/>
      <w:r>
        <w:rPr>
          <w:sz w:val="24"/>
        </w:rPr>
        <w:t>ДО</w:t>
      </w:r>
      <w:proofErr w:type="gramEnd"/>
      <w:r>
        <w:rPr>
          <w:sz w:val="24"/>
        </w:rPr>
        <w:t>.</w:t>
      </w:r>
    </w:p>
    <w:p w:rsidR="00893409" w:rsidRDefault="00E1203E">
      <w:pPr>
        <w:ind w:left="652" w:right="508" w:firstLine="994"/>
        <w:jc w:val="both"/>
        <w:rPr>
          <w:sz w:val="24"/>
        </w:rPr>
      </w:pPr>
      <w:r>
        <w:rPr>
          <w:sz w:val="24"/>
        </w:rPr>
        <w:t xml:space="preserve">Согласно Федеральному закону </w:t>
      </w:r>
      <w:r>
        <w:rPr>
          <w:spacing w:val="-3"/>
          <w:sz w:val="24"/>
        </w:rPr>
        <w:t xml:space="preserve">«Об </w:t>
      </w:r>
      <w:r>
        <w:rPr>
          <w:sz w:val="24"/>
        </w:rPr>
        <w:t xml:space="preserve">образовании в Российской Федерации» от 29 декабря 2012 г. №273-ФЗ (далее – ФЗ </w:t>
      </w:r>
      <w:r>
        <w:rPr>
          <w:spacing w:val="-3"/>
          <w:sz w:val="24"/>
        </w:rPr>
        <w:t xml:space="preserve">«Об </w:t>
      </w:r>
      <w:r>
        <w:rPr>
          <w:sz w:val="24"/>
        </w:rPr>
        <w:t>образовании в РФ») дошкольное образование является уровнем общего образования наряду с начальным общим, основным общим и средним общим образованием.</w:t>
      </w:r>
    </w:p>
    <w:p w:rsidR="00893409" w:rsidRDefault="00E1203E">
      <w:pPr>
        <w:ind w:left="652" w:right="501" w:firstLine="994"/>
        <w:jc w:val="both"/>
        <w:rPr>
          <w:sz w:val="24"/>
        </w:rPr>
      </w:pPr>
      <w:r>
        <w:rPr>
          <w:b/>
          <w:sz w:val="24"/>
        </w:rPr>
        <w:t>ООП Д</w:t>
      </w:r>
      <w:proofErr w:type="gramStart"/>
      <w:r>
        <w:rPr>
          <w:b/>
          <w:sz w:val="24"/>
        </w:rPr>
        <w:t>О</w:t>
      </w:r>
      <w:r>
        <w:rPr>
          <w:sz w:val="24"/>
        </w:rPr>
        <w:t>–</w:t>
      </w:r>
      <w:proofErr w:type="gramEnd"/>
      <w:r>
        <w:rPr>
          <w:sz w:val="24"/>
        </w:rPr>
        <w:t xml:space="preserve"> это нормативно-управленческий документ дошкольного учреждения, характеризующий специфику содержания образования и особенности организации воспитательно- образовательного процесса (его содержание, формы, применяемые педагогические технологии, методы и приемы) на уровне МБДО</w:t>
      </w:r>
      <w:r w:rsidR="00C42C0E">
        <w:rPr>
          <w:sz w:val="24"/>
        </w:rPr>
        <w:t>У«Детский сад №1</w:t>
      </w:r>
      <w:r>
        <w:rPr>
          <w:sz w:val="24"/>
        </w:rPr>
        <w:t>3</w:t>
      </w:r>
      <w:r w:rsidR="00C42C0E">
        <w:rPr>
          <w:sz w:val="24"/>
        </w:rPr>
        <w:t>8</w:t>
      </w:r>
      <w:r>
        <w:rPr>
          <w:sz w:val="24"/>
        </w:rPr>
        <w:t>».</w:t>
      </w:r>
    </w:p>
    <w:p w:rsidR="00893409" w:rsidRDefault="00E1203E">
      <w:pPr>
        <w:spacing w:line="274" w:lineRule="exact"/>
        <w:ind w:left="1646"/>
        <w:jc w:val="both"/>
        <w:rPr>
          <w:b/>
          <w:sz w:val="24"/>
        </w:rPr>
      </w:pPr>
      <w:r>
        <w:rPr>
          <w:b/>
          <w:sz w:val="24"/>
        </w:rPr>
        <w:t>Нормативно – правовая база ООП:</w:t>
      </w:r>
    </w:p>
    <w:p w:rsidR="00893409" w:rsidRDefault="00E1203E">
      <w:pPr>
        <w:spacing w:line="274" w:lineRule="exact"/>
        <w:ind w:left="652"/>
        <w:rPr>
          <w:sz w:val="24"/>
        </w:rPr>
      </w:pPr>
      <w:r>
        <w:rPr>
          <w:sz w:val="24"/>
        </w:rPr>
        <w:t>-Конституция Российской Федерации;</w:t>
      </w:r>
    </w:p>
    <w:p w:rsidR="00893409" w:rsidRDefault="00E1203E">
      <w:pPr>
        <w:ind w:left="652"/>
        <w:rPr>
          <w:sz w:val="24"/>
        </w:rPr>
      </w:pPr>
      <w:r>
        <w:rPr>
          <w:sz w:val="24"/>
        </w:rPr>
        <w:t>-Конвенция о правах ребенка, 1989 г.;</w:t>
      </w:r>
    </w:p>
    <w:p w:rsidR="00893409" w:rsidRDefault="00E1203E">
      <w:pPr>
        <w:ind w:left="652"/>
        <w:rPr>
          <w:sz w:val="24"/>
        </w:rPr>
      </w:pPr>
      <w:r>
        <w:rPr>
          <w:sz w:val="24"/>
        </w:rPr>
        <w:t>-Федеральный закон от 29 декабря 2012 г. № 273-ФЗ «Об образовании в Российской Федерации»;</w:t>
      </w:r>
    </w:p>
    <w:p w:rsidR="00893409" w:rsidRDefault="00E1203E">
      <w:pPr>
        <w:ind w:left="652" w:right="504"/>
        <w:jc w:val="both"/>
        <w:rPr>
          <w:sz w:val="24"/>
        </w:rPr>
      </w:pPr>
      <w:r>
        <w:rPr>
          <w:sz w:val="24"/>
        </w:rPr>
        <w:t>-Приказ Минтруда России от 18.10.2013 №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 30550);</w:t>
      </w:r>
    </w:p>
    <w:p w:rsidR="00893409" w:rsidRDefault="00E1203E">
      <w:pPr>
        <w:ind w:left="652" w:right="513"/>
        <w:jc w:val="both"/>
        <w:rPr>
          <w:sz w:val="24"/>
        </w:rPr>
      </w:pPr>
      <w:r>
        <w:rPr>
          <w:sz w:val="24"/>
        </w:rPr>
        <w:t>-Приказ Министерства образования и науки РФ от 17 октября 2013г. № 1155 «Об утверждении федерального государственного образовательного стандарта дошкольного образования»;</w:t>
      </w:r>
    </w:p>
    <w:p w:rsidR="00893409" w:rsidRDefault="00E1203E">
      <w:pPr>
        <w:ind w:left="652" w:right="514"/>
        <w:jc w:val="both"/>
        <w:rPr>
          <w:sz w:val="24"/>
        </w:rPr>
      </w:pPr>
      <w:r>
        <w:rPr>
          <w:sz w:val="24"/>
        </w:rPr>
        <w:t xml:space="preserve">-Приказ Министерства образования и науки Российской Федерации от 13.08.2013г. № 1014 </w:t>
      </w:r>
      <w:r>
        <w:rPr>
          <w:spacing w:val="-4"/>
          <w:sz w:val="24"/>
        </w:rPr>
        <w:t>«Об</w:t>
      </w:r>
      <w:r>
        <w:rPr>
          <w:spacing w:val="52"/>
          <w:sz w:val="24"/>
        </w:rPr>
        <w:t xml:space="preserve"> </w:t>
      </w:r>
      <w:r>
        <w:rPr>
          <w:sz w:val="24"/>
        </w:rPr>
        <w:t>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93409" w:rsidRDefault="00E1203E">
      <w:pPr>
        <w:ind w:left="652" w:right="511"/>
        <w:jc w:val="both"/>
        <w:rPr>
          <w:sz w:val="24"/>
        </w:rPr>
      </w:pPr>
      <w:r>
        <w:rPr>
          <w:sz w:val="24"/>
        </w:rPr>
        <w:t>-СанПиН 2.4.1.3049-13 «Санитарно эпидемиологические требования к устройству, содержанию и организации режима работы дошкольных образовательных организаций» от 15 мая 2013 г. № 26 (п. п.11.10. -</w:t>
      </w:r>
      <w:r>
        <w:rPr>
          <w:spacing w:val="-1"/>
          <w:sz w:val="24"/>
        </w:rPr>
        <w:t xml:space="preserve"> </w:t>
      </w:r>
      <w:r>
        <w:rPr>
          <w:sz w:val="24"/>
        </w:rPr>
        <w:t>11.11.);</w:t>
      </w:r>
    </w:p>
    <w:p w:rsidR="00893409" w:rsidRDefault="00E1203E">
      <w:pPr>
        <w:ind w:left="652" w:right="509"/>
        <w:jc w:val="both"/>
        <w:rPr>
          <w:sz w:val="24"/>
        </w:rPr>
      </w:pPr>
      <w:r>
        <w:rPr>
          <w:sz w:val="24"/>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от 4 июля 2014 г. № 41.</w:t>
      </w:r>
    </w:p>
    <w:p w:rsidR="00893409" w:rsidRDefault="00E1203E">
      <w:pPr>
        <w:spacing w:before="5"/>
        <w:ind w:left="652" w:right="506" w:firstLine="994"/>
        <w:jc w:val="both"/>
        <w:rPr>
          <w:b/>
          <w:sz w:val="24"/>
        </w:rPr>
      </w:pPr>
      <w:r>
        <w:rPr>
          <w:b/>
          <w:sz w:val="24"/>
        </w:rPr>
        <w:t>Нормативно – правовая база части программы, формируемой участниками образовательных отношений:</w:t>
      </w:r>
    </w:p>
    <w:p w:rsidR="00893409" w:rsidRDefault="00C42C0E">
      <w:pPr>
        <w:spacing w:line="271" w:lineRule="exact"/>
        <w:ind w:left="652"/>
        <w:rPr>
          <w:sz w:val="24"/>
        </w:rPr>
      </w:pPr>
      <w:r>
        <w:rPr>
          <w:sz w:val="24"/>
        </w:rPr>
        <w:t>-Устав МБДОУ «Детский сад № 1</w:t>
      </w:r>
      <w:r w:rsidR="00E1203E">
        <w:rPr>
          <w:sz w:val="24"/>
        </w:rPr>
        <w:t>3</w:t>
      </w:r>
      <w:r>
        <w:rPr>
          <w:sz w:val="24"/>
        </w:rPr>
        <w:t>8</w:t>
      </w:r>
      <w:r w:rsidR="00E1203E">
        <w:rPr>
          <w:sz w:val="24"/>
        </w:rPr>
        <w:t>» Приволжского района города Казани;</w:t>
      </w:r>
    </w:p>
    <w:p w:rsidR="00893409" w:rsidRDefault="00E1203E">
      <w:pPr>
        <w:ind w:left="652"/>
        <w:rPr>
          <w:sz w:val="24"/>
        </w:rPr>
      </w:pPr>
      <w:r>
        <w:rPr>
          <w:sz w:val="24"/>
        </w:rPr>
        <w:t xml:space="preserve">-Лицензия на </w:t>
      </w:r>
      <w:proofErr w:type="gramStart"/>
      <w:r>
        <w:rPr>
          <w:sz w:val="24"/>
        </w:rPr>
        <w:t>право ведения</w:t>
      </w:r>
      <w:proofErr w:type="gramEnd"/>
      <w:r>
        <w:rPr>
          <w:sz w:val="24"/>
        </w:rPr>
        <w:t xml:space="preserve"> образовательной деятельности: Регистрационный №-</w:t>
      </w:r>
    </w:p>
    <w:p w:rsidR="00893409" w:rsidRDefault="00E1203E">
      <w:pPr>
        <w:ind w:left="652"/>
        <w:rPr>
          <w:sz w:val="24"/>
        </w:rPr>
      </w:pPr>
      <w:r>
        <w:rPr>
          <w:sz w:val="24"/>
        </w:rPr>
        <w:t>-Концепция (проект) полилингвального дошкольного образования № 5949/19 от 08.06.2019 г.</w:t>
      </w:r>
    </w:p>
    <w:p w:rsidR="00893409" w:rsidRDefault="00E1203E">
      <w:pPr>
        <w:ind w:left="652" w:right="504" w:firstLine="994"/>
        <w:jc w:val="both"/>
        <w:rPr>
          <w:sz w:val="24"/>
        </w:rPr>
      </w:pPr>
      <w:r>
        <w:rPr>
          <w:sz w:val="24"/>
        </w:rPr>
        <w:t>В соответствии с Приказом МН О и Н РФ от 30.08. 13г.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детский сад комбинированного вида реализует основную ООП – ООП ДОО в группах общеразвивающей, комбинированной направленности.</w:t>
      </w:r>
    </w:p>
    <w:p w:rsidR="00893409" w:rsidRDefault="00E1203E">
      <w:pPr>
        <w:ind w:left="652" w:right="506" w:firstLine="994"/>
        <w:jc w:val="both"/>
        <w:rPr>
          <w:sz w:val="24"/>
        </w:rPr>
      </w:pPr>
      <w:r>
        <w:rPr>
          <w:sz w:val="24"/>
        </w:rPr>
        <w:t xml:space="preserve">В группах общеразвивающей направленности осуществляется реализация ООП </w:t>
      </w:r>
      <w:proofErr w:type="gramStart"/>
      <w:r>
        <w:rPr>
          <w:sz w:val="24"/>
        </w:rPr>
        <w:t>ДО</w:t>
      </w:r>
      <w:proofErr w:type="gramEnd"/>
      <w:r>
        <w:rPr>
          <w:sz w:val="24"/>
        </w:rPr>
        <w:t xml:space="preserve">. </w:t>
      </w:r>
      <w:proofErr w:type="gramStart"/>
      <w:r>
        <w:rPr>
          <w:sz w:val="24"/>
        </w:rPr>
        <w:t xml:space="preserve">Содержание образовательного процесса для детей от 2 до 3 лет выстроено в соответствии с ОП для детей раннего возраста по комплексной программе Е.О.Смирновой и др. «Первые шаги»; содержание образовательного процесса для детей от 3 до 7 лет выстроено в соответствии с ООП ДО </w:t>
      </w:r>
      <w:r>
        <w:rPr>
          <w:spacing w:val="-3"/>
          <w:sz w:val="24"/>
        </w:rPr>
        <w:t xml:space="preserve">«От </w:t>
      </w:r>
      <w:r>
        <w:rPr>
          <w:sz w:val="24"/>
        </w:rPr>
        <w:t>рождения до школы» под редакцией</w:t>
      </w:r>
      <w:r>
        <w:rPr>
          <w:spacing w:val="-4"/>
          <w:sz w:val="24"/>
        </w:rPr>
        <w:t xml:space="preserve"> </w:t>
      </w:r>
      <w:r>
        <w:rPr>
          <w:sz w:val="24"/>
        </w:rPr>
        <w:t>Н.Е.Вераксы.</w:t>
      </w:r>
      <w:proofErr w:type="gramEnd"/>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spacing w:before="70" w:line="274" w:lineRule="exact"/>
        <w:ind w:left="3980"/>
        <w:rPr>
          <w:b/>
          <w:sz w:val="24"/>
        </w:rPr>
      </w:pPr>
      <w:r>
        <w:rPr>
          <w:b/>
          <w:sz w:val="24"/>
        </w:rPr>
        <w:lastRenderedPageBreak/>
        <w:t>Цели и задачи реализации Программы</w:t>
      </w:r>
    </w:p>
    <w:p w:rsidR="00893409" w:rsidRDefault="00E1203E">
      <w:pPr>
        <w:spacing w:line="274" w:lineRule="exact"/>
        <w:ind w:left="1361"/>
        <w:rPr>
          <w:sz w:val="24"/>
        </w:rPr>
      </w:pPr>
      <w:r>
        <w:rPr>
          <w:b/>
          <w:sz w:val="24"/>
        </w:rPr>
        <w:t>Цель программы</w:t>
      </w:r>
      <w:r>
        <w:rPr>
          <w:sz w:val="24"/>
        </w:rPr>
        <w:t>:</w:t>
      </w:r>
    </w:p>
    <w:p w:rsidR="00893409" w:rsidRDefault="00E1203E">
      <w:pPr>
        <w:ind w:left="652" w:right="503"/>
        <w:jc w:val="both"/>
        <w:rPr>
          <w:sz w:val="24"/>
        </w:rPr>
      </w:pPr>
      <w:proofErr w:type="gramStart"/>
      <w:r>
        <w:rPr>
          <w:sz w:val="24"/>
        </w:rPr>
        <w:t>-формирование общей культуры ребенка (в том числе детей с ОВЗ) раннего и дошкольного возраста, позитивная социализация и всестороннее развитие целостной личности ребенка (его активности, самостоятельности, эмоциональной отзывчивости к окружающему миру, творческого потенциала) в различных видах общения и в адекватных его возрасту детских видах деятельности с учетом их возрастных, индивидуальных психологических и физиологических особенностей и национальных, региональных и этнокультурных особенностей Республики</w:t>
      </w:r>
      <w:proofErr w:type="gramEnd"/>
      <w:r>
        <w:rPr>
          <w:spacing w:val="-6"/>
          <w:sz w:val="24"/>
        </w:rPr>
        <w:t xml:space="preserve"> </w:t>
      </w:r>
      <w:r>
        <w:rPr>
          <w:sz w:val="24"/>
        </w:rPr>
        <w:t>Татарстан;</w:t>
      </w:r>
    </w:p>
    <w:p w:rsidR="00893409" w:rsidRDefault="00E1203E">
      <w:pPr>
        <w:spacing w:before="1"/>
        <w:ind w:left="652" w:right="504"/>
        <w:jc w:val="both"/>
        <w:rPr>
          <w:sz w:val="24"/>
        </w:rPr>
      </w:pPr>
      <w:r>
        <w:rPr>
          <w:sz w:val="24"/>
        </w:rPr>
        <w:t>-создание условий для общего психического развития детей 3–7 лет средствами развития творческих способностей, в частности условий формирования у них готовности к современному (развивающему) школьному обучению (ООП «От рождения до школы»);</w:t>
      </w:r>
    </w:p>
    <w:p w:rsidR="00893409" w:rsidRDefault="00E1203E">
      <w:pPr>
        <w:ind w:left="652" w:right="508"/>
        <w:jc w:val="both"/>
        <w:rPr>
          <w:sz w:val="24"/>
        </w:rPr>
      </w:pPr>
      <w:r>
        <w:rPr>
          <w:sz w:val="24"/>
        </w:rPr>
        <w:t>-развитие целостной личности ребёнка – его активности, самостоятельности, эмоциональной отзывчивости к окружающему миру, творческого потенциала (ОП «Первые шаги»)</w:t>
      </w:r>
    </w:p>
    <w:p w:rsidR="00893409" w:rsidRDefault="00E1203E">
      <w:pPr>
        <w:spacing w:before="2" w:line="274" w:lineRule="exact"/>
        <w:ind w:left="1361"/>
        <w:rPr>
          <w:b/>
          <w:sz w:val="24"/>
        </w:rPr>
      </w:pPr>
      <w:r>
        <w:rPr>
          <w:b/>
          <w:sz w:val="24"/>
        </w:rPr>
        <w:t>Задачи:</w:t>
      </w:r>
    </w:p>
    <w:p w:rsidR="00893409" w:rsidRDefault="00E1203E">
      <w:pPr>
        <w:pStyle w:val="a4"/>
        <w:numPr>
          <w:ilvl w:val="0"/>
          <w:numId w:val="110"/>
        </w:numPr>
        <w:tabs>
          <w:tab w:val="left" w:pos="1044"/>
        </w:tabs>
        <w:ind w:right="511" w:firstLine="0"/>
        <w:jc w:val="both"/>
        <w:rPr>
          <w:sz w:val="24"/>
        </w:rPr>
      </w:pPr>
      <w:r>
        <w:rPr>
          <w:sz w:val="24"/>
        </w:rPr>
        <w:t>охрана и укрепление физического и психического здоровья детей, в том числе их эмоционального</w:t>
      </w:r>
      <w:r>
        <w:rPr>
          <w:spacing w:val="-1"/>
          <w:sz w:val="24"/>
        </w:rPr>
        <w:t xml:space="preserve"> </w:t>
      </w:r>
      <w:r>
        <w:rPr>
          <w:sz w:val="24"/>
        </w:rPr>
        <w:t>благополучия;</w:t>
      </w:r>
    </w:p>
    <w:p w:rsidR="00893409" w:rsidRDefault="00E1203E">
      <w:pPr>
        <w:pStyle w:val="a4"/>
        <w:numPr>
          <w:ilvl w:val="0"/>
          <w:numId w:val="110"/>
        </w:numPr>
        <w:tabs>
          <w:tab w:val="left" w:pos="984"/>
        </w:tabs>
        <w:ind w:right="505" w:firstLine="0"/>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893409" w:rsidRDefault="00E1203E">
      <w:pPr>
        <w:pStyle w:val="a4"/>
        <w:numPr>
          <w:ilvl w:val="0"/>
          <w:numId w:val="110"/>
        </w:numPr>
        <w:tabs>
          <w:tab w:val="left" w:pos="943"/>
        </w:tabs>
        <w:ind w:right="505" w:firstLine="0"/>
        <w:jc w:val="both"/>
        <w:rPr>
          <w:sz w:val="24"/>
        </w:rPr>
      </w:pPr>
      <w:r>
        <w:rPr>
          <w:sz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(ДО) и начального общего образования</w:t>
      </w:r>
      <w:r>
        <w:rPr>
          <w:spacing w:val="-11"/>
          <w:sz w:val="24"/>
        </w:rPr>
        <w:t xml:space="preserve"> </w:t>
      </w:r>
      <w:r>
        <w:rPr>
          <w:sz w:val="24"/>
        </w:rPr>
        <w:t>(НОО));</w:t>
      </w:r>
    </w:p>
    <w:p w:rsidR="00893409" w:rsidRDefault="00E1203E">
      <w:pPr>
        <w:pStyle w:val="a4"/>
        <w:numPr>
          <w:ilvl w:val="0"/>
          <w:numId w:val="110"/>
        </w:numPr>
        <w:tabs>
          <w:tab w:val="left" w:pos="1027"/>
        </w:tabs>
        <w:ind w:right="507" w:firstLine="0"/>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w:t>
      </w:r>
      <w:r>
        <w:rPr>
          <w:spacing w:val="-1"/>
          <w:sz w:val="24"/>
        </w:rPr>
        <w:t xml:space="preserve"> </w:t>
      </w:r>
      <w:r>
        <w:rPr>
          <w:sz w:val="24"/>
        </w:rPr>
        <w:t>миром;</w:t>
      </w:r>
    </w:p>
    <w:p w:rsidR="00893409" w:rsidRDefault="00E1203E">
      <w:pPr>
        <w:pStyle w:val="a4"/>
        <w:numPr>
          <w:ilvl w:val="0"/>
          <w:numId w:val="110"/>
        </w:numPr>
        <w:tabs>
          <w:tab w:val="left" w:pos="922"/>
        </w:tabs>
        <w:ind w:right="501" w:firstLine="0"/>
        <w:jc w:val="both"/>
        <w:rPr>
          <w:sz w:val="24"/>
        </w:rPr>
      </w:pPr>
      <w:r>
        <w:rPr>
          <w:sz w:val="24"/>
        </w:rPr>
        <w:t>объединение обучения и воспитания в целостный образовательный процесс на основе духовно- нравственных и социокультурных ценностей и принятых в обществе правил и норм поведения в интересах человека, семьи,</w:t>
      </w:r>
      <w:r>
        <w:rPr>
          <w:spacing w:val="1"/>
          <w:sz w:val="24"/>
        </w:rPr>
        <w:t xml:space="preserve"> </w:t>
      </w:r>
      <w:r>
        <w:rPr>
          <w:sz w:val="24"/>
        </w:rPr>
        <w:t>общества;</w:t>
      </w:r>
    </w:p>
    <w:p w:rsidR="00893409" w:rsidRDefault="00E1203E">
      <w:pPr>
        <w:pStyle w:val="a4"/>
        <w:numPr>
          <w:ilvl w:val="0"/>
          <w:numId w:val="110"/>
        </w:numPr>
        <w:tabs>
          <w:tab w:val="left" w:pos="915"/>
        </w:tabs>
        <w:ind w:right="510" w:firstLine="0"/>
        <w:jc w:val="both"/>
        <w:rPr>
          <w:sz w:val="24"/>
        </w:rPr>
      </w:pPr>
      <w:r>
        <w:rPr>
          <w:sz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w:t>
      </w:r>
      <w:r>
        <w:rPr>
          <w:spacing w:val="-1"/>
          <w:sz w:val="24"/>
        </w:rPr>
        <w:t xml:space="preserve"> </w:t>
      </w:r>
      <w:r>
        <w:rPr>
          <w:sz w:val="24"/>
        </w:rPr>
        <w:t>деятельности;</w:t>
      </w:r>
    </w:p>
    <w:p w:rsidR="00893409" w:rsidRDefault="00E1203E">
      <w:pPr>
        <w:pStyle w:val="a4"/>
        <w:numPr>
          <w:ilvl w:val="0"/>
          <w:numId w:val="110"/>
        </w:numPr>
        <w:tabs>
          <w:tab w:val="left" w:pos="967"/>
        </w:tabs>
        <w:ind w:right="509" w:firstLine="0"/>
        <w:jc w:val="both"/>
        <w:rPr>
          <w:sz w:val="24"/>
        </w:rPr>
      </w:pPr>
      <w:r>
        <w:rPr>
          <w:sz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w:t>
      </w:r>
      <w:r>
        <w:rPr>
          <w:spacing w:val="-7"/>
          <w:sz w:val="24"/>
        </w:rPr>
        <w:t xml:space="preserve"> </w:t>
      </w:r>
      <w:r>
        <w:rPr>
          <w:sz w:val="24"/>
        </w:rPr>
        <w:t>детей;</w:t>
      </w:r>
    </w:p>
    <w:p w:rsidR="00893409" w:rsidRDefault="00E1203E">
      <w:pPr>
        <w:pStyle w:val="a4"/>
        <w:numPr>
          <w:ilvl w:val="0"/>
          <w:numId w:val="110"/>
        </w:numPr>
        <w:tabs>
          <w:tab w:val="left" w:pos="1039"/>
        </w:tabs>
        <w:ind w:right="514" w:firstLine="0"/>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w:t>
      </w:r>
      <w:r>
        <w:rPr>
          <w:spacing w:val="-3"/>
          <w:sz w:val="24"/>
        </w:rPr>
        <w:t xml:space="preserve"> </w:t>
      </w:r>
      <w:r>
        <w:rPr>
          <w:sz w:val="24"/>
        </w:rPr>
        <w:t>детей;</w:t>
      </w:r>
    </w:p>
    <w:p w:rsidR="00893409" w:rsidRDefault="00E1203E">
      <w:pPr>
        <w:pStyle w:val="a4"/>
        <w:numPr>
          <w:ilvl w:val="0"/>
          <w:numId w:val="110"/>
        </w:numPr>
        <w:tabs>
          <w:tab w:val="left" w:pos="1035"/>
        </w:tabs>
        <w:ind w:right="510" w:firstLine="0"/>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893409" w:rsidRDefault="00E1203E">
      <w:pPr>
        <w:pStyle w:val="a4"/>
        <w:numPr>
          <w:ilvl w:val="0"/>
          <w:numId w:val="110"/>
        </w:numPr>
        <w:tabs>
          <w:tab w:val="left" w:pos="1078"/>
        </w:tabs>
        <w:ind w:right="503" w:firstLine="0"/>
        <w:jc w:val="both"/>
        <w:rPr>
          <w:sz w:val="24"/>
        </w:rPr>
      </w:pPr>
      <w:r>
        <w:rPr>
          <w:sz w:val="24"/>
        </w:rPr>
        <w:t>взаимодействие с семьей в целях осуществления полноценного развития ребенка, создания равных условий образования детей раннего и дошкольного возраста независимо от материального достатка семьи, места проживания, языковой и культурной среды, этнической</w:t>
      </w:r>
      <w:r>
        <w:rPr>
          <w:spacing w:val="-20"/>
          <w:sz w:val="24"/>
        </w:rPr>
        <w:t xml:space="preserve"> </w:t>
      </w:r>
      <w:r>
        <w:rPr>
          <w:sz w:val="24"/>
        </w:rPr>
        <w:t>принадлежности;</w:t>
      </w:r>
    </w:p>
    <w:p w:rsidR="00893409" w:rsidRDefault="00E1203E">
      <w:pPr>
        <w:pStyle w:val="a4"/>
        <w:numPr>
          <w:ilvl w:val="0"/>
          <w:numId w:val="110"/>
        </w:numPr>
        <w:tabs>
          <w:tab w:val="left" w:pos="1042"/>
        </w:tabs>
        <w:ind w:right="507" w:firstLine="0"/>
        <w:jc w:val="both"/>
        <w:rPr>
          <w:sz w:val="24"/>
        </w:rPr>
      </w:pPr>
      <w:r>
        <w:rPr>
          <w:sz w:val="24"/>
        </w:rPr>
        <w:t xml:space="preserve">развитие творческого воображения дошкольников, основанной </w:t>
      </w:r>
      <w:r>
        <w:rPr>
          <w:spacing w:val="2"/>
          <w:sz w:val="24"/>
        </w:rPr>
        <w:t xml:space="preserve">на </w:t>
      </w:r>
      <w:r>
        <w:rPr>
          <w:sz w:val="24"/>
        </w:rPr>
        <w:t>нём системы созидательных способностей ребёнка (постигающего мышления, предпосылок рефлексии и др.), креативности как ведущего свойства его</w:t>
      </w:r>
      <w:r>
        <w:rPr>
          <w:spacing w:val="-1"/>
          <w:sz w:val="24"/>
        </w:rPr>
        <w:t xml:space="preserve"> </w:t>
      </w:r>
      <w:r>
        <w:rPr>
          <w:sz w:val="24"/>
        </w:rPr>
        <w:t>личности;</w:t>
      </w:r>
    </w:p>
    <w:p w:rsidR="00893409" w:rsidRDefault="00E1203E">
      <w:pPr>
        <w:pStyle w:val="a4"/>
        <w:numPr>
          <w:ilvl w:val="0"/>
          <w:numId w:val="110"/>
        </w:numPr>
        <w:tabs>
          <w:tab w:val="left" w:pos="1054"/>
        </w:tabs>
        <w:ind w:right="513" w:firstLine="0"/>
        <w:jc w:val="both"/>
        <w:rPr>
          <w:sz w:val="24"/>
        </w:rPr>
      </w:pPr>
      <w:r>
        <w:rPr>
          <w:sz w:val="24"/>
        </w:rPr>
        <w:t>развитие у детей способности и стремления к инициативному и самостоятельному действию, приобретающему всё более произвольный характер, специфической познавательной мотивации и интеллектуальных эмоций;</w:t>
      </w:r>
    </w:p>
    <w:p w:rsidR="00893409" w:rsidRDefault="00E1203E">
      <w:pPr>
        <w:pStyle w:val="a4"/>
        <w:numPr>
          <w:ilvl w:val="0"/>
          <w:numId w:val="110"/>
        </w:numPr>
        <w:tabs>
          <w:tab w:val="left" w:pos="1083"/>
        </w:tabs>
        <w:ind w:right="511" w:firstLine="0"/>
        <w:jc w:val="both"/>
        <w:rPr>
          <w:sz w:val="24"/>
        </w:rPr>
      </w:pPr>
      <w:r>
        <w:rPr>
          <w:sz w:val="24"/>
        </w:rPr>
        <w:t>расширение «зоны ближайшего развития» путём включения дошкольников в развивающие формы совместной деятельности с взрослым и друг с</w:t>
      </w:r>
      <w:r>
        <w:rPr>
          <w:spacing w:val="-7"/>
          <w:sz w:val="24"/>
        </w:rPr>
        <w:t xml:space="preserve"> </w:t>
      </w:r>
      <w:r>
        <w:rPr>
          <w:sz w:val="24"/>
        </w:rPr>
        <w:t>другом;</w:t>
      </w:r>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pStyle w:val="a4"/>
        <w:numPr>
          <w:ilvl w:val="0"/>
          <w:numId w:val="110"/>
        </w:numPr>
        <w:tabs>
          <w:tab w:val="left" w:pos="1071"/>
        </w:tabs>
        <w:spacing w:before="65"/>
        <w:ind w:right="504" w:firstLine="0"/>
        <w:jc w:val="both"/>
        <w:rPr>
          <w:sz w:val="24"/>
        </w:rPr>
      </w:pPr>
      <w:r>
        <w:rPr>
          <w:sz w:val="24"/>
        </w:rPr>
        <w:lastRenderedPageBreak/>
        <w:t>формирование у детей творческого, осмысленного, ценностного отношения к собственному физическому и духовному здоровью путём построения оздоровительной работы как развивающ</w:t>
      </w:r>
      <w:proofErr w:type="gramStart"/>
      <w:r>
        <w:rPr>
          <w:sz w:val="24"/>
        </w:rPr>
        <w:t>е-</w:t>
      </w:r>
      <w:proofErr w:type="gramEnd"/>
      <w:r>
        <w:rPr>
          <w:sz w:val="24"/>
        </w:rPr>
        <w:t xml:space="preserve"> образовательной;</w:t>
      </w:r>
    </w:p>
    <w:p w:rsidR="00893409" w:rsidRDefault="00E1203E">
      <w:pPr>
        <w:spacing w:before="1"/>
        <w:ind w:left="652"/>
        <w:rPr>
          <w:i/>
          <w:sz w:val="24"/>
        </w:rPr>
      </w:pPr>
      <w:r>
        <w:rPr>
          <w:spacing w:val="-60"/>
          <w:sz w:val="24"/>
          <w:u w:val="single"/>
        </w:rPr>
        <w:t xml:space="preserve"> </w:t>
      </w:r>
      <w:r>
        <w:rPr>
          <w:i/>
          <w:sz w:val="24"/>
          <w:u w:val="single"/>
        </w:rPr>
        <w:t>Вариативная часть:</w:t>
      </w:r>
    </w:p>
    <w:p w:rsidR="00893409" w:rsidRDefault="00E1203E">
      <w:pPr>
        <w:pStyle w:val="a4"/>
        <w:numPr>
          <w:ilvl w:val="0"/>
          <w:numId w:val="110"/>
        </w:numPr>
        <w:tabs>
          <w:tab w:val="left" w:pos="1034"/>
        </w:tabs>
        <w:ind w:right="1339" w:firstLine="0"/>
        <w:rPr>
          <w:sz w:val="24"/>
        </w:rPr>
      </w:pPr>
      <w:r>
        <w:rPr>
          <w:sz w:val="24"/>
        </w:rPr>
        <w:t>обучение детей практическому владению татарским и русским языком в устной форме; создание языковой среды, обеспечивающей формирование у детей интереса</w:t>
      </w:r>
      <w:r>
        <w:rPr>
          <w:spacing w:val="-11"/>
          <w:sz w:val="24"/>
        </w:rPr>
        <w:t xml:space="preserve"> </w:t>
      </w:r>
      <w:proofErr w:type="gramStart"/>
      <w:r>
        <w:rPr>
          <w:sz w:val="24"/>
        </w:rPr>
        <w:t>к</w:t>
      </w:r>
      <w:proofErr w:type="gramEnd"/>
    </w:p>
    <w:p w:rsidR="00893409" w:rsidRDefault="00E1203E">
      <w:pPr>
        <w:ind w:left="652"/>
        <w:rPr>
          <w:sz w:val="24"/>
        </w:rPr>
      </w:pPr>
      <w:r>
        <w:rPr>
          <w:sz w:val="24"/>
        </w:rPr>
        <w:t>изучению двух государственных языков Республики Татарстан;</w:t>
      </w:r>
    </w:p>
    <w:p w:rsidR="00893409" w:rsidRDefault="00E1203E">
      <w:pPr>
        <w:pStyle w:val="a4"/>
        <w:numPr>
          <w:ilvl w:val="0"/>
          <w:numId w:val="110"/>
        </w:numPr>
        <w:tabs>
          <w:tab w:val="left" w:pos="1034"/>
        </w:tabs>
        <w:ind w:right="1600" w:firstLine="0"/>
        <w:rPr>
          <w:sz w:val="24"/>
        </w:rPr>
      </w:pPr>
      <w:r>
        <w:rPr>
          <w:sz w:val="24"/>
        </w:rPr>
        <w:t>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w:t>
      </w:r>
      <w:r>
        <w:rPr>
          <w:spacing w:val="-28"/>
          <w:sz w:val="24"/>
        </w:rPr>
        <w:t xml:space="preserve"> </w:t>
      </w:r>
      <w:r>
        <w:rPr>
          <w:sz w:val="24"/>
        </w:rPr>
        <w:t>народов, населяющих Республику</w:t>
      </w:r>
      <w:r>
        <w:rPr>
          <w:spacing w:val="-5"/>
          <w:sz w:val="24"/>
        </w:rPr>
        <w:t xml:space="preserve"> </w:t>
      </w:r>
      <w:r>
        <w:rPr>
          <w:sz w:val="24"/>
        </w:rPr>
        <w:t>Татарстан;</w:t>
      </w:r>
    </w:p>
    <w:p w:rsidR="00893409" w:rsidRDefault="00E1203E">
      <w:pPr>
        <w:pStyle w:val="a4"/>
        <w:numPr>
          <w:ilvl w:val="0"/>
          <w:numId w:val="110"/>
        </w:numPr>
        <w:tabs>
          <w:tab w:val="left" w:pos="1034"/>
        </w:tabs>
        <w:ind w:right="3176" w:firstLine="0"/>
        <w:rPr>
          <w:sz w:val="24"/>
        </w:rPr>
      </w:pPr>
      <w:r>
        <w:rPr>
          <w:sz w:val="24"/>
        </w:rPr>
        <w:t>поддержание поисковой активности, присущей ребёнку дошкольного возраста, выраженной в потребности исследовать окружающий</w:t>
      </w:r>
      <w:r>
        <w:rPr>
          <w:spacing w:val="-9"/>
          <w:sz w:val="24"/>
        </w:rPr>
        <w:t xml:space="preserve"> </w:t>
      </w:r>
      <w:r>
        <w:rPr>
          <w:sz w:val="24"/>
        </w:rPr>
        <w:t>мир;</w:t>
      </w:r>
    </w:p>
    <w:p w:rsidR="00893409" w:rsidRDefault="00E1203E">
      <w:pPr>
        <w:pStyle w:val="a4"/>
        <w:numPr>
          <w:ilvl w:val="0"/>
          <w:numId w:val="110"/>
        </w:numPr>
        <w:tabs>
          <w:tab w:val="left" w:pos="1034"/>
        </w:tabs>
        <w:ind w:right="917" w:firstLine="0"/>
        <w:rPr>
          <w:sz w:val="24"/>
        </w:rPr>
      </w:pPr>
      <w:r>
        <w:rPr>
          <w:sz w:val="24"/>
        </w:rPr>
        <w:t>формирование мотивационно-поведенческой культуры ребенка, как основы безопасности в условиях с дорогой, транспортом,</w:t>
      </w:r>
      <w:r>
        <w:rPr>
          <w:spacing w:val="2"/>
          <w:sz w:val="24"/>
        </w:rPr>
        <w:t xml:space="preserve"> </w:t>
      </w:r>
      <w:r>
        <w:rPr>
          <w:sz w:val="24"/>
        </w:rPr>
        <w:t>улицей.</w:t>
      </w:r>
    </w:p>
    <w:p w:rsidR="00893409" w:rsidRDefault="00893409">
      <w:pPr>
        <w:pStyle w:val="a3"/>
        <w:spacing w:before="2"/>
        <w:jc w:val="left"/>
        <w:rPr>
          <w:sz w:val="24"/>
        </w:rPr>
      </w:pPr>
    </w:p>
    <w:p w:rsidR="00893409" w:rsidRDefault="00E1203E">
      <w:pPr>
        <w:ind w:left="3257"/>
        <w:jc w:val="both"/>
        <w:rPr>
          <w:b/>
          <w:sz w:val="24"/>
        </w:rPr>
      </w:pPr>
      <w:r>
        <w:rPr>
          <w:b/>
          <w:sz w:val="24"/>
        </w:rPr>
        <w:t>Принципы и подходы к формированию Программы</w:t>
      </w:r>
    </w:p>
    <w:p w:rsidR="00893409" w:rsidRDefault="00E1203E">
      <w:pPr>
        <w:spacing w:line="274" w:lineRule="exact"/>
        <w:ind w:left="1361"/>
        <w:jc w:val="both"/>
        <w:rPr>
          <w:b/>
          <w:sz w:val="24"/>
        </w:rPr>
      </w:pPr>
      <w:r>
        <w:rPr>
          <w:b/>
          <w:sz w:val="24"/>
        </w:rPr>
        <w:t xml:space="preserve">Образовательная программа строится на основании принципов ФГОС </w:t>
      </w:r>
      <w:proofErr w:type="gramStart"/>
      <w:r>
        <w:rPr>
          <w:b/>
          <w:sz w:val="24"/>
        </w:rPr>
        <w:t>ДО</w:t>
      </w:r>
      <w:proofErr w:type="gramEnd"/>
      <w:r>
        <w:rPr>
          <w:b/>
          <w:sz w:val="24"/>
        </w:rPr>
        <w:t>:</w:t>
      </w:r>
    </w:p>
    <w:p w:rsidR="00893409" w:rsidRDefault="00E1203E">
      <w:pPr>
        <w:pStyle w:val="a4"/>
        <w:numPr>
          <w:ilvl w:val="0"/>
          <w:numId w:val="109"/>
        </w:numPr>
        <w:tabs>
          <w:tab w:val="left" w:pos="1011"/>
        </w:tabs>
        <w:ind w:right="513" w:firstLine="0"/>
        <w:jc w:val="both"/>
        <w:rPr>
          <w:sz w:val="24"/>
        </w:rPr>
      </w:pPr>
      <w:r>
        <w:rPr>
          <w:sz w:val="24"/>
        </w:rPr>
        <w:t>поддержка разнообразия детства; сохранение уникальности и самоценности детства как важного этапа в общем развитии</w:t>
      </w:r>
      <w:r>
        <w:rPr>
          <w:spacing w:val="-2"/>
          <w:sz w:val="24"/>
        </w:rPr>
        <w:t xml:space="preserve"> </w:t>
      </w:r>
      <w:r>
        <w:rPr>
          <w:sz w:val="24"/>
        </w:rPr>
        <w:t>человека;</w:t>
      </w:r>
    </w:p>
    <w:p w:rsidR="00893409" w:rsidRDefault="00E1203E">
      <w:pPr>
        <w:pStyle w:val="a4"/>
        <w:numPr>
          <w:ilvl w:val="0"/>
          <w:numId w:val="109"/>
        </w:numPr>
        <w:tabs>
          <w:tab w:val="left" w:pos="982"/>
        </w:tabs>
        <w:ind w:right="511" w:firstLine="0"/>
        <w:jc w:val="both"/>
        <w:rPr>
          <w:sz w:val="24"/>
        </w:rPr>
      </w:pPr>
      <w:r>
        <w:rPr>
          <w:sz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w:t>
      </w:r>
      <w:r>
        <w:rPr>
          <w:spacing w:val="-5"/>
          <w:sz w:val="24"/>
        </w:rPr>
        <w:t xml:space="preserve"> </w:t>
      </w:r>
      <w:r>
        <w:rPr>
          <w:sz w:val="24"/>
        </w:rPr>
        <w:t>детей;</w:t>
      </w:r>
    </w:p>
    <w:p w:rsidR="00893409" w:rsidRDefault="00E1203E">
      <w:pPr>
        <w:pStyle w:val="a4"/>
        <w:numPr>
          <w:ilvl w:val="0"/>
          <w:numId w:val="109"/>
        </w:numPr>
        <w:tabs>
          <w:tab w:val="left" w:pos="915"/>
        </w:tabs>
        <w:ind w:left="914" w:hanging="263"/>
        <w:jc w:val="both"/>
        <w:rPr>
          <w:sz w:val="24"/>
        </w:rPr>
      </w:pPr>
      <w:r>
        <w:rPr>
          <w:sz w:val="24"/>
        </w:rPr>
        <w:t>уважение личности</w:t>
      </w:r>
      <w:r>
        <w:rPr>
          <w:spacing w:val="-1"/>
          <w:sz w:val="24"/>
        </w:rPr>
        <w:t xml:space="preserve"> </w:t>
      </w:r>
      <w:r>
        <w:rPr>
          <w:sz w:val="24"/>
        </w:rPr>
        <w:t>ребенка;</w:t>
      </w:r>
    </w:p>
    <w:p w:rsidR="00893409" w:rsidRDefault="00E1203E">
      <w:pPr>
        <w:pStyle w:val="a4"/>
        <w:numPr>
          <w:ilvl w:val="0"/>
          <w:numId w:val="109"/>
        </w:numPr>
        <w:tabs>
          <w:tab w:val="left" w:pos="922"/>
        </w:tabs>
        <w:ind w:right="513" w:firstLine="0"/>
        <w:jc w:val="both"/>
        <w:rPr>
          <w:sz w:val="24"/>
        </w:rPr>
      </w:pPr>
      <w:r>
        <w:rPr>
          <w:sz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w:t>
      </w:r>
      <w:r>
        <w:rPr>
          <w:spacing w:val="-4"/>
          <w:sz w:val="24"/>
        </w:rPr>
        <w:t xml:space="preserve"> </w:t>
      </w:r>
      <w:r>
        <w:rPr>
          <w:sz w:val="24"/>
        </w:rPr>
        <w:t>ребенка;</w:t>
      </w:r>
    </w:p>
    <w:p w:rsidR="00893409" w:rsidRDefault="00E1203E">
      <w:pPr>
        <w:pStyle w:val="a4"/>
        <w:numPr>
          <w:ilvl w:val="0"/>
          <w:numId w:val="109"/>
        </w:numPr>
        <w:tabs>
          <w:tab w:val="left" w:pos="913"/>
        </w:tabs>
        <w:ind w:right="510" w:firstLine="0"/>
        <w:jc w:val="both"/>
        <w:rPr>
          <w:sz w:val="24"/>
        </w:rPr>
      </w:pPr>
      <w:r>
        <w:rPr>
          <w:sz w:val="24"/>
        </w:rPr>
        <w:t>полноценное проживание ребёнком всех этапов детства (младенческого, раннего и дошкольного возраста), обогащение (амплификация) детского</w:t>
      </w:r>
      <w:r>
        <w:rPr>
          <w:spacing w:val="-3"/>
          <w:sz w:val="24"/>
        </w:rPr>
        <w:t xml:space="preserve"> </w:t>
      </w:r>
      <w:r>
        <w:rPr>
          <w:sz w:val="24"/>
        </w:rPr>
        <w:t>развития;</w:t>
      </w:r>
    </w:p>
    <w:p w:rsidR="00893409" w:rsidRDefault="00E1203E">
      <w:pPr>
        <w:pStyle w:val="a4"/>
        <w:numPr>
          <w:ilvl w:val="0"/>
          <w:numId w:val="109"/>
        </w:numPr>
        <w:tabs>
          <w:tab w:val="left" w:pos="955"/>
        </w:tabs>
        <w:ind w:right="510" w:firstLine="0"/>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w:t>
      </w:r>
      <w:r>
        <w:rPr>
          <w:spacing w:val="-6"/>
          <w:sz w:val="24"/>
        </w:rPr>
        <w:t xml:space="preserve"> </w:t>
      </w:r>
      <w:r>
        <w:rPr>
          <w:sz w:val="24"/>
        </w:rPr>
        <w:t>образования);</w:t>
      </w:r>
    </w:p>
    <w:p w:rsidR="00893409" w:rsidRDefault="00E1203E">
      <w:pPr>
        <w:pStyle w:val="a4"/>
        <w:numPr>
          <w:ilvl w:val="0"/>
          <w:numId w:val="109"/>
        </w:numPr>
        <w:tabs>
          <w:tab w:val="left" w:pos="941"/>
        </w:tabs>
        <w:ind w:right="507" w:firstLine="0"/>
        <w:jc w:val="both"/>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rsidR="00893409" w:rsidRDefault="00E1203E">
      <w:pPr>
        <w:pStyle w:val="a4"/>
        <w:numPr>
          <w:ilvl w:val="0"/>
          <w:numId w:val="109"/>
        </w:numPr>
        <w:tabs>
          <w:tab w:val="left" w:pos="913"/>
        </w:tabs>
        <w:ind w:left="912" w:hanging="261"/>
        <w:jc w:val="both"/>
        <w:rPr>
          <w:sz w:val="24"/>
        </w:rPr>
      </w:pPr>
      <w:r>
        <w:rPr>
          <w:sz w:val="24"/>
        </w:rPr>
        <w:t>поддержка инициативы детей в различных видах</w:t>
      </w:r>
      <w:r>
        <w:rPr>
          <w:spacing w:val="-2"/>
          <w:sz w:val="24"/>
        </w:rPr>
        <w:t xml:space="preserve"> </w:t>
      </w:r>
      <w:r>
        <w:rPr>
          <w:sz w:val="24"/>
        </w:rPr>
        <w:t>деятельности;</w:t>
      </w:r>
    </w:p>
    <w:p w:rsidR="00893409" w:rsidRDefault="00E1203E">
      <w:pPr>
        <w:pStyle w:val="a4"/>
        <w:numPr>
          <w:ilvl w:val="0"/>
          <w:numId w:val="109"/>
        </w:numPr>
        <w:tabs>
          <w:tab w:val="left" w:pos="913"/>
        </w:tabs>
        <w:ind w:left="912" w:hanging="261"/>
        <w:jc w:val="both"/>
        <w:rPr>
          <w:sz w:val="24"/>
        </w:rPr>
      </w:pPr>
      <w:r>
        <w:rPr>
          <w:sz w:val="24"/>
        </w:rPr>
        <w:t>сотрудничество Организации с семьёй;</w:t>
      </w:r>
    </w:p>
    <w:p w:rsidR="00893409" w:rsidRDefault="00E1203E">
      <w:pPr>
        <w:pStyle w:val="a4"/>
        <w:numPr>
          <w:ilvl w:val="0"/>
          <w:numId w:val="109"/>
        </w:numPr>
        <w:tabs>
          <w:tab w:val="left" w:pos="1033"/>
        </w:tabs>
        <w:ind w:left="1032" w:hanging="381"/>
        <w:jc w:val="both"/>
        <w:rPr>
          <w:sz w:val="24"/>
        </w:rPr>
      </w:pPr>
      <w:r>
        <w:rPr>
          <w:sz w:val="24"/>
        </w:rPr>
        <w:t>приобщение детей к социокультурным нормам, традициям семьи, общества и</w:t>
      </w:r>
      <w:r>
        <w:rPr>
          <w:spacing w:val="-14"/>
          <w:sz w:val="24"/>
        </w:rPr>
        <w:t xml:space="preserve"> </w:t>
      </w:r>
      <w:r>
        <w:rPr>
          <w:sz w:val="24"/>
        </w:rPr>
        <w:t>государства;</w:t>
      </w:r>
    </w:p>
    <w:p w:rsidR="00893409" w:rsidRDefault="00E1203E">
      <w:pPr>
        <w:pStyle w:val="a4"/>
        <w:numPr>
          <w:ilvl w:val="0"/>
          <w:numId w:val="109"/>
        </w:numPr>
        <w:tabs>
          <w:tab w:val="left" w:pos="1080"/>
        </w:tabs>
        <w:ind w:right="514" w:firstLine="0"/>
        <w:jc w:val="both"/>
        <w:rPr>
          <w:sz w:val="24"/>
        </w:rPr>
      </w:pPr>
      <w:r>
        <w:rPr>
          <w:sz w:val="24"/>
        </w:rPr>
        <w:t>формирование познавательных интересов и познавательных действий ребенка в различных видах</w:t>
      </w:r>
      <w:r>
        <w:rPr>
          <w:spacing w:val="1"/>
          <w:sz w:val="24"/>
        </w:rPr>
        <w:t xml:space="preserve"> </w:t>
      </w:r>
      <w:r>
        <w:rPr>
          <w:sz w:val="24"/>
        </w:rPr>
        <w:t>деятельности;</w:t>
      </w:r>
    </w:p>
    <w:p w:rsidR="00893409" w:rsidRDefault="00E1203E">
      <w:pPr>
        <w:pStyle w:val="a4"/>
        <w:numPr>
          <w:ilvl w:val="0"/>
          <w:numId w:val="109"/>
        </w:numPr>
        <w:tabs>
          <w:tab w:val="left" w:pos="1150"/>
        </w:tabs>
        <w:ind w:right="510" w:firstLine="0"/>
        <w:jc w:val="both"/>
        <w:rPr>
          <w:sz w:val="24"/>
        </w:rPr>
      </w:pPr>
      <w:r>
        <w:rPr>
          <w:sz w:val="24"/>
        </w:rPr>
        <w:t>возрастная адекватность дошкольного образования (соответствие условий, требований, методов возрасту и особенностям</w:t>
      </w:r>
      <w:r>
        <w:rPr>
          <w:spacing w:val="-6"/>
          <w:sz w:val="24"/>
        </w:rPr>
        <w:t xml:space="preserve"> </w:t>
      </w:r>
      <w:r>
        <w:rPr>
          <w:sz w:val="24"/>
        </w:rPr>
        <w:t>развития);</w:t>
      </w:r>
    </w:p>
    <w:p w:rsidR="00893409" w:rsidRDefault="00E1203E">
      <w:pPr>
        <w:pStyle w:val="a4"/>
        <w:numPr>
          <w:ilvl w:val="0"/>
          <w:numId w:val="109"/>
        </w:numPr>
        <w:tabs>
          <w:tab w:val="left" w:pos="1035"/>
        </w:tabs>
        <w:ind w:left="1034" w:hanging="383"/>
        <w:jc w:val="both"/>
        <w:rPr>
          <w:sz w:val="24"/>
        </w:rPr>
      </w:pPr>
      <w:r>
        <w:rPr>
          <w:sz w:val="24"/>
        </w:rPr>
        <w:t>учёт этнокультурной ситуации развития</w:t>
      </w:r>
      <w:r>
        <w:rPr>
          <w:spacing w:val="-1"/>
          <w:sz w:val="24"/>
        </w:rPr>
        <w:t xml:space="preserve"> </w:t>
      </w:r>
      <w:r>
        <w:rPr>
          <w:sz w:val="24"/>
        </w:rPr>
        <w:t>детей.</w:t>
      </w:r>
    </w:p>
    <w:p w:rsidR="00893409" w:rsidRDefault="00E1203E">
      <w:pPr>
        <w:ind w:left="652" w:right="500"/>
        <w:jc w:val="both"/>
        <w:rPr>
          <w:sz w:val="24"/>
        </w:rPr>
      </w:pPr>
      <w:r>
        <w:rPr>
          <w:sz w:val="24"/>
        </w:rPr>
        <w:t>Целостность образовательного процесса в процессе реализации ООП «От рождения до школы» обеспечивается единством принципов развивающей образовательной работы по всем его направлениям (развитие культуры общения, развитие культуры познания и др.).</w:t>
      </w:r>
    </w:p>
    <w:p w:rsidR="00893409" w:rsidRDefault="00E1203E">
      <w:pPr>
        <w:ind w:left="652" w:right="501" w:firstLine="708"/>
        <w:jc w:val="both"/>
        <w:rPr>
          <w:sz w:val="24"/>
        </w:rPr>
      </w:pPr>
      <w:r>
        <w:rPr>
          <w:b/>
          <w:sz w:val="24"/>
        </w:rPr>
        <w:t xml:space="preserve">Первый принцип </w:t>
      </w:r>
      <w:r>
        <w:rPr>
          <w:sz w:val="24"/>
        </w:rPr>
        <w:t>– общность приоритетов творческого развития. Ведущий ориентир при решении специфических задач развития творческого потенциала ребёнка внутри каждого направления образовательного процесса задают основные составляющие этого потенциала. К их числу принадлежат: реализм воображения, «умение видеть целое раньше частей», над</w:t>
      </w:r>
      <w:r w:rsidR="00C42C0E">
        <w:rPr>
          <w:sz w:val="24"/>
        </w:rPr>
        <w:t xml:space="preserve"> </w:t>
      </w:r>
      <w:r>
        <w:rPr>
          <w:sz w:val="24"/>
        </w:rPr>
        <w:t>ситуативн</w:t>
      </w:r>
      <w:proofErr w:type="gramStart"/>
      <w:r>
        <w:rPr>
          <w:sz w:val="24"/>
        </w:rPr>
        <w:t>о-</w:t>
      </w:r>
      <w:proofErr w:type="gramEnd"/>
      <w:r>
        <w:rPr>
          <w:sz w:val="24"/>
        </w:rPr>
        <w:t xml:space="preserve"> преобразовательный характер творческих решений (творческая инициативность), мысленно- практическое экспериментирование.</w:t>
      </w:r>
    </w:p>
    <w:p w:rsidR="00893409" w:rsidRDefault="00E1203E">
      <w:pPr>
        <w:ind w:left="652" w:right="507" w:firstLine="708"/>
        <w:jc w:val="both"/>
        <w:rPr>
          <w:sz w:val="24"/>
        </w:rPr>
      </w:pPr>
      <w:r>
        <w:rPr>
          <w:b/>
          <w:sz w:val="24"/>
        </w:rPr>
        <w:t xml:space="preserve">Второй принцип </w:t>
      </w:r>
      <w:r>
        <w:rPr>
          <w:sz w:val="24"/>
        </w:rPr>
        <w:t>развивающей работы – ориентация на универсальные модели творчества в ходе развития творческих способностей детей. Кратко это можно выразить в формуле:</w:t>
      </w:r>
      <w:r>
        <w:rPr>
          <w:spacing w:val="14"/>
          <w:sz w:val="24"/>
        </w:rPr>
        <w:t xml:space="preserve"> </w:t>
      </w:r>
      <w:r>
        <w:rPr>
          <w:sz w:val="24"/>
        </w:rPr>
        <w:t>«высшее»</w:t>
      </w:r>
    </w:p>
    <w:p w:rsidR="00893409" w:rsidRDefault="00E1203E">
      <w:pPr>
        <w:ind w:left="652" w:right="506"/>
        <w:jc w:val="both"/>
        <w:rPr>
          <w:sz w:val="24"/>
        </w:rPr>
      </w:pPr>
      <w:r>
        <w:rPr>
          <w:sz w:val="24"/>
        </w:rPr>
        <w:t>– ключ к развитию и преобразованию «низшего». Иначе говоря, эталоном решения элементарных проблемных задач ребенком выступают высокие творческие свершения в сфере культуры.</w:t>
      </w:r>
      <w:r>
        <w:rPr>
          <w:spacing w:val="1"/>
          <w:sz w:val="24"/>
        </w:rPr>
        <w:t xml:space="preserve"> </w:t>
      </w:r>
      <w:r>
        <w:rPr>
          <w:sz w:val="24"/>
        </w:rPr>
        <w:t>Именно</w:t>
      </w:r>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spacing w:before="65"/>
        <w:ind w:left="652"/>
        <w:jc w:val="both"/>
        <w:rPr>
          <w:sz w:val="24"/>
        </w:rPr>
      </w:pPr>
      <w:r>
        <w:rPr>
          <w:sz w:val="24"/>
        </w:rPr>
        <w:lastRenderedPageBreak/>
        <w:t xml:space="preserve">поэтому при разработке образовательного содержания следует ориентироваться не </w:t>
      </w:r>
      <w:proofErr w:type="gramStart"/>
      <w:r>
        <w:rPr>
          <w:sz w:val="24"/>
        </w:rPr>
        <w:t>на</w:t>
      </w:r>
      <w:proofErr w:type="gramEnd"/>
    </w:p>
    <w:p w:rsidR="00893409" w:rsidRDefault="00E1203E">
      <w:pPr>
        <w:ind w:left="652" w:right="514"/>
        <w:jc w:val="both"/>
        <w:rPr>
          <w:sz w:val="24"/>
        </w:rPr>
      </w:pPr>
      <w:r>
        <w:rPr>
          <w:sz w:val="24"/>
        </w:rPr>
        <w:t>«обыденную» психологию и поведение ребенка, а брать за образец исторически развитые формы творческой деятельности.</w:t>
      </w:r>
    </w:p>
    <w:p w:rsidR="00893409" w:rsidRDefault="00E1203E">
      <w:pPr>
        <w:spacing w:before="1"/>
        <w:ind w:left="652" w:right="506" w:firstLine="708"/>
        <w:jc w:val="both"/>
        <w:rPr>
          <w:sz w:val="24"/>
        </w:rPr>
      </w:pPr>
      <w:r>
        <w:rPr>
          <w:b/>
          <w:sz w:val="24"/>
        </w:rPr>
        <w:t xml:space="preserve">Третий принцип </w:t>
      </w:r>
      <w:r>
        <w:rPr>
          <w:sz w:val="24"/>
        </w:rPr>
        <w:t>– проблема как основная единица развивающего программного содержания. Как уже отмечалось, проблематизация содержания социокультурного опыта является условием его полноценного освоения и одновременно – движущей силой психического развития растущего человека. Это дает основание рассматривать проблему (проблемную задачу) в качестве такой единицы.</w:t>
      </w:r>
    </w:p>
    <w:p w:rsidR="00893409" w:rsidRDefault="00E1203E">
      <w:pPr>
        <w:ind w:left="652" w:right="507" w:firstLine="708"/>
        <w:jc w:val="both"/>
        <w:rPr>
          <w:sz w:val="24"/>
        </w:rPr>
      </w:pPr>
      <w:r>
        <w:rPr>
          <w:b/>
          <w:sz w:val="24"/>
        </w:rPr>
        <w:t xml:space="preserve">Четвертый принцип </w:t>
      </w:r>
      <w:r>
        <w:rPr>
          <w:sz w:val="24"/>
        </w:rPr>
        <w:t>– многообразие, полифонизм деятельностных средств воплощения творческих поисков и решений. В образовательной практике по-прежнему господствует традиционный подход к развитию творческих способностей в тех или иных видах детской деятельности. Дети решают некоторые новые задачи в рамках конкретных видов деятельности (например, рисования, конструирования или учения). Ход и результаты своих поисков они оформляют в материале этих же деятельностей (например, их поиски выливаются в создание рисунка, постройки, решения учебной задачи). Принцип полифонизма обеспечивает, целостность культурного содержания, которые дети осваивают в образовательном процессе.</w:t>
      </w:r>
    </w:p>
    <w:p w:rsidR="00893409" w:rsidRDefault="00E1203E">
      <w:pPr>
        <w:ind w:left="652" w:right="502" w:firstLine="708"/>
        <w:jc w:val="both"/>
        <w:rPr>
          <w:sz w:val="24"/>
        </w:rPr>
      </w:pPr>
      <w:r>
        <w:rPr>
          <w:b/>
          <w:sz w:val="24"/>
        </w:rPr>
        <w:t xml:space="preserve">Пятый принцип </w:t>
      </w:r>
      <w:r>
        <w:rPr>
          <w:sz w:val="24"/>
        </w:rPr>
        <w:t>– «событийное» оформление деятельной жизни ребенка. Этот принцип обязывает придавать творческим занятиям детей по работы характер маленьких, но отчетливо выделяющихся на фоне повседневности и ярко переживаемых жизненных событий. Ведь любое такое занятие – самобытное совместное синтетическое произведение взрослого (педагога) и детей. В отличие от режимных моментов оно не поддается вторичному воспроизведению, тиражированию. Ребенку в доступной ему форме нужно помочь осмыслить и пережить это. Он должен прочувствовать значимую уникальность своих и чужих творческих свершений. В этом – один из источников рефлексивного отношения ребенка к собственным творческим возможностям.</w:t>
      </w:r>
    </w:p>
    <w:p w:rsidR="00893409" w:rsidRDefault="00E1203E">
      <w:pPr>
        <w:ind w:left="652" w:right="503" w:firstLine="708"/>
        <w:jc w:val="both"/>
        <w:rPr>
          <w:sz w:val="24"/>
        </w:rPr>
      </w:pPr>
      <w:r>
        <w:rPr>
          <w:b/>
          <w:sz w:val="24"/>
        </w:rPr>
        <w:t xml:space="preserve">Шестой принцип </w:t>
      </w:r>
      <w:r>
        <w:rPr>
          <w:sz w:val="24"/>
        </w:rPr>
        <w:t xml:space="preserve">– единство развивающей и оздоровительной работы с детьми. Оздоровительная работа становится приоритетом и </w:t>
      </w:r>
      <w:proofErr w:type="gramStart"/>
      <w:r>
        <w:rPr>
          <w:sz w:val="24"/>
        </w:rPr>
        <w:t>внутреннем</w:t>
      </w:r>
      <w:proofErr w:type="gramEnd"/>
      <w:r>
        <w:rPr>
          <w:sz w:val="24"/>
        </w:rPr>
        <w:t xml:space="preserve"> звеном развивающего образовательного процесса. Развитие психически и физически здоровой личности – не только условие, но и закономерный эффект развивающего образования. </w:t>
      </w:r>
      <w:proofErr w:type="gramStart"/>
      <w:r>
        <w:rPr>
          <w:sz w:val="24"/>
        </w:rPr>
        <w:t>Это выражается в невысокой (по сравнению с массовыми детскими садами и школами) заболеваемости, возрастном улучшении показателей умственной работоспособности, повышением адаптации к учебным и в не учебным нагрузкам, оптимальных показателях роста организма и др. Как показывает опыт, этот эффект может быть усилен при условии внедрения развивающих форм оздоровительной работы, которые носят комплексный междисциплинарный характер.</w:t>
      </w:r>
      <w:proofErr w:type="gramEnd"/>
      <w:r>
        <w:rPr>
          <w:sz w:val="24"/>
        </w:rPr>
        <w:t xml:space="preserve"> Они обеспечивают, прежде всего, развитие творческого воображения, осмысленности, произвольности, выразительности движений и действий воспитанников и учащихся, что позитивно влияет на целостное телесно-психическое состояние ребенка, способствует закреплению положительных сдвигов в нём. Соответствующая работа при этом может </w:t>
      </w:r>
      <w:proofErr w:type="gramStart"/>
      <w:r>
        <w:rPr>
          <w:sz w:val="24"/>
        </w:rPr>
        <w:t>проводится</w:t>
      </w:r>
      <w:proofErr w:type="gramEnd"/>
      <w:r>
        <w:rPr>
          <w:sz w:val="24"/>
        </w:rPr>
        <w:t xml:space="preserve"> как на физкультурных, так и на не физкультурных занятиях, а также в свободное время. Это позволяет говорить не об «охране» или «поддержании», а именно о развитии здоровья</w:t>
      </w:r>
      <w:r>
        <w:rPr>
          <w:spacing w:val="-4"/>
          <w:sz w:val="24"/>
        </w:rPr>
        <w:t xml:space="preserve"> </w:t>
      </w:r>
      <w:r>
        <w:rPr>
          <w:sz w:val="24"/>
        </w:rPr>
        <w:t>детей.</w:t>
      </w:r>
    </w:p>
    <w:p w:rsidR="00893409" w:rsidRDefault="00E1203E">
      <w:pPr>
        <w:spacing w:line="275" w:lineRule="exact"/>
        <w:ind w:right="3330"/>
        <w:jc w:val="right"/>
        <w:rPr>
          <w:i/>
          <w:sz w:val="24"/>
        </w:rPr>
      </w:pPr>
      <w:r>
        <w:rPr>
          <w:i/>
          <w:sz w:val="24"/>
        </w:rPr>
        <w:t>Таблица</w:t>
      </w:r>
      <w:r>
        <w:rPr>
          <w:i/>
          <w:spacing w:val="-1"/>
          <w:sz w:val="24"/>
        </w:rPr>
        <w:t xml:space="preserve"> </w:t>
      </w:r>
      <w:r>
        <w:rPr>
          <w:i/>
          <w:sz w:val="24"/>
        </w:rPr>
        <w:t>1</w:t>
      </w:r>
    </w:p>
    <w:p w:rsidR="00893409" w:rsidRDefault="00E1203E">
      <w:pPr>
        <w:spacing w:before="5" w:after="3"/>
        <w:ind w:right="3317"/>
        <w:jc w:val="right"/>
        <w:rPr>
          <w:b/>
          <w:sz w:val="24"/>
        </w:rPr>
      </w:pPr>
      <w:r>
        <w:rPr>
          <w:b/>
          <w:sz w:val="24"/>
        </w:rPr>
        <w:t>Принципы разработки</w:t>
      </w:r>
      <w:r>
        <w:rPr>
          <w:b/>
          <w:spacing w:val="-6"/>
          <w:sz w:val="24"/>
        </w:rPr>
        <w:t xml:space="preserve"> </w:t>
      </w:r>
      <w:r>
        <w:rPr>
          <w:b/>
          <w:sz w:val="24"/>
        </w:rPr>
        <w:t>Программы</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1858"/>
        <w:gridCol w:w="2348"/>
        <w:gridCol w:w="6062"/>
      </w:tblGrid>
      <w:tr w:rsidR="00893409">
        <w:trPr>
          <w:trHeight w:val="275"/>
        </w:trPr>
        <w:tc>
          <w:tcPr>
            <w:tcW w:w="578" w:type="dxa"/>
          </w:tcPr>
          <w:p w:rsidR="00893409" w:rsidRDefault="00E1203E">
            <w:pPr>
              <w:pStyle w:val="TableParagraph"/>
              <w:spacing w:line="256" w:lineRule="exact"/>
              <w:rPr>
                <w:b/>
                <w:sz w:val="24"/>
              </w:rPr>
            </w:pPr>
            <w:r>
              <w:rPr>
                <w:b/>
                <w:sz w:val="24"/>
              </w:rPr>
              <w:t>№</w:t>
            </w:r>
          </w:p>
        </w:tc>
        <w:tc>
          <w:tcPr>
            <w:tcW w:w="1858" w:type="dxa"/>
          </w:tcPr>
          <w:p w:rsidR="00893409" w:rsidRDefault="00E1203E">
            <w:pPr>
              <w:pStyle w:val="TableParagraph"/>
              <w:spacing w:line="256" w:lineRule="exact"/>
              <w:ind w:left="108"/>
              <w:rPr>
                <w:b/>
                <w:sz w:val="24"/>
              </w:rPr>
            </w:pPr>
            <w:r>
              <w:rPr>
                <w:b/>
                <w:sz w:val="24"/>
              </w:rPr>
              <w:t>Принцип</w:t>
            </w:r>
          </w:p>
        </w:tc>
        <w:tc>
          <w:tcPr>
            <w:tcW w:w="2348" w:type="dxa"/>
          </w:tcPr>
          <w:p w:rsidR="00893409" w:rsidRDefault="00E1203E">
            <w:pPr>
              <w:pStyle w:val="TableParagraph"/>
              <w:spacing w:line="256" w:lineRule="exact"/>
              <w:ind w:left="108"/>
              <w:rPr>
                <w:b/>
                <w:sz w:val="24"/>
              </w:rPr>
            </w:pPr>
            <w:r>
              <w:rPr>
                <w:b/>
                <w:sz w:val="24"/>
              </w:rPr>
              <w:t>Цель</w:t>
            </w:r>
          </w:p>
        </w:tc>
        <w:tc>
          <w:tcPr>
            <w:tcW w:w="6062" w:type="dxa"/>
          </w:tcPr>
          <w:p w:rsidR="00893409" w:rsidRDefault="00E1203E">
            <w:pPr>
              <w:pStyle w:val="TableParagraph"/>
              <w:spacing w:line="256" w:lineRule="exact"/>
              <w:rPr>
                <w:b/>
                <w:sz w:val="24"/>
              </w:rPr>
            </w:pPr>
            <w:r>
              <w:rPr>
                <w:b/>
                <w:sz w:val="24"/>
              </w:rPr>
              <w:t>Реализация в ДОУ</w:t>
            </w:r>
          </w:p>
        </w:tc>
      </w:tr>
      <w:tr w:rsidR="00893409">
        <w:trPr>
          <w:trHeight w:val="3038"/>
        </w:trPr>
        <w:tc>
          <w:tcPr>
            <w:tcW w:w="578" w:type="dxa"/>
          </w:tcPr>
          <w:p w:rsidR="00893409" w:rsidRDefault="00E1203E">
            <w:pPr>
              <w:pStyle w:val="TableParagraph"/>
              <w:spacing w:line="270" w:lineRule="exact"/>
              <w:rPr>
                <w:sz w:val="24"/>
              </w:rPr>
            </w:pPr>
            <w:r>
              <w:rPr>
                <w:sz w:val="24"/>
              </w:rPr>
              <w:t>1</w:t>
            </w:r>
          </w:p>
        </w:tc>
        <w:tc>
          <w:tcPr>
            <w:tcW w:w="1858" w:type="dxa"/>
          </w:tcPr>
          <w:p w:rsidR="00893409" w:rsidRDefault="00E1203E">
            <w:pPr>
              <w:pStyle w:val="TableParagraph"/>
              <w:spacing w:line="237" w:lineRule="auto"/>
              <w:ind w:left="108" w:right="346"/>
              <w:rPr>
                <w:sz w:val="24"/>
              </w:rPr>
            </w:pPr>
            <w:r>
              <w:rPr>
                <w:sz w:val="24"/>
              </w:rPr>
              <w:t>Развивающее образование</w:t>
            </w:r>
          </w:p>
        </w:tc>
        <w:tc>
          <w:tcPr>
            <w:tcW w:w="2348" w:type="dxa"/>
          </w:tcPr>
          <w:p w:rsidR="00893409" w:rsidRDefault="00E1203E">
            <w:pPr>
              <w:pStyle w:val="TableParagraph"/>
              <w:spacing w:line="270" w:lineRule="exact"/>
              <w:ind w:left="108"/>
              <w:rPr>
                <w:sz w:val="24"/>
              </w:rPr>
            </w:pPr>
            <w:r>
              <w:rPr>
                <w:sz w:val="24"/>
              </w:rPr>
              <w:t>Развитие ребёнка</w:t>
            </w:r>
          </w:p>
        </w:tc>
        <w:tc>
          <w:tcPr>
            <w:tcW w:w="6062" w:type="dxa"/>
          </w:tcPr>
          <w:p w:rsidR="00893409" w:rsidRDefault="00E1203E">
            <w:pPr>
              <w:pStyle w:val="TableParagraph"/>
              <w:ind w:right="97"/>
              <w:jc w:val="both"/>
              <w:rPr>
                <w:sz w:val="24"/>
              </w:rPr>
            </w:pPr>
            <w:r>
              <w:rPr>
                <w:sz w:val="24"/>
              </w:rPr>
              <w:t>Совместная деятельность с воспитанниками опирается не на достигнутый уровень умений и навыков, а на фактор опережения. Руководствуясь этим, педагоги стараются предлагать детям задания, выполнение которых требует активной умственной деятельности. Ребёнку необходимо приложить усилия для овладения новыми знаниями. Работа организуется так, чтобы воспитанники открывали и узнавали что-то новое путём решения доступных проблемных задач. Творческий характер   приобрели   и   специфические   детские</w:t>
            </w:r>
            <w:r>
              <w:rPr>
                <w:spacing w:val="38"/>
                <w:sz w:val="24"/>
              </w:rPr>
              <w:t xml:space="preserve"> </w:t>
            </w:r>
            <w:r>
              <w:rPr>
                <w:sz w:val="24"/>
              </w:rPr>
              <w:t>виды</w:t>
            </w:r>
          </w:p>
          <w:p w:rsidR="00893409" w:rsidRDefault="00E1203E">
            <w:pPr>
              <w:pStyle w:val="TableParagraph"/>
              <w:spacing w:line="265" w:lineRule="exact"/>
              <w:jc w:val="both"/>
              <w:rPr>
                <w:sz w:val="24"/>
              </w:rPr>
            </w:pPr>
            <w:r>
              <w:rPr>
                <w:sz w:val="24"/>
              </w:rPr>
              <w:t>деятельности   —   конструирование,   рисование,</w:t>
            </w:r>
            <w:r>
              <w:rPr>
                <w:spacing w:val="34"/>
                <w:sz w:val="24"/>
              </w:rPr>
              <w:t xml:space="preserve"> </w:t>
            </w:r>
            <w:r>
              <w:rPr>
                <w:sz w:val="24"/>
              </w:rPr>
              <w:t>лепка,</w:t>
            </w:r>
          </w:p>
        </w:tc>
      </w:tr>
    </w:tbl>
    <w:p w:rsidR="00893409" w:rsidRDefault="00893409">
      <w:pPr>
        <w:spacing w:line="265" w:lineRule="exact"/>
        <w:jc w:val="both"/>
        <w:rPr>
          <w:sz w:val="24"/>
        </w:rPr>
        <w:sectPr w:rsidR="00893409">
          <w:pgSz w:w="11910" w:h="16840"/>
          <w:pgMar w:top="760" w:right="60" w:bottom="1240" w:left="480" w:header="0" w:footer="978"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1858"/>
        <w:gridCol w:w="2348"/>
        <w:gridCol w:w="6062"/>
      </w:tblGrid>
      <w:tr w:rsidR="00893409">
        <w:trPr>
          <w:trHeight w:val="1380"/>
        </w:trPr>
        <w:tc>
          <w:tcPr>
            <w:tcW w:w="578" w:type="dxa"/>
          </w:tcPr>
          <w:p w:rsidR="00893409" w:rsidRDefault="00893409">
            <w:pPr>
              <w:pStyle w:val="TableParagraph"/>
              <w:ind w:left="0"/>
              <w:rPr>
                <w:sz w:val="24"/>
              </w:rPr>
            </w:pPr>
          </w:p>
        </w:tc>
        <w:tc>
          <w:tcPr>
            <w:tcW w:w="1858" w:type="dxa"/>
          </w:tcPr>
          <w:p w:rsidR="00893409" w:rsidRDefault="00893409">
            <w:pPr>
              <w:pStyle w:val="TableParagraph"/>
              <w:ind w:left="0"/>
              <w:rPr>
                <w:sz w:val="24"/>
              </w:rPr>
            </w:pPr>
          </w:p>
        </w:tc>
        <w:tc>
          <w:tcPr>
            <w:tcW w:w="2348" w:type="dxa"/>
          </w:tcPr>
          <w:p w:rsidR="00893409" w:rsidRDefault="00893409">
            <w:pPr>
              <w:pStyle w:val="TableParagraph"/>
              <w:ind w:left="0"/>
              <w:rPr>
                <w:sz w:val="24"/>
              </w:rPr>
            </w:pPr>
          </w:p>
        </w:tc>
        <w:tc>
          <w:tcPr>
            <w:tcW w:w="6062" w:type="dxa"/>
          </w:tcPr>
          <w:p w:rsidR="00893409" w:rsidRDefault="00E1203E">
            <w:pPr>
              <w:pStyle w:val="TableParagraph"/>
              <w:ind w:right="98"/>
              <w:jc w:val="both"/>
              <w:rPr>
                <w:sz w:val="24"/>
              </w:rPr>
            </w:pPr>
            <w:r>
              <w:rPr>
                <w:sz w:val="24"/>
              </w:rPr>
              <w:t>элементарное музицирование. Игровые моменты, радость открытия нового формируют у детей познавательную мотивацию, а преодоление возникающих в процессе учения интеллектуальных и</w:t>
            </w:r>
          </w:p>
          <w:p w:rsidR="00893409" w:rsidRDefault="00E1203E">
            <w:pPr>
              <w:pStyle w:val="TableParagraph"/>
              <w:spacing w:line="270" w:lineRule="exact"/>
              <w:jc w:val="both"/>
              <w:rPr>
                <w:sz w:val="24"/>
              </w:rPr>
            </w:pPr>
            <w:r>
              <w:rPr>
                <w:sz w:val="24"/>
              </w:rPr>
              <w:t>личностных трудностей развивает волевую сферу</w:t>
            </w:r>
          </w:p>
        </w:tc>
      </w:tr>
      <w:tr w:rsidR="00893409">
        <w:trPr>
          <w:trHeight w:val="1931"/>
        </w:trPr>
        <w:tc>
          <w:tcPr>
            <w:tcW w:w="578" w:type="dxa"/>
          </w:tcPr>
          <w:p w:rsidR="00893409" w:rsidRDefault="00E1203E">
            <w:pPr>
              <w:pStyle w:val="TableParagraph"/>
              <w:spacing w:line="261" w:lineRule="exact"/>
              <w:rPr>
                <w:sz w:val="24"/>
              </w:rPr>
            </w:pPr>
            <w:r>
              <w:rPr>
                <w:sz w:val="24"/>
              </w:rPr>
              <w:t>2</w:t>
            </w:r>
          </w:p>
        </w:tc>
        <w:tc>
          <w:tcPr>
            <w:tcW w:w="1858" w:type="dxa"/>
          </w:tcPr>
          <w:p w:rsidR="00893409" w:rsidRDefault="00E1203E">
            <w:pPr>
              <w:pStyle w:val="TableParagraph"/>
              <w:ind w:left="108" w:right="85"/>
              <w:rPr>
                <w:sz w:val="24"/>
              </w:rPr>
            </w:pPr>
            <w:r>
              <w:rPr>
                <w:sz w:val="24"/>
              </w:rPr>
              <w:t>Научная обоснованность и практическая применимость</w:t>
            </w:r>
          </w:p>
        </w:tc>
        <w:tc>
          <w:tcPr>
            <w:tcW w:w="2348" w:type="dxa"/>
          </w:tcPr>
          <w:p w:rsidR="00893409" w:rsidRDefault="00E1203E">
            <w:pPr>
              <w:pStyle w:val="TableParagraph"/>
              <w:tabs>
                <w:tab w:val="left" w:pos="2111"/>
              </w:tabs>
              <w:ind w:left="108" w:right="96"/>
              <w:rPr>
                <w:sz w:val="24"/>
              </w:rPr>
            </w:pPr>
            <w:r>
              <w:rPr>
                <w:sz w:val="24"/>
              </w:rPr>
              <w:t>Соответствие основным положениям возрастной психологии</w:t>
            </w:r>
            <w:r>
              <w:rPr>
                <w:sz w:val="24"/>
              </w:rPr>
              <w:tab/>
            </w:r>
            <w:r>
              <w:rPr>
                <w:spacing w:val="-18"/>
                <w:sz w:val="24"/>
              </w:rPr>
              <w:t xml:space="preserve">и </w:t>
            </w:r>
            <w:r>
              <w:rPr>
                <w:sz w:val="24"/>
              </w:rPr>
              <w:t>дошкольной</w:t>
            </w:r>
          </w:p>
          <w:p w:rsidR="00893409" w:rsidRDefault="00E1203E">
            <w:pPr>
              <w:pStyle w:val="TableParagraph"/>
              <w:spacing w:line="270" w:lineRule="exact"/>
              <w:ind w:left="108"/>
              <w:rPr>
                <w:sz w:val="24"/>
              </w:rPr>
            </w:pPr>
            <w:r>
              <w:rPr>
                <w:sz w:val="24"/>
              </w:rPr>
              <w:t>педагогики</w:t>
            </w:r>
          </w:p>
        </w:tc>
        <w:tc>
          <w:tcPr>
            <w:tcW w:w="6062" w:type="dxa"/>
          </w:tcPr>
          <w:p w:rsidR="00893409" w:rsidRDefault="00E1203E">
            <w:pPr>
              <w:pStyle w:val="TableParagraph"/>
              <w:tabs>
                <w:tab w:val="left" w:pos="1940"/>
                <w:tab w:val="left" w:pos="4051"/>
              </w:tabs>
              <w:ind w:right="94"/>
              <w:jc w:val="both"/>
              <w:rPr>
                <w:sz w:val="24"/>
              </w:rPr>
            </w:pPr>
            <w:r>
              <w:rPr>
                <w:sz w:val="24"/>
              </w:rPr>
              <w:t>Взрослые дают детям отчётливое представление о предметах</w:t>
            </w:r>
            <w:r>
              <w:rPr>
                <w:sz w:val="24"/>
              </w:rPr>
              <w:tab/>
              <w:t>окружающей</w:t>
            </w:r>
            <w:r>
              <w:rPr>
                <w:sz w:val="24"/>
              </w:rPr>
              <w:tab/>
              <w:t>действительности, необходимые для дальнейшего использования в разнообразных видах детской</w:t>
            </w:r>
            <w:r>
              <w:rPr>
                <w:spacing w:val="3"/>
                <w:sz w:val="24"/>
              </w:rPr>
              <w:t xml:space="preserve"> </w:t>
            </w:r>
            <w:r>
              <w:rPr>
                <w:sz w:val="24"/>
              </w:rPr>
              <w:t>деятельности</w:t>
            </w:r>
          </w:p>
        </w:tc>
      </w:tr>
      <w:tr w:rsidR="00893409">
        <w:trPr>
          <w:trHeight w:val="2760"/>
        </w:trPr>
        <w:tc>
          <w:tcPr>
            <w:tcW w:w="578" w:type="dxa"/>
          </w:tcPr>
          <w:p w:rsidR="00893409" w:rsidRDefault="00E1203E">
            <w:pPr>
              <w:pStyle w:val="TableParagraph"/>
              <w:spacing w:line="261" w:lineRule="exact"/>
              <w:rPr>
                <w:sz w:val="24"/>
              </w:rPr>
            </w:pPr>
            <w:r>
              <w:rPr>
                <w:sz w:val="24"/>
              </w:rPr>
              <w:t>3</w:t>
            </w:r>
          </w:p>
        </w:tc>
        <w:tc>
          <w:tcPr>
            <w:tcW w:w="1858" w:type="dxa"/>
          </w:tcPr>
          <w:p w:rsidR="00893409" w:rsidRDefault="00E1203E">
            <w:pPr>
              <w:pStyle w:val="TableParagraph"/>
              <w:ind w:left="108" w:right="159"/>
              <w:rPr>
                <w:sz w:val="24"/>
              </w:rPr>
            </w:pPr>
            <w:r>
              <w:rPr>
                <w:sz w:val="24"/>
              </w:rPr>
              <w:t>Полнота, необходимость и достаточность</w:t>
            </w:r>
          </w:p>
        </w:tc>
        <w:tc>
          <w:tcPr>
            <w:tcW w:w="2348" w:type="dxa"/>
          </w:tcPr>
          <w:p w:rsidR="00893409" w:rsidRDefault="00E1203E">
            <w:pPr>
              <w:pStyle w:val="TableParagraph"/>
              <w:tabs>
                <w:tab w:val="left" w:pos="2111"/>
              </w:tabs>
              <w:ind w:left="108" w:right="95"/>
              <w:rPr>
                <w:sz w:val="24"/>
              </w:rPr>
            </w:pPr>
            <w:r>
              <w:rPr>
                <w:sz w:val="24"/>
              </w:rPr>
              <w:t xml:space="preserve">Решение поставленных </w:t>
            </w:r>
            <w:r>
              <w:rPr>
                <w:spacing w:val="-4"/>
                <w:sz w:val="24"/>
              </w:rPr>
              <w:t xml:space="preserve">целей </w:t>
            </w:r>
            <w:r>
              <w:rPr>
                <w:sz w:val="24"/>
              </w:rPr>
              <w:t xml:space="preserve">и задач только </w:t>
            </w:r>
            <w:r>
              <w:rPr>
                <w:spacing w:val="-6"/>
                <w:sz w:val="24"/>
              </w:rPr>
              <w:t xml:space="preserve">на </w:t>
            </w:r>
            <w:r>
              <w:rPr>
                <w:sz w:val="24"/>
              </w:rPr>
              <w:t>необходимом</w:t>
            </w:r>
            <w:r>
              <w:rPr>
                <w:sz w:val="24"/>
              </w:rPr>
              <w:tab/>
            </w:r>
            <w:r>
              <w:rPr>
                <w:spacing w:val="-17"/>
                <w:sz w:val="24"/>
              </w:rPr>
              <w:t xml:space="preserve">и </w:t>
            </w:r>
            <w:r>
              <w:rPr>
                <w:sz w:val="24"/>
              </w:rPr>
              <w:t>достаточном материале, максимальное приближение</w:t>
            </w:r>
            <w:r>
              <w:rPr>
                <w:sz w:val="24"/>
              </w:rPr>
              <w:tab/>
            </w:r>
            <w:proofErr w:type="gramStart"/>
            <w:r>
              <w:rPr>
                <w:spacing w:val="-16"/>
                <w:sz w:val="24"/>
              </w:rPr>
              <w:t>к</w:t>
            </w:r>
            <w:proofErr w:type="gramEnd"/>
          </w:p>
          <w:p w:rsidR="00893409" w:rsidRDefault="00E1203E">
            <w:pPr>
              <w:pStyle w:val="TableParagraph"/>
              <w:spacing w:line="270" w:lineRule="atLeast"/>
              <w:ind w:left="108" w:right="1096"/>
              <w:rPr>
                <w:sz w:val="24"/>
              </w:rPr>
            </w:pPr>
            <w:r>
              <w:rPr>
                <w:sz w:val="24"/>
              </w:rPr>
              <w:t>разумному минимуму</w:t>
            </w:r>
          </w:p>
        </w:tc>
        <w:tc>
          <w:tcPr>
            <w:tcW w:w="6062" w:type="dxa"/>
          </w:tcPr>
          <w:p w:rsidR="00893409" w:rsidRDefault="00E1203E">
            <w:pPr>
              <w:pStyle w:val="TableParagraph"/>
              <w:ind w:right="96"/>
              <w:jc w:val="both"/>
              <w:rPr>
                <w:sz w:val="24"/>
              </w:rPr>
            </w:pPr>
            <w:r>
              <w:rPr>
                <w:sz w:val="24"/>
              </w:rPr>
              <w:t xml:space="preserve">В создании необходимых условий для образовательной деятельности играет роль усложнение программного материала, которое идёт постепенно и ненавязчиво. Новый материал даётся на основе ранее </w:t>
            </w:r>
            <w:proofErr w:type="gramStart"/>
            <w:r>
              <w:rPr>
                <w:sz w:val="24"/>
              </w:rPr>
              <w:t>изученного</w:t>
            </w:r>
            <w:proofErr w:type="gramEnd"/>
            <w:r>
              <w:rPr>
                <w:sz w:val="24"/>
              </w:rPr>
              <w:t>, хорошо усвоенного. Менее активные, стеснительные дети при этом чувствуют себя раскрепощенные, лучше вовлекаются в работу</w:t>
            </w:r>
          </w:p>
        </w:tc>
      </w:tr>
      <w:tr w:rsidR="00893409">
        <w:trPr>
          <w:trHeight w:val="4691"/>
        </w:trPr>
        <w:tc>
          <w:tcPr>
            <w:tcW w:w="578" w:type="dxa"/>
          </w:tcPr>
          <w:p w:rsidR="00893409" w:rsidRDefault="00E1203E">
            <w:pPr>
              <w:pStyle w:val="TableParagraph"/>
              <w:spacing w:line="261" w:lineRule="exact"/>
              <w:rPr>
                <w:sz w:val="24"/>
              </w:rPr>
            </w:pPr>
            <w:r>
              <w:rPr>
                <w:sz w:val="24"/>
              </w:rPr>
              <w:t>4</w:t>
            </w:r>
          </w:p>
        </w:tc>
        <w:tc>
          <w:tcPr>
            <w:tcW w:w="1858" w:type="dxa"/>
          </w:tcPr>
          <w:p w:rsidR="00893409" w:rsidRDefault="00E1203E">
            <w:pPr>
              <w:pStyle w:val="TableParagraph"/>
              <w:tabs>
                <w:tab w:val="left" w:pos="549"/>
              </w:tabs>
              <w:ind w:left="108" w:right="96"/>
              <w:rPr>
                <w:sz w:val="24"/>
              </w:rPr>
            </w:pPr>
            <w:r>
              <w:rPr>
                <w:sz w:val="24"/>
              </w:rPr>
              <w:t xml:space="preserve">Единство </w:t>
            </w:r>
            <w:proofErr w:type="gramStart"/>
            <w:r>
              <w:rPr>
                <w:sz w:val="24"/>
              </w:rPr>
              <w:t>воспитательны х</w:t>
            </w:r>
            <w:proofErr w:type="gramEnd"/>
            <w:r>
              <w:rPr>
                <w:sz w:val="24"/>
              </w:rPr>
              <w:t>, развивающих и</w:t>
            </w:r>
            <w:r>
              <w:rPr>
                <w:sz w:val="24"/>
              </w:rPr>
              <w:tab/>
            </w:r>
            <w:r>
              <w:rPr>
                <w:spacing w:val="-3"/>
                <w:sz w:val="24"/>
              </w:rPr>
              <w:t xml:space="preserve">обучающих </w:t>
            </w:r>
            <w:r>
              <w:rPr>
                <w:sz w:val="24"/>
              </w:rPr>
              <w:t>целей и</w:t>
            </w:r>
            <w:r>
              <w:rPr>
                <w:spacing w:val="-2"/>
                <w:sz w:val="24"/>
              </w:rPr>
              <w:t xml:space="preserve"> </w:t>
            </w:r>
            <w:r>
              <w:rPr>
                <w:sz w:val="24"/>
              </w:rPr>
              <w:t>задач</w:t>
            </w:r>
          </w:p>
        </w:tc>
        <w:tc>
          <w:tcPr>
            <w:tcW w:w="2348" w:type="dxa"/>
          </w:tcPr>
          <w:p w:rsidR="00893409" w:rsidRDefault="00E1203E">
            <w:pPr>
              <w:pStyle w:val="TableParagraph"/>
              <w:tabs>
                <w:tab w:val="left" w:pos="1119"/>
                <w:tab w:val="left" w:pos="1388"/>
                <w:tab w:val="left" w:pos="2109"/>
              </w:tabs>
              <w:ind w:left="108" w:right="96"/>
              <w:rPr>
                <w:sz w:val="24"/>
              </w:rPr>
            </w:pPr>
            <w:r>
              <w:rPr>
                <w:sz w:val="24"/>
              </w:rPr>
              <w:t>Формирование знаний,</w:t>
            </w:r>
            <w:r>
              <w:rPr>
                <w:sz w:val="24"/>
              </w:rPr>
              <w:tab/>
              <w:t>умений</w:t>
            </w:r>
            <w:r>
              <w:rPr>
                <w:sz w:val="24"/>
              </w:rPr>
              <w:tab/>
            </w:r>
            <w:r>
              <w:rPr>
                <w:spacing w:val="-16"/>
                <w:sz w:val="24"/>
              </w:rPr>
              <w:t xml:space="preserve">и </w:t>
            </w:r>
            <w:r>
              <w:rPr>
                <w:sz w:val="24"/>
              </w:rPr>
              <w:t>навыков,</w:t>
            </w:r>
            <w:r>
              <w:rPr>
                <w:sz w:val="24"/>
              </w:rPr>
              <w:tab/>
            </w:r>
            <w:r>
              <w:rPr>
                <w:sz w:val="24"/>
              </w:rPr>
              <w:tab/>
            </w:r>
            <w:r>
              <w:rPr>
                <w:spacing w:val="-3"/>
                <w:sz w:val="24"/>
              </w:rPr>
              <w:t xml:space="preserve">которые </w:t>
            </w:r>
            <w:r>
              <w:rPr>
                <w:sz w:val="24"/>
              </w:rPr>
              <w:t>имеют непосредственное отношение</w:t>
            </w:r>
            <w:r>
              <w:rPr>
                <w:sz w:val="24"/>
              </w:rPr>
              <w:tab/>
            </w:r>
            <w:r>
              <w:rPr>
                <w:sz w:val="24"/>
              </w:rPr>
              <w:tab/>
            </w:r>
            <w:r>
              <w:rPr>
                <w:spacing w:val="-18"/>
                <w:sz w:val="24"/>
              </w:rPr>
              <w:t xml:space="preserve">к </w:t>
            </w:r>
            <w:r>
              <w:rPr>
                <w:sz w:val="24"/>
              </w:rPr>
              <w:t>развитию дошкольников</w:t>
            </w:r>
          </w:p>
        </w:tc>
        <w:tc>
          <w:tcPr>
            <w:tcW w:w="6062" w:type="dxa"/>
          </w:tcPr>
          <w:p w:rsidR="00893409" w:rsidRDefault="00E1203E">
            <w:pPr>
              <w:pStyle w:val="TableParagraph"/>
              <w:ind w:right="94"/>
              <w:jc w:val="both"/>
              <w:rPr>
                <w:sz w:val="24"/>
              </w:rPr>
            </w:pPr>
            <w:r>
              <w:rPr>
                <w:sz w:val="24"/>
              </w:rPr>
              <w:t>Взаимодействие педагогов с детьми — основное звено воспитательно-образовательного процесса в ДОО, поэтому главная задача любого педагога — выбор верной позиции во взаимодействии с детьми, которое основывается на следующих</w:t>
            </w:r>
            <w:r>
              <w:rPr>
                <w:spacing w:val="1"/>
                <w:sz w:val="24"/>
              </w:rPr>
              <w:t xml:space="preserve"> </w:t>
            </w:r>
            <w:r>
              <w:rPr>
                <w:sz w:val="24"/>
              </w:rPr>
              <w:t>положениях:</w:t>
            </w:r>
          </w:p>
          <w:p w:rsidR="00893409" w:rsidRDefault="00E1203E">
            <w:pPr>
              <w:pStyle w:val="TableParagraph"/>
              <w:numPr>
                <w:ilvl w:val="0"/>
                <w:numId w:val="108"/>
              </w:numPr>
              <w:tabs>
                <w:tab w:val="left" w:pos="684"/>
              </w:tabs>
              <w:ind w:left="107" w:right="98" w:firstLine="60"/>
              <w:jc w:val="both"/>
              <w:rPr>
                <w:sz w:val="24"/>
              </w:rPr>
            </w:pPr>
            <w:r>
              <w:rPr>
                <w:sz w:val="24"/>
              </w:rPr>
              <w:t>личностно-ориентированный подход, то есть использование новых форм работы с детьми, в том числе индивидуальной и подгрупповой, направленных на реализацию индивидуального</w:t>
            </w:r>
            <w:r>
              <w:rPr>
                <w:spacing w:val="-5"/>
                <w:sz w:val="24"/>
              </w:rPr>
              <w:t xml:space="preserve"> </w:t>
            </w:r>
            <w:r>
              <w:rPr>
                <w:sz w:val="24"/>
              </w:rPr>
              <w:t>подхода;</w:t>
            </w:r>
          </w:p>
          <w:p w:rsidR="00893409" w:rsidRDefault="00E1203E">
            <w:pPr>
              <w:pStyle w:val="TableParagraph"/>
              <w:numPr>
                <w:ilvl w:val="0"/>
                <w:numId w:val="108"/>
              </w:numPr>
              <w:tabs>
                <w:tab w:val="left" w:pos="524"/>
              </w:tabs>
              <w:ind w:left="107" w:right="100" w:firstLine="0"/>
              <w:jc w:val="both"/>
              <w:rPr>
                <w:sz w:val="24"/>
              </w:rPr>
            </w:pPr>
            <w:r>
              <w:rPr>
                <w:sz w:val="24"/>
              </w:rPr>
              <w:t>гуманизация способов общения с ребёнком как целевая ориентация педагогов (то есть «требовательная любовь»);</w:t>
            </w:r>
          </w:p>
          <w:p w:rsidR="00893409" w:rsidRDefault="00E1203E">
            <w:pPr>
              <w:pStyle w:val="TableParagraph"/>
              <w:ind w:right="97"/>
              <w:jc w:val="both"/>
              <w:rPr>
                <w:sz w:val="24"/>
              </w:rPr>
            </w:pPr>
            <w:r>
              <w:rPr>
                <w:sz w:val="24"/>
              </w:rPr>
              <w:t>- диагностика развития детей, их индивидуальных особенностей;</w:t>
            </w:r>
          </w:p>
          <w:p w:rsidR="00893409" w:rsidRDefault="00E1203E">
            <w:pPr>
              <w:pStyle w:val="TableParagraph"/>
              <w:numPr>
                <w:ilvl w:val="0"/>
                <w:numId w:val="107"/>
              </w:numPr>
              <w:tabs>
                <w:tab w:val="left" w:pos="408"/>
              </w:tabs>
              <w:ind w:left="408" w:hanging="301"/>
              <w:jc w:val="both"/>
              <w:rPr>
                <w:sz w:val="24"/>
              </w:rPr>
            </w:pPr>
            <w:r>
              <w:rPr>
                <w:sz w:val="24"/>
              </w:rPr>
              <w:t>привлечение в ДОО</w:t>
            </w:r>
            <w:r>
              <w:rPr>
                <w:spacing w:val="-2"/>
                <w:sz w:val="24"/>
              </w:rPr>
              <w:t xml:space="preserve"> </w:t>
            </w:r>
            <w:r>
              <w:rPr>
                <w:sz w:val="24"/>
              </w:rPr>
              <w:t>специалистов;</w:t>
            </w:r>
          </w:p>
          <w:p w:rsidR="00893409" w:rsidRDefault="00E1203E">
            <w:pPr>
              <w:pStyle w:val="TableParagraph"/>
              <w:numPr>
                <w:ilvl w:val="0"/>
                <w:numId w:val="107"/>
              </w:numPr>
              <w:tabs>
                <w:tab w:val="left" w:pos="449"/>
              </w:tabs>
              <w:spacing w:line="270" w:lineRule="atLeast"/>
              <w:ind w:left="107" w:right="100" w:firstLine="0"/>
              <w:jc w:val="both"/>
              <w:rPr>
                <w:sz w:val="24"/>
              </w:rPr>
            </w:pPr>
            <w:r>
              <w:rPr>
                <w:sz w:val="24"/>
              </w:rPr>
              <w:t>проведение семинаров, консультаций, тренингов по созданию положительной атмосферы в</w:t>
            </w:r>
            <w:r>
              <w:rPr>
                <w:spacing w:val="-7"/>
                <w:sz w:val="24"/>
              </w:rPr>
              <w:t xml:space="preserve"> </w:t>
            </w:r>
            <w:r>
              <w:rPr>
                <w:sz w:val="24"/>
              </w:rPr>
              <w:t>коллективе</w:t>
            </w:r>
          </w:p>
        </w:tc>
      </w:tr>
      <w:tr w:rsidR="00893409">
        <w:trPr>
          <w:trHeight w:val="2208"/>
        </w:trPr>
        <w:tc>
          <w:tcPr>
            <w:tcW w:w="578" w:type="dxa"/>
          </w:tcPr>
          <w:p w:rsidR="00893409" w:rsidRDefault="00E1203E">
            <w:pPr>
              <w:pStyle w:val="TableParagraph"/>
              <w:spacing w:line="261" w:lineRule="exact"/>
              <w:rPr>
                <w:sz w:val="24"/>
              </w:rPr>
            </w:pPr>
            <w:r>
              <w:rPr>
                <w:sz w:val="24"/>
              </w:rPr>
              <w:t>5</w:t>
            </w:r>
          </w:p>
        </w:tc>
        <w:tc>
          <w:tcPr>
            <w:tcW w:w="1858" w:type="dxa"/>
          </w:tcPr>
          <w:p w:rsidR="00893409" w:rsidRDefault="00E1203E">
            <w:pPr>
              <w:pStyle w:val="TableParagraph"/>
              <w:ind w:left="108" w:right="86"/>
              <w:rPr>
                <w:sz w:val="24"/>
              </w:rPr>
            </w:pPr>
            <w:r>
              <w:rPr>
                <w:sz w:val="24"/>
              </w:rPr>
              <w:t xml:space="preserve">Интеграция </w:t>
            </w:r>
            <w:proofErr w:type="gramStart"/>
            <w:r>
              <w:rPr>
                <w:sz w:val="24"/>
              </w:rPr>
              <w:t>образовательны х</w:t>
            </w:r>
            <w:proofErr w:type="gramEnd"/>
            <w:r>
              <w:rPr>
                <w:sz w:val="24"/>
              </w:rPr>
              <w:t xml:space="preserve"> областей</w:t>
            </w:r>
          </w:p>
        </w:tc>
        <w:tc>
          <w:tcPr>
            <w:tcW w:w="2348" w:type="dxa"/>
          </w:tcPr>
          <w:p w:rsidR="00893409" w:rsidRDefault="00E1203E">
            <w:pPr>
              <w:pStyle w:val="TableParagraph"/>
              <w:tabs>
                <w:tab w:val="left" w:pos="1132"/>
                <w:tab w:val="left" w:pos="2108"/>
              </w:tabs>
              <w:ind w:left="108" w:right="94"/>
              <w:rPr>
                <w:sz w:val="24"/>
              </w:rPr>
            </w:pPr>
            <w:r>
              <w:rPr>
                <w:sz w:val="24"/>
              </w:rPr>
              <w:t>Соответствие возрастным возможностям</w:t>
            </w:r>
            <w:r>
              <w:rPr>
                <w:sz w:val="24"/>
              </w:rPr>
              <w:tab/>
            </w:r>
            <w:r>
              <w:rPr>
                <w:spacing w:val="-13"/>
                <w:sz w:val="24"/>
              </w:rPr>
              <w:t xml:space="preserve">и </w:t>
            </w:r>
            <w:r>
              <w:rPr>
                <w:sz w:val="24"/>
              </w:rPr>
              <w:t>особенностям воспитанников,</w:t>
            </w:r>
            <w:r>
              <w:rPr>
                <w:sz w:val="24"/>
              </w:rPr>
              <w:tab/>
            </w:r>
            <w:r>
              <w:rPr>
                <w:spacing w:val="-16"/>
                <w:sz w:val="24"/>
              </w:rPr>
              <w:t xml:space="preserve">а </w:t>
            </w:r>
            <w:r>
              <w:rPr>
                <w:sz w:val="24"/>
              </w:rPr>
              <w:t>также</w:t>
            </w:r>
            <w:r>
              <w:rPr>
                <w:sz w:val="24"/>
              </w:rPr>
              <w:tab/>
            </w:r>
            <w:r>
              <w:rPr>
                <w:spacing w:val="-3"/>
                <w:sz w:val="24"/>
              </w:rPr>
              <w:t xml:space="preserve">специфике </w:t>
            </w:r>
            <w:r>
              <w:rPr>
                <w:sz w:val="24"/>
              </w:rPr>
              <w:t>образовательных</w:t>
            </w:r>
          </w:p>
          <w:p w:rsidR="00893409" w:rsidRDefault="00E1203E">
            <w:pPr>
              <w:pStyle w:val="TableParagraph"/>
              <w:spacing w:line="270" w:lineRule="exact"/>
              <w:ind w:left="108"/>
              <w:rPr>
                <w:sz w:val="24"/>
              </w:rPr>
            </w:pPr>
            <w:r>
              <w:rPr>
                <w:sz w:val="24"/>
              </w:rPr>
              <w:t>областей</w:t>
            </w:r>
          </w:p>
        </w:tc>
        <w:tc>
          <w:tcPr>
            <w:tcW w:w="6062" w:type="dxa"/>
          </w:tcPr>
          <w:p w:rsidR="00893409" w:rsidRDefault="00E1203E">
            <w:pPr>
              <w:pStyle w:val="TableParagraph"/>
              <w:ind w:right="96"/>
              <w:jc w:val="both"/>
              <w:rPr>
                <w:sz w:val="24"/>
              </w:rPr>
            </w:pPr>
            <w:r>
              <w:rPr>
                <w:sz w:val="24"/>
              </w:rPr>
              <w:t>Основные задачи каждой образовательной области решаются и в ходе реализации других областей Программы. Предлагаемое условное деление направлений развития детей на образовательные области вызвано наличием специфических задач, содержания, форм и методов дошкольного</w:t>
            </w:r>
            <w:r>
              <w:rPr>
                <w:spacing w:val="-10"/>
                <w:sz w:val="24"/>
              </w:rPr>
              <w:t xml:space="preserve"> </w:t>
            </w:r>
            <w:r>
              <w:rPr>
                <w:sz w:val="24"/>
              </w:rPr>
              <w:t>образования</w:t>
            </w:r>
          </w:p>
        </w:tc>
      </w:tr>
      <w:tr w:rsidR="00893409">
        <w:trPr>
          <w:trHeight w:val="1655"/>
        </w:trPr>
        <w:tc>
          <w:tcPr>
            <w:tcW w:w="578" w:type="dxa"/>
          </w:tcPr>
          <w:p w:rsidR="00893409" w:rsidRDefault="00E1203E">
            <w:pPr>
              <w:pStyle w:val="TableParagraph"/>
              <w:spacing w:line="261" w:lineRule="exact"/>
              <w:rPr>
                <w:sz w:val="24"/>
              </w:rPr>
            </w:pPr>
            <w:r>
              <w:rPr>
                <w:sz w:val="24"/>
              </w:rPr>
              <w:t>6</w:t>
            </w:r>
          </w:p>
        </w:tc>
        <w:tc>
          <w:tcPr>
            <w:tcW w:w="1858" w:type="dxa"/>
          </w:tcPr>
          <w:p w:rsidR="00893409" w:rsidRDefault="00E1203E">
            <w:pPr>
              <w:pStyle w:val="TableParagraph"/>
              <w:ind w:left="108" w:right="309"/>
              <w:rPr>
                <w:sz w:val="24"/>
              </w:rPr>
            </w:pPr>
            <w:r>
              <w:rPr>
                <w:sz w:val="24"/>
              </w:rPr>
              <w:t>Комплексн</w:t>
            </w:r>
            <w:proofErr w:type="gramStart"/>
            <w:r>
              <w:rPr>
                <w:sz w:val="24"/>
              </w:rPr>
              <w:t>о-</w:t>
            </w:r>
            <w:proofErr w:type="gramEnd"/>
            <w:r>
              <w:rPr>
                <w:sz w:val="24"/>
              </w:rPr>
              <w:t xml:space="preserve"> тематический</w:t>
            </w:r>
          </w:p>
        </w:tc>
        <w:tc>
          <w:tcPr>
            <w:tcW w:w="2348" w:type="dxa"/>
          </w:tcPr>
          <w:p w:rsidR="00893409" w:rsidRDefault="00E1203E">
            <w:pPr>
              <w:pStyle w:val="TableParagraph"/>
              <w:ind w:left="108"/>
              <w:rPr>
                <w:sz w:val="24"/>
              </w:rPr>
            </w:pPr>
            <w:r>
              <w:rPr>
                <w:sz w:val="24"/>
              </w:rPr>
              <w:t>Построение образовательного процесса на основе сезонности, праздников,</w:t>
            </w:r>
          </w:p>
          <w:p w:rsidR="00893409" w:rsidRDefault="00E1203E">
            <w:pPr>
              <w:pStyle w:val="TableParagraph"/>
              <w:tabs>
                <w:tab w:val="left" w:pos="1846"/>
              </w:tabs>
              <w:spacing w:line="270" w:lineRule="exact"/>
              <w:ind w:left="108"/>
              <w:rPr>
                <w:sz w:val="24"/>
              </w:rPr>
            </w:pPr>
            <w:r>
              <w:rPr>
                <w:sz w:val="24"/>
              </w:rPr>
              <w:t>юбилейных</w:t>
            </w:r>
            <w:r>
              <w:rPr>
                <w:sz w:val="24"/>
              </w:rPr>
              <w:tab/>
              <w:t>дат,</w:t>
            </w:r>
          </w:p>
        </w:tc>
        <w:tc>
          <w:tcPr>
            <w:tcW w:w="6062" w:type="dxa"/>
          </w:tcPr>
          <w:p w:rsidR="00893409" w:rsidRDefault="00E1203E">
            <w:pPr>
              <w:pStyle w:val="TableParagraph"/>
              <w:ind w:right="95"/>
              <w:jc w:val="both"/>
              <w:rPr>
                <w:sz w:val="24"/>
              </w:rPr>
            </w:pPr>
            <w:r>
              <w:rPr>
                <w:sz w:val="24"/>
              </w:rPr>
              <w:t xml:space="preserve">В основе реализации данного принципа построения Программы лежит календарь праздников и традиций, который обеспечивает: — социально-личностную ориентированность и мотивацию всех видов детской деятельности     в     ходе     подготовки     и  </w:t>
            </w:r>
            <w:r>
              <w:rPr>
                <w:spacing w:val="15"/>
                <w:sz w:val="24"/>
              </w:rPr>
              <w:t xml:space="preserve"> </w:t>
            </w:r>
            <w:r>
              <w:rPr>
                <w:sz w:val="24"/>
              </w:rPr>
              <w:t>проведения</w:t>
            </w:r>
          </w:p>
          <w:p w:rsidR="00893409" w:rsidRDefault="00E1203E">
            <w:pPr>
              <w:pStyle w:val="TableParagraph"/>
              <w:spacing w:line="270" w:lineRule="exact"/>
              <w:jc w:val="both"/>
              <w:rPr>
                <w:sz w:val="24"/>
              </w:rPr>
            </w:pPr>
            <w:r>
              <w:rPr>
                <w:sz w:val="24"/>
              </w:rPr>
              <w:t xml:space="preserve">праздников;   —   «проживание»   ребёнком </w:t>
            </w:r>
            <w:r>
              <w:rPr>
                <w:spacing w:val="7"/>
                <w:sz w:val="24"/>
              </w:rPr>
              <w:t xml:space="preserve"> </w:t>
            </w:r>
            <w:r>
              <w:rPr>
                <w:sz w:val="24"/>
              </w:rPr>
              <w:t>содержания</w:t>
            </w:r>
          </w:p>
        </w:tc>
      </w:tr>
    </w:tbl>
    <w:p w:rsidR="00893409" w:rsidRDefault="00893409">
      <w:pPr>
        <w:spacing w:line="270" w:lineRule="exact"/>
        <w:jc w:val="both"/>
        <w:rPr>
          <w:sz w:val="24"/>
        </w:rPr>
        <w:sectPr w:rsidR="00893409">
          <w:pgSz w:w="11910" w:h="16840"/>
          <w:pgMar w:top="840" w:right="60" w:bottom="1160" w:left="480" w:header="0" w:footer="978"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1858"/>
        <w:gridCol w:w="2348"/>
        <w:gridCol w:w="6062"/>
      </w:tblGrid>
      <w:tr w:rsidR="00893409">
        <w:trPr>
          <w:trHeight w:val="6624"/>
        </w:trPr>
        <w:tc>
          <w:tcPr>
            <w:tcW w:w="578" w:type="dxa"/>
          </w:tcPr>
          <w:p w:rsidR="00893409" w:rsidRDefault="00893409">
            <w:pPr>
              <w:pStyle w:val="TableParagraph"/>
              <w:ind w:left="0"/>
              <w:rPr>
                <w:sz w:val="24"/>
              </w:rPr>
            </w:pPr>
          </w:p>
        </w:tc>
        <w:tc>
          <w:tcPr>
            <w:tcW w:w="1858" w:type="dxa"/>
          </w:tcPr>
          <w:p w:rsidR="00893409" w:rsidRDefault="00893409">
            <w:pPr>
              <w:pStyle w:val="TableParagraph"/>
              <w:ind w:left="0"/>
              <w:rPr>
                <w:sz w:val="24"/>
              </w:rPr>
            </w:pPr>
          </w:p>
        </w:tc>
        <w:tc>
          <w:tcPr>
            <w:tcW w:w="2348" w:type="dxa"/>
          </w:tcPr>
          <w:p w:rsidR="00893409" w:rsidRDefault="00E1203E">
            <w:pPr>
              <w:pStyle w:val="TableParagraph"/>
              <w:ind w:left="108" w:right="200"/>
              <w:rPr>
                <w:sz w:val="24"/>
              </w:rPr>
            </w:pPr>
            <w:r>
              <w:rPr>
                <w:sz w:val="24"/>
              </w:rPr>
              <w:t>тематических мероприятий и т. п.</w:t>
            </w:r>
          </w:p>
        </w:tc>
        <w:tc>
          <w:tcPr>
            <w:tcW w:w="6062" w:type="dxa"/>
          </w:tcPr>
          <w:p w:rsidR="00893409" w:rsidRDefault="00E1203E">
            <w:pPr>
              <w:pStyle w:val="TableParagraph"/>
              <w:ind w:right="93"/>
              <w:jc w:val="both"/>
              <w:rPr>
                <w:sz w:val="24"/>
              </w:rPr>
            </w:pPr>
            <w:r>
              <w:rPr>
                <w:sz w:val="24"/>
              </w:rPr>
              <w:t>дошкольного образования во всех видах детской деятельности; — поддержание эмоциональн</w:t>
            </w:r>
            <w:proofErr w:type="gramStart"/>
            <w:r>
              <w:rPr>
                <w:sz w:val="24"/>
              </w:rPr>
              <w:t>о-</w:t>
            </w:r>
            <w:proofErr w:type="gramEnd"/>
            <w:r>
              <w:rPr>
                <w:sz w:val="24"/>
              </w:rPr>
              <w:t xml:space="preserve"> положительного настроя ребёнка в течение всего периода освоения Программы; —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 д.); — многообразие форм подготовки и проведения праздников; — </w:t>
            </w:r>
            <w:proofErr w:type="gramStart"/>
            <w:r>
              <w:rPr>
                <w:sz w:val="24"/>
              </w:rPr>
              <w:t>возможность реализации принципа построения Программы по спирали или от простого к сложному (часть праздников повторяется в следующем дошкольном возрасте, при этом увеличивается степень участия детей и сложность задач, решаемых каждым ребёнком при подготовке и проведении праздников); — сплочение общественного и семейного дошкольного образования (включение в праздники и подготовку к ним родителей воспитанников).</w:t>
            </w:r>
            <w:proofErr w:type="gramEnd"/>
            <w:r>
              <w:rPr>
                <w:sz w:val="24"/>
              </w:rPr>
              <w:t xml:space="preserve"> Педагоги должны разработать и внедрять: — годовой круг тем; — перспективн</w:t>
            </w:r>
            <w:proofErr w:type="gramStart"/>
            <w:r>
              <w:rPr>
                <w:sz w:val="24"/>
              </w:rPr>
              <w:t>о-</w:t>
            </w:r>
            <w:proofErr w:type="gramEnd"/>
            <w:r>
              <w:rPr>
                <w:sz w:val="24"/>
              </w:rPr>
              <w:t xml:space="preserve"> тематическое планирование на год; — планы-конспекты непосредственно образовательной деятельности</w:t>
            </w:r>
            <w:r>
              <w:rPr>
                <w:spacing w:val="52"/>
                <w:sz w:val="24"/>
              </w:rPr>
              <w:t xml:space="preserve"> </w:t>
            </w:r>
            <w:r>
              <w:rPr>
                <w:sz w:val="24"/>
              </w:rPr>
              <w:t>(далее</w:t>
            </w:r>
          </w:p>
          <w:p w:rsidR="00893409" w:rsidRDefault="00E1203E">
            <w:pPr>
              <w:pStyle w:val="TableParagraph"/>
              <w:spacing w:line="270" w:lineRule="atLeast"/>
              <w:ind w:right="94"/>
              <w:jc w:val="both"/>
              <w:rPr>
                <w:sz w:val="24"/>
              </w:rPr>
            </w:pPr>
            <w:proofErr w:type="gramStart"/>
            <w:r>
              <w:rPr>
                <w:sz w:val="24"/>
              </w:rPr>
              <w:t>— НОД) в разных возрастных группах; — планы образовательной деятельности с воспитанниками, родителями</w:t>
            </w:r>
            <w:proofErr w:type="gramEnd"/>
          </w:p>
        </w:tc>
      </w:tr>
      <w:tr w:rsidR="00893409">
        <w:trPr>
          <w:trHeight w:val="3863"/>
        </w:trPr>
        <w:tc>
          <w:tcPr>
            <w:tcW w:w="578" w:type="dxa"/>
          </w:tcPr>
          <w:p w:rsidR="00893409" w:rsidRDefault="00E1203E">
            <w:pPr>
              <w:pStyle w:val="TableParagraph"/>
              <w:spacing w:line="261" w:lineRule="exact"/>
              <w:rPr>
                <w:sz w:val="24"/>
              </w:rPr>
            </w:pPr>
            <w:r>
              <w:rPr>
                <w:sz w:val="24"/>
              </w:rPr>
              <w:t>7</w:t>
            </w:r>
          </w:p>
        </w:tc>
        <w:tc>
          <w:tcPr>
            <w:tcW w:w="1858" w:type="dxa"/>
          </w:tcPr>
          <w:p w:rsidR="00893409" w:rsidRDefault="00E1203E">
            <w:pPr>
              <w:pStyle w:val="TableParagraph"/>
              <w:tabs>
                <w:tab w:val="left" w:pos="866"/>
                <w:tab w:val="left" w:pos="1199"/>
              </w:tabs>
              <w:ind w:left="108" w:right="92"/>
              <w:rPr>
                <w:sz w:val="24"/>
              </w:rPr>
            </w:pPr>
            <w:r>
              <w:rPr>
                <w:sz w:val="24"/>
              </w:rPr>
              <w:t xml:space="preserve">Построение </w:t>
            </w:r>
            <w:proofErr w:type="gramStart"/>
            <w:r>
              <w:rPr>
                <w:sz w:val="24"/>
              </w:rPr>
              <w:t>образовательно го</w:t>
            </w:r>
            <w:proofErr w:type="gramEnd"/>
            <w:r>
              <w:rPr>
                <w:sz w:val="24"/>
              </w:rPr>
              <w:t xml:space="preserve"> процесса с учётом</w:t>
            </w:r>
            <w:r>
              <w:rPr>
                <w:sz w:val="24"/>
              </w:rPr>
              <w:tab/>
            </w:r>
            <w:r>
              <w:rPr>
                <w:sz w:val="24"/>
              </w:rPr>
              <w:tab/>
            </w:r>
            <w:r>
              <w:rPr>
                <w:spacing w:val="-3"/>
                <w:sz w:val="24"/>
              </w:rPr>
              <w:t xml:space="preserve">форм </w:t>
            </w:r>
            <w:r>
              <w:rPr>
                <w:sz w:val="24"/>
              </w:rPr>
              <w:t>работы, соответствующ их</w:t>
            </w:r>
            <w:r>
              <w:rPr>
                <w:sz w:val="24"/>
              </w:rPr>
              <w:tab/>
            </w:r>
            <w:r>
              <w:rPr>
                <w:spacing w:val="-3"/>
                <w:sz w:val="24"/>
              </w:rPr>
              <w:t xml:space="preserve">возрасту </w:t>
            </w:r>
            <w:r>
              <w:rPr>
                <w:sz w:val="24"/>
              </w:rPr>
              <w:t>дошкольников</w:t>
            </w:r>
          </w:p>
        </w:tc>
        <w:tc>
          <w:tcPr>
            <w:tcW w:w="2348" w:type="dxa"/>
          </w:tcPr>
          <w:p w:rsidR="00893409" w:rsidRDefault="00E1203E">
            <w:pPr>
              <w:pStyle w:val="TableParagraph"/>
              <w:tabs>
                <w:tab w:val="left" w:pos="1275"/>
                <w:tab w:val="left" w:pos="1613"/>
                <w:tab w:val="left" w:pos="2123"/>
              </w:tabs>
              <w:ind w:left="108" w:right="94"/>
              <w:rPr>
                <w:sz w:val="24"/>
              </w:rPr>
            </w:pPr>
            <w:r>
              <w:rPr>
                <w:sz w:val="24"/>
              </w:rPr>
              <w:t>Решение программных образовательных задач в совместной деятельности взрослых</w:t>
            </w:r>
            <w:r>
              <w:rPr>
                <w:sz w:val="24"/>
              </w:rPr>
              <w:tab/>
              <w:t>и</w:t>
            </w:r>
            <w:r>
              <w:rPr>
                <w:sz w:val="24"/>
              </w:rPr>
              <w:tab/>
            </w:r>
            <w:r>
              <w:rPr>
                <w:spacing w:val="-4"/>
                <w:sz w:val="24"/>
              </w:rPr>
              <w:t xml:space="preserve">детей, </w:t>
            </w:r>
            <w:r>
              <w:rPr>
                <w:sz w:val="24"/>
              </w:rPr>
              <w:t xml:space="preserve">самостоятельной деятельности </w:t>
            </w:r>
            <w:r>
              <w:rPr>
                <w:spacing w:val="-4"/>
                <w:sz w:val="24"/>
              </w:rPr>
              <w:t xml:space="preserve">детей </w:t>
            </w:r>
            <w:r>
              <w:rPr>
                <w:sz w:val="24"/>
              </w:rPr>
              <w:t>не только в рамках НОД, но и во время режимных моментов</w:t>
            </w:r>
            <w:r>
              <w:rPr>
                <w:sz w:val="24"/>
              </w:rPr>
              <w:tab/>
            </w:r>
            <w:r>
              <w:rPr>
                <w:sz w:val="24"/>
              </w:rPr>
              <w:tab/>
            </w:r>
            <w:r>
              <w:rPr>
                <w:sz w:val="24"/>
              </w:rPr>
              <w:tab/>
            </w:r>
            <w:proofErr w:type="gramStart"/>
            <w:r>
              <w:rPr>
                <w:spacing w:val="-13"/>
                <w:sz w:val="24"/>
              </w:rPr>
              <w:t>в</w:t>
            </w:r>
            <w:proofErr w:type="gramEnd"/>
          </w:p>
          <w:p w:rsidR="00893409" w:rsidRDefault="00E1203E">
            <w:pPr>
              <w:pStyle w:val="TableParagraph"/>
              <w:tabs>
                <w:tab w:val="left" w:pos="2013"/>
              </w:tabs>
              <w:spacing w:line="270" w:lineRule="atLeast"/>
              <w:ind w:left="108" w:right="97"/>
              <w:rPr>
                <w:sz w:val="24"/>
              </w:rPr>
            </w:pPr>
            <w:proofErr w:type="gramStart"/>
            <w:r>
              <w:rPr>
                <w:sz w:val="24"/>
              </w:rPr>
              <w:t>соответствии</w:t>
            </w:r>
            <w:proofErr w:type="gramEnd"/>
            <w:r>
              <w:rPr>
                <w:sz w:val="24"/>
              </w:rPr>
              <w:tab/>
            </w:r>
            <w:r>
              <w:rPr>
                <w:spacing w:val="-10"/>
                <w:sz w:val="24"/>
              </w:rPr>
              <w:t xml:space="preserve">со </w:t>
            </w:r>
            <w:r>
              <w:rPr>
                <w:sz w:val="24"/>
              </w:rPr>
              <w:t>спецификой</w:t>
            </w:r>
            <w:r>
              <w:rPr>
                <w:spacing w:val="-1"/>
                <w:sz w:val="24"/>
              </w:rPr>
              <w:t xml:space="preserve"> </w:t>
            </w:r>
            <w:r>
              <w:rPr>
                <w:sz w:val="24"/>
              </w:rPr>
              <w:t>ДОУ</w:t>
            </w:r>
          </w:p>
        </w:tc>
        <w:tc>
          <w:tcPr>
            <w:tcW w:w="6062" w:type="dxa"/>
          </w:tcPr>
          <w:p w:rsidR="00893409" w:rsidRDefault="00E1203E">
            <w:pPr>
              <w:pStyle w:val="TableParagraph"/>
              <w:ind w:right="96"/>
              <w:jc w:val="both"/>
              <w:rPr>
                <w:sz w:val="24"/>
              </w:rPr>
            </w:pPr>
            <w:r>
              <w:rPr>
                <w:sz w:val="24"/>
              </w:rPr>
              <w:t>Программа должна предусматривать построение образовательного процесса на адекватных возрасту формах работы с детьми. Во время общения с детьми взрослые занимают позицию равного партнёра, проявляя уважение к интересам, мнениям, пожеланиям ребёнка и поддерживая его</w:t>
            </w:r>
            <w:r>
              <w:rPr>
                <w:spacing w:val="-3"/>
                <w:sz w:val="24"/>
              </w:rPr>
              <w:t xml:space="preserve"> </w:t>
            </w:r>
            <w:r>
              <w:rPr>
                <w:sz w:val="24"/>
              </w:rPr>
              <w:t>достоинство</w:t>
            </w:r>
          </w:p>
        </w:tc>
      </w:tr>
      <w:tr w:rsidR="00893409">
        <w:trPr>
          <w:trHeight w:val="2760"/>
        </w:trPr>
        <w:tc>
          <w:tcPr>
            <w:tcW w:w="578" w:type="dxa"/>
          </w:tcPr>
          <w:p w:rsidR="00893409" w:rsidRDefault="00E1203E">
            <w:pPr>
              <w:pStyle w:val="TableParagraph"/>
              <w:spacing w:line="261" w:lineRule="exact"/>
              <w:rPr>
                <w:sz w:val="24"/>
              </w:rPr>
            </w:pPr>
            <w:r>
              <w:rPr>
                <w:sz w:val="24"/>
              </w:rPr>
              <w:t>8</w:t>
            </w:r>
          </w:p>
        </w:tc>
        <w:tc>
          <w:tcPr>
            <w:tcW w:w="1858" w:type="dxa"/>
          </w:tcPr>
          <w:p w:rsidR="00893409" w:rsidRDefault="00E1203E">
            <w:pPr>
              <w:pStyle w:val="TableParagraph"/>
              <w:ind w:left="108" w:right="142"/>
              <w:rPr>
                <w:sz w:val="24"/>
              </w:rPr>
            </w:pPr>
            <w:r>
              <w:rPr>
                <w:sz w:val="24"/>
              </w:rPr>
              <w:t xml:space="preserve">Целостность </w:t>
            </w:r>
            <w:proofErr w:type="gramStart"/>
            <w:r>
              <w:rPr>
                <w:sz w:val="24"/>
              </w:rPr>
              <w:t>педагогическог о</w:t>
            </w:r>
            <w:proofErr w:type="gramEnd"/>
            <w:r>
              <w:rPr>
                <w:sz w:val="24"/>
              </w:rPr>
              <w:t xml:space="preserve"> процесса</w:t>
            </w:r>
          </w:p>
        </w:tc>
        <w:tc>
          <w:tcPr>
            <w:tcW w:w="2348" w:type="dxa"/>
          </w:tcPr>
          <w:p w:rsidR="00893409" w:rsidRDefault="00E1203E">
            <w:pPr>
              <w:pStyle w:val="TableParagraph"/>
              <w:tabs>
                <w:tab w:val="left" w:pos="950"/>
                <w:tab w:val="left" w:pos="1206"/>
              </w:tabs>
              <w:ind w:left="108" w:right="95"/>
              <w:rPr>
                <w:sz w:val="24"/>
              </w:rPr>
            </w:pPr>
            <w:proofErr w:type="gramStart"/>
            <w:r>
              <w:rPr>
                <w:sz w:val="24"/>
              </w:rPr>
              <w:t>Учёт сбалансированности и</w:t>
            </w:r>
            <w:r>
              <w:rPr>
                <w:sz w:val="24"/>
              </w:rPr>
              <w:tab/>
            </w:r>
            <w:r>
              <w:rPr>
                <w:sz w:val="24"/>
              </w:rPr>
              <w:tab/>
            </w:r>
            <w:r>
              <w:rPr>
                <w:spacing w:val="-3"/>
                <w:sz w:val="24"/>
              </w:rPr>
              <w:t xml:space="preserve">сочетания </w:t>
            </w:r>
            <w:r>
              <w:rPr>
                <w:sz w:val="24"/>
              </w:rPr>
              <w:t xml:space="preserve">различных видов </w:t>
            </w:r>
            <w:r>
              <w:rPr>
                <w:spacing w:val="-11"/>
                <w:sz w:val="24"/>
              </w:rPr>
              <w:t xml:space="preserve">и </w:t>
            </w:r>
            <w:r>
              <w:rPr>
                <w:sz w:val="24"/>
              </w:rPr>
              <w:t>форм</w:t>
            </w:r>
            <w:r>
              <w:rPr>
                <w:sz w:val="24"/>
              </w:rPr>
              <w:tab/>
            </w:r>
            <w:r>
              <w:rPr>
                <w:spacing w:val="-3"/>
                <w:sz w:val="24"/>
              </w:rPr>
              <w:t xml:space="preserve">организации </w:t>
            </w:r>
            <w:r>
              <w:rPr>
                <w:sz w:val="24"/>
              </w:rPr>
              <w:t>детской деятельности (индивидуальной, подгрупповой,</w:t>
            </w:r>
            <w:proofErr w:type="gramEnd"/>
          </w:p>
          <w:p w:rsidR="00893409" w:rsidRDefault="00E1203E">
            <w:pPr>
              <w:pStyle w:val="TableParagraph"/>
              <w:spacing w:line="270" w:lineRule="exact"/>
              <w:ind w:left="108"/>
              <w:rPr>
                <w:sz w:val="24"/>
              </w:rPr>
            </w:pPr>
            <w:r>
              <w:rPr>
                <w:sz w:val="24"/>
              </w:rPr>
              <w:t>фронтальной)</w:t>
            </w:r>
          </w:p>
        </w:tc>
        <w:tc>
          <w:tcPr>
            <w:tcW w:w="6062" w:type="dxa"/>
          </w:tcPr>
          <w:p w:rsidR="00893409" w:rsidRDefault="00E1203E">
            <w:pPr>
              <w:pStyle w:val="TableParagraph"/>
              <w:ind w:right="91"/>
              <w:jc w:val="both"/>
              <w:rPr>
                <w:sz w:val="24"/>
              </w:rPr>
            </w:pPr>
            <w:r>
              <w:rPr>
                <w:sz w:val="24"/>
              </w:rPr>
              <w:t>Основной формой работы с дошкольниками является игра, но при проектировании воспитательн</w:t>
            </w:r>
            <w:proofErr w:type="gramStart"/>
            <w:r>
              <w:rPr>
                <w:sz w:val="24"/>
              </w:rPr>
              <w:t>о-</w:t>
            </w:r>
            <w:proofErr w:type="gramEnd"/>
            <w:r>
              <w:rPr>
                <w:sz w:val="24"/>
              </w:rPr>
              <w:t xml:space="preserve"> образовательного процесса учитываются все виды детской деятельности</w:t>
            </w:r>
          </w:p>
        </w:tc>
      </w:tr>
      <w:tr w:rsidR="00893409">
        <w:trPr>
          <w:trHeight w:val="1379"/>
        </w:trPr>
        <w:tc>
          <w:tcPr>
            <w:tcW w:w="578" w:type="dxa"/>
          </w:tcPr>
          <w:p w:rsidR="00893409" w:rsidRDefault="00E1203E">
            <w:pPr>
              <w:pStyle w:val="TableParagraph"/>
              <w:spacing w:line="261" w:lineRule="exact"/>
              <w:rPr>
                <w:sz w:val="24"/>
              </w:rPr>
            </w:pPr>
            <w:r>
              <w:rPr>
                <w:sz w:val="24"/>
              </w:rPr>
              <w:t>9</w:t>
            </w:r>
          </w:p>
        </w:tc>
        <w:tc>
          <w:tcPr>
            <w:tcW w:w="1858" w:type="dxa"/>
          </w:tcPr>
          <w:p w:rsidR="00893409" w:rsidRDefault="00E1203E">
            <w:pPr>
              <w:pStyle w:val="TableParagraph"/>
              <w:ind w:left="108"/>
              <w:rPr>
                <w:sz w:val="24"/>
              </w:rPr>
            </w:pPr>
            <w:r>
              <w:rPr>
                <w:sz w:val="24"/>
              </w:rPr>
              <w:t xml:space="preserve">Принцип поддержки инициативы детей </w:t>
            </w:r>
            <w:proofErr w:type="gramStart"/>
            <w:r>
              <w:rPr>
                <w:sz w:val="24"/>
              </w:rPr>
              <w:t>в</w:t>
            </w:r>
            <w:proofErr w:type="gramEnd"/>
            <w:r>
              <w:rPr>
                <w:spacing w:val="54"/>
                <w:sz w:val="24"/>
              </w:rPr>
              <w:t xml:space="preserve"> </w:t>
            </w:r>
            <w:r>
              <w:rPr>
                <w:spacing w:val="-4"/>
                <w:sz w:val="24"/>
              </w:rPr>
              <w:t>разных</w:t>
            </w:r>
          </w:p>
          <w:p w:rsidR="00893409" w:rsidRDefault="00E1203E">
            <w:pPr>
              <w:pStyle w:val="TableParagraph"/>
              <w:spacing w:line="270" w:lineRule="exact"/>
              <w:ind w:left="108"/>
              <w:rPr>
                <w:sz w:val="24"/>
              </w:rPr>
            </w:pPr>
            <w:proofErr w:type="gramStart"/>
            <w:r>
              <w:rPr>
                <w:sz w:val="24"/>
              </w:rPr>
              <w:t>видах</w:t>
            </w:r>
            <w:proofErr w:type="gramEnd"/>
          </w:p>
        </w:tc>
        <w:tc>
          <w:tcPr>
            <w:tcW w:w="2348" w:type="dxa"/>
          </w:tcPr>
          <w:p w:rsidR="00893409" w:rsidRDefault="00E1203E">
            <w:pPr>
              <w:pStyle w:val="TableParagraph"/>
              <w:tabs>
                <w:tab w:val="left" w:pos="1276"/>
                <w:tab w:val="left" w:pos="2111"/>
              </w:tabs>
              <w:ind w:left="108" w:right="96"/>
              <w:rPr>
                <w:sz w:val="24"/>
              </w:rPr>
            </w:pPr>
            <w:r>
              <w:rPr>
                <w:sz w:val="24"/>
              </w:rPr>
              <w:t>Выбор</w:t>
            </w:r>
            <w:r>
              <w:rPr>
                <w:sz w:val="24"/>
              </w:rPr>
              <w:tab/>
              <w:t>игр</w:t>
            </w:r>
            <w:r>
              <w:rPr>
                <w:sz w:val="24"/>
              </w:rPr>
              <w:tab/>
            </w:r>
            <w:r>
              <w:rPr>
                <w:spacing w:val="-18"/>
                <w:sz w:val="24"/>
              </w:rPr>
              <w:t xml:space="preserve">и </w:t>
            </w:r>
            <w:r>
              <w:rPr>
                <w:sz w:val="24"/>
              </w:rPr>
              <w:t>материалов</w:t>
            </w:r>
          </w:p>
        </w:tc>
        <w:tc>
          <w:tcPr>
            <w:tcW w:w="6062" w:type="dxa"/>
          </w:tcPr>
          <w:p w:rsidR="00893409" w:rsidRDefault="00E1203E">
            <w:pPr>
              <w:pStyle w:val="TableParagraph"/>
              <w:ind w:right="97"/>
              <w:jc w:val="both"/>
              <w:rPr>
                <w:sz w:val="24"/>
              </w:rPr>
            </w:pPr>
            <w:r>
              <w:rPr>
                <w:sz w:val="24"/>
              </w:rPr>
              <w:t>Предоставление каждому ребенку возможности выбора игр, занятий, материалов. Даются методические рекомендации воспитателям по проведению наблюдения за развитием детей с целью</w:t>
            </w:r>
            <w:r>
              <w:rPr>
                <w:spacing w:val="50"/>
                <w:sz w:val="24"/>
              </w:rPr>
              <w:t xml:space="preserve"> </w:t>
            </w:r>
            <w:r>
              <w:rPr>
                <w:sz w:val="24"/>
              </w:rPr>
              <w:t>постановки</w:t>
            </w:r>
          </w:p>
          <w:p w:rsidR="00893409" w:rsidRDefault="00E1203E">
            <w:pPr>
              <w:pStyle w:val="TableParagraph"/>
              <w:spacing w:line="270" w:lineRule="exact"/>
              <w:jc w:val="both"/>
              <w:rPr>
                <w:sz w:val="24"/>
              </w:rPr>
            </w:pPr>
            <w:r>
              <w:rPr>
                <w:sz w:val="24"/>
              </w:rPr>
              <w:t>индивидуальных образовательных задач.</w:t>
            </w:r>
          </w:p>
        </w:tc>
      </w:tr>
    </w:tbl>
    <w:p w:rsidR="00893409" w:rsidRDefault="00893409">
      <w:pPr>
        <w:spacing w:line="270" w:lineRule="exact"/>
        <w:jc w:val="both"/>
        <w:rPr>
          <w:sz w:val="24"/>
        </w:rPr>
        <w:sectPr w:rsidR="00893409">
          <w:pgSz w:w="11910" w:h="16840"/>
          <w:pgMar w:top="840" w:right="60" w:bottom="1160" w:left="480" w:header="0" w:footer="978"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1858"/>
        <w:gridCol w:w="2348"/>
        <w:gridCol w:w="6062"/>
      </w:tblGrid>
      <w:tr w:rsidR="00893409">
        <w:trPr>
          <w:trHeight w:val="275"/>
        </w:trPr>
        <w:tc>
          <w:tcPr>
            <w:tcW w:w="578" w:type="dxa"/>
          </w:tcPr>
          <w:p w:rsidR="00893409" w:rsidRDefault="00893409">
            <w:pPr>
              <w:pStyle w:val="TableParagraph"/>
              <w:ind w:left="0"/>
              <w:rPr>
                <w:sz w:val="20"/>
              </w:rPr>
            </w:pPr>
          </w:p>
        </w:tc>
        <w:tc>
          <w:tcPr>
            <w:tcW w:w="1858" w:type="dxa"/>
          </w:tcPr>
          <w:p w:rsidR="00893409" w:rsidRDefault="00E1203E">
            <w:pPr>
              <w:pStyle w:val="TableParagraph"/>
              <w:spacing w:line="256" w:lineRule="exact"/>
              <w:ind w:left="108"/>
              <w:rPr>
                <w:sz w:val="24"/>
              </w:rPr>
            </w:pPr>
            <w:r>
              <w:rPr>
                <w:sz w:val="24"/>
              </w:rPr>
              <w:t>деятельности.</w:t>
            </w:r>
          </w:p>
        </w:tc>
        <w:tc>
          <w:tcPr>
            <w:tcW w:w="2348" w:type="dxa"/>
          </w:tcPr>
          <w:p w:rsidR="00893409" w:rsidRDefault="00893409">
            <w:pPr>
              <w:pStyle w:val="TableParagraph"/>
              <w:ind w:left="0"/>
              <w:rPr>
                <w:sz w:val="20"/>
              </w:rPr>
            </w:pPr>
          </w:p>
        </w:tc>
        <w:tc>
          <w:tcPr>
            <w:tcW w:w="6062" w:type="dxa"/>
          </w:tcPr>
          <w:p w:rsidR="00893409" w:rsidRDefault="00893409">
            <w:pPr>
              <w:pStyle w:val="TableParagraph"/>
              <w:ind w:left="0"/>
              <w:rPr>
                <w:sz w:val="20"/>
              </w:rPr>
            </w:pPr>
          </w:p>
        </w:tc>
      </w:tr>
      <w:tr w:rsidR="00893409">
        <w:trPr>
          <w:trHeight w:val="3035"/>
        </w:trPr>
        <w:tc>
          <w:tcPr>
            <w:tcW w:w="578" w:type="dxa"/>
          </w:tcPr>
          <w:p w:rsidR="00893409" w:rsidRDefault="00E1203E">
            <w:pPr>
              <w:pStyle w:val="TableParagraph"/>
              <w:spacing w:line="261" w:lineRule="exact"/>
              <w:rPr>
                <w:sz w:val="24"/>
              </w:rPr>
            </w:pPr>
            <w:r>
              <w:rPr>
                <w:sz w:val="24"/>
              </w:rPr>
              <w:t>10</w:t>
            </w:r>
          </w:p>
        </w:tc>
        <w:tc>
          <w:tcPr>
            <w:tcW w:w="1858" w:type="dxa"/>
          </w:tcPr>
          <w:p w:rsidR="00893409" w:rsidRDefault="00E1203E">
            <w:pPr>
              <w:pStyle w:val="TableParagraph"/>
              <w:ind w:left="108" w:right="87"/>
              <w:rPr>
                <w:sz w:val="24"/>
              </w:rPr>
            </w:pPr>
            <w:r>
              <w:rPr>
                <w:sz w:val="24"/>
              </w:rPr>
              <w:t xml:space="preserve">Принцип </w:t>
            </w:r>
            <w:proofErr w:type="gramStart"/>
            <w:r>
              <w:rPr>
                <w:sz w:val="24"/>
              </w:rPr>
              <w:t>преемственност и</w:t>
            </w:r>
            <w:proofErr w:type="gramEnd"/>
          </w:p>
        </w:tc>
        <w:tc>
          <w:tcPr>
            <w:tcW w:w="2348" w:type="dxa"/>
          </w:tcPr>
          <w:p w:rsidR="00893409" w:rsidRDefault="00E1203E">
            <w:pPr>
              <w:pStyle w:val="TableParagraph"/>
              <w:ind w:left="108" w:right="758"/>
              <w:rPr>
                <w:sz w:val="24"/>
              </w:rPr>
            </w:pPr>
            <w:r>
              <w:rPr>
                <w:sz w:val="24"/>
              </w:rPr>
              <w:t>Концепция непрерывного образования</w:t>
            </w:r>
          </w:p>
        </w:tc>
        <w:tc>
          <w:tcPr>
            <w:tcW w:w="6062" w:type="dxa"/>
          </w:tcPr>
          <w:p w:rsidR="00893409" w:rsidRDefault="00E1203E">
            <w:pPr>
              <w:pStyle w:val="TableParagraph"/>
              <w:tabs>
                <w:tab w:val="left" w:pos="2041"/>
                <w:tab w:val="left" w:pos="4209"/>
                <w:tab w:val="left" w:pos="5014"/>
              </w:tabs>
              <w:ind w:right="97"/>
              <w:jc w:val="both"/>
              <w:rPr>
                <w:sz w:val="24"/>
              </w:rPr>
            </w:pPr>
            <w:r>
              <w:rPr>
                <w:sz w:val="24"/>
              </w:rPr>
              <w:t>Реализация принципа преемственности, заложенного в современной Концепции непрерывного образования. Теоретические основания программы, ее цели, задачи и содержание</w:t>
            </w:r>
            <w:r>
              <w:rPr>
                <w:sz w:val="24"/>
              </w:rPr>
              <w:tab/>
              <w:t>обеспечивают</w:t>
            </w:r>
            <w:r>
              <w:rPr>
                <w:sz w:val="24"/>
              </w:rPr>
              <w:tab/>
            </w:r>
            <w:r>
              <w:rPr>
                <w:spacing w:val="-1"/>
                <w:sz w:val="24"/>
              </w:rPr>
              <w:t xml:space="preserve">преемственность </w:t>
            </w:r>
            <w:r>
              <w:rPr>
                <w:sz w:val="24"/>
              </w:rPr>
              <w:t xml:space="preserve">образования детей на разных возрастных этапах. Результаты апробации программы свидетельствуют о ее эффективности, обеспечении успешного перехода детей </w:t>
            </w:r>
            <w:proofErr w:type="gramStart"/>
            <w:r>
              <w:rPr>
                <w:sz w:val="24"/>
              </w:rPr>
              <w:t>из</w:t>
            </w:r>
            <w:proofErr w:type="gramEnd"/>
            <w:r>
              <w:rPr>
                <w:sz w:val="24"/>
              </w:rPr>
              <w:t xml:space="preserve">    раннего    в  </w:t>
            </w:r>
            <w:r>
              <w:rPr>
                <w:spacing w:val="28"/>
                <w:sz w:val="24"/>
              </w:rPr>
              <w:t xml:space="preserve"> </w:t>
            </w:r>
            <w:r>
              <w:rPr>
                <w:sz w:val="24"/>
              </w:rPr>
              <w:t xml:space="preserve">дошкольный  </w:t>
            </w:r>
            <w:r>
              <w:rPr>
                <w:spacing w:val="50"/>
                <w:sz w:val="24"/>
              </w:rPr>
              <w:t xml:space="preserve"> </w:t>
            </w:r>
            <w:r>
              <w:rPr>
                <w:sz w:val="24"/>
              </w:rPr>
              <w:t>возраст.</w:t>
            </w:r>
            <w:r>
              <w:rPr>
                <w:sz w:val="24"/>
              </w:rPr>
              <w:tab/>
              <w:t>Принцип преемственности предполагает также достижение согласованности в подходах к воспитанию и</w:t>
            </w:r>
            <w:r>
              <w:rPr>
                <w:spacing w:val="41"/>
                <w:sz w:val="24"/>
              </w:rPr>
              <w:t xml:space="preserve"> </w:t>
            </w:r>
            <w:r>
              <w:rPr>
                <w:sz w:val="24"/>
              </w:rPr>
              <w:t>обучению</w:t>
            </w:r>
          </w:p>
          <w:p w:rsidR="00893409" w:rsidRDefault="00E1203E">
            <w:pPr>
              <w:pStyle w:val="TableParagraph"/>
              <w:spacing w:line="270" w:lineRule="exact"/>
              <w:jc w:val="both"/>
              <w:rPr>
                <w:sz w:val="24"/>
              </w:rPr>
            </w:pPr>
            <w:r>
              <w:rPr>
                <w:sz w:val="24"/>
              </w:rPr>
              <w:t>ребенка в образовательном учреждении и семье.</w:t>
            </w:r>
          </w:p>
        </w:tc>
      </w:tr>
      <w:tr w:rsidR="00893409">
        <w:trPr>
          <w:trHeight w:val="2760"/>
        </w:trPr>
        <w:tc>
          <w:tcPr>
            <w:tcW w:w="578" w:type="dxa"/>
          </w:tcPr>
          <w:p w:rsidR="00893409" w:rsidRDefault="00E1203E">
            <w:pPr>
              <w:pStyle w:val="TableParagraph"/>
              <w:spacing w:line="261" w:lineRule="exact"/>
              <w:rPr>
                <w:sz w:val="24"/>
              </w:rPr>
            </w:pPr>
            <w:r>
              <w:rPr>
                <w:sz w:val="24"/>
              </w:rPr>
              <w:t>11</w:t>
            </w:r>
          </w:p>
        </w:tc>
        <w:tc>
          <w:tcPr>
            <w:tcW w:w="1858" w:type="dxa"/>
          </w:tcPr>
          <w:p w:rsidR="00893409" w:rsidRDefault="00E1203E">
            <w:pPr>
              <w:pStyle w:val="TableParagraph"/>
              <w:tabs>
                <w:tab w:val="left" w:pos="1516"/>
              </w:tabs>
              <w:ind w:left="108" w:right="93"/>
              <w:rPr>
                <w:sz w:val="24"/>
              </w:rPr>
            </w:pPr>
            <w:r>
              <w:rPr>
                <w:sz w:val="24"/>
              </w:rPr>
              <w:t>Принцип  опоры</w:t>
            </w:r>
            <w:r>
              <w:rPr>
                <w:sz w:val="24"/>
              </w:rPr>
              <w:tab/>
            </w:r>
            <w:r>
              <w:rPr>
                <w:spacing w:val="-8"/>
                <w:sz w:val="24"/>
              </w:rPr>
              <w:t xml:space="preserve">на </w:t>
            </w:r>
            <w:r>
              <w:rPr>
                <w:sz w:val="24"/>
              </w:rPr>
              <w:t>игровые методы</w:t>
            </w:r>
          </w:p>
        </w:tc>
        <w:tc>
          <w:tcPr>
            <w:tcW w:w="2348" w:type="dxa"/>
          </w:tcPr>
          <w:p w:rsidR="00893409" w:rsidRDefault="00E1203E">
            <w:pPr>
              <w:pStyle w:val="TableParagraph"/>
              <w:tabs>
                <w:tab w:val="left" w:pos="1898"/>
              </w:tabs>
              <w:spacing w:line="261" w:lineRule="exact"/>
              <w:ind w:left="108"/>
              <w:rPr>
                <w:sz w:val="24"/>
              </w:rPr>
            </w:pPr>
            <w:r>
              <w:rPr>
                <w:sz w:val="24"/>
              </w:rPr>
              <w:t>Игра</w:t>
            </w:r>
            <w:r>
              <w:rPr>
                <w:sz w:val="24"/>
              </w:rPr>
              <w:tab/>
              <w:t>как</w:t>
            </w:r>
          </w:p>
          <w:p w:rsidR="00893409" w:rsidRDefault="00E1203E">
            <w:pPr>
              <w:pStyle w:val="TableParagraph"/>
              <w:ind w:left="108" w:right="96"/>
              <w:rPr>
                <w:sz w:val="24"/>
              </w:rPr>
            </w:pPr>
            <w:r>
              <w:rPr>
                <w:sz w:val="24"/>
              </w:rPr>
              <w:t>универсальный метод воспитания и развития маленьких детей</w:t>
            </w:r>
          </w:p>
        </w:tc>
        <w:tc>
          <w:tcPr>
            <w:tcW w:w="6062" w:type="dxa"/>
          </w:tcPr>
          <w:p w:rsidR="00893409" w:rsidRDefault="00E1203E">
            <w:pPr>
              <w:pStyle w:val="TableParagraph"/>
              <w:ind w:right="93"/>
              <w:jc w:val="both"/>
              <w:rPr>
                <w:sz w:val="24"/>
              </w:rPr>
            </w:pPr>
            <w:r>
              <w:rPr>
                <w:sz w:val="24"/>
              </w:rPr>
              <w:t>Опора на игровые методы – один из важных принципов программы «Первые шаги». Игра в широком смысле данного термина является универсальным методом воспитания и развития маленьких детей. Любая игра обладает комплексным воспитательным воздействием и приносит эмоциональное удовлетворение ребенку. Игра, основанная на свободном взаимодействии взрослого с детьми и самих детей друг с другом, позволяет ребенку</w:t>
            </w:r>
          </w:p>
          <w:p w:rsidR="00893409" w:rsidRDefault="00E1203E">
            <w:pPr>
              <w:pStyle w:val="TableParagraph"/>
              <w:spacing w:line="270" w:lineRule="atLeast"/>
              <w:ind w:right="99"/>
              <w:jc w:val="both"/>
              <w:rPr>
                <w:sz w:val="24"/>
              </w:rPr>
            </w:pPr>
            <w:r>
              <w:rPr>
                <w:sz w:val="24"/>
              </w:rPr>
              <w:t>проявить собственную активность, наиболее полно реализовать себя.</w:t>
            </w:r>
          </w:p>
        </w:tc>
      </w:tr>
      <w:tr w:rsidR="00893409">
        <w:trPr>
          <w:trHeight w:val="4967"/>
        </w:trPr>
        <w:tc>
          <w:tcPr>
            <w:tcW w:w="578" w:type="dxa"/>
          </w:tcPr>
          <w:p w:rsidR="00893409" w:rsidRDefault="00E1203E">
            <w:pPr>
              <w:pStyle w:val="TableParagraph"/>
              <w:spacing w:line="261" w:lineRule="exact"/>
              <w:rPr>
                <w:sz w:val="24"/>
              </w:rPr>
            </w:pPr>
            <w:r>
              <w:rPr>
                <w:sz w:val="24"/>
              </w:rPr>
              <w:t>12</w:t>
            </w:r>
          </w:p>
        </w:tc>
        <w:tc>
          <w:tcPr>
            <w:tcW w:w="1858" w:type="dxa"/>
          </w:tcPr>
          <w:p w:rsidR="00893409" w:rsidRDefault="00E1203E">
            <w:pPr>
              <w:pStyle w:val="TableParagraph"/>
              <w:tabs>
                <w:tab w:val="left" w:pos="1423"/>
              </w:tabs>
              <w:ind w:left="108" w:right="98"/>
              <w:rPr>
                <w:sz w:val="24"/>
              </w:rPr>
            </w:pPr>
            <w:r>
              <w:rPr>
                <w:sz w:val="24"/>
              </w:rPr>
              <w:t>Принцип самоценности раннего возраста,</w:t>
            </w:r>
            <w:r>
              <w:rPr>
                <w:sz w:val="24"/>
              </w:rPr>
              <w:tab/>
            </w:r>
            <w:r>
              <w:rPr>
                <w:spacing w:val="-6"/>
                <w:sz w:val="24"/>
              </w:rPr>
              <w:t xml:space="preserve">его </w:t>
            </w:r>
            <w:r>
              <w:rPr>
                <w:sz w:val="24"/>
              </w:rPr>
              <w:t>полноценное проживание</w:t>
            </w:r>
          </w:p>
        </w:tc>
        <w:tc>
          <w:tcPr>
            <w:tcW w:w="2348" w:type="dxa"/>
          </w:tcPr>
          <w:p w:rsidR="00893409" w:rsidRDefault="00E1203E">
            <w:pPr>
              <w:pStyle w:val="TableParagraph"/>
              <w:tabs>
                <w:tab w:val="left" w:pos="1431"/>
              </w:tabs>
              <w:ind w:left="108" w:right="95"/>
              <w:rPr>
                <w:sz w:val="24"/>
              </w:rPr>
            </w:pPr>
            <w:r>
              <w:rPr>
                <w:sz w:val="24"/>
              </w:rPr>
              <w:t>Ценность</w:t>
            </w:r>
            <w:r>
              <w:rPr>
                <w:sz w:val="24"/>
              </w:rPr>
              <w:tab/>
            </w:r>
            <w:r>
              <w:rPr>
                <w:spacing w:val="-3"/>
                <w:sz w:val="24"/>
              </w:rPr>
              <w:t xml:space="preserve">раннего </w:t>
            </w:r>
            <w:r>
              <w:rPr>
                <w:sz w:val="24"/>
              </w:rPr>
              <w:t>детства</w:t>
            </w:r>
          </w:p>
        </w:tc>
        <w:tc>
          <w:tcPr>
            <w:tcW w:w="6062" w:type="dxa"/>
          </w:tcPr>
          <w:p w:rsidR="00893409" w:rsidRDefault="00E1203E">
            <w:pPr>
              <w:pStyle w:val="TableParagraph"/>
              <w:tabs>
                <w:tab w:val="left" w:pos="1412"/>
                <w:tab w:val="left" w:pos="2177"/>
                <w:tab w:val="left" w:pos="3787"/>
              </w:tabs>
              <w:ind w:right="94"/>
              <w:jc w:val="both"/>
              <w:rPr>
                <w:sz w:val="24"/>
              </w:rPr>
            </w:pPr>
            <w:r>
              <w:rPr>
                <w:sz w:val="24"/>
              </w:rPr>
              <w:t xml:space="preserve">Принцип самоценности раннего возраста, его полноценное проживание. Каждый период детства рассматривается не как подготовка к будущей жизни, а как настоящая, самобытная, неповторимая жизнь. Ценность раннего детства заключается в том, что оно позволяет ребенку в индивидуальных и совместных </w:t>
            </w:r>
            <w:proofErr w:type="gramStart"/>
            <w:r>
              <w:rPr>
                <w:sz w:val="24"/>
              </w:rPr>
              <w:t>со</w:t>
            </w:r>
            <w:proofErr w:type="gramEnd"/>
            <w:r>
              <w:rPr>
                <w:sz w:val="24"/>
              </w:rPr>
              <w:t xml:space="preserve"> взрослыми занятиях осуществлять разные виды свободной деятельности - играть, рисовать, слушать сказки</w:t>
            </w:r>
            <w:r>
              <w:rPr>
                <w:sz w:val="24"/>
              </w:rPr>
              <w:tab/>
              <w:t>и</w:t>
            </w:r>
            <w:r>
              <w:rPr>
                <w:sz w:val="24"/>
              </w:rPr>
              <w:tab/>
              <w:t>рассказы,</w:t>
            </w:r>
            <w:r>
              <w:rPr>
                <w:sz w:val="24"/>
              </w:rPr>
              <w:tab/>
              <w:t xml:space="preserve">экспериментировать, конструировать, помогать взрослым. Эти виды деятельности, не предполагающие выполнения каких либо жестких правил и норм, ребенок осуществляет по собственному желанию, сам процесс их выполнения и их итоги радуют детей. Но вместе с тем, многообразие этих видов дает детям достаточно много знаний, умений и навыков, а главное - развивает их чувства, </w:t>
            </w:r>
            <w:r>
              <w:rPr>
                <w:spacing w:val="17"/>
                <w:sz w:val="24"/>
              </w:rPr>
              <w:t xml:space="preserve"> </w:t>
            </w:r>
            <w:r>
              <w:rPr>
                <w:sz w:val="24"/>
              </w:rPr>
              <w:t>мышление,</w:t>
            </w:r>
          </w:p>
          <w:p w:rsidR="00893409" w:rsidRDefault="00E1203E">
            <w:pPr>
              <w:pStyle w:val="TableParagraph"/>
              <w:spacing w:line="270" w:lineRule="atLeast"/>
              <w:ind w:right="100"/>
              <w:jc w:val="both"/>
              <w:rPr>
                <w:sz w:val="24"/>
              </w:rPr>
            </w:pPr>
            <w:r>
              <w:rPr>
                <w:sz w:val="24"/>
              </w:rPr>
              <w:t>воображение, память, внимание, волю, нравственные качества, тягу к общению со сверстниками и</w:t>
            </w:r>
            <w:r>
              <w:rPr>
                <w:spacing w:val="-18"/>
                <w:sz w:val="24"/>
              </w:rPr>
              <w:t xml:space="preserve"> </w:t>
            </w:r>
            <w:r>
              <w:rPr>
                <w:sz w:val="24"/>
              </w:rPr>
              <w:t>взрослыми.</w:t>
            </w:r>
          </w:p>
        </w:tc>
      </w:tr>
      <w:tr w:rsidR="00893409">
        <w:trPr>
          <w:trHeight w:val="1932"/>
        </w:trPr>
        <w:tc>
          <w:tcPr>
            <w:tcW w:w="578" w:type="dxa"/>
          </w:tcPr>
          <w:p w:rsidR="00893409" w:rsidRDefault="00E1203E">
            <w:pPr>
              <w:pStyle w:val="TableParagraph"/>
              <w:spacing w:line="261" w:lineRule="exact"/>
              <w:rPr>
                <w:sz w:val="24"/>
              </w:rPr>
            </w:pPr>
            <w:r>
              <w:rPr>
                <w:sz w:val="24"/>
              </w:rPr>
              <w:t>13</w:t>
            </w:r>
          </w:p>
        </w:tc>
        <w:tc>
          <w:tcPr>
            <w:tcW w:w="1858" w:type="dxa"/>
          </w:tcPr>
          <w:p w:rsidR="00893409" w:rsidRDefault="00E1203E">
            <w:pPr>
              <w:pStyle w:val="TableParagraph"/>
              <w:ind w:left="108"/>
              <w:rPr>
                <w:sz w:val="24"/>
              </w:rPr>
            </w:pPr>
            <w:r>
              <w:rPr>
                <w:sz w:val="24"/>
              </w:rPr>
              <w:t>Принцип сотрудничества Организации с семьей</w:t>
            </w:r>
          </w:p>
        </w:tc>
        <w:tc>
          <w:tcPr>
            <w:tcW w:w="2348" w:type="dxa"/>
          </w:tcPr>
          <w:p w:rsidR="00893409" w:rsidRDefault="00E1203E">
            <w:pPr>
              <w:pStyle w:val="TableParagraph"/>
              <w:tabs>
                <w:tab w:val="left" w:pos="2108"/>
              </w:tabs>
              <w:ind w:left="108" w:right="98"/>
              <w:rPr>
                <w:sz w:val="24"/>
              </w:rPr>
            </w:pPr>
            <w:r>
              <w:rPr>
                <w:sz w:val="24"/>
              </w:rPr>
              <w:t>Взаимодействие педагогов</w:t>
            </w:r>
            <w:r>
              <w:rPr>
                <w:sz w:val="24"/>
              </w:rPr>
              <w:tab/>
            </w:r>
            <w:r>
              <w:rPr>
                <w:spacing w:val="-17"/>
                <w:sz w:val="24"/>
              </w:rPr>
              <w:t xml:space="preserve">и </w:t>
            </w:r>
            <w:r>
              <w:rPr>
                <w:sz w:val="24"/>
              </w:rPr>
              <w:t>родителей</w:t>
            </w:r>
          </w:p>
        </w:tc>
        <w:tc>
          <w:tcPr>
            <w:tcW w:w="6062" w:type="dxa"/>
          </w:tcPr>
          <w:p w:rsidR="00893409" w:rsidRDefault="00E1203E">
            <w:pPr>
              <w:pStyle w:val="TableParagraph"/>
              <w:ind w:right="98"/>
              <w:jc w:val="both"/>
              <w:rPr>
                <w:sz w:val="24"/>
              </w:rPr>
            </w:pPr>
            <w:r>
              <w:rPr>
                <w:sz w:val="24"/>
              </w:rPr>
              <w:t xml:space="preserve">Принцип сотрудничества Организации с семьей реализуется в данной </w:t>
            </w:r>
            <w:proofErr w:type="gramStart"/>
            <w:r>
              <w:rPr>
                <w:sz w:val="24"/>
              </w:rPr>
              <w:t>программе</w:t>
            </w:r>
            <w:proofErr w:type="gramEnd"/>
            <w:r>
              <w:rPr>
                <w:sz w:val="24"/>
              </w:rPr>
              <w:t xml:space="preserve"> как в организационном, так и в содержательном плане. Программа включает методические рекомендации по организации взаимодействия педагогов и родителей. Игры и занятия, описанные в программе, легко</w:t>
            </w:r>
            <w:r>
              <w:rPr>
                <w:spacing w:val="29"/>
                <w:sz w:val="24"/>
              </w:rPr>
              <w:t xml:space="preserve"> </w:t>
            </w:r>
            <w:r>
              <w:rPr>
                <w:sz w:val="24"/>
              </w:rPr>
              <w:t>могут</w:t>
            </w:r>
          </w:p>
          <w:p w:rsidR="00893409" w:rsidRDefault="00E1203E">
            <w:pPr>
              <w:pStyle w:val="TableParagraph"/>
              <w:spacing w:line="270" w:lineRule="exact"/>
              <w:jc w:val="both"/>
              <w:rPr>
                <w:sz w:val="24"/>
              </w:rPr>
            </w:pPr>
            <w:r>
              <w:rPr>
                <w:sz w:val="24"/>
              </w:rPr>
              <w:t xml:space="preserve">быть </w:t>
            </w:r>
            <w:proofErr w:type="gramStart"/>
            <w:r>
              <w:rPr>
                <w:sz w:val="24"/>
              </w:rPr>
              <w:t>организованы</w:t>
            </w:r>
            <w:proofErr w:type="gramEnd"/>
            <w:r>
              <w:rPr>
                <w:sz w:val="24"/>
              </w:rPr>
              <w:t xml:space="preserve"> в домашних условиях.</w:t>
            </w:r>
          </w:p>
        </w:tc>
      </w:tr>
    </w:tbl>
    <w:p w:rsidR="00893409" w:rsidRDefault="00893409">
      <w:pPr>
        <w:pStyle w:val="a3"/>
        <w:spacing w:before="4"/>
        <w:jc w:val="left"/>
        <w:rPr>
          <w:b/>
          <w:sz w:val="15"/>
        </w:rPr>
      </w:pPr>
    </w:p>
    <w:p w:rsidR="00893409" w:rsidRDefault="00E1203E">
      <w:pPr>
        <w:spacing w:before="90"/>
        <w:ind w:left="1144" w:right="291"/>
        <w:jc w:val="center"/>
        <w:rPr>
          <w:b/>
          <w:sz w:val="24"/>
        </w:rPr>
      </w:pPr>
      <w:r>
        <w:rPr>
          <w:b/>
          <w:sz w:val="24"/>
        </w:rPr>
        <w:t>Подходы, направленные на повышение результативности и качества дошкольного</w:t>
      </w:r>
    </w:p>
    <w:p w:rsidR="00893409" w:rsidRDefault="00E1203E">
      <w:pPr>
        <w:ind w:left="1541" w:right="1396"/>
        <w:jc w:val="center"/>
        <w:rPr>
          <w:b/>
          <w:sz w:val="24"/>
        </w:rPr>
      </w:pPr>
      <w:r>
        <w:rPr>
          <w:b/>
          <w:sz w:val="24"/>
        </w:rPr>
        <w:t>образования</w:t>
      </w:r>
    </w:p>
    <w:p w:rsidR="00893409" w:rsidRDefault="00893409">
      <w:pPr>
        <w:pStyle w:val="a3"/>
        <w:spacing w:before="6"/>
        <w:jc w:val="left"/>
        <w:rPr>
          <w:b/>
          <w:sz w:val="23"/>
        </w:rPr>
      </w:pPr>
    </w:p>
    <w:p w:rsidR="00893409" w:rsidRDefault="00E1203E">
      <w:pPr>
        <w:pStyle w:val="a4"/>
        <w:numPr>
          <w:ilvl w:val="1"/>
          <w:numId w:val="109"/>
        </w:numPr>
        <w:tabs>
          <w:tab w:val="left" w:pos="1731"/>
        </w:tabs>
        <w:ind w:right="505" w:firstLine="768"/>
        <w:rPr>
          <w:sz w:val="24"/>
        </w:rPr>
      </w:pPr>
      <w:proofErr w:type="gramStart"/>
      <w:r>
        <w:rPr>
          <w:b/>
          <w:sz w:val="24"/>
        </w:rPr>
        <w:t xml:space="preserve">Деятельностный подход </w:t>
      </w:r>
      <w:r>
        <w:rPr>
          <w:sz w:val="24"/>
        </w:rPr>
        <w:t>осуществляется в процессе организации различных видов детской деятельности (игровая, коммуникативная, трудовая,</w:t>
      </w:r>
      <w:r>
        <w:rPr>
          <w:spacing w:val="3"/>
          <w:sz w:val="24"/>
        </w:rPr>
        <w:t xml:space="preserve"> </w:t>
      </w:r>
      <w:r>
        <w:rPr>
          <w:sz w:val="24"/>
        </w:rPr>
        <w:t>познавательно-исследовательская,</w:t>
      </w:r>
      <w:proofErr w:type="gramEnd"/>
    </w:p>
    <w:p w:rsidR="00893409" w:rsidRDefault="00893409">
      <w:pPr>
        <w:rPr>
          <w:sz w:val="24"/>
        </w:rPr>
        <w:sectPr w:rsidR="00893409">
          <w:pgSz w:w="11910" w:h="16840"/>
          <w:pgMar w:top="840" w:right="60" w:bottom="1160" w:left="480" w:header="0" w:footer="978" w:gutter="0"/>
          <w:cols w:space="720"/>
        </w:sectPr>
      </w:pPr>
    </w:p>
    <w:p w:rsidR="00893409" w:rsidRDefault="00E1203E">
      <w:pPr>
        <w:spacing w:before="65"/>
        <w:ind w:left="652" w:right="511"/>
        <w:jc w:val="both"/>
        <w:rPr>
          <w:sz w:val="24"/>
        </w:rPr>
      </w:pPr>
      <w:proofErr w:type="gramStart"/>
      <w:r>
        <w:rPr>
          <w:sz w:val="24"/>
        </w:rPr>
        <w:lastRenderedPageBreak/>
        <w:t>изобразительная</w:t>
      </w:r>
      <w:proofErr w:type="gramEnd"/>
      <w:r>
        <w:rPr>
          <w:sz w:val="24"/>
        </w:rPr>
        <w:t>, музыкальная, двигательная, а также восприятие художественной литературы и фольклора, конструирование). В организации различных видов деятельности состоит суть НОД.</w:t>
      </w:r>
    </w:p>
    <w:p w:rsidR="00893409" w:rsidRDefault="00E1203E">
      <w:pPr>
        <w:pStyle w:val="a4"/>
        <w:numPr>
          <w:ilvl w:val="1"/>
          <w:numId w:val="109"/>
        </w:numPr>
        <w:tabs>
          <w:tab w:val="left" w:pos="1543"/>
        </w:tabs>
        <w:ind w:right="510" w:firstLine="708"/>
        <w:jc w:val="both"/>
        <w:rPr>
          <w:sz w:val="24"/>
        </w:rPr>
      </w:pPr>
      <w:r>
        <w:rPr>
          <w:b/>
          <w:sz w:val="24"/>
        </w:rPr>
        <w:t xml:space="preserve">Личностно-ориентированный подход </w:t>
      </w:r>
      <w:r>
        <w:rPr>
          <w:sz w:val="24"/>
        </w:rPr>
        <w:t>предусматривает организацию обучения с учётом самобытности ребёнка, его самоценности. На первый план выходит субъективность процесса обучения, опирающегося на опыт ребёнка. Подход реализуется в любых видах детской деятельности (НОД, совместная деятельность в режимных моментах и др.), а также непосредственно в группах, применяющих</w:t>
      </w:r>
      <w:r>
        <w:rPr>
          <w:spacing w:val="-4"/>
          <w:sz w:val="24"/>
        </w:rPr>
        <w:t xml:space="preserve"> </w:t>
      </w:r>
      <w:r>
        <w:rPr>
          <w:sz w:val="24"/>
        </w:rPr>
        <w:t>фрёбель-педагогику.</w:t>
      </w:r>
    </w:p>
    <w:p w:rsidR="00893409" w:rsidRDefault="00E1203E">
      <w:pPr>
        <w:pStyle w:val="a4"/>
        <w:numPr>
          <w:ilvl w:val="1"/>
          <w:numId w:val="109"/>
        </w:numPr>
        <w:tabs>
          <w:tab w:val="left" w:pos="1782"/>
        </w:tabs>
        <w:spacing w:before="1"/>
        <w:ind w:right="507" w:firstLine="768"/>
        <w:jc w:val="both"/>
        <w:rPr>
          <w:sz w:val="24"/>
        </w:rPr>
      </w:pPr>
      <w:r>
        <w:rPr>
          <w:b/>
          <w:sz w:val="24"/>
        </w:rPr>
        <w:t xml:space="preserve">Суть индивидуального подхода </w:t>
      </w:r>
      <w:r>
        <w:rPr>
          <w:sz w:val="24"/>
        </w:rPr>
        <w:t>составляет учёт индивидуальных особенностей дошкольников.</w:t>
      </w:r>
    </w:p>
    <w:p w:rsidR="00893409" w:rsidRDefault="00E1203E">
      <w:pPr>
        <w:pStyle w:val="a4"/>
        <w:numPr>
          <w:ilvl w:val="1"/>
          <w:numId w:val="109"/>
        </w:numPr>
        <w:tabs>
          <w:tab w:val="left" w:pos="1626"/>
        </w:tabs>
        <w:ind w:right="510" w:firstLine="708"/>
        <w:jc w:val="both"/>
        <w:rPr>
          <w:sz w:val="24"/>
        </w:rPr>
      </w:pPr>
      <w:r>
        <w:rPr>
          <w:b/>
          <w:sz w:val="24"/>
        </w:rPr>
        <w:t xml:space="preserve">Дифференцированный подход </w:t>
      </w:r>
      <w:r>
        <w:rPr>
          <w:sz w:val="24"/>
        </w:rPr>
        <w:t>в образовательном процессе предполагает возможность объединения детей по особенностям развития, по интересам, по</w:t>
      </w:r>
      <w:r>
        <w:rPr>
          <w:spacing w:val="-7"/>
          <w:sz w:val="24"/>
        </w:rPr>
        <w:t xml:space="preserve"> </w:t>
      </w:r>
      <w:r>
        <w:rPr>
          <w:sz w:val="24"/>
        </w:rPr>
        <w:t>выбору.</w:t>
      </w:r>
    </w:p>
    <w:p w:rsidR="006031B1" w:rsidRDefault="006031B1" w:rsidP="006031B1">
      <w:pPr>
        <w:spacing w:before="2" w:line="274" w:lineRule="exact"/>
        <w:jc w:val="both"/>
        <w:rPr>
          <w:b/>
          <w:sz w:val="24"/>
        </w:rPr>
      </w:pPr>
    </w:p>
    <w:p w:rsidR="00893409" w:rsidRDefault="006031B1" w:rsidP="006031B1">
      <w:pPr>
        <w:spacing w:before="2" w:line="274" w:lineRule="exact"/>
        <w:jc w:val="both"/>
        <w:rPr>
          <w:b/>
          <w:sz w:val="24"/>
        </w:rPr>
      </w:pPr>
      <w:r>
        <w:rPr>
          <w:b/>
          <w:sz w:val="24"/>
        </w:rPr>
        <w:t xml:space="preserve">                        </w:t>
      </w:r>
      <w:r w:rsidR="00E1203E">
        <w:rPr>
          <w:b/>
          <w:sz w:val="24"/>
        </w:rPr>
        <w:t>Характеристики особенностей развития детей раннего и дошкольного возраста</w:t>
      </w:r>
    </w:p>
    <w:p w:rsidR="00893409" w:rsidRDefault="006031B1">
      <w:pPr>
        <w:spacing w:line="274" w:lineRule="exact"/>
        <w:ind w:left="7302"/>
        <w:jc w:val="both"/>
        <w:rPr>
          <w:i/>
          <w:sz w:val="24"/>
        </w:rPr>
      </w:pPr>
      <w:r>
        <w:rPr>
          <w:i/>
          <w:sz w:val="24"/>
        </w:rPr>
        <w:t xml:space="preserve">                                      </w:t>
      </w:r>
      <w:r w:rsidR="00E1203E">
        <w:rPr>
          <w:i/>
          <w:sz w:val="24"/>
        </w:rPr>
        <w:t>Таблица 2</w:t>
      </w:r>
    </w:p>
    <w:p w:rsidR="00893409" w:rsidRDefault="00E1203E" w:rsidP="006031B1">
      <w:pPr>
        <w:spacing w:before="5" w:after="4"/>
        <w:ind w:left="1475" w:right="627"/>
        <w:jc w:val="both"/>
        <w:rPr>
          <w:b/>
          <w:sz w:val="24"/>
        </w:rPr>
      </w:pPr>
      <w:r>
        <w:rPr>
          <w:b/>
          <w:sz w:val="24"/>
        </w:rPr>
        <w:t>Возрастные и индивидуальные особенности контингента детей, воспиты</w:t>
      </w:r>
      <w:r w:rsidR="00C42C0E">
        <w:rPr>
          <w:b/>
          <w:sz w:val="24"/>
        </w:rPr>
        <w:t>вающихся в МБДОУ «Детский сад №1</w:t>
      </w:r>
      <w:r>
        <w:rPr>
          <w:b/>
          <w:sz w:val="24"/>
        </w:rPr>
        <w:t>3</w:t>
      </w:r>
      <w:r w:rsidR="00C42C0E">
        <w:rPr>
          <w:b/>
          <w:sz w:val="24"/>
        </w:rPr>
        <w:t>8</w:t>
      </w:r>
      <w:r>
        <w:rPr>
          <w:b/>
          <w:sz w:val="24"/>
        </w:rPr>
        <w:t>»</w:t>
      </w:r>
    </w:p>
    <w:tbl>
      <w:tblPr>
        <w:tblStyle w:val="TableNormal"/>
        <w:tblW w:w="0" w:type="auto"/>
        <w:tblInd w:w="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9"/>
        <w:gridCol w:w="2600"/>
        <w:gridCol w:w="2300"/>
        <w:gridCol w:w="2295"/>
      </w:tblGrid>
      <w:tr w:rsidR="00893409" w:rsidTr="006031B1">
        <w:trPr>
          <w:trHeight w:val="278"/>
        </w:trPr>
        <w:tc>
          <w:tcPr>
            <w:tcW w:w="2379" w:type="dxa"/>
            <w:vMerge w:val="restart"/>
          </w:tcPr>
          <w:p w:rsidR="00893409" w:rsidRDefault="00E1203E">
            <w:pPr>
              <w:pStyle w:val="TableParagraph"/>
              <w:spacing w:before="2" w:line="276" w:lineRule="exact"/>
              <w:ind w:right="999"/>
              <w:rPr>
                <w:b/>
                <w:sz w:val="24"/>
              </w:rPr>
            </w:pPr>
            <w:r>
              <w:rPr>
                <w:b/>
                <w:sz w:val="24"/>
              </w:rPr>
              <w:t>Возрастная категория</w:t>
            </w:r>
          </w:p>
        </w:tc>
        <w:tc>
          <w:tcPr>
            <w:tcW w:w="2600" w:type="dxa"/>
            <w:vMerge w:val="restart"/>
          </w:tcPr>
          <w:p w:rsidR="00893409" w:rsidRDefault="00E1203E">
            <w:pPr>
              <w:pStyle w:val="TableParagraph"/>
              <w:spacing w:before="2" w:line="276" w:lineRule="exact"/>
              <w:ind w:right="645"/>
              <w:rPr>
                <w:b/>
                <w:sz w:val="24"/>
              </w:rPr>
            </w:pPr>
            <w:r>
              <w:rPr>
                <w:b/>
                <w:sz w:val="24"/>
              </w:rPr>
              <w:t>Направленность групп</w:t>
            </w:r>
          </w:p>
        </w:tc>
        <w:tc>
          <w:tcPr>
            <w:tcW w:w="4595" w:type="dxa"/>
            <w:gridSpan w:val="2"/>
          </w:tcPr>
          <w:p w:rsidR="00893409" w:rsidRDefault="00E1203E">
            <w:pPr>
              <w:pStyle w:val="TableParagraph"/>
              <w:spacing w:line="258" w:lineRule="exact"/>
              <w:rPr>
                <w:b/>
                <w:sz w:val="24"/>
              </w:rPr>
            </w:pPr>
            <w:r>
              <w:rPr>
                <w:b/>
                <w:sz w:val="24"/>
              </w:rPr>
              <w:t>Количество</w:t>
            </w:r>
          </w:p>
        </w:tc>
      </w:tr>
      <w:tr w:rsidR="00893409" w:rsidTr="006031B1">
        <w:trPr>
          <w:trHeight w:val="275"/>
        </w:trPr>
        <w:tc>
          <w:tcPr>
            <w:tcW w:w="2379" w:type="dxa"/>
            <w:vMerge/>
            <w:tcBorders>
              <w:top w:val="nil"/>
            </w:tcBorders>
          </w:tcPr>
          <w:p w:rsidR="00893409" w:rsidRDefault="00893409">
            <w:pPr>
              <w:rPr>
                <w:sz w:val="2"/>
                <w:szCs w:val="2"/>
              </w:rPr>
            </w:pPr>
          </w:p>
        </w:tc>
        <w:tc>
          <w:tcPr>
            <w:tcW w:w="2600" w:type="dxa"/>
            <w:vMerge/>
            <w:tcBorders>
              <w:top w:val="nil"/>
            </w:tcBorders>
          </w:tcPr>
          <w:p w:rsidR="00893409" w:rsidRDefault="00893409">
            <w:pPr>
              <w:rPr>
                <w:sz w:val="2"/>
                <w:szCs w:val="2"/>
              </w:rPr>
            </w:pPr>
          </w:p>
        </w:tc>
        <w:tc>
          <w:tcPr>
            <w:tcW w:w="2300" w:type="dxa"/>
          </w:tcPr>
          <w:p w:rsidR="00893409" w:rsidRDefault="00E1203E">
            <w:pPr>
              <w:pStyle w:val="TableParagraph"/>
              <w:spacing w:line="256" w:lineRule="exact"/>
              <w:rPr>
                <w:b/>
                <w:sz w:val="24"/>
              </w:rPr>
            </w:pPr>
            <w:r>
              <w:rPr>
                <w:b/>
                <w:sz w:val="24"/>
              </w:rPr>
              <w:t>групп</w:t>
            </w:r>
          </w:p>
        </w:tc>
        <w:tc>
          <w:tcPr>
            <w:tcW w:w="2295" w:type="dxa"/>
          </w:tcPr>
          <w:p w:rsidR="00893409" w:rsidRDefault="00E1203E">
            <w:pPr>
              <w:pStyle w:val="TableParagraph"/>
              <w:spacing w:line="256" w:lineRule="exact"/>
              <w:ind w:left="109"/>
              <w:rPr>
                <w:b/>
                <w:sz w:val="24"/>
              </w:rPr>
            </w:pPr>
            <w:r>
              <w:rPr>
                <w:b/>
                <w:sz w:val="24"/>
              </w:rPr>
              <w:t>детей</w:t>
            </w:r>
          </w:p>
        </w:tc>
      </w:tr>
      <w:tr w:rsidR="00893409" w:rsidTr="006031B1">
        <w:trPr>
          <w:trHeight w:val="276"/>
        </w:trPr>
        <w:tc>
          <w:tcPr>
            <w:tcW w:w="2379" w:type="dxa"/>
          </w:tcPr>
          <w:p w:rsidR="00893409" w:rsidRDefault="00E1203E">
            <w:pPr>
              <w:pStyle w:val="TableParagraph"/>
              <w:spacing w:line="256" w:lineRule="exact"/>
              <w:rPr>
                <w:b/>
                <w:sz w:val="24"/>
              </w:rPr>
            </w:pPr>
            <w:r>
              <w:rPr>
                <w:b/>
                <w:sz w:val="24"/>
              </w:rPr>
              <w:t>От 2-х до 3-х лет</w:t>
            </w:r>
          </w:p>
        </w:tc>
        <w:tc>
          <w:tcPr>
            <w:tcW w:w="2600" w:type="dxa"/>
          </w:tcPr>
          <w:p w:rsidR="00893409" w:rsidRDefault="00E1203E">
            <w:pPr>
              <w:pStyle w:val="TableParagraph"/>
              <w:spacing w:line="256" w:lineRule="exact"/>
              <w:rPr>
                <w:sz w:val="24"/>
              </w:rPr>
            </w:pPr>
            <w:r>
              <w:rPr>
                <w:sz w:val="24"/>
              </w:rPr>
              <w:t>Общеразвивающая</w:t>
            </w:r>
          </w:p>
        </w:tc>
        <w:tc>
          <w:tcPr>
            <w:tcW w:w="2300" w:type="dxa"/>
          </w:tcPr>
          <w:p w:rsidR="00893409" w:rsidRDefault="00E1203E">
            <w:pPr>
              <w:pStyle w:val="TableParagraph"/>
              <w:spacing w:line="256" w:lineRule="exact"/>
              <w:rPr>
                <w:sz w:val="24"/>
              </w:rPr>
            </w:pPr>
            <w:r>
              <w:rPr>
                <w:sz w:val="24"/>
              </w:rPr>
              <w:t>6</w:t>
            </w:r>
          </w:p>
        </w:tc>
        <w:tc>
          <w:tcPr>
            <w:tcW w:w="2295" w:type="dxa"/>
          </w:tcPr>
          <w:p w:rsidR="00893409" w:rsidRDefault="00893409">
            <w:pPr>
              <w:pStyle w:val="TableParagraph"/>
              <w:ind w:left="0"/>
              <w:rPr>
                <w:sz w:val="20"/>
              </w:rPr>
            </w:pPr>
          </w:p>
        </w:tc>
      </w:tr>
      <w:tr w:rsidR="00893409" w:rsidTr="006031B1">
        <w:trPr>
          <w:trHeight w:val="275"/>
        </w:trPr>
        <w:tc>
          <w:tcPr>
            <w:tcW w:w="2379" w:type="dxa"/>
          </w:tcPr>
          <w:p w:rsidR="00893409" w:rsidRDefault="00E1203E">
            <w:pPr>
              <w:pStyle w:val="TableParagraph"/>
              <w:spacing w:line="256" w:lineRule="exact"/>
              <w:rPr>
                <w:b/>
                <w:sz w:val="24"/>
              </w:rPr>
            </w:pPr>
            <w:r>
              <w:rPr>
                <w:b/>
                <w:sz w:val="24"/>
              </w:rPr>
              <w:t>От 3-х до 4-х лет</w:t>
            </w:r>
          </w:p>
        </w:tc>
        <w:tc>
          <w:tcPr>
            <w:tcW w:w="2600" w:type="dxa"/>
          </w:tcPr>
          <w:p w:rsidR="00893409" w:rsidRDefault="00E1203E">
            <w:pPr>
              <w:pStyle w:val="TableParagraph"/>
              <w:spacing w:line="256" w:lineRule="exact"/>
              <w:rPr>
                <w:sz w:val="24"/>
              </w:rPr>
            </w:pPr>
            <w:r>
              <w:rPr>
                <w:sz w:val="24"/>
              </w:rPr>
              <w:t>Общеразвивающая</w:t>
            </w:r>
          </w:p>
        </w:tc>
        <w:tc>
          <w:tcPr>
            <w:tcW w:w="2300" w:type="dxa"/>
          </w:tcPr>
          <w:p w:rsidR="00893409" w:rsidRDefault="00E1203E">
            <w:pPr>
              <w:pStyle w:val="TableParagraph"/>
              <w:spacing w:line="256" w:lineRule="exact"/>
              <w:rPr>
                <w:sz w:val="24"/>
              </w:rPr>
            </w:pPr>
            <w:r>
              <w:rPr>
                <w:sz w:val="24"/>
              </w:rPr>
              <w:t>3</w:t>
            </w:r>
          </w:p>
        </w:tc>
        <w:tc>
          <w:tcPr>
            <w:tcW w:w="2295" w:type="dxa"/>
          </w:tcPr>
          <w:p w:rsidR="00893409" w:rsidRDefault="00893409">
            <w:pPr>
              <w:pStyle w:val="TableParagraph"/>
              <w:ind w:left="0"/>
              <w:rPr>
                <w:sz w:val="20"/>
              </w:rPr>
            </w:pPr>
          </w:p>
        </w:tc>
      </w:tr>
      <w:tr w:rsidR="00893409" w:rsidTr="006031B1">
        <w:trPr>
          <w:trHeight w:val="275"/>
        </w:trPr>
        <w:tc>
          <w:tcPr>
            <w:tcW w:w="2379" w:type="dxa"/>
          </w:tcPr>
          <w:p w:rsidR="00893409" w:rsidRDefault="00E1203E">
            <w:pPr>
              <w:pStyle w:val="TableParagraph"/>
              <w:spacing w:line="256" w:lineRule="exact"/>
              <w:rPr>
                <w:b/>
                <w:sz w:val="24"/>
              </w:rPr>
            </w:pPr>
            <w:r>
              <w:rPr>
                <w:b/>
                <w:sz w:val="24"/>
              </w:rPr>
              <w:t>От 4-х до 5-и лет</w:t>
            </w:r>
          </w:p>
        </w:tc>
        <w:tc>
          <w:tcPr>
            <w:tcW w:w="2600" w:type="dxa"/>
          </w:tcPr>
          <w:p w:rsidR="00893409" w:rsidRDefault="00E1203E">
            <w:pPr>
              <w:pStyle w:val="TableParagraph"/>
              <w:spacing w:line="256" w:lineRule="exact"/>
              <w:rPr>
                <w:sz w:val="24"/>
              </w:rPr>
            </w:pPr>
            <w:r>
              <w:rPr>
                <w:sz w:val="24"/>
              </w:rPr>
              <w:t>Оздоровительная</w:t>
            </w:r>
          </w:p>
        </w:tc>
        <w:tc>
          <w:tcPr>
            <w:tcW w:w="2300" w:type="dxa"/>
          </w:tcPr>
          <w:p w:rsidR="00893409" w:rsidRDefault="00E1203E">
            <w:pPr>
              <w:pStyle w:val="TableParagraph"/>
              <w:spacing w:line="256" w:lineRule="exact"/>
              <w:rPr>
                <w:sz w:val="24"/>
              </w:rPr>
            </w:pPr>
            <w:r>
              <w:rPr>
                <w:sz w:val="24"/>
              </w:rPr>
              <w:t>1</w:t>
            </w:r>
          </w:p>
        </w:tc>
        <w:tc>
          <w:tcPr>
            <w:tcW w:w="2295" w:type="dxa"/>
          </w:tcPr>
          <w:p w:rsidR="00893409" w:rsidRDefault="00893409">
            <w:pPr>
              <w:pStyle w:val="TableParagraph"/>
              <w:ind w:left="0"/>
              <w:rPr>
                <w:sz w:val="20"/>
              </w:rPr>
            </w:pPr>
          </w:p>
        </w:tc>
      </w:tr>
      <w:tr w:rsidR="00893409" w:rsidTr="006031B1">
        <w:trPr>
          <w:trHeight w:val="275"/>
        </w:trPr>
        <w:tc>
          <w:tcPr>
            <w:tcW w:w="2379" w:type="dxa"/>
          </w:tcPr>
          <w:p w:rsidR="00893409" w:rsidRDefault="00E1203E">
            <w:pPr>
              <w:pStyle w:val="TableParagraph"/>
              <w:spacing w:line="256" w:lineRule="exact"/>
              <w:rPr>
                <w:b/>
                <w:sz w:val="24"/>
              </w:rPr>
            </w:pPr>
            <w:r>
              <w:rPr>
                <w:b/>
                <w:sz w:val="24"/>
              </w:rPr>
              <w:t>От 5-и до 6-и лет</w:t>
            </w:r>
          </w:p>
        </w:tc>
        <w:tc>
          <w:tcPr>
            <w:tcW w:w="2600" w:type="dxa"/>
          </w:tcPr>
          <w:p w:rsidR="00893409" w:rsidRDefault="00E1203E">
            <w:pPr>
              <w:pStyle w:val="TableParagraph"/>
              <w:spacing w:line="256" w:lineRule="exact"/>
              <w:rPr>
                <w:sz w:val="24"/>
              </w:rPr>
            </w:pPr>
            <w:r>
              <w:rPr>
                <w:sz w:val="24"/>
              </w:rPr>
              <w:t>Комбинированная</w:t>
            </w:r>
          </w:p>
        </w:tc>
        <w:tc>
          <w:tcPr>
            <w:tcW w:w="2300" w:type="dxa"/>
          </w:tcPr>
          <w:p w:rsidR="00893409" w:rsidRDefault="00E1203E">
            <w:pPr>
              <w:pStyle w:val="TableParagraph"/>
              <w:spacing w:line="256" w:lineRule="exact"/>
              <w:rPr>
                <w:sz w:val="24"/>
              </w:rPr>
            </w:pPr>
            <w:r>
              <w:rPr>
                <w:sz w:val="24"/>
              </w:rPr>
              <w:t>1</w:t>
            </w:r>
          </w:p>
        </w:tc>
        <w:tc>
          <w:tcPr>
            <w:tcW w:w="2295" w:type="dxa"/>
          </w:tcPr>
          <w:p w:rsidR="00893409" w:rsidRDefault="00893409">
            <w:pPr>
              <w:pStyle w:val="TableParagraph"/>
              <w:ind w:left="0"/>
              <w:rPr>
                <w:sz w:val="20"/>
              </w:rPr>
            </w:pPr>
          </w:p>
        </w:tc>
      </w:tr>
      <w:tr w:rsidR="00893409" w:rsidTr="006031B1">
        <w:trPr>
          <w:trHeight w:val="278"/>
        </w:trPr>
        <w:tc>
          <w:tcPr>
            <w:tcW w:w="2379" w:type="dxa"/>
          </w:tcPr>
          <w:p w:rsidR="00893409" w:rsidRDefault="00E1203E">
            <w:pPr>
              <w:pStyle w:val="TableParagraph"/>
              <w:spacing w:line="258" w:lineRule="exact"/>
              <w:rPr>
                <w:b/>
                <w:sz w:val="24"/>
              </w:rPr>
            </w:pPr>
            <w:r>
              <w:rPr>
                <w:b/>
                <w:sz w:val="24"/>
              </w:rPr>
              <w:t>От 6-и до 7-и лет</w:t>
            </w:r>
          </w:p>
        </w:tc>
        <w:tc>
          <w:tcPr>
            <w:tcW w:w="2600" w:type="dxa"/>
          </w:tcPr>
          <w:p w:rsidR="00893409" w:rsidRDefault="00E1203E">
            <w:pPr>
              <w:pStyle w:val="TableParagraph"/>
              <w:spacing w:line="258" w:lineRule="exact"/>
              <w:rPr>
                <w:sz w:val="24"/>
              </w:rPr>
            </w:pPr>
            <w:r>
              <w:rPr>
                <w:sz w:val="24"/>
              </w:rPr>
              <w:t>Комбинированная</w:t>
            </w:r>
          </w:p>
        </w:tc>
        <w:tc>
          <w:tcPr>
            <w:tcW w:w="2300" w:type="dxa"/>
          </w:tcPr>
          <w:p w:rsidR="00893409" w:rsidRDefault="00E1203E">
            <w:pPr>
              <w:pStyle w:val="TableParagraph"/>
              <w:spacing w:line="258" w:lineRule="exact"/>
              <w:rPr>
                <w:sz w:val="24"/>
              </w:rPr>
            </w:pPr>
            <w:r>
              <w:rPr>
                <w:sz w:val="24"/>
              </w:rPr>
              <w:t>1</w:t>
            </w:r>
          </w:p>
        </w:tc>
        <w:tc>
          <w:tcPr>
            <w:tcW w:w="2295" w:type="dxa"/>
          </w:tcPr>
          <w:p w:rsidR="00893409" w:rsidRDefault="00893409">
            <w:pPr>
              <w:pStyle w:val="TableParagraph"/>
              <w:ind w:left="0"/>
              <w:rPr>
                <w:sz w:val="20"/>
              </w:rPr>
            </w:pPr>
          </w:p>
        </w:tc>
      </w:tr>
      <w:tr w:rsidR="00893409" w:rsidTr="006031B1">
        <w:trPr>
          <w:trHeight w:val="275"/>
        </w:trPr>
        <w:tc>
          <w:tcPr>
            <w:tcW w:w="9574" w:type="dxa"/>
            <w:gridSpan w:val="4"/>
          </w:tcPr>
          <w:p w:rsidR="00893409" w:rsidRDefault="00E1203E">
            <w:pPr>
              <w:pStyle w:val="TableParagraph"/>
              <w:spacing w:line="256" w:lineRule="exact"/>
              <w:rPr>
                <w:sz w:val="24"/>
              </w:rPr>
            </w:pPr>
            <w:r>
              <w:rPr>
                <w:sz w:val="24"/>
              </w:rPr>
              <w:t xml:space="preserve">Всего </w:t>
            </w:r>
            <w:r w:rsidR="00C42C0E">
              <w:rPr>
                <w:sz w:val="24"/>
                <w:u w:val="single"/>
              </w:rPr>
              <w:t>11</w:t>
            </w:r>
            <w:r>
              <w:rPr>
                <w:sz w:val="24"/>
              </w:rPr>
              <w:t xml:space="preserve"> групп. Количество детей </w:t>
            </w:r>
            <w:r>
              <w:rPr>
                <w:sz w:val="24"/>
                <w:u w:val="single"/>
              </w:rPr>
              <w:t>240</w:t>
            </w:r>
          </w:p>
        </w:tc>
      </w:tr>
    </w:tbl>
    <w:p w:rsidR="00893409" w:rsidRDefault="00893409">
      <w:pPr>
        <w:pStyle w:val="a3"/>
        <w:spacing w:before="3"/>
        <w:jc w:val="left"/>
        <w:rPr>
          <w:b/>
          <w:sz w:val="23"/>
        </w:rPr>
      </w:pPr>
    </w:p>
    <w:p w:rsidR="00893409" w:rsidRDefault="00E1203E">
      <w:pPr>
        <w:ind w:left="652" w:right="510" w:firstLine="708"/>
        <w:jc w:val="both"/>
        <w:rPr>
          <w:sz w:val="24"/>
        </w:rPr>
      </w:pPr>
      <w:r>
        <w:rPr>
          <w:sz w:val="24"/>
        </w:rPr>
        <w:t>Дошкольное детство играет решающую роль в становлении личности, определяя ход ее развития на последующих этапах жизненного пути человека. 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p w:rsidR="00893409" w:rsidRDefault="00E1203E">
      <w:pPr>
        <w:spacing w:before="5" w:line="274" w:lineRule="exact"/>
        <w:ind w:left="3653"/>
        <w:rPr>
          <w:b/>
          <w:i/>
          <w:sz w:val="24"/>
        </w:rPr>
      </w:pPr>
      <w:r>
        <w:rPr>
          <w:spacing w:val="-60"/>
          <w:sz w:val="24"/>
          <w:u w:val="thick"/>
        </w:rPr>
        <w:t xml:space="preserve"> </w:t>
      </w:r>
      <w:r>
        <w:rPr>
          <w:b/>
          <w:i/>
          <w:sz w:val="24"/>
          <w:u w:val="thick"/>
        </w:rPr>
        <w:t>Возрастная характеристика детей 2-3</w:t>
      </w:r>
      <w:r>
        <w:rPr>
          <w:b/>
          <w:i/>
          <w:spacing w:val="59"/>
          <w:sz w:val="24"/>
          <w:u w:val="thick"/>
        </w:rPr>
        <w:t xml:space="preserve"> </w:t>
      </w:r>
      <w:r>
        <w:rPr>
          <w:b/>
          <w:i/>
          <w:sz w:val="24"/>
          <w:u w:val="thick"/>
        </w:rPr>
        <w:t>лет</w:t>
      </w:r>
    </w:p>
    <w:p w:rsidR="00893409" w:rsidRDefault="00E1203E">
      <w:pPr>
        <w:ind w:left="652" w:right="501" w:firstLine="708"/>
        <w:jc w:val="both"/>
        <w:rPr>
          <w:sz w:val="24"/>
        </w:rPr>
      </w:pPr>
      <w:r>
        <w:rPr>
          <w:sz w:val="24"/>
        </w:rPr>
        <w:t>Смирнова Е.О. Комплексная программа для детей раннего возраста «Первые шаги»/ Е.О. Смирнова, Л.Н. Галигузова, С.Ю. Мещерякова. М.М.: ООО «Русское слово-учебник», 2015.- С.10- 37.</w:t>
      </w:r>
    </w:p>
    <w:p w:rsidR="00893409" w:rsidRDefault="00E1203E">
      <w:pPr>
        <w:spacing w:before="3" w:line="274" w:lineRule="exact"/>
        <w:ind w:left="3653"/>
        <w:rPr>
          <w:b/>
          <w:i/>
          <w:sz w:val="24"/>
        </w:rPr>
      </w:pPr>
      <w:r>
        <w:rPr>
          <w:spacing w:val="-60"/>
          <w:sz w:val="24"/>
          <w:u w:val="thick"/>
        </w:rPr>
        <w:t xml:space="preserve"> </w:t>
      </w:r>
      <w:r>
        <w:rPr>
          <w:b/>
          <w:i/>
          <w:sz w:val="24"/>
          <w:u w:val="thick"/>
        </w:rPr>
        <w:t>Возрастная характеристика детей 3-7</w:t>
      </w:r>
      <w:r>
        <w:rPr>
          <w:b/>
          <w:i/>
          <w:spacing w:val="59"/>
          <w:sz w:val="24"/>
          <w:u w:val="thick"/>
        </w:rPr>
        <w:t xml:space="preserve"> </w:t>
      </w:r>
      <w:r>
        <w:rPr>
          <w:b/>
          <w:i/>
          <w:sz w:val="24"/>
          <w:u w:val="thick"/>
        </w:rPr>
        <w:t>лет</w:t>
      </w:r>
    </w:p>
    <w:p w:rsidR="00893409" w:rsidRDefault="00E1203E">
      <w:pPr>
        <w:spacing w:line="274" w:lineRule="exact"/>
        <w:ind w:left="1361"/>
        <w:rPr>
          <w:sz w:val="24"/>
        </w:rPr>
      </w:pPr>
      <w:r>
        <w:rPr>
          <w:sz w:val="24"/>
        </w:rPr>
        <w:t>Основная образовательная программа дошкольного образования</w:t>
      </w:r>
    </w:p>
    <w:p w:rsidR="00893409" w:rsidRDefault="00E1203E">
      <w:pPr>
        <w:ind w:left="652"/>
        <w:rPr>
          <w:sz w:val="24"/>
        </w:rPr>
      </w:pPr>
      <w:r>
        <w:rPr>
          <w:sz w:val="24"/>
        </w:rPr>
        <w:t>«От рождения до школы» / под ред. Н.Е Вераксы</w:t>
      </w:r>
      <w:proofErr w:type="gramStart"/>
      <w:r>
        <w:rPr>
          <w:sz w:val="24"/>
        </w:rPr>
        <w:t>.М</w:t>
      </w:r>
      <w:proofErr w:type="gramEnd"/>
      <w:r>
        <w:rPr>
          <w:sz w:val="24"/>
        </w:rPr>
        <w:t>:- МОЗАИКА-СИНТЕЗ,2017.-с.26-42</w:t>
      </w:r>
    </w:p>
    <w:p w:rsidR="00893409" w:rsidRDefault="00E1203E">
      <w:pPr>
        <w:pStyle w:val="a4"/>
        <w:numPr>
          <w:ilvl w:val="2"/>
          <w:numId w:val="111"/>
        </w:numPr>
        <w:tabs>
          <w:tab w:val="left" w:pos="3438"/>
        </w:tabs>
        <w:spacing w:before="5" w:line="274" w:lineRule="exact"/>
        <w:ind w:left="3437" w:hanging="601"/>
        <w:jc w:val="left"/>
        <w:rPr>
          <w:b/>
          <w:sz w:val="24"/>
        </w:rPr>
      </w:pPr>
      <w:r>
        <w:rPr>
          <w:b/>
          <w:sz w:val="24"/>
        </w:rPr>
        <w:t>Планируемые результаты усвоения</w:t>
      </w:r>
      <w:r>
        <w:rPr>
          <w:b/>
          <w:spacing w:val="-3"/>
          <w:sz w:val="24"/>
        </w:rPr>
        <w:t xml:space="preserve"> </w:t>
      </w:r>
      <w:r>
        <w:rPr>
          <w:b/>
          <w:sz w:val="24"/>
        </w:rPr>
        <w:t>программы</w:t>
      </w:r>
    </w:p>
    <w:p w:rsidR="00893409" w:rsidRDefault="00E1203E">
      <w:pPr>
        <w:ind w:left="652" w:right="511" w:firstLine="708"/>
        <w:jc w:val="both"/>
        <w:rPr>
          <w:sz w:val="24"/>
        </w:rPr>
      </w:pPr>
      <w:r>
        <w:rPr>
          <w:sz w:val="24"/>
        </w:rPr>
        <w:t xml:space="preserve">В соответствии с ФГОС </w:t>
      </w:r>
      <w:proofErr w:type="gramStart"/>
      <w:r>
        <w:rPr>
          <w:sz w:val="24"/>
        </w:rPr>
        <w:t>ДО</w:t>
      </w:r>
      <w:proofErr w:type="gramEnd"/>
      <w:r>
        <w:rPr>
          <w:sz w:val="24"/>
        </w:rPr>
        <w:t xml:space="preserve"> </w:t>
      </w:r>
      <w:proofErr w:type="gramStart"/>
      <w:r>
        <w:rPr>
          <w:sz w:val="24"/>
        </w:rPr>
        <w:t>результаты</w:t>
      </w:r>
      <w:proofErr w:type="gramEnd"/>
      <w:r>
        <w:rPr>
          <w:sz w:val="24"/>
        </w:rPr>
        <w:t xml:space="preserve">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на этапе завершения дошкольного образования.</w:t>
      </w:r>
    </w:p>
    <w:p w:rsidR="00893409" w:rsidRDefault="00E1203E">
      <w:pPr>
        <w:ind w:left="652" w:right="501" w:firstLine="708"/>
        <w:jc w:val="both"/>
        <w:rPr>
          <w:sz w:val="24"/>
        </w:rPr>
      </w:pPr>
      <w:r>
        <w:rPr>
          <w:sz w:val="24"/>
        </w:rPr>
        <w:t>К целевым ориентирам дошкольного образования относятся следующие социальн</w:t>
      </w:r>
      <w:proofErr w:type="gramStart"/>
      <w:r>
        <w:rPr>
          <w:sz w:val="24"/>
        </w:rPr>
        <w:t>о-</w:t>
      </w:r>
      <w:proofErr w:type="gramEnd"/>
      <w:r>
        <w:rPr>
          <w:sz w:val="24"/>
        </w:rPr>
        <w:t xml:space="preserve"> нормативные возрастные характеристики возможных достижений ребенка:</w:t>
      </w:r>
    </w:p>
    <w:p w:rsidR="00893409" w:rsidRDefault="00E1203E">
      <w:pPr>
        <w:spacing w:before="2" w:line="274" w:lineRule="exact"/>
        <w:ind w:left="1361"/>
        <w:jc w:val="both"/>
        <w:rPr>
          <w:b/>
          <w:sz w:val="24"/>
        </w:rPr>
      </w:pPr>
      <w:r>
        <w:rPr>
          <w:b/>
          <w:sz w:val="24"/>
        </w:rPr>
        <w:t>Целевые ориентиры образования в раннем</w:t>
      </w:r>
      <w:r>
        <w:rPr>
          <w:b/>
          <w:spacing w:val="55"/>
          <w:sz w:val="24"/>
        </w:rPr>
        <w:t xml:space="preserve"> </w:t>
      </w:r>
      <w:r>
        <w:rPr>
          <w:b/>
          <w:sz w:val="24"/>
        </w:rPr>
        <w:t>возрасте:</w:t>
      </w:r>
    </w:p>
    <w:p w:rsidR="00893409" w:rsidRDefault="00E1203E">
      <w:pPr>
        <w:pStyle w:val="a4"/>
        <w:numPr>
          <w:ilvl w:val="0"/>
          <w:numId w:val="106"/>
        </w:numPr>
        <w:tabs>
          <w:tab w:val="left" w:pos="841"/>
        </w:tabs>
        <w:ind w:right="503" w:firstLine="0"/>
        <w:rPr>
          <w:sz w:val="24"/>
        </w:rPr>
      </w:pPr>
      <w:r>
        <w:rPr>
          <w:sz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w:t>
      </w:r>
      <w:r>
        <w:rPr>
          <w:spacing w:val="2"/>
          <w:sz w:val="24"/>
        </w:rPr>
        <w:t xml:space="preserve"> </w:t>
      </w:r>
      <w:r>
        <w:rPr>
          <w:sz w:val="24"/>
        </w:rPr>
        <w:t>действий;</w:t>
      </w:r>
    </w:p>
    <w:p w:rsidR="00893409" w:rsidRDefault="00E1203E">
      <w:pPr>
        <w:pStyle w:val="a4"/>
        <w:numPr>
          <w:ilvl w:val="0"/>
          <w:numId w:val="106"/>
        </w:numPr>
        <w:tabs>
          <w:tab w:val="left" w:pos="829"/>
        </w:tabs>
        <w:ind w:right="511" w:firstLine="0"/>
        <w:rPr>
          <w:sz w:val="24"/>
        </w:rPr>
      </w:pPr>
      <w:r>
        <w:rPr>
          <w:sz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w:t>
      </w:r>
      <w:r>
        <w:rPr>
          <w:spacing w:val="-3"/>
          <w:sz w:val="24"/>
        </w:rPr>
        <w:t xml:space="preserve"> </w:t>
      </w:r>
      <w:r>
        <w:rPr>
          <w:sz w:val="24"/>
        </w:rPr>
        <w:t>поведении;</w:t>
      </w:r>
    </w:p>
    <w:p w:rsidR="00893409" w:rsidRDefault="00E1203E">
      <w:pPr>
        <w:pStyle w:val="a4"/>
        <w:numPr>
          <w:ilvl w:val="0"/>
          <w:numId w:val="106"/>
        </w:numPr>
        <w:tabs>
          <w:tab w:val="left" w:pos="819"/>
        </w:tabs>
        <w:ind w:right="512" w:firstLine="0"/>
        <w:rPr>
          <w:sz w:val="24"/>
        </w:rPr>
      </w:pPr>
      <w:r>
        <w:rPr>
          <w:sz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w:t>
      </w:r>
      <w:r>
        <w:rPr>
          <w:spacing w:val="-7"/>
          <w:sz w:val="24"/>
        </w:rPr>
        <w:t xml:space="preserve"> </w:t>
      </w:r>
      <w:r>
        <w:rPr>
          <w:sz w:val="24"/>
        </w:rPr>
        <w:t>игрушек;</w:t>
      </w:r>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pStyle w:val="a4"/>
        <w:numPr>
          <w:ilvl w:val="0"/>
          <w:numId w:val="106"/>
        </w:numPr>
        <w:tabs>
          <w:tab w:val="left" w:pos="877"/>
        </w:tabs>
        <w:spacing w:before="65"/>
        <w:ind w:right="512" w:firstLine="0"/>
        <w:jc w:val="left"/>
        <w:rPr>
          <w:sz w:val="24"/>
        </w:rPr>
      </w:pPr>
      <w:r>
        <w:rPr>
          <w:sz w:val="24"/>
        </w:rPr>
        <w:lastRenderedPageBreak/>
        <w:t xml:space="preserve">стремится к общению </w:t>
      </w:r>
      <w:proofErr w:type="gramStart"/>
      <w:r>
        <w:rPr>
          <w:sz w:val="24"/>
        </w:rPr>
        <w:t>со</w:t>
      </w:r>
      <w:proofErr w:type="gramEnd"/>
      <w:r>
        <w:rPr>
          <w:sz w:val="24"/>
        </w:rPr>
        <w:t xml:space="preserve"> взрослыми и активно подражает им в движениях и действиях; появляются игры, в которых ребенок воспроизводит действия</w:t>
      </w:r>
      <w:r>
        <w:rPr>
          <w:spacing w:val="-5"/>
          <w:sz w:val="24"/>
        </w:rPr>
        <w:t xml:space="preserve"> </w:t>
      </w:r>
      <w:r>
        <w:rPr>
          <w:sz w:val="24"/>
        </w:rPr>
        <w:t>взрослого;</w:t>
      </w:r>
    </w:p>
    <w:p w:rsidR="00893409" w:rsidRDefault="00E1203E">
      <w:pPr>
        <w:ind w:left="652"/>
        <w:rPr>
          <w:sz w:val="24"/>
        </w:rPr>
      </w:pPr>
      <w:r>
        <w:rPr>
          <w:sz w:val="24"/>
        </w:rPr>
        <w:t>-проявляет интерес к сверстникам; наблюдает за их действиями и подражает им;</w:t>
      </w:r>
    </w:p>
    <w:p w:rsidR="00893409" w:rsidRDefault="00E1203E">
      <w:pPr>
        <w:pStyle w:val="a4"/>
        <w:numPr>
          <w:ilvl w:val="0"/>
          <w:numId w:val="106"/>
        </w:numPr>
        <w:tabs>
          <w:tab w:val="left" w:pos="817"/>
        </w:tabs>
        <w:spacing w:before="1"/>
        <w:ind w:right="511" w:firstLine="0"/>
        <w:jc w:val="left"/>
        <w:rPr>
          <w:sz w:val="24"/>
        </w:rPr>
      </w:pPr>
      <w:r>
        <w:rPr>
          <w:sz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w:t>
      </w:r>
      <w:r>
        <w:rPr>
          <w:spacing w:val="-16"/>
          <w:sz w:val="24"/>
        </w:rPr>
        <w:t xml:space="preserve"> </w:t>
      </w:r>
      <w:r>
        <w:rPr>
          <w:sz w:val="24"/>
        </w:rPr>
        <w:t>искусства;</w:t>
      </w:r>
    </w:p>
    <w:p w:rsidR="00893409" w:rsidRDefault="00E1203E">
      <w:pPr>
        <w:pStyle w:val="a4"/>
        <w:numPr>
          <w:ilvl w:val="0"/>
          <w:numId w:val="106"/>
        </w:numPr>
        <w:tabs>
          <w:tab w:val="left" w:pos="834"/>
        </w:tabs>
        <w:ind w:right="513" w:firstLine="0"/>
        <w:jc w:val="left"/>
        <w:rPr>
          <w:sz w:val="24"/>
        </w:rPr>
      </w:pPr>
      <w:r>
        <w:rPr>
          <w:sz w:val="24"/>
        </w:rPr>
        <w:t>у ребенка развита крупная моторика, он стремится осваивать различные виды движения (бег, лазанье, перешагивание и</w:t>
      </w:r>
      <w:r>
        <w:rPr>
          <w:spacing w:val="-2"/>
          <w:sz w:val="24"/>
        </w:rPr>
        <w:t xml:space="preserve"> </w:t>
      </w:r>
      <w:r>
        <w:rPr>
          <w:sz w:val="24"/>
        </w:rPr>
        <w:t>пр.).</w:t>
      </w:r>
    </w:p>
    <w:p w:rsidR="00893409" w:rsidRDefault="00E1203E">
      <w:pPr>
        <w:spacing w:before="5" w:line="274" w:lineRule="exact"/>
        <w:ind w:left="1361"/>
        <w:rPr>
          <w:b/>
          <w:sz w:val="24"/>
        </w:rPr>
      </w:pPr>
      <w:r>
        <w:rPr>
          <w:b/>
          <w:sz w:val="24"/>
        </w:rPr>
        <w:t>Целевые ориентиры на этапе завершения дошкольного образования:</w:t>
      </w:r>
    </w:p>
    <w:p w:rsidR="00893409" w:rsidRDefault="00E1203E">
      <w:pPr>
        <w:pStyle w:val="a4"/>
        <w:numPr>
          <w:ilvl w:val="0"/>
          <w:numId w:val="105"/>
        </w:numPr>
        <w:tabs>
          <w:tab w:val="left" w:pos="959"/>
        </w:tabs>
        <w:ind w:right="502" w:firstLine="0"/>
        <w:rPr>
          <w:sz w:val="24"/>
        </w:rPr>
      </w:pPr>
      <w:r>
        <w:rPr>
          <w:sz w:val="24"/>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w:t>
      </w:r>
      <w:proofErr w:type="gramStart"/>
      <w:r>
        <w:rPr>
          <w:sz w:val="24"/>
        </w:rPr>
        <w:t>о-</w:t>
      </w:r>
      <w:proofErr w:type="gramEnd"/>
      <w:r>
        <w:rPr>
          <w:sz w:val="24"/>
        </w:rPr>
        <w:t xml:space="preserve"> исследовательской деятельности, конструировании и др.; способен выбирать себе род занятий, участников по совместной</w:t>
      </w:r>
      <w:r>
        <w:rPr>
          <w:spacing w:val="-1"/>
          <w:sz w:val="24"/>
        </w:rPr>
        <w:t xml:space="preserve"> </w:t>
      </w:r>
      <w:r>
        <w:rPr>
          <w:sz w:val="24"/>
        </w:rPr>
        <w:t>деятельности;</w:t>
      </w:r>
    </w:p>
    <w:p w:rsidR="00893409" w:rsidRDefault="00E1203E">
      <w:pPr>
        <w:pStyle w:val="a4"/>
        <w:numPr>
          <w:ilvl w:val="0"/>
          <w:numId w:val="105"/>
        </w:numPr>
        <w:tabs>
          <w:tab w:val="left" w:pos="1023"/>
        </w:tabs>
        <w:ind w:right="509" w:firstLine="0"/>
        <w:rPr>
          <w:sz w:val="24"/>
        </w:rPr>
      </w:pPr>
      <w:r>
        <w:rPr>
          <w:sz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93409" w:rsidRDefault="00E1203E">
      <w:pPr>
        <w:pStyle w:val="a4"/>
        <w:numPr>
          <w:ilvl w:val="0"/>
          <w:numId w:val="105"/>
        </w:numPr>
        <w:tabs>
          <w:tab w:val="left" w:pos="956"/>
        </w:tabs>
        <w:ind w:right="511" w:firstLine="0"/>
        <w:rPr>
          <w:sz w:val="24"/>
        </w:rPr>
      </w:pPr>
      <w:r>
        <w:rPr>
          <w:sz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w:t>
      </w:r>
      <w:r>
        <w:rPr>
          <w:spacing w:val="-9"/>
          <w:sz w:val="24"/>
        </w:rPr>
        <w:t xml:space="preserve"> </w:t>
      </w:r>
      <w:r>
        <w:rPr>
          <w:sz w:val="24"/>
        </w:rPr>
        <w:t>нормам;</w:t>
      </w:r>
    </w:p>
    <w:p w:rsidR="00893409" w:rsidRDefault="00E1203E">
      <w:pPr>
        <w:pStyle w:val="a4"/>
        <w:numPr>
          <w:ilvl w:val="0"/>
          <w:numId w:val="105"/>
        </w:numPr>
        <w:tabs>
          <w:tab w:val="left" w:pos="992"/>
        </w:tabs>
        <w:ind w:right="510" w:firstLine="0"/>
        <w:rPr>
          <w:sz w:val="24"/>
        </w:rPr>
      </w:pPr>
      <w:proofErr w:type="gramStart"/>
      <w:r>
        <w:rPr>
          <w:sz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 у ребёнка развита крупная и мелкая моторика; он подвижен, вынослив, владеет основными движениями, может контролировать свои движения и управлять ими;</w:t>
      </w:r>
      <w:proofErr w:type="gramEnd"/>
    </w:p>
    <w:p w:rsidR="00893409" w:rsidRDefault="00E1203E">
      <w:pPr>
        <w:pStyle w:val="a4"/>
        <w:numPr>
          <w:ilvl w:val="0"/>
          <w:numId w:val="105"/>
        </w:numPr>
        <w:tabs>
          <w:tab w:val="left" w:pos="1021"/>
        </w:tabs>
        <w:ind w:right="511" w:firstLine="0"/>
        <w:rPr>
          <w:sz w:val="24"/>
        </w:rPr>
      </w:pPr>
      <w:r>
        <w:rPr>
          <w:sz w:val="24"/>
        </w:rPr>
        <w:t>ребёнок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w:t>
      </w:r>
      <w:r>
        <w:rPr>
          <w:spacing w:val="-2"/>
          <w:sz w:val="24"/>
        </w:rPr>
        <w:t xml:space="preserve"> </w:t>
      </w:r>
      <w:r>
        <w:rPr>
          <w:sz w:val="24"/>
        </w:rPr>
        <w:t>гигиены;</w:t>
      </w:r>
    </w:p>
    <w:p w:rsidR="00893409" w:rsidRDefault="00E1203E">
      <w:pPr>
        <w:pStyle w:val="a4"/>
        <w:numPr>
          <w:ilvl w:val="0"/>
          <w:numId w:val="105"/>
        </w:numPr>
        <w:tabs>
          <w:tab w:val="left" w:pos="987"/>
        </w:tabs>
        <w:ind w:right="510" w:firstLine="0"/>
        <w:rPr>
          <w:sz w:val="24"/>
        </w:rPr>
      </w:pPr>
      <w:r>
        <w:rPr>
          <w:sz w:val="24"/>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явлений природы и поступков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ребёнок способен к принятию собственных решений, опираясь на свои знания и умения в различных видах</w:t>
      </w:r>
      <w:r>
        <w:rPr>
          <w:spacing w:val="-1"/>
          <w:sz w:val="24"/>
        </w:rPr>
        <w:t xml:space="preserve"> </w:t>
      </w:r>
      <w:r>
        <w:rPr>
          <w:sz w:val="24"/>
        </w:rPr>
        <w:t>деятельности.</w:t>
      </w:r>
    </w:p>
    <w:p w:rsidR="00893409" w:rsidRDefault="00E1203E">
      <w:pPr>
        <w:spacing w:before="1"/>
        <w:ind w:left="1541" w:right="1398"/>
        <w:jc w:val="center"/>
        <w:rPr>
          <w:b/>
          <w:sz w:val="24"/>
        </w:rPr>
      </w:pPr>
      <w:r>
        <w:rPr>
          <w:b/>
          <w:sz w:val="24"/>
        </w:rPr>
        <w:t>Целевые ориентиры освоения Программы</w:t>
      </w:r>
    </w:p>
    <w:p w:rsidR="00893409" w:rsidRDefault="00E1203E">
      <w:pPr>
        <w:ind w:left="1541" w:right="1405"/>
        <w:jc w:val="center"/>
        <w:rPr>
          <w:b/>
          <w:sz w:val="24"/>
        </w:rPr>
      </w:pPr>
      <w:r>
        <w:rPr>
          <w:b/>
          <w:sz w:val="24"/>
        </w:rPr>
        <w:t>детьми младшего возраста по ООП «От рождения до школы»</w:t>
      </w:r>
    </w:p>
    <w:p w:rsidR="00893409" w:rsidRDefault="00E1203E">
      <w:pPr>
        <w:spacing w:line="274" w:lineRule="exact"/>
        <w:ind w:left="1541" w:right="1400"/>
        <w:jc w:val="center"/>
        <w:rPr>
          <w:b/>
          <w:sz w:val="24"/>
        </w:rPr>
      </w:pPr>
      <w:r>
        <w:rPr>
          <w:b/>
          <w:sz w:val="24"/>
        </w:rPr>
        <w:t>Образовательная область «Социально-коммуникативное развитие»</w:t>
      </w:r>
    </w:p>
    <w:p w:rsidR="00893409" w:rsidRDefault="00E1203E">
      <w:pPr>
        <w:ind w:left="652" w:right="507" w:firstLine="360"/>
        <w:jc w:val="both"/>
        <w:rPr>
          <w:sz w:val="24"/>
        </w:rPr>
      </w:pPr>
      <w:r>
        <w:rPr>
          <w:sz w:val="24"/>
        </w:rPr>
        <w:t>Проявляет интерес к сверстникам и взрослым, умеет налаживать с ними контакт, пользуясь речью. Объединяется со сверстниками в группу из двух-трёх человек для игр, выбирает роль в сюжетно-ролевой игре, взаимодействует со сверстниками в процессе игры. Адекватно реагирует на замечания и просьбы взрослого, на эмоции других людей. Называет воспитателя по имени и отчеству. В основном соблюдает элементарные правила поведения в дошкольной образовательной организации. При помощи взрослых соблюдает элементарные правила бережного отношения к природе и животным. На улице при содействии взрослого может показать элементарные знания правил дорожного движения. Называет своё имя и возраст. В случае опасности просит о помощи взрослого.</w:t>
      </w:r>
    </w:p>
    <w:p w:rsidR="00893409" w:rsidRDefault="00E1203E">
      <w:pPr>
        <w:spacing w:before="4" w:line="274" w:lineRule="exact"/>
        <w:ind w:left="2978"/>
        <w:jc w:val="both"/>
        <w:rPr>
          <w:b/>
          <w:sz w:val="24"/>
        </w:rPr>
      </w:pPr>
      <w:r>
        <w:rPr>
          <w:b/>
          <w:sz w:val="24"/>
        </w:rPr>
        <w:t>Образовательная область «Познавательное развитие»</w:t>
      </w:r>
    </w:p>
    <w:p w:rsidR="00893409" w:rsidRDefault="00E1203E">
      <w:pPr>
        <w:ind w:left="652" w:right="505" w:firstLine="360"/>
        <w:jc w:val="both"/>
        <w:rPr>
          <w:sz w:val="24"/>
        </w:rPr>
      </w:pPr>
      <w:r>
        <w:rPr>
          <w:sz w:val="24"/>
        </w:rPr>
        <w:t>Узнаёт основные простейшие геометрические фигуры — круг, квадрат, треугольник, прямоугольник и знает основные цвета. Выделяет один, два и три предмета; соотносит числа 1, 2, 3 с соответствующим количеством пальцев. Группирует фигуры по одному признаку: по цвету,</w:t>
      </w:r>
      <w:r>
        <w:rPr>
          <w:spacing w:val="19"/>
          <w:sz w:val="24"/>
        </w:rPr>
        <w:t xml:space="preserve"> </w:t>
      </w:r>
      <w:proofErr w:type="gramStart"/>
      <w:r>
        <w:rPr>
          <w:sz w:val="24"/>
        </w:rPr>
        <w:t>по</w:t>
      </w:r>
      <w:proofErr w:type="gramEnd"/>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spacing w:before="65"/>
        <w:ind w:left="652" w:right="510"/>
        <w:jc w:val="both"/>
        <w:rPr>
          <w:sz w:val="24"/>
        </w:rPr>
      </w:pPr>
      <w:r>
        <w:rPr>
          <w:sz w:val="24"/>
        </w:rPr>
        <w:lastRenderedPageBreak/>
        <w:t>форме, по величине. Находит лишний предмет, отличающийся только одним признаком от данных. Составляет из двух-трёх частей простые фигуры. Проявляет элементы творческого мышления: называет, на что похожа фигура, как можно поиграть предметом, составляет из фигур и палочек простые</w:t>
      </w:r>
      <w:r>
        <w:rPr>
          <w:spacing w:val="-2"/>
          <w:sz w:val="24"/>
        </w:rPr>
        <w:t xml:space="preserve"> </w:t>
      </w:r>
      <w:r>
        <w:rPr>
          <w:sz w:val="24"/>
        </w:rPr>
        <w:t>картинки.</w:t>
      </w:r>
    </w:p>
    <w:p w:rsidR="00893409" w:rsidRDefault="00E1203E">
      <w:pPr>
        <w:spacing w:before="6" w:line="274" w:lineRule="exact"/>
        <w:ind w:left="3435"/>
        <w:jc w:val="both"/>
        <w:rPr>
          <w:b/>
          <w:sz w:val="24"/>
        </w:rPr>
      </w:pPr>
      <w:r>
        <w:rPr>
          <w:b/>
          <w:sz w:val="24"/>
        </w:rPr>
        <w:t>Образовательная область «Речевое развитие»</w:t>
      </w:r>
    </w:p>
    <w:p w:rsidR="00893409" w:rsidRDefault="00E1203E">
      <w:pPr>
        <w:ind w:left="652" w:right="513" w:firstLine="360"/>
        <w:jc w:val="both"/>
        <w:rPr>
          <w:sz w:val="24"/>
        </w:rPr>
      </w:pPr>
      <w:r>
        <w:rPr>
          <w:sz w:val="24"/>
        </w:rPr>
        <w:t>Называет слова, обозначающие предметы и отвечающие на вопросы «кто это?», «что это?». Называет слова, обозначающие признаки и качества предмета и отвечающие на вопросы «какой?»,</w:t>
      </w:r>
    </w:p>
    <w:p w:rsidR="00893409" w:rsidRDefault="00E1203E">
      <w:pPr>
        <w:ind w:left="652" w:right="502"/>
        <w:jc w:val="both"/>
        <w:rPr>
          <w:sz w:val="24"/>
        </w:rPr>
      </w:pPr>
      <w:r>
        <w:rPr>
          <w:sz w:val="24"/>
        </w:rPr>
        <w:t>«какая?». Называет действия (глаголы), связанные с движением, состоянием, отвечающие на вопросы «что делает?», «что можно с ним делать?». Употребляет обобщающие слова (одежда, игрушки). Понимает противоположные значения слов (большой — маленький, громко — тихо, бежать — стоять). Образовывает наименование животных и их детёнышей в единственном и множественном числе, используя уменьшительно-ласкательные суффиксы. Согласовывает имена существительные и имена прилагательные в роде и числе. Составляет простые и сложные предложения по картинкам совместно с взрослым. Произносит звуки родного языка, чётко артикулирует их в звукосочетаниях и словах. Отчётливо произносит фразы, используя интонацию целого предложения и умение регулировать силу голоса и темп речи. Отвечает на вопросы по содержанию картины и составляет короткий рассказ совместно с взрослым. Воспроизводит текст хорошо знакомой сказки. Составляет рассказы из своего личного опыта. Пользуется словами, обозначающими речевой этикет («спасибо», «пожалуйста», «здравствуйте»).</w:t>
      </w:r>
    </w:p>
    <w:p w:rsidR="00893409" w:rsidRDefault="00E1203E">
      <w:pPr>
        <w:spacing w:line="274" w:lineRule="exact"/>
        <w:ind w:left="2282"/>
        <w:jc w:val="both"/>
        <w:rPr>
          <w:b/>
          <w:sz w:val="24"/>
        </w:rPr>
      </w:pPr>
      <w:r>
        <w:rPr>
          <w:b/>
          <w:sz w:val="24"/>
        </w:rPr>
        <w:t>Образовательная область «Художественно-эстетическое развитие»</w:t>
      </w:r>
    </w:p>
    <w:p w:rsidR="00893409" w:rsidRDefault="00E1203E">
      <w:pPr>
        <w:ind w:left="652" w:right="503" w:firstLine="360"/>
        <w:jc w:val="both"/>
        <w:rPr>
          <w:sz w:val="24"/>
        </w:rPr>
      </w:pPr>
      <w:r>
        <w:rPr>
          <w:sz w:val="24"/>
        </w:rPr>
        <w:t xml:space="preserve">Слушает сказки, рассказы, стихи. Следит за развитием действий. Повторяет запомнившиеся песенки, образные выражения. Проявляет устойчивый интерес к декоративно-прикладному искусству, мелкой пластике, книжной графике; владеет способами зрительного и тактильного обследования различных объектов для обогащения восприятия. Может отображать свои представления и впечатления об окружающем мире в разных видах изобразительной деятельности (рисовании, лепке, аппликации) и в процессе художественного труда, детского дизайна. Создаёт узнаваемые образы конкретных предметов и явлений окружающего мира; передаёт обобщённую форму и цвет доступными художественными способами (конструктивным, пластическим, комбинированным, модульным, каркасным и др.). </w:t>
      </w:r>
      <w:proofErr w:type="gramStart"/>
      <w:r>
        <w:rPr>
          <w:sz w:val="24"/>
        </w:rPr>
        <w:t>Различает, правильно называет и самостоятельно использует по назначению основные строительные детали (кубик, кирпичик, пластина); целенаправленно создаёт, рассматривает и свободно обыгрывает простейшие постройки (забор, загородка, мостик, диванчик, стол, домик и др.).</w:t>
      </w:r>
      <w:proofErr w:type="gramEnd"/>
      <w:r>
        <w:rPr>
          <w:sz w:val="24"/>
        </w:rPr>
        <w:t xml:space="preserve"> Прослушивает небольшие музыкальные произведения, адекватно эмоционально реагируя на их настроение (смену настроений в различных частях). Высказывает свои музыкальные впечатления, передаёт возникшие при слушании музыки чувства. Различает изображённые в музыке некоторые звуки окружающего мира. Кратко характеризует свои музыкальные ассоциации. С удовольствием двигается под музыку, выражая пластикой настроение музыки. Поёт выразительно простые песни в удобном диапазоне, с аккомпанементом (под фонограмму, караоке) или подпевая взрослым. Владеет элементарными приёмами игры на игрушечных и простейших народных музыкальных инструментах, может воспроизвести на шумовых музыкальных инструментах простейшие ритмические рисунки. Узнаёт несколько музыкальных произведений, которые прослушивались или разучивались на музыкальных</w:t>
      </w:r>
      <w:r>
        <w:rPr>
          <w:spacing w:val="-2"/>
          <w:sz w:val="24"/>
        </w:rPr>
        <w:t xml:space="preserve"> </w:t>
      </w:r>
      <w:r>
        <w:rPr>
          <w:sz w:val="24"/>
        </w:rPr>
        <w:t>занятиях.</w:t>
      </w:r>
    </w:p>
    <w:p w:rsidR="00893409" w:rsidRDefault="00E1203E">
      <w:pPr>
        <w:spacing w:before="4"/>
        <w:ind w:left="2266"/>
        <w:jc w:val="both"/>
        <w:rPr>
          <w:b/>
          <w:sz w:val="24"/>
        </w:rPr>
      </w:pPr>
      <w:r>
        <w:rPr>
          <w:b/>
          <w:sz w:val="24"/>
        </w:rPr>
        <w:t>Планируемые результаты освоения изобразительной деятельности</w:t>
      </w:r>
    </w:p>
    <w:p w:rsidR="00893409" w:rsidRDefault="00893409">
      <w:pPr>
        <w:pStyle w:val="a3"/>
        <w:spacing w:before="7"/>
        <w:jc w:val="left"/>
        <w:rPr>
          <w:b/>
          <w:sz w:val="23"/>
        </w:rPr>
      </w:pPr>
    </w:p>
    <w:p w:rsidR="00893409" w:rsidRDefault="00E1203E">
      <w:pPr>
        <w:ind w:left="652" w:right="507" w:firstLine="360"/>
        <w:jc w:val="both"/>
        <w:rPr>
          <w:sz w:val="24"/>
        </w:rPr>
      </w:pPr>
      <w:r>
        <w:rPr>
          <w:sz w:val="24"/>
        </w:rPr>
        <w:t>Рисование. Дорисовывает по образцу, используя готовые точки. Проводит различные линии. Рисует округлые формы. Заполняет силуэт и фон, используя краски. Лепка. Создаёт фон из пластилина. Лепит простые объёмные формы (шарики и др.). Добавляет детали для завершения образа (при заданном начале). Аппликация. Использует силуэт для создания образа. Осуществляет при составлении аппликации стыковку фигур, наложение детали на деталь. Комбинирует готовые аппликационные формы.</w:t>
      </w:r>
    </w:p>
    <w:p w:rsidR="00893409" w:rsidRDefault="00E1203E">
      <w:pPr>
        <w:spacing w:before="5"/>
        <w:ind w:left="3214"/>
        <w:jc w:val="both"/>
        <w:rPr>
          <w:b/>
          <w:sz w:val="24"/>
        </w:rPr>
      </w:pPr>
      <w:r>
        <w:rPr>
          <w:b/>
          <w:sz w:val="24"/>
        </w:rPr>
        <w:t>Образовательная область «Физическое развитие»</w:t>
      </w:r>
    </w:p>
    <w:p w:rsidR="00893409" w:rsidRDefault="00E1203E">
      <w:pPr>
        <w:spacing w:line="272" w:lineRule="exact"/>
        <w:ind w:left="1013"/>
        <w:rPr>
          <w:i/>
          <w:sz w:val="24"/>
        </w:rPr>
      </w:pPr>
      <w:r>
        <w:rPr>
          <w:i/>
          <w:sz w:val="24"/>
        </w:rPr>
        <w:t>Умеет:</w:t>
      </w:r>
    </w:p>
    <w:p w:rsidR="00893409" w:rsidRDefault="00E1203E">
      <w:pPr>
        <w:pStyle w:val="a4"/>
        <w:numPr>
          <w:ilvl w:val="1"/>
          <w:numId w:val="105"/>
        </w:numPr>
        <w:tabs>
          <w:tab w:val="left" w:pos="1374"/>
        </w:tabs>
        <w:ind w:left="1373" w:hanging="301"/>
        <w:jc w:val="left"/>
        <w:rPr>
          <w:sz w:val="24"/>
        </w:rPr>
      </w:pPr>
      <w:r>
        <w:rPr>
          <w:sz w:val="24"/>
        </w:rPr>
        <w:t>ходить прямо, сохраняя заданное воспитателем</w:t>
      </w:r>
      <w:r>
        <w:rPr>
          <w:spacing w:val="-5"/>
          <w:sz w:val="24"/>
        </w:rPr>
        <w:t xml:space="preserve"> </w:t>
      </w:r>
      <w:r>
        <w:rPr>
          <w:sz w:val="24"/>
        </w:rPr>
        <w:t>направление;</w:t>
      </w:r>
    </w:p>
    <w:p w:rsidR="00893409" w:rsidRDefault="00893409">
      <w:pPr>
        <w:rPr>
          <w:sz w:val="24"/>
        </w:rPr>
        <w:sectPr w:rsidR="00893409">
          <w:pgSz w:w="11910" w:h="16840"/>
          <w:pgMar w:top="760" w:right="60" w:bottom="1240" w:left="480" w:header="0" w:footer="978" w:gutter="0"/>
          <w:cols w:space="720"/>
        </w:sectPr>
      </w:pPr>
    </w:p>
    <w:p w:rsidR="00893409" w:rsidRDefault="00E1203E">
      <w:pPr>
        <w:pStyle w:val="a4"/>
        <w:numPr>
          <w:ilvl w:val="1"/>
          <w:numId w:val="105"/>
        </w:numPr>
        <w:tabs>
          <w:tab w:val="left" w:pos="1374"/>
        </w:tabs>
        <w:spacing w:before="65"/>
        <w:ind w:left="1373" w:hanging="301"/>
        <w:jc w:val="left"/>
        <w:rPr>
          <w:sz w:val="24"/>
        </w:rPr>
      </w:pPr>
      <w:r>
        <w:rPr>
          <w:sz w:val="24"/>
        </w:rPr>
        <w:lastRenderedPageBreak/>
        <w:t>бегать, сохраняя равновесие, изменяя направление.</w:t>
      </w:r>
      <w:r>
        <w:rPr>
          <w:spacing w:val="-2"/>
          <w:sz w:val="24"/>
        </w:rPr>
        <w:t xml:space="preserve"> </w:t>
      </w:r>
      <w:r>
        <w:rPr>
          <w:sz w:val="24"/>
        </w:rPr>
        <w:t>Может:</w:t>
      </w:r>
    </w:p>
    <w:p w:rsidR="00893409" w:rsidRDefault="00E1203E">
      <w:pPr>
        <w:pStyle w:val="a4"/>
        <w:numPr>
          <w:ilvl w:val="1"/>
          <w:numId w:val="105"/>
        </w:numPr>
        <w:tabs>
          <w:tab w:val="left" w:pos="1374"/>
        </w:tabs>
        <w:ind w:left="1373" w:hanging="301"/>
        <w:jc w:val="left"/>
        <w:rPr>
          <w:sz w:val="24"/>
        </w:rPr>
      </w:pPr>
      <w:r>
        <w:rPr>
          <w:sz w:val="24"/>
        </w:rPr>
        <w:t>ползать на</w:t>
      </w:r>
      <w:r>
        <w:rPr>
          <w:spacing w:val="-3"/>
          <w:sz w:val="24"/>
        </w:rPr>
        <w:t xml:space="preserve"> </w:t>
      </w:r>
      <w:r>
        <w:rPr>
          <w:sz w:val="24"/>
        </w:rPr>
        <w:t>четвереньках;</w:t>
      </w:r>
    </w:p>
    <w:p w:rsidR="00893409" w:rsidRDefault="00E1203E">
      <w:pPr>
        <w:pStyle w:val="a4"/>
        <w:numPr>
          <w:ilvl w:val="1"/>
          <w:numId w:val="105"/>
        </w:numPr>
        <w:tabs>
          <w:tab w:val="left" w:pos="1374"/>
        </w:tabs>
        <w:ind w:left="1373" w:hanging="301"/>
        <w:jc w:val="left"/>
        <w:rPr>
          <w:sz w:val="24"/>
        </w:rPr>
      </w:pPr>
      <w:r>
        <w:rPr>
          <w:sz w:val="24"/>
        </w:rPr>
        <w:t>лазать по лесенке-стремянке, гимнастической стенке;</w:t>
      </w:r>
    </w:p>
    <w:p w:rsidR="00893409" w:rsidRDefault="00E1203E">
      <w:pPr>
        <w:pStyle w:val="a4"/>
        <w:numPr>
          <w:ilvl w:val="1"/>
          <w:numId w:val="105"/>
        </w:numPr>
        <w:tabs>
          <w:tab w:val="left" w:pos="1374"/>
        </w:tabs>
        <w:spacing w:before="1"/>
        <w:ind w:left="1373" w:hanging="301"/>
        <w:jc w:val="left"/>
        <w:rPr>
          <w:sz w:val="24"/>
        </w:rPr>
      </w:pPr>
      <w:r>
        <w:rPr>
          <w:sz w:val="24"/>
        </w:rPr>
        <w:t>катать мяч в заданном направлении с расстояния 1,5</w:t>
      </w:r>
      <w:r>
        <w:rPr>
          <w:spacing w:val="-5"/>
          <w:sz w:val="24"/>
        </w:rPr>
        <w:t xml:space="preserve"> </w:t>
      </w:r>
      <w:r>
        <w:rPr>
          <w:sz w:val="24"/>
        </w:rPr>
        <w:t>м;</w:t>
      </w:r>
    </w:p>
    <w:p w:rsidR="00893409" w:rsidRDefault="00E1203E">
      <w:pPr>
        <w:pStyle w:val="a4"/>
        <w:numPr>
          <w:ilvl w:val="1"/>
          <w:numId w:val="105"/>
        </w:numPr>
        <w:tabs>
          <w:tab w:val="left" w:pos="1374"/>
        </w:tabs>
        <w:ind w:left="1373" w:hanging="301"/>
        <w:jc w:val="left"/>
        <w:rPr>
          <w:sz w:val="24"/>
        </w:rPr>
      </w:pPr>
      <w:r>
        <w:rPr>
          <w:sz w:val="24"/>
        </w:rPr>
        <w:t>бросать мяч двумя руками от груди, из-за</w:t>
      </w:r>
      <w:r>
        <w:rPr>
          <w:spacing w:val="-3"/>
          <w:sz w:val="24"/>
        </w:rPr>
        <w:t xml:space="preserve"> </w:t>
      </w:r>
      <w:r>
        <w:rPr>
          <w:sz w:val="24"/>
        </w:rPr>
        <w:t>головы;</w:t>
      </w:r>
    </w:p>
    <w:p w:rsidR="00893409" w:rsidRDefault="00E1203E">
      <w:pPr>
        <w:pStyle w:val="a4"/>
        <w:numPr>
          <w:ilvl w:val="1"/>
          <w:numId w:val="105"/>
        </w:numPr>
        <w:tabs>
          <w:tab w:val="left" w:pos="1393"/>
        </w:tabs>
        <w:ind w:right="510" w:firstLine="420"/>
        <w:rPr>
          <w:sz w:val="24"/>
        </w:rPr>
      </w:pPr>
      <w:r>
        <w:rPr>
          <w:sz w:val="24"/>
        </w:rPr>
        <w:t>метать предметы правой и левой рукой на расстояние не менее 5 м. Замечает непорядок в одежде, устраняет его при помощи взрослых. Владеет простейшими навыками поведения во время еды,</w:t>
      </w:r>
      <w:r>
        <w:rPr>
          <w:spacing w:val="1"/>
          <w:sz w:val="24"/>
        </w:rPr>
        <w:t xml:space="preserve"> </w:t>
      </w:r>
      <w:r>
        <w:rPr>
          <w:sz w:val="24"/>
        </w:rPr>
        <w:t>умывания.</w:t>
      </w:r>
    </w:p>
    <w:p w:rsidR="00893409" w:rsidRDefault="00E1203E">
      <w:pPr>
        <w:spacing w:before="7" w:line="237" w:lineRule="auto"/>
        <w:ind w:left="2040" w:right="1861" w:hanging="36"/>
        <w:jc w:val="both"/>
        <w:rPr>
          <w:b/>
          <w:sz w:val="24"/>
        </w:rPr>
      </w:pPr>
      <w:r>
        <w:rPr>
          <w:b/>
          <w:sz w:val="24"/>
        </w:rPr>
        <w:t>Целевые ориентиры освоения Программы детьми среднего возраста Образовательная область «Социально-коммуникативное развитие»</w:t>
      </w:r>
    </w:p>
    <w:p w:rsidR="00893409" w:rsidRDefault="00E1203E">
      <w:pPr>
        <w:ind w:left="652" w:right="504" w:firstLine="360"/>
        <w:jc w:val="both"/>
        <w:rPr>
          <w:sz w:val="24"/>
        </w:rPr>
      </w:pPr>
      <w:r>
        <w:rPr>
          <w:sz w:val="24"/>
        </w:rPr>
        <w:t xml:space="preserve">Проявляет интерес к общению со сверстниками и взрослыми, умеет налаживать с ними вербальный и невербальный контакт. Играет в группе сверстников по два-четыре человека. В процессе сюжетно-ролевой игры взаимодействует со сверстниками, выбирает роль в соответствии с сюжетом. Использует в игре средства эмоциональной выразительности. В конфликтной ситуации со сверстниками умеет уступить. Адекватно откликается на просьбы и поручения взрослого, на эмоциональные переживания других людей. Обращается к воспитателям по имени и отчеству. Знает и соблюдает элементарные правила поведения в дошкольной образовательной организации. Ситуативно соблюдает элементарные правила бережного отношения к природе и животным, проявляет заботливое отношение к животным. Ситуативно пользуется правилами дорожного движения, поведения на улице, на транспорте. Отличает проезжую часть дороги </w:t>
      </w:r>
      <w:proofErr w:type="gramStart"/>
      <w:r>
        <w:rPr>
          <w:sz w:val="24"/>
        </w:rPr>
        <w:t>от</w:t>
      </w:r>
      <w:proofErr w:type="gramEnd"/>
      <w:r>
        <w:rPr>
          <w:sz w:val="24"/>
        </w:rPr>
        <w:t xml:space="preserve"> пешеходной</w:t>
      </w:r>
      <w:r>
        <w:rPr>
          <w:spacing w:val="-1"/>
          <w:sz w:val="24"/>
        </w:rPr>
        <w:t xml:space="preserve"> </w:t>
      </w:r>
      <w:r>
        <w:rPr>
          <w:sz w:val="24"/>
        </w:rPr>
        <w:t>(тротуар).</w:t>
      </w:r>
    </w:p>
    <w:p w:rsidR="00893409" w:rsidRDefault="00E1203E">
      <w:pPr>
        <w:ind w:left="652"/>
        <w:jc w:val="both"/>
        <w:rPr>
          <w:sz w:val="24"/>
        </w:rPr>
      </w:pPr>
      <w:r>
        <w:rPr>
          <w:sz w:val="24"/>
        </w:rPr>
        <w:t>Называет своё имя, фамилию, возраст. В случае опасности обращается за помощью к взрослому.</w:t>
      </w:r>
    </w:p>
    <w:p w:rsidR="00893409" w:rsidRDefault="00E1203E">
      <w:pPr>
        <w:spacing w:before="2" w:line="274" w:lineRule="exact"/>
        <w:ind w:left="2798"/>
        <w:jc w:val="both"/>
        <w:rPr>
          <w:b/>
          <w:sz w:val="24"/>
        </w:rPr>
      </w:pPr>
      <w:r>
        <w:rPr>
          <w:b/>
          <w:sz w:val="24"/>
        </w:rPr>
        <w:t>Образовательная область «Познавательное развитие»</w:t>
      </w:r>
    </w:p>
    <w:p w:rsidR="00893409" w:rsidRDefault="00E1203E">
      <w:pPr>
        <w:ind w:left="652" w:right="502" w:firstLine="360"/>
        <w:jc w:val="both"/>
        <w:rPr>
          <w:sz w:val="24"/>
        </w:rPr>
      </w:pPr>
      <w:r>
        <w:rPr>
          <w:sz w:val="24"/>
        </w:rPr>
        <w:t xml:space="preserve">Пересчитывает предметы в пределах пяти с обобщающим жестом, соотносит свои пальцы с количеством единичных предметов, составляет взаимно-однозначное соответствие. Сравнивает объекты по их количеству независимо от их величины. Решает простейшие логические задания: определяет лишнее, находит нелепицы, продолжает логическую последовательность. Находит общие признаки фигур и группирует их по одному из признаков (форме, цвету и др.) или одновременно по двум признакам. </w:t>
      </w:r>
      <w:proofErr w:type="gramStart"/>
      <w:r>
        <w:rPr>
          <w:sz w:val="24"/>
        </w:rPr>
        <w:t>Выделяет противоположные признаки предметов (большой — маленький, высокий — низкий, широкий — узкий, толстый — тонкий, длинный — короткий).</w:t>
      </w:r>
      <w:proofErr w:type="gramEnd"/>
      <w:r>
        <w:rPr>
          <w:sz w:val="24"/>
        </w:rPr>
        <w:t xml:space="preserve"> Ориентируется в пространстве, оперирует понятиями «перед», «после», «между». Узнаёт основные геометрические фигуры: круг, квадрат, треугольник, прямоугольник, овал. Выполняет задания на прохождение несложных лабиринтов, понимает план помещения. Пользуется условной меркой при измерении количества жидкости и длины при помощи взрослого. </w:t>
      </w:r>
      <w:proofErr w:type="gramStart"/>
      <w:r>
        <w:rPr>
          <w:sz w:val="24"/>
        </w:rPr>
        <w:t>Знает и называет время суток: утро, день, вечер, ночь; знает и называет времена года: зима, весна, лето, осень.</w:t>
      </w:r>
      <w:proofErr w:type="gramEnd"/>
      <w:r>
        <w:rPr>
          <w:sz w:val="24"/>
        </w:rPr>
        <w:t xml:space="preserve"> Самостоятельно выполняет простые творческие</w:t>
      </w:r>
      <w:r>
        <w:rPr>
          <w:spacing w:val="-3"/>
          <w:sz w:val="24"/>
        </w:rPr>
        <w:t xml:space="preserve"> </w:t>
      </w:r>
      <w:r>
        <w:rPr>
          <w:sz w:val="24"/>
        </w:rPr>
        <w:t>задания.</w:t>
      </w:r>
    </w:p>
    <w:p w:rsidR="00893409" w:rsidRDefault="00E1203E">
      <w:pPr>
        <w:spacing w:before="3" w:line="274" w:lineRule="exact"/>
        <w:ind w:left="3254"/>
        <w:jc w:val="both"/>
        <w:rPr>
          <w:b/>
          <w:sz w:val="24"/>
        </w:rPr>
      </w:pPr>
      <w:r>
        <w:rPr>
          <w:b/>
          <w:sz w:val="24"/>
        </w:rPr>
        <w:t>Образовательная область «Речевое развитие»</w:t>
      </w:r>
    </w:p>
    <w:p w:rsidR="00893409" w:rsidRDefault="00E1203E">
      <w:pPr>
        <w:ind w:left="652" w:right="507" w:firstLine="360"/>
        <w:jc w:val="both"/>
        <w:rPr>
          <w:sz w:val="24"/>
        </w:rPr>
      </w:pPr>
      <w:r>
        <w:rPr>
          <w:sz w:val="24"/>
        </w:rPr>
        <w:t>Понимает слова, близкие и противоположные по смыслу, а также разные значения многозначного слова. Понимает и употребляет обобщающие слова (мебель, овощи, посуда). Подбирает признаки, качества и действия к названию предметов. Сравнивает и называет предметы по размеру, цвету, величине. Соотносит названия животных и их детёнышей. Употребляет  глаголы в повелительном наклонении («побегай»,</w:t>
      </w:r>
      <w:r>
        <w:rPr>
          <w:spacing w:val="-2"/>
          <w:sz w:val="24"/>
        </w:rPr>
        <w:t xml:space="preserve"> </w:t>
      </w:r>
      <w:r>
        <w:rPr>
          <w:sz w:val="24"/>
        </w:rPr>
        <w:t>«помаши»).</w:t>
      </w:r>
    </w:p>
    <w:p w:rsidR="00893409" w:rsidRDefault="00E1203E">
      <w:pPr>
        <w:ind w:left="652" w:right="502"/>
        <w:jc w:val="both"/>
        <w:rPr>
          <w:sz w:val="24"/>
        </w:rPr>
      </w:pPr>
      <w:r>
        <w:rPr>
          <w:sz w:val="24"/>
        </w:rPr>
        <w:t xml:space="preserve">Правильно согласовывает имена прилагательные с именами существительными в роде, числе, падеже, ориентируясь на окончание («пушистая кошка», «пушистый котик»). Составляет предложения разных типов. Правильно произносит звуки родного языка. Находит слова, сходные и различные по звучанию. Правильно пользуется умеренным темпом речи, силой голоса, интонационными средствами выразительности. Пересказывает короткие сказки и рассказы с незнакомым ему ранее содержанием. Составляет рассказ по картинке или об игрушке совместно </w:t>
      </w:r>
      <w:proofErr w:type="gramStart"/>
      <w:r>
        <w:rPr>
          <w:sz w:val="24"/>
        </w:rPr>
        <w:t>со</w:t>
      </w:r>
      <w:proofErr w:type="gramEnd"/>
      <w:r>
        <w:rPr>
          <w:sz w:val="24"/>
        </w:rPr>
        <w:t xml:space="preserve"> взрослым. Описывает предмет, изображённый на картинке, называя признаки, качества, действия, </w:t>
      </w:r>
      <w:proofErr w:type="gramStart"/>
      <w:r>
        <w:rPr>
          <w:sz w:val="24"/>
        </w:rPr>
        <w:t>высказывая свою оценку</w:t>
      </w:r>
      <w:proofErr w:type="gramEnd"/>
      <w:r>
        <w:rPr>
          <w:sz w:val="24"/>
        </w:rPr>
        <w:t>. Пользуется разнообразными вежливыми формами</w:t>
      </w:r>
      <w:r>
        <w:rPr>
          <w:spacing w:val="-14"/>
          <w:sz w:val="24"/>
        </w:rPr>
        <w:t xml:space="preserve"> </w:t>
      </w:r>
      <w:r>
        <w:rPr>
          <w:sz w:val="24"/>
        </w:rPr>
        <w:t>речи.</w:t>
      </w:r>
    </w:p>
    <w:p w:rsidR="00893409" w:rsidRDefault="00E1203E">
      <w:pPr>
        <w:spacing w:before="3" w:line="274" w:lineRule="exact"/>
        <w:ind w:left="2102"/>
        <w:jc w:val="both"/>
        <w:rPr>
          <w:b/>
          <w:sz w:val="24"/>
        </w:rPr>
      </w:pPr>
      <w:r>
        <w:rPr>
          <w:b/>
          <w:sz w:val="24"/>
        </w:rPr>
        <w:t>Образовательная область «Художественно-эстетическое развитие»</w:t>
      </w:r>
    </w:p>
    <w:p w:rsidR="00893409" w:rsidRDefault="00E1203E">
      <w:pPr>
        <w:ind w:left="652" w:right="510" w:firstLine="360"/>
        <w:jc w:val="both"/>
        <w:rPr>
          <w:sz w:val="24"/>
        </w:rPr>
      </w:pPr>
      <w:r>
        <w:rPr>
          <w:sz w:val="24"/>
        </w:rPr>
        <w:t xml:space="preserve">Отвечает на вопросы, связанные с содержанием произведения. Понимает образный язык сказок, рассказов, стихотворений. </w:t>
      </w:r>
      <w:proofErr w:type="gramStart"/>
      <w:r>
        <w:rPr>
          <w:sz w:val="24"/>
        </w:rPr>
        <w:t>С интересом изображает знакомые объекты и явления</w:t>
      </w:r>
      <w:r>
        <w:rPr>
          <w:spacing w:val="-15"/>
          <w:sz w:val="24"/>
        </w:rPr>
        <w:t xml:space="preserve"> </w:t>
      </w:r>
      <w:r>
        <w:rPr>
          <w:sz w:val="24"/>
        </w:rPr>
        <w:t>(бытовые,</w:t>
      </w:r>
      <w:proofErr w:type="gramEnd"/>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spacing w:before="65"/>
        <w:ind w:left="652" w:right="504"/>
        <w:jc w:val="both"/>
        <w:rPr>
          <w:sz w:val="24"/>
        </w:rPr>
      </w:pPr>
      <w:r>
        <w:rPr>
          <w:sz w:val="24"/>
        </w:rPr>
        <w:lastRenderedPageBreak/>
        <w:t>природные, социальные), самостоятельно находит и воплощает в рисунке, коллаже, фигурке, конструкции простые сюжеты на темы окружающей жизни, художественной литературы, любимых мультфильмов. В создаваемых образах передаёт доступными графическими, живописными и пластическими средствами различные признаки изображаемых объектов (форма, пропорции, цвет, фактура, характерные детали), уверенно владеет разными художественными техниками. С удовольствием конструирует различные изделия и постройки из строительных деталей, бумаги, картона, природного и бытового материала, предметов мебели. При этом учитывает как конструктивные свойства материалов (форма, устойчивость, величина, размещение в пространстве), так и назначение самой постройки; создаёт варианты одного и того же объекта с учётом конструктивной задачи. Выражает свои представления, переживания, чувства, мысли доступными изобразительно-выразительными и конструктивными средствами; проявляет эстетические эмоции и чувства при восприятии произведений разных видов и жанров искусства. Внимательно, от начала до конца, прослушивает небольшие музыкальные произведения, адекватно эмоционально реагируя на их настроение (смену настроений в различных частях). Рассказывает о своих музыкальных впечатлениях, чувствах и образах, возникших в процессе музыкального восприятия. Различает изображённые в музыке звуки природы, голоса животных и птиц. Рассказывает о своих музыкальных ассоциациях. С удовольствием двигается под музыку, импровизируя и выражая пластикой настроение и характер музыки. Поёт выразительно, от начала до конца, в основном правильно артикулируя и распределяя дыхание, простые песни в удобном диапазоне, с аккомпанементом (под фонограмму, караоке) или подпевая взрослым. Владеет элементарными приёмами игры на игрушечных и простейших народных музыкальных инструментах, может ритмически сопровождать мелодию с простым ритмическим рисунком, а также воспроизвести на шумовых музыкальных инструментах простейшие ритмические формулы. Узнаёт и может воспроизвести названия нескольких предусмотренных Программой музыкальных произведений, которые прослушивались или разучивались на музыкальных</w:t>
      </w:r>
      <w:r>
        <w:rPr>
          <w:spacing w:val="-6"/>
          <w:sz w:val="24"/>
        </w:rPr>
        <w:t xml:space="preserve"> </w:t>
      </w:r>
      <w:r>
        <w:rPr>
          <w:sz w:val="24"/>
        </w:rPr>
        <w:t>занятиях.</w:t>
      </w:r>
    </w:p>
    <w:p w:rsidR="00893409" w:rsidRDefault="00E1203E">
      <w:pPr>
        <w:spacing w:before="4" w:line="274" w:lineRule="exact"/>
        <w:ind w:left="2086"/>
        <w:jc w:val="both"/>
        <w:rPr>
          <w:b/>
          <w:sz w:val="24"/>
        </w:rPr>
      </w:pPr>
      <w:r>
        <w:rPr>
          <w:b/>
          <w:sz w:val="24"/>
        </w:rPr>
        <w:t>Планируемые результаты освоения изобразительной</w:t>
      </w:r>
      <w:r>
        <w:rPr>
          <w:b/>
          <w:spacing w:val="-21"/>
          <w:sz w:val="24"/>
        </w:rPr>
        <w:t xml:space="preserve"> </w:t>
      </w:r>
      <w:r>
        <w:rPr>
          <w:b/>
          <w:sz w:val="24"/>
        </w:rPr>
        <w:t>деятельности</w:t>
      </w:r>
    </w:p>
    <w:p w:rsidR="00893409" w:rsidRDefault="00E1203E">
      <w:pPr>
        <w:ind w:left="652" w:right="507" w:firstLine="360"/>
        <w:jc w:val="both"/>
        <w:rPr>
          <w:sz w:val="24"/>
        </w:rPr>
      </w:pPr>
      <w:r>
        <w:rPr>
          <w:sz w:val="24"/>
        </w:rPr>
        <w:t>Рисование. Проводит линии заданного характера (дугообразные, волнистые, ломаные) с использованием опор-дорожек. Соединяет точки линиями, изображает формы геометрического характера. Заполняет силуэты крупных объектов с деталями. Создаёт штриховку прямыми короткими штрихами. Лепка. Создаёт рельефные изображения на приготовленном фоне. Лепит объекты объёмной формы, имеющие по две-три части. Аппликация. Моделирует изображение по силуэтной и нерасчленённой основе (аппликация из двух-четырёх элементов). Вклеивает в готовый контур детали при составной аппликации, используя наложение. Создаёт силуэты с изображением мелких</w:t>
      </w:r>
      <w:r>
        <w:rPr>
          <w:spacing w:val="-3"/>
          <w:sz w:val="24"/>
        </w:rPr>
        <w:t xml:space="preserve"> </w:t>
      </w:r>
      <w:r>
        <w:rPr>
          <w:sz w:val="24"/>
        </w:rPr>
        <w:t>частей.</w:t>
      </w:r>
    </w:p>
    <w:p w:rsidR="00893409" w:rsidRDefault="00E1203E">
      <w:pPr>
        <w:spacing w:before="3"/>
        <w:ind w:left="3034"/>
        <w:jc w:val="both"/>
        <w:rPr>
          <w:b/>
          <w:sz w:val="24"/>
        </w:rPr>
      </w:pPr>
      <w:r>
        <w:rPr>
          <w:b/>
          <w:sz w:val="24"/>
        </w:rPr>
        <w:t>Образовательная область «Физическое развитие»</w:t>
      </w:r>
    </w:p>
    <w:p w:rsidR="00893409" w:rsidRDefault="00E1203E">
      <w:pPr>
        <w:spacing w:line="272" w:lineRule="exact"/>
        <w:ind w:left="652"/>
        <w:rPr>
          <w:i/>
          <w:sz w:val="24"/>
        </w:rPr>
      </w:pPr>
      <w:r>
        <w:rPr>
          <w:i/>
          <w:sz w:val="24"/>
        </w:rPr>
        <w:t>Умеет:</w:t>
      </w:r>
    </w:p>
    <w:p w:rsidR="00893409" w:rsidRDefault="00E1203E">
      <w:pPr>
        <w:pStyle w:val="a4"/>
        <w:numPr>
          <w:ilvl w:val="0"/>
          <w:numId w:val="105"/>
        </w:numPr>
        <w:tabs>
          <w:tab w:val="left" w:pos="1014"/>
        </w:tabs>
        <w:ind w:left="1013" w:hanging="302"/>
        <w:jc w:val="left"/>
        <w:rPr>
          <w:sz w:val="24"/>
        </w:rPr>
      </w:pPr>
      <w:r>
        <w:rPr>
          <w:sz w:val="24"/>
        </w:rPr>
        <w:t>принимать правильное исходное положение при</w:t>
      </w:r>
      <w:r>
        <w:rPr>
          <w:spacing w:val="-4"/>
          <w:sz w:val="24"/>
        </w:rPr>
        <w:t xml:space="preserve"> </w:t>
      </w:r>
      <w:r>
        <w:rPr>
          <w:sz w:val="24"/>
        </w:rPr>
        <w:t>метании;</w:t>
      </w:r>
    </w:p>
    <w:p w:rsidR="00893409" w:rsidRDefault="00E1203E">
      <w:pPr>
        <w:pStyle w:val="a4"/>
        <w:numPr>
          <w:ilvl w:val="0"/>
          <w:numId w:val="105"/>
        </w:numPr>
        <w:tabs>
          <w:tab w:val="left" w:pos="1014"/>
        </w:tabs>
        <w:ind w:left="1013" w:hanging="302"/>
        <w:jc w:val="left"/>
        <w:rPr>
          <w:sz w:val="24"/>
        </w:rPr>
      </w:pPr>
      <w:r>
        <w:rPr>
          <w:sz w:val="24"/>
        </w:rPr>
        <w:t>строиться в колонну по одному, парами, в круг,</w:t>
      </w:r>
      <w:r>
        <w:rPr>
          <w:spacing w:val="-6"/>
          <w:sz w:val="24"/>
        </w:rPr>
        <w:t xml:space="preserve"> </w:t>
      </w:r>
      <w:r>
        <w:rPr>
          <w:sz w:val="24"/>
        </w:rPr>
        <w:t>шеренгу;</w:t>
      </w:r>
    </w:p>
    <w:p w:rsidR="00893409" w:rsidRDefault="00E1203E">
      <w:pPr>
        <w:pStyle w:val="a4"/>
        <w:numPr>
          <w:ilvl w:val="0"/>
          <w:numId w:val="105"/>
        </w:numPr>
        <w:tabs>
          <w:tab w:val="left" w:pos="1014"/>
        </w:tabs>
        <w:ind w:left="1013" w:hanging="302"/>
        <w:jc w:val="left"/>
        <w:rPr>
          <w:sz w:val="24"/>
        </w:rPr>
      </w:pPr>
      <w:r>
        <w:rPr>
          <w:sz w:val="24"/>
        </w:rPr>
        <w:t>отбивать мяч о пол не менее пяти</w:t>
      </w:r>
      <w:r>
        <w:rPr>
          <w:spacing w:val="-5"/>
          <w:sz w:val="24"/>
        </w:rPr>
        <w:t xml:space="preserve"> </w:t>
      </w:r>
      <w:r>
        <w:rPr>
          <w:sz w:val="24"/>
        </w:rPr>
        <w:t>раз;</w:t>
      </w:r>
    </w:p>
    <w:p w:rsidR="00893409" w:rsidRDefault="00E1203E">
      <w:pPr>
        <w:pStyle w:val="a4"/>
        <w:numPr>
          <w:ilvl w:val="0"/>
          <w:numId w:val="105"/>
        </w:numPr>
        <w:tabs>
          <w:tab w:val="left" w:pos="1197"/>
          <w:tab w:val="left" w:pos="1199"/>
          <w:tab w:val="left" w:pos="2541"/>
          <w:tab w:val="left" w:pos="4082"/>
          <w:tab w:val="left" w:pos="5764"/>
          <w:tab w:val="left" w:pos="7800"/>
          <w:tab w:val="left" w:pos="9469"/>
        </w:tabs>
        <w:ind w:right="512" w:firstLine="60"/>
        <w:jc w:val="left"/>
        <w:rPr>
          <w:sz w:val="24"/>
        </w:rPr>
      </w:pPr>
      <w:r>
        <w:rPr>
          <w:sz w:val="24"/>
        </w:rPr>
        <w:t>выполнять</w:t>
      </w:r>
      <w:r>
        <w:rPr>
          <w:sz w:val="24"/>
        </w:rPr>
        <w:tab/>
        <w:t>упражнения,</w:t>
      </w:r>
      <w:r>
        <w:rPr>
          <w:sz w:val="24"/>
        </w:rPr>
        <w:tab/>
        <w:t>демонстрируя</w:t>
      </w:r>
      <w:r>
        <w:rPr>
          <w:sz w:val="24"/>
        </w:rPr>
        <w:tab/>
        <w:t>выразительность,</w:t>
      </w:r>
      <w:r>
        <w:rPr>
          <w:sz w:val="24"/>
        </w:rPr>
        <w:tab/>
        <w:t>грациозность,</w:t>
      </w:r>
      <w:r>
        <w:rPr>
          <w:sz w:val="24"/>
        </w:rPr>
        <w:tab/>
      </w:r>
      <w:r>
        <w:rPr>
          <w:spacing w:val="-3"/>
          <w:sz w:val="24"/>
        </w:rPr>
        <w:t xml:space="preserve">пластичность </w:t>
      </w:r>
      <w:r>
        <w:rPr>
          <w:sz w:val="24"/>
        </w:rPr>
        <w:t>движений.</w:t>
      </w:r>
      <w:r>
        <w:rPr>
          <w:spacing w:val="-1"/>
          <w:sz w:val="24"/>
        </w:rPr>
        <w:t xml:space="preserve"> </w:t>
      </w:r>
      <w:r>
        <w:rPr>
          <w:sz w:val="24"/>
        </w:rPr>
        <w:t>Может:</w:t>
      </w:r>
    </w:p>
    <w:p w:rsidR="00893409" w:rsidRDefault="00E1203E">
      <w:pPr>
        <w:pStyle w:val="a4"/>
        <w:numPr>
          <w:ilvl w:val="0"/>
          <w:numId w:val="105"/>
        </w:numPr>
        <w:tabs>
          <w:tab w:val="left" w:pos="1014"/>
        </w:tabs>
        <w:ind w:left="1013" w:hanging="302"/>
        <w:jc w:val="left"/>
        <w:rPr>
          <w:sz w:val="24"/>
        </w:rPr>
      </w:pPr>
      <w:r>
        <w:rPr>
          <w:sz w:val="24"/>
        </w:rPr>
        <w:t>метать предметы разными способами обеими</w:t>
      </w:r>
      <w:r>
        <w:rPr>
          <w:spacing w:val="-1"/>
          <w:sz w:val="24"/>
        </w:rPr>
        <w:t xml:space="preserve"> </w:t>
      </w:r>
      <w:r>
        <w:rPr>
          <w:sz w:val="24"/>
        </w:rPr>
        <w:t>руками;</w:t>
      </w:r>
    </w:p>
    <w:p w:rsidR="00893409" w:rsidRDefault="00E1203E">
      <w:pPr>
        <w:pStyle w:val="a4"/>
        <w:numPr>
          <w:ilvl w:val="0"/>
          <w:numId w:val="105"/>
        </w:numPr>
        <w:tabs>
          <w:tab w:val="left" w:pos="1014"/>
        </w:tabs>
        <w:ind w:left="1013" w:hanging="302"/>
        <w:jc w:val="left"/>
        <w:rPr>
          <w:sz w:val="24"/>
        </w:rPr>
      </w:pPr>
      <w:r>
        <w:rPr>
          <w:sz w:val="24"/>
        </w:rPr>
        <w:t>ловить мяч кистями рук с расстояния до 1,5</w:t>
      </w:r>
      <w:r>
        <w:rPr>
          <w:spacing w:val="-4"/>
          <w:sz w:val="24"/>
        </w:rPr>
        <w:t xml:space="preserve"> </w:t>
      </w:r>
      <w:r>
        <w:rPr>
          <w:sz w:val="24"/>
        </w:rPr>
        <w:t>м;</w:t>
      </w:r>
    </w:p>
    <w:p w:rsidR="00893409" w:rsidRDefault="00E1203E">
      <w:pPr>
        <w:pStyle w:val="a4"/>
        <w:numPr>
          <w:ilvl w:val="0"/>
          <w:numId w:val="105"/>
        </w:numPr>
        <w:tabs>
          <w:tab w:val="left" w:pos="1014"/>
        </w:tabs>
        <w:ind w:left="1013" w:hanging="302"/>
        <w:jc w:val="left"/>
        <w:rPr>
          <w:sz w:val="24"/>
        </w:rPr>
      </w:pPr>
      <w:r>
        <w:rPr>
          <w:sz w:val="24"/>
        </w:rPr>
        <w:t>скользить самостоятельно по ледяным дорожкам (длина 5</w:t>
      </w:r>
      <w:r>
        <w:rPr>
          <w:spacing w:val="-5"/>
          <w:sz w:val="24"/>
        </w:rPr>
        <w:t xml:space="preserve"> </w:t>
      </w:r>
      <w:r>
        <w:rPr>
          <w:sz w:val="24"/>
        </w:rPr>
        <w:t>м);</w:t>
      </w:r>
    </w:p>
    <w:p w:rsidR="00893409" w:rsidRDefault="00E1203E">
      <w:pPr>
        <w:pStyle w:val="a4"/>
        <w:numPr>
          <w:ilvl w:val="0"/>
          <w:numId w:val="105"/>
        </w:numPr>
        <w:tabs>
          <w:tab w:val="left" w:pos="1143"/>
        </w:tabs>
        <w:spacing w:before="1"/>
        <w:ind w:right="510" w:firstLine="60"/>
        <w:jc w:val="left"/>
        <w:rPr>
          <w:sz w:val="24"/>
        </w:rPr>
      </w:pPr>
      <w:r>
        <w:rPr>
          <w:sz w:val="24"/>
        </w:rPr>
        <w:t>ходить на лыжах скользящим шагом на расстояние до 500 м, выполнять поворот переступанием, подниматься в</w:t>
      </w:r>
      <w:r>
        <w:rPr>
          <w:spacing w:val="-2"/>
          <w:sz w:val="24"/>
        </w:rPr>
        <w:t xml:space="preserve"> </w:t>
      </w:r>
      <w:r>
        <w:rPr>
          <w:sz w:val="24"/>
        </w:rPr>
        <w:t>горку;</w:t>
      </w:r>
    </w:p>
    <w:p w:rsidR="00893409" w:rsidRDefault="00E1203E">
      <w:pPr>
        <w:pStyle w:val="a4"/>
        <w:numPr>
          <w:ilvl w:val="0"/>
          <w:numId w:val="105"/>
        </w:numPr>
        <w:tabs>
          <w:tab w:val="left" w:pos="1014"/>
        </w:tabs>
        <w:ind w:left="1013" w:hanging="302"/>
        <w:jc w:val="left"/>
        <w:rPr>
          <w:sz w:val="24"/>
        </w:rPr>
      </w:pPr>
      <w:r>
        <w:rPr>
          <w:sz w:val="24"/>
        </w:rPr>
        <w:t>ориентироваться в пространстве, находить левую и правую</w:t>
      </w:r>
      <w:r>
        <w:rPr>
          <w:spacing w:val="-5"/>
          <w:sz w:val="24"/>
        </w:rPr>
        <w:t xml:space="preserve"> </w:t>
      </w:r>
      <w:r>
        <w:rPr>
          <w:sz w:val="24"/>
        </w:rPr>
        <w:t>стороны.</w:t>
      </w:r>
    </w:p>
    <w:p w:rsidR="00893409" w:rsidRDefault="00E1203E">
      <w:pPr>
        <w:spacing w:before="4"/>
        <w:ind w:left="1541" w:right="1040"/>
        <w:jc w:val="center"/>
        <w:rPr>
          <w:b/>
          <w:sz w:val="24"/>
        </w:rPr>
      </w:pPr>
      <w:r>
        <w:rPr>
          <w:b/>
          <w:sz w:val="24"/>
        </w:rPr>
        <w:t>Целевые ориентиры освоения</w:t>
      </w:r>
    </w:p>
    <w:p w:rsidR="00893409" w:rsidRDefault="00E1203E">
      <w:pPr>
        <w:ind w:left="1541" w:right="1040"/>
        <w:jc w:val="center"/>
        <w:rPr>
          <w:b/>
          <w:sz w:val="24"/>
        </w:rPr>
      </w:pPr>
      <w:r>
        <w:rPr>
          <w:b/>
          <w:sz w:val="24"/>
        </w:rPr>
        <w:t>Программы детьми старшего дошкольного возраста</w:t>
      </w:r>
    </w:p>
    <w:p w:rsidR="00893409" w:rsidRDefault="00E1203E">
      <w:pPr>
        <w:spacing w:line="274" w:lineRule="exact"/>
        <w:ind w:left="1541" w:right="1400"/>
        <w:jc w:val="center"/>
        <w:rPr>
          <w:b/>
          <w:sz w:val="24"/>
        </w:rPr>
      </w:pPr>
      <w:r>
        <w:rPr>
          <w:b/>
          <w:sz w:val="24"/>
        </w:rPr>
        <w:t>Образовательная область «Социально-коммуникативное развитие»</w:t>
      </w:r>
    </w:p>
    <w:p w:rsidR="00893409" w:rsidRDefault="00E1203E">
      <w:pPr>
        <w:ind w:left="652" w:right="507" w:firstLine="360"/>
        <w:jc w:val="both"/>
        <w:rPr>
          <w:sz w:val="24"/>
        </w:rPr>
      </w:pPr>
      <w:r>
        <w:rPr>
          <w:sz w:val="24"/>
        </w:rPr>
        <w:t xml:space="preserve">Испытывает потребность в общении со сверстниками, налаживает позитивный контакт, используя вербальные и невербальные средства общения. Умеет выбирать роль в соответствии с сюжетом в игре со сверстниками, воспроизводит социальную модель, отбирает атрибуты </w:t>
      </w:r>
      <w:proofErr w:type="gramStart"/>
      <w:r>
        <w:rPr>
          <w:sz w:val="24"/>
        </w:rPr>
        <w:t>для</w:t>
      </w:r>
      <w:proofErr w:type="gramEnd"/>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spacing w:before="65"/>
        <w:ind w:left="652" w:right="508"/>
        <w:jc w:val="both"/>
        <w:rPr>
          <w:sz w:val="24"/>
        </w:rPr>
      </w:pPr>
      <w:r>
        <w:rPr>
          <w:sz w:val="24"/>
        </w:rPr>
        <w:lastRenderedPageBreak/>
        <w:t xml:space="preserve">игры, передаёт эмоциональное состояние персонажа. Участвует в театрализованных представлениях. Осознанно использует в игре средства эмоциональной выразительности. В конфликтной ситуации со сверстниками умеет с ними договариваться. Адекватно реагирует на просьбы и поручения взрослого. Осознаёт свои эмоции, </w:t>
      </w:r>
      <w:proofErr w:type="gramStart"/>
      <w:r>
        <w:rPr>
          <w:sz w:val="24"/>
        </w:rPr>
        <w:t>способен</w:t>
      </w:r>
      <w:proofErr w:type="gramEnd"/>
      <w:r>
        <w:rPr>
          <w:sz w:val="24"/>
        </w:rPr>
        <w:t xml:space="preserve"> сопереживать, эмоционально откликается на переживания другого человека. Обращается к воспитателям и сотрудникам дошкольной образовательной организации, с которыми знаком, по имени и отчеству. Знает и соблюдает элементарные правила поведения в образовательной организации, на транспорте. Знает и соблюдает элементарные правила бережного отношения к природе и животным, проявляет заботу о животных. Знает и соблюдает правила дорожного движения, поведения на улице, на транспорте, различает сигналы светофора. </w:t>
      </w:r>
      <w:proofErr w:type="gramStart"/>
      <w:r>
        <w:rPr>
          <w:sz w:val="24"/>
        </w:rPr>
        <w:t>Отличает проезжую часть дороги от пешеходной, подземный пешеходный переход, пешеходный переход «зебра».</w:t>
      </w:r>
      <w:proofErr w:type="gramEnd"/>
      <w:r>
        <w:rPr>
          <w:sz w:val="24"/>
        </w:rPr>
        <w:t xml:space="preserve"> Называет своё имя и фамилию, возраст, свой адрес, имена родителей. Понимает, что в определённых опасных ситуациях надо обращаться за помощью к взрослому, вызывать «скорую помощь», пожарных, полицию. Имеет представление о России как огромной, многонациональной стране.</w:t>
      </w:r>
    </w:p>
    <w:p w:rsidR="00893409" w:rsidRDefault="00E1203E">
      <w:pPr>
        <w:spacing w:before="3" w:line="274" w:lineRule="exact"/>
        <w:ind w:left="2798"/>
        <w:jc w:val="both"/>
        <w:rPr>
          <w:b/>
          <w:sz w:val="24"/>
        </w:rPr>
      </w:pPr>
      <w:r>
        <w:rPr>
          <w:b/>
          <w:sz w:val="24"/>
        </w:rPr>
        <w:t>Образовательная область «Познавательное развитие»</w:t>
      </w:r>
    </w:p>
    <w:p w:rsidR="00893409" w:rsidRDefault="00E1203E">
      <w:pPr>
        <w:ind w:left="652" w:right="504" w:firstLine="360"/>
        <w:jc w:val="both"/>
        <w:rPr>
          <w:sz w:val="24"/>
        </w:rPr>
      </w:pPr>
      <w:r>
        <w:rPr>
          <w:sz w:val="24"/>
        </w:rPr>
        <w:t>Считает по порядку до десяти, соотносит число с его символьным обозначением. Находит состав числа из единиц или из меньших чисел на наглядной основе, сравнивает числа в пределах</w:t>
      </w:r>
    </w:p>
    <w:p w:rsidR="00893409" w:rsidRDefault="00E1203E">
      <w:pPr>
        <w:ind w:left="652" w:right="507"/>
        <w:jc w:val="both"/>
        <w:rPr>
          <w:sz w:val="24"/>
        </w:rPr>
      </w:pPr>
      <w:r>
        <w:rPr>
          <w:sz w:val="24"/>
        </w:rPr>
        <w:t>10. Сравнивает два множества методами соотнесения и пересчётом. Решает простые задачи на пространственное воображение: определяет по части целую фигуру, видит на чертеже фигуры с наложением, называет геометрические фигуры (треугольник, квадрат, круг, овал, прямоугольник). Решает логические задания: группирует по признаку или его отрицанию, определяет лишнее. Ориентируется на плане по заданной схеме. Проявляет элементы творческого мышления: принимает участие в обсуждении творческих задач, предлагает свои варианты решения.</w:t>
      </w:r>
    </w:p>
    <w:p w:rsidR="00893409" w:rsidRDefault="00E1203E">
      <w:pPr>
        <w:spacing w:before="4" w:line="274" w:lineRule="exact"/>
        <w:ind w:left="3254"/>
        <w:jc w:val="both"/>
        <w:rPr>
          <w:b/>
          <w:sz w:val="24"/>
        </w:rPr>
      </w:pPr>
      <w:r>
        <w:rPr>
          <w:b/>
          <w:sz w:val="24"/>
        </w:rPr>
        <w:t>Образовательная область «Речевое развитие»</w:t>
      </w:r>
    </w:p>
    <w:p w:rsidR="00893409" w:rsidRDefault="00E1203E">
      <w:pPr>
        <w:ind w:left="652" w:right="504" w:firstLine="360"/>
        <w:jc w:val="both"/>
        <w:rPr>
          <w:sz w:val="24"/>
        </w:rPr>
      </w:pPr>
      <w:r>
        <w:rPr>
          <w:sz w:val="24"/>
        </w:rPr>
        <w:t xml:space="preserve">Употребляет в речи имена прилагательные и глаголы, подбирает точные по смыслу слова к речевой ситуации. Подбирает синонимы и антонимы к заданным словам разных частей речи. Понимает и употребляет разные значения многозначных слов. Дифференцирует обобщающие понятия (дикие и домашние животные). Образует название детёнышей животных («лиса — лисёнок», «корова — телёнок»); подбирает однокоренные слова, согласует имена существительные и имена прилагательные в роде и числе. Образует трудные формы повелительного и сослагательного наклонения («спрячься!», «потанцуй!», «искал бы»); родительного падежа («зайчат», «жеребят», «ягнят»). Строит сложные предложения разных типов. Дифференцирует пары звуков [с — з], [с — ц], [ш — ж], [ч — щ], [л — </w:t>
      </w:r>
      <w:proofErr w:type="gramStart"/>
      <w:r>
        <w:rPr>
          <w:sz w:val="24"/>
        </w:rPr>
        <w:t>р</w:t>
      </w:r>
      <w:proofErr w:type="gramEnd"/>
      <w:r>
        <w:rPr>
          <w:sz w:val="24"/>
        </w:rPr>
        <w:t>], различает свистящие, шипящие и сонорные звуки, твёрдые и мягкие. Проводит звуковой анализ слова. Соотносит слово с его звуковой моделью. Читает прямые слоги. Изменяет силу голоса, темп речи, интонацию в зависимости от содержания высказывания. Подбирает слова и фразы, сходные по звучанию. Связная речь. В пересказывании литературных произведений интонационно передаёт диалог действующих лиц, характеристику персонажей. Составляет описание, повествование или рассуждение. Развивает сюжетную линию в серии картин, соединяя части высказывания разными типами</w:t>
      </w:r>
      <w:r>
        <w:rPr>
          <w:spacing w:val="-1"/>
          <w:sz w:val="24"/>
        </w:rPr>
        <w:t xml:space="preserve"> </w:t>
      </w:r>
      <w:r>
        <w:rPr>
          <w:sz w:val="24"/>
        </w:rPr>
        <w:t>связей.</w:t>
      </w:r>
    </w:p>
    <w:p w:rsidR="00893409" w:rsidRDefault="00E1203E">
      <w:pPr>
        <w:spacing w:before="3" w:line="274" w:lineRule="exact"/>
        <w:ind w:left="2102"/>
        <w:jc w:val="both"/>
        <w:rPr>
          <w:b/>
          <w:sz w:val="24"/>
        </w:rPr>
      </w:pPr>
      <w:r>
        <w:rPr>
          <w:b/>
          <w:sz w:val="24"/>
        </w:rPr>
        <w:t>Образовательная область «Художественно-эстетическое развитие»</w:t>
      </w:r>
    </w:p>
    <w:p w:rsidR="00893409" w:rsidRDefault="00E1203E">
      <w:pPr>
        <w:ind w:left="652" w:right="503" w:firstLine="360"/>
        <w:jc w:val="both"/>
        <w:rPr>
          <w:sz w:val="24"/>
        </w:rPr>
      </w:pPr>
      <w:r>
        <w:rPr>
          <w:sz w:val="24"/>
        </w:rPr>
        <w:t xml:space="preserve">Различает произведения разных жанров художественной литературы, в том числе произведения малых фольклорных форм (пословицы, поговорки, загадки, фразеологизмы). Подбирает эпитеты, сравнения, метафоры и другие формы художественной выразительности. Самостоятельно создаёт выразительные образы различных объектов и явлений окружающего мира на основе сформированных представлений о них, при этом старается передать не только основные признаки (форму, цвет, пропорции, фактуру) изображаемых объектов, но и различные взаимосвязи между ними, а также своё личное отношение. В разных видах изобразительной деятельности стремится к воплощению развёрнутых сюжетов; в декоративно-оформительской деятельности создаёт изделия, гармонично сочетающие форму, декор и назначение предмета. </w:t>
      </w:r>
      <w:proofErr w:type="gramStart"/>
      <w:r>
        <w:rPr>
          <w:sz w:val="24"/>
        </w:rPr>
        <w:t>Самостоятельно создаёт конструкции из разнообразных по форме, величине, материалу и фактуре строительных деталей и других материалов (природных и бытовых, готовых и неоформленных), свободно сочетая</w:t>
      </w:r>
      <w:r>
        <w:rPr>
          <w:spacing w:val="14"/>
          <w:sz w:val="24"/>
        </w:rPr>
        <w:t xml:space="preserve"> </w:t>
      </w:r>
      <w:r>
        <w:rPr>
          <w:sz w:val="24"/>
        </w:rPr>
        <w:t>и</w:t>
      </w:r>
      <w:r>
        <w:rPr>
          <w:spacing w:val="13"/>
          <w:sz w:val="24"/>
        </w:rPr>
        <w:t xml:space="preserve"> </w:t>
      </w:r>
      <w:r>
        <w:rPr>
          <w:sz w:val="24"/>
        </w:rPr>
        <w:t>адекватно</w:t>
      </w:r>
      <w:r>
        <w:rPr>
          <w:spacing w:val="12"/>
          <w:sz w:val="24"/>
        </w:rPr>
        <w:t xml:space="preserve"> </w:t>
      </w:r>
      <w:r>
        <w:rPr>
          <w:sz w:val="24"/>
        </w:rPr>
        <w:t>взаимозаменяя</w:t>
      </w:r>
      <w:r>
        <w:rPr>
          <w:spacing w:val="13"/>
          <w:sz w:val="24"/>
        </w:rPr>
        <w:t xml:space="preserve"> </w:t>
      </w:r>
      <w:r>
        <w:rPr>
          <w:sz w:val="24"/>
        </w:rPr>
        <w:t>их</w:t>
      </w:r>
      <w:r>
        <w:rPr>
          <w:spacing w:val="14"/>
          <w:sz w:val="24"/>
        </w:rPr>
        <w:t xml:space="preserve"> </w:t>
      </w:r>
      <w:r>
        <w:rPr>
          <w:sz w:val="24"/>
        </w:rPr>
        <w:t>в</w:t>
      </w:r>
      <w:r>
        <w:rPr>
          <w:spacing w:val="11"/>
          <w:sz w:val="24"/>
        </w:rPr>
        <w:t xml:space="preserve"> </w:t>
      </w:r>
      <w:r>
        <w:rPr>
          <w:sz w:val="24"/>
        </w:rPr>
        <w:t>соответствии</w:t>
      </w:r>
      <w:r>
        <w:rPr>
          <w:spacing w:val="14"/>
          <w:sz w:val="24"/>
        </w:rPr>
        <w:t xml:space="preserve"> </w:t>
      </w:r>
      <w:r>
        <w:rPr>
          <w:sz w:val="24"/>
        </w:rPr>
        <w:t>с</w:t>
      </w:r>
      <w:r>
        <w:rPr>
          <w:spacing w:val="11"/>
          <w:sz w:val="24"/>
        </w:rPr>
        <w:t xml:space="preserve"> </w:t>
      </w:r>
      <w:r>
        <w:rPr>
          <w:sz w:val="24"/>
        </w:rPr>
        <w:t>конструктивной</w:t>
      </w:r>
      <w:r>
        <w:rPr>
          <w:spacing w:val="13"/>
          <w:sz w:val="24"/>
        </w:rPr>
        <w:t xml:space="preserve"> </w:t>
      </w:r>
      <w:r>
        <w:rPr>
          <w:sz w:val="24"/>
        </w:rPr>
        <w:t>задачей</w:t>
      </w:r>
      <w:r>
        <w:rPr>
          <w:spacing w:val="14"/>
          <w:sz w:val="24"/>
        </w:rPr>
        <w:t xml:space="preserve"> </w:t>
      </w:r>
      <w:r>
        <w:rPr>
          <w:sz w:val="24"/>
        </w:rPr>
        <w:t>или</w:t>
      </w:r>
      <w:r>
        <w:rPr>
          <w:spacing w:val="13"/>
          <w:sz w:val="24"/>
        </w:rPr>
        <w:t xml:space="preserve"> </w:t>
      </w:r>
      <w:r>
        <w:rPr>
          <w:sz w:val="24"/>
        </w:rPr>
        <w:t>своим</w:t>
      </w:r>
      <w:proofErr w:type="gramEnd"/>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spacing w:before="65"/>
        <w:ind w:left="652" w:right="502"/>
        <w:jc w:val="both"/>
        <w:rPr>
          <w:sz w:val="24"/>
        </w:rPr>
      </w:pPr>
      <w:r>
        <w:rPr>
          <w:sz w:val="24"/>
        </w:rPr>
        <w:lastRenderedPageBreak/>
        <w:t xml:space="preserve">творческим замыслом; понимает способ и последовательность действий, самостоятельно планирует работу и анализирует результат. Успешно применяет освоенные художественные техники и способы, свободно сочетает их для реализации своих творческих замыслов; по своей инициативе осваивает новые техники (монотипия, коллаж, мозаика, граттаж, декупаж, квиллинг, папье-маше, оригами, киригами и др.) и различные изобразительно-выразительные средства; интересуется изобразительным и декоративно-прикладным искусством; замечает красоту и гармонию в окружающем мире. Узнаёт основную часть программных музыкальных произведений, может определить их названия. </w:t>
      </w:r>
      <w:proofErr w:type="gramStart"/>
      <w:r>
        <w:rPr>
          <w:sz w:val="24"/>
        </w:rPr>
        <w:t>Способен</w:t>
      </w:r>
      <w:proofErr w:type="gramEnd"/>
      <w:r>
        <w:rPr>
          <w:sz w:val="24"/>
        </w:rPr>
        <w:t xml:space="preserve"> рассказать о содержании прослушанных музыкальных произведений. Может охарактеризовать в общем виде художественно-образное содержание музыкальных произведений. Имеет первоначальные певческие навыки. Выразительно исполняет народные и композиторские песни в удобном диапазоне. Владеет первоначальными навыками игры на шумовых музыкальных инструментах соло и в ансамбле. Различает клавишные и струнные музыкальные инструменты. Умеет двигаться под музыку, выражая её</w:t>
      </w:r>
      <w:r>
        <w:rPr>
          <w:spacing w:val="-16"/>
          <w:sz w:val="24"/>
        </w:rPr>
        <w:t xml:space="preserve"> </w:t>
      </w:r>
      <w:r>
        <w:rPr>
          <w:sz w:val="24"/>
        </w:rPr>
        <w:t>настроение.</w:t>
      </w:r>
    </w:p>
    <w:p w:rsidR="00893409" w:rsidRDefault="00E1203E">
      <w:pPr>
        <w:spacing w:before="3" w:line="274" w:lineRule="exact"/>
        <w:ind w:left="2086"/>
        <w:jc w:val="both"/>
        <w:rPr>
          <w:b/>
          <w:sz w:val="24"/>
        </w:rPr>
      </w:pPr>
      <w:r>
        <w:rPr>
          <w:b/>
          <w:sz w:val="24"/>
        </w:rPr>
        <w:t>Планируемые результаты освоения изобразительной деятельности</w:t>
      </w:r>
    </w:p>
    <w:p w:rsidR="00893409" w:rsidRDefault="00E1203E">
      <w:pPr>
        <w:ind w:left="652" w:right="501" w:firstLine="360"/>
        <w:jc w:val="both"/>
        <w:rPr>
          <w:sz w:val="24"/>
        </w:rPr>
      </w:pPr>
      <w:r>
        <w:rPr>
          <w:sz w:val="24"/>
        </w:rPr>
        <w:t>Рисование. Создаёт линии различных направлений и кривизны. Осуществляет штриховку линиями различной кривизны, элементами геометрического характера. Осуществляет  копирование линий на точечной и клетчатой основе. Использует в рисунке чередование цветов и цветовых переходов. Лепка. Создаёт рельеф на фоне с использованием схемы. Лепит объёмные фигуры, изображающие различные образы и ситуации, по схеме и без неё. Аппликация. Моделирует по силуэтной расчленённой и нерасчленённой основе (4–8 элементов). Заполняет силуэт мелкими частями (перья, листья) для создания образа. Передаёт статику и</w:t>
      </w:r>
      <w:r>
        <w:rPr>
          <w:spacing w:val="-15"/>
          <w:sz w:val="24"/>
        </w:rPr>
        <w:t xml:space="preserve"> </w:t>
      </w:r>
      <w:r>
        <w:rPr>
          <w:sz w:val="24"/>
        </w:rPr>
        <w:t>динамику.</w:t>
      </w:r>
    </w:p>
    <w:p w:rsidR="00893409" w:rsidRDefault="00E1203E">
      <w:pPr>
        <w:spacing w:before="4"/>
        <w:ind w:left="1541" w:right="1401"/>
        <w:jc w:val="center"/>
        <w:rPr>
          <w:b/>
          <w:sz w:val="24"/>
        </w:rPr>
      </w:pPr>
      <w:r>
        <w:rPr>
          <w:b/>
          <w:sz w:val="24"/>
        </w:rPr>
        <w:t>Планируемые результаты освоения программы</w:t>
      </w:r>
    </w:p>
    <w:p w:rsidR="00893409" w:rsidRDefault="00E1203E">
      <w:pPr>
        <w:spacing w:line="274" w:lineRule="exact"/>
        <w:ind w:left="1541" w:right="1402"/>
        <w:jc w:val="center"/>
        <w:rPr>
          <w:b/>
          <w:sz w:val="24"/>
        </w:rPr>
      </w:pPr>
      <w:r>
        <w:rPr>
          <w:b/>
          <w:sz w:val="24"/>
        </w:rPr>
        <w:t>«Развитие воображения дошкольников в изобразительной деятельности»</w:t>
      </w:r>
    </w:p>
    <w:p w:rsidR="00893409" w:rsidRDefault="00E1203E">
      <w:pPr>
        <w:ind w:left="652" w:right="507" w:firstLine="360"/>
        <w:jc w:val="both"/>
        <w:rPr>
          <w:sz w:val="24"/>
        </w:rPr>
      </w:pPr>
      <w:r>
        <w:rPr>
          <w:sz w:val="24"/>
        </w:rPr>
        <w:t xml:space="preserve">Проявляет интерес к изобразительной деятельности. Владеет навыками размышления, активного думания о целях, путях и способах воплощения художественного замысла. Владеет способами практического соединения цветов на рисунке и способов их перцептивного  соединения, умеет отличать согласованные сочетания цветов </w:t>
      </w:r>
      <w:proofErr w:type="gramStart"/>
      <w:r>
        <w:rPr>
          <w:sz w:val="24"/>
        </w:rPr>
        <w:t>от</w:t>
      </w:r>
      <w:proofErr w:type="gramEnd"/>
      <w:r>
        <w:rPr>
          <w:sz w:val="24"/>
        </w:rPr>
        <w:t xml:space="preserve"> несогласованных, их взаимодействие между собой. Выражает свои переживания, чувства, мысли доступными изобразительно-выразительными средствами. Умеет работать красками, карандашами. Знаком с основными цветами, со способами смешения красок и получения новых цветов, использует их в работе самостоятельно. </w:t>
      </w:r>
      <w:proofErr w:type="gramStart"/>
      <w:r>
        <w:rPr>
          <w:sz w:val="24"/>
        </w:rPr>
        <w:t>Инициативен</w:t>
      </w:r>
      <w:proofErr w:type="gramEnd"/>
      <w:r>
        <w:rPr>
          <w:sz w:val="24"/>
        </w:rPr>
        <w:t xml:space="preserve"> и самостоятелен в постановке и решении</w:t>
      </w:r>
      <w:r>
        <w:rPr>
          <w:spacing w:val="40"/>
          <w:sz w:val="24"/>
        </w:rPr>
        <w:t xml:space="preserve"> </w:t>
      </w:r>
      <w:r>
        <w:rPr>
          <w:sz w:val="24"/>
        </w:rPr>
        <w:t>изобразительных</w:t>
      </w:r>
    </w:p>
    <w:p w:rsidR="00893409" w:rsidRDefault="00E1203E">
      <w:pPr>
        <w:ind w:left="652" w:right="508"/>
        <w:jc w:val="both"/>
        <w:rPr>
          <w:sz w:val="24"/>
        </w:rPr>
      </w:pPr>
      <w:r>
        <w:rPr>
          <w:sz w:val="24"/>
        </w:rPr>
        <w:t xml:space="preserve">«сверхзадачи», организации детских диалогов и дискуссий по поводу создаваемых продуктов. Развито </w:t>
      </w:r>
      <w:proofErr w:type="gramStart"/>
      <w:r>
        <w:rPr>
          <w:sz w:val="24"/>
        </w:rPr>
        <w:t>реалистическое</w:t>
      </w:r>
      <w:proofErr w:type="gramEnd"/>
      <w:r>
        <w:rPr>
          <w:sz w:val="24"/>
        </w:rPr>
        <w:t xml:space="preserve"> видения мира (реализм воображения). Ориентирован на обобщённую позицию другого человека, выражает собственный замысел в образе такой позиции (коммуникативно-смысловая функция воображения). Выделяет не только сами объекты, но и отношения между ними; действует именно с отношениями, обобщает эти отношения и приводит их к единству, целостности.</w:t>
      </w:r>
    </w:p>
    <w:p w:rsidR="00893409" w:rsidRDefault="00E1203E">
      <w:pPr>
        <w:spacing w:before="3"/>
        <w:ind w:left="3034"/>
        <w:jc w:val="both"/>
        <w:rPr>
          <w:b/>
          <w:sz w:val="24"/>
        </w:rPr>
      </w:pPr>
      <w:r>
        <w:rPr>
          <w:b/>
          <w:sz w:val="24"/>
        </w:rPr>
        <w:t>Образовательная область «Физическое развитие»</w:t>
      </w:r>
    </w:p>
    <w:p w:rsidR="00893409" w:rsidRDefault="00E1203E">
      <w:pPr>
        <w:spacing w:line="271" w:lineRule="exact"/>
        <w:ind w:left="652"/>
        <w:rPr>
          <w:i/>
          <w:sz w:val="24"/>
        </w:rPr>
      </w:pPr>
      <w:r>
        <w:rPr>
          <w:i/>
          <w:sz w:val="24"/>
        </w:rPr>
        <w:t>Умеет:</w:t>
      </w:r>
    </w:p>
    <w:p w:rsidR="00893409" w:rsidRDefault="00E1203E">
      <w:pPr>
        <w:pStyle w:val="a4"/>
        <w:numPr>
          <w:ilvl w:val="0"/>
          <w:numId w:val="105"/>
        </w:numPr>
        <w:tabs>
          <w:tab w:val="left" w:pos="1014"/>
        </w:tabs>
        <w:ind w:left="1013" w:hanging="302"/>
        <w:jc w:val="left"/>
        <w:rPr>
          <w:sz w:val="24"/>
        </w:rPr>
      </w:pPr>
      <w:r>
        <w:rPr>
          <w:sz w:val="24"/>
        </w:rPr>
        <w:t>ходить и бегать легко, ритмично, сохраняя правильную осанку, направление и</w:t>
      </w:r>
      <w:r>
        <w:rPr>
          <w:spacing w:val="-11"/>
          <w:sz w:val="24"/>
        </w:rPr>
        <w:t xml:space="preserve"> </w:t>
      </w:r>
      <w:r>
        <w:rPr>
          <w:sz w:val="24"/>
        </w:rPr>
        <w:t>темп;</w:t>
      </w:r>
    </w:p>
    <w:p w:rsidR="00893409" w:rsidRDefault="00E1203E">
      <w:pPr>
        <w:pStyle w:val="a4"/>
        <w:numPr>
          <w:ilvl w:val="0"/>
          <w:numId w:val="105"/>
        </w:numPr>
        <w:tabs>
          <w:tab w:val="left" w:pos="1014"/>
        </w:tabs>
        <w:ind w:left="1013" w:hanging="302"/>
        <w:jc w:val="left"/>
        <w:rPr>
          <w:sz w:val="24"/>
        </w:rPr>
      </w:pPr>
      <w:r>
        <w:rPr>
          <w:sz w:val="24"/>
        </w:rPr>
        <w:t>лазать по гимнастической стенке (высота 2,5 м) с изменением</w:t>
      </w:r>
      <w:r>
        <w:rPr>
          <w:spacing w:val="-7"/>
          <w:sz w:val="24"/>
        </w:rPr>
        <w:t xml:space="preserve"> </w:t>
      </w:r>
      <w:r>
        <w:rPr>
          <w:sz w:val="24"/>
        </w:rPr>
        <w:t>темпа;</w:t>
      </w:r>
    </w:p>
    <w:p w:rsidR="00893409" w:rsidRDefault="00E1203E">
      <w:pPr>
        <w:pStyle w:val="a4"/>
        <w:numPr>
          <w:ilvl w:val="0"/>
          <w:numId w:val="105"/>
        </w:numPr>
        <w:tabs>
          <w:tab w:val="left" w:pos="987"/>
        </w:tabs>
        <w:ind w:right="510" w:firstLine="0"/>
        <w:rPr>
          <w:sz w:val="24"/>
        </w:rPr>
      </w:pPr>
      <w:r>
        <w:rPr>
          <w:sz w:val="24"/>
        </w:rPr>
        <w:t>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w:t>
      </w:r>
      <w:r>
        <w:rPr>
          <w:spacing w:val="-1"/>
          <w:sz w:val="24"/>
        </w:rPr>
        <w:t xml:space="preserve"> </w:t>
      </w:r>
      <w:r>
        <w:rPr>
          <w:sz w:val="24"/>
        </w:rPr>
        <w:t>скакалку;</w:t>
      </w:r>
    </w:p>
    <w:p w:rsidR="00893409" w:rsidRDefault="00E1203E">
      <w:pPr>
        <w:pStyle w:val="a4"/>
        <w:numPr>
          <w:ilvl w:val="0"/>
          <w:numId w:val="105"/>
        </w:numPr>
        <w:tabs>
          <w:tab w:val="left" w:pos="1026"/>
        </w:tabs>
        <w:ind w:right="505" w:firstLine="60"/>
        <w:rPr>
          <w:sz w:val="24"/>
        </w:rPr>
      </w:pPr>
      <w:r>
        <w:rPr>
          <w:sz w:val="24"/>
        </w:rPr>
        <w:t>метать предметы обеими руками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w:t>
      </w:r>
      <w:r>
        <w:rPr>
          <w:spacing w:val="-4"/>
          <w:sz w:val="24"/>
        </w:rPr>
        <w:t xml:space="preserve"> </w:t>
      </w:r>
      <w:r>
        <w:rPr>
          <w:sz w:val="24"/>
        </w:rPr>
        <w:t>раз;</w:t>
      </w:r>
    </w:p>
    <w:p w:rsidR="00893409" w:rsidRDefault="00E1203E">
      <w:pPr>
        <w:pStyle w:val="a4"/>
        <w:numPr>
          <w:ilvl w:val="0"/>
          <w:numId w:val="105"/>
        </w:numPr>
        <w:tabs>
          <w:tab w:val="left" w:pos="1076"/>
        </w:tabs>
        <w:spacing w:before="1"/>
        <w:ind w:right="513" w:firstLine="60"/>
        <w:rPr>
          <w:sz w:val="24"/>
        </w:rPr>
      </w:pPr>
      <w:r>
        <w:rPr>
          <w:sz w:val="24"/>
        </w:rPr>
        <w:t>перестраиваться в колонну по трое, четверо; равняться, размыкаться в колонне, шеренге; выполнять повороты направо, налево,</w:t>
      </w:r>
      <w:r>
        <w:rPr>
          <w:spacing w:val="-4"/>
          <w:sz w:val="24"/>
        </w:rPr>
        <w:t xml:space="preserve"> </w:t>
      </w:r>
      <w:r>
        <w:rPr>
          <w:sz w:val="24"/>
        </w:rPr>
        <w:t>кругом;</w:t>
      </w:r>
    </w:p>
    <w:p w:rsidR="00893409" w:rsidRDefault="00E1203E">
      <w:pPr>
        <w:pStyle w:val="a4"/>
        <w:numPr>
          <w:ilvl w:val="0"/>
          <w:numId w:val="105"/>
        </w:numPr>
        <w:tabs>
          <w:tab w:val="left" w:pos="1014"/>
        </w:tabs>
        <w:ind w:left="1013" w:hanging="302"/>
        <w:rPr>
          <w:sz w:val="24"/>
        </w:rPr>
      </w:pPr>
      <w:r>
        <w:rPr>
          <w:sz w:val="24"/>
        </w:rPr>
        <w:t>кататься на самокате.</w:t>
      </w:r>
      <w:r>
        <w:rPr>
          <w:spacing w:val="-2"/>
          <w:sz w:val="24"/>
        </w:rPr>
        <w:t xml:space="preserve"> </w:t>
      </w:r>
      <w:r>
        <w:rPr>
          <w:sz w:val="24"/>
        </w:rPr>
        <w:t>Может:</w:t>
      </w:r>
    </w:p>
    <w:p w:rsidR="00893409" w:rsidRDefault="00E1203E">
      <w:pPr>
        <w:pStyle w:val="a4"/>
        <w:numPr>
          <w:ilvl w:val="0"/>
          <w:numId w:val="105"/>
        </w:numPr>
        <w:tabs>
          <w:tab w:val="left" w:pos="1014"/>
        </w:tabs>
        <w:ind w:left="1013" w:hanging="302"/>
        <w:rPr>
          <w:sz w:val="24"/>
        </w:rPr>
      </w:pPr>
      <w:r>
        <w:rPr>
          <w:sz w:val="24"/>
        </w:rPr>
        <w:t>выполнять упражнения на статическое и динамическое</w:t>
      </w:r>
      <w:r>
        <w:rPr>
          <w:spacing w:val="-2"/>
          <w:sz w:val="24"/>
        </w:rPr>
        <w:t xml:space="preserve"> </w:t>
      </w:r>
      <w:r>
        <w:rPr>
          <w:sz w:val="24"/>
        </w:rPr>
        <w:t>равновесие;</w:t>
      </w:r>
    </w:p>
    <w:p w:rsidR="00893409" w:rsidRDefault="00E1203E">
      <w:pPr>
        <w:pStyle w:val="a4"/>
        <w:numPr>
          <w:ilvl w:val="0"/>
          <w:numId w:val="105"/>
        </w:numPr>
        <w:tabs>
          <w:tab w:val="left" w:pos="1038"/>
        </w:tabs>
        <w:ind w:right="514" w:firstLine="60"/>
        <w:rPr>
          <w:sz w:val="24"/>
        </w:rPr>
      </w:pPr>
      <w:r>
        <w:rPr>
          <w:sz w:val="24"/>
        </w:rPr>
        <w:t>придумывать, принимать и распознавать выразительные позы, в том числе в рамках игровых сюжетов;</w:t>
      </w:r>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pStyle w:val="a4"/>
        <w:numPr>
          <w:ilvl w:val="0"/>
          <w:numId w:val="105"/>
        </w:numPr>
        <w:tabs>
          <w:tab w:val="left" w:pos="1014"/>
        </w:tabs>
        <w:spacing w:before="65"/>
        <w:ind w:left="1013" w:hanging="302"/>
        <w:jc w:val="left"/>
        <w:rPr>
          <w:sz w:val="24"/>
        </w:rPr>
      </w:pPr>
      <w:r>
        <w:rPr>
          <w:sz w:val="24"/>
        </w:rPr>
        <w:lastRenderedPageBreak/>
        <w:t>ходить на лыжах скользящим шагом на расстояние около 2 км; ухаживать за</w:t>
      </w:r>
      <w:r>
        <w:rPr>
          <w:spacing w:val="-10"/>
          <w:sz w:val="24"/>
        </w:rPr>
        <w:t xml:space="preserve"> </w:t>
      </w:r>
      <w:r>
        <w:rPr>
          <w:sz w:val="24"/>
        </w:rPr>
        <w:t>лыжами;</w:t>
      </w:r>
    </w:p>
    <w:p w:rsidR="00893409" w:rsidRDefault="00E1203E">
      <w:pPr>
        <w:pStyle w:val="a4"/>
        <w:numPr>
          <w:ilvl w:val="0"/>
          <w:numId w:val="105"/>
        </w:numPr>
        <w:tabs>
          <w:tab w:val="left" w:pos="1023"/>
        </w:tabs>
        <w:ind w:right="516" w:firstLine="60"/>
        <w:jc w:val="left"/>
        <w:rPr>
          <w:sz w:val="24"/>
        </w:rPr>
      </w:pPr>
      <w:r>
        <w:rPr>
          <w:sz w:val="24"/>
        </w:rPr>
        <w:t>самостоятельно (по замыслу) воспроизводить эмоциональные состояния, а также распознавать их.</w:t>
      </w:r>
    </w:p>
    <w:p w:rsidR="00893409" w:rsidRDefault="00E1203E">
      <w:pPr>
        <w:spacing w:before="6"/>
        <w:ind w:left="3425" w:right="3281"/>
        <w:jc w:val="center"/>
        <w:rPr>
          <w:b/>
          <w:sz w:val="24"/>
        </w:rPr>
      </w:pPr>
      <w:r>
        <w:rPr>
          <w:b/>
          <w:sz w:val="24"/>
        </w:rPr>
        <w:t>Целевые ориентиры освоения Программы детьми подготовительной к школе группе</w:t>
      </w:r>
    </w:p>
    <w:p w:rsidR="00893409" w:rsidRDefault="00E1203E">
      <w:pPr>
        <w:spacing w:line="274" w:lineRule="exact"/>
        <w:ind w:left="1541" w:right="1400"/>
        <w:jc w:val="center"/>
        <w:rPr>
          <w:b/>
          <w:sz w:val="24"/>
        </w:rPr>
      </w:pPr>
      <w:r>
        <w:rPr>
          <w:b/>
          <w:sz w:val="24"/>
        </w:rPr>
        <w:t>Образовательная область «Социально-коммуникативное развитие»</w:t>
      </w:r>
    </w:p>
    <w:p w:rsidR="00893409" w:rsidRDefault="00E1203E">
      <w:pPr>
        <w:ind w:left="652" w:right="504" w:firstLine="360"/>
        <w:jc w:val="both"/>
        <w:rPr>
          <w:sz w:val="24"/>
        </w:rPr>
      </w:pPr>
      <w:r>
        <w:rPr>
          <w:sz w:val="24"/>
        </w:rPr>
        <w:t xml:space="preserve">Испытывает потребность в общении со сверстниками и значимыми взрослыми, налаживает позитивный контакт, используя вербальные и невербальные средства общения. Участвует в организации совместных со сверстниками сюжетно-ролевых игр, соблюдает правила игры, следует её замыслу. Участвует в отборе литературного произведения к театральной постановке. Создаёт образ персонажа с помощью средств эмоциональной выразительности. С удовольствием участвует в театрализованных представлениях. В конфликтной ситуации со сверстниками умеет сдерживать свои чувства и использовать разные стратегии поведения: уступить, договориться, пойти на компромисс, прийти к сотрудничеству. Адекватно реагирует на просьбы и поручения взрослого, </w:t>
      </w:r>
      <w:proofErr w:type="gramStart"/>
      <w:r>
        <w:rPr>
          <w:sz w:val="24"/>
        </w:rPr>
        <w:t>способен</w:t>
      </w:r>
      <w:proofErr w:type="gramEnd"/>
      <w:r>
        <w:rPr>
          <w:sz w:val="24"/>
        </w:rPr>
        <w:t xml:space="preserve"> подчиниться общепринятым правилам. Осознаёт свои эмоции, способен управлять своим эмоциональным состоянием в определённой ситуации (сдержать крик, слёзы), способен сопереживать, эмоционально откликается на переживания другого человека. Первым здоровается и прощается, обращается к воспитателям и сотрудникам дошкольной образовательной организации, с которыми знаком, по имени и отчеству. Знает и соблюдает элементарные правила организованного поведения в дошкольной образовательной организации, на улице и на транспорте. Обладает предпосылками экологического сознания: знает и соблюдает элементарные правила бережного отношения к природе и животным. Знает и соблюдает правила дорожного движения, понимает значение сигналов светофора. </w:t>
      </w:r>
      <w:proofErr w:type="gramStart"/>
      <w:r>
        <w:rPr>
          <w:sz w:val="24"/>
        </w:rPr>
        <w:t>Отличает проезжую часть дороги от пешеходной, подземный пешеходный переход, пешеходный переход «зебра».</w:t>
      </w:r>
      <w:proofErr w:type="gramEnd"/>
      <w:r>
        <w:rPr>
          <w:sz w:val="24"/>
        </w:rPr>
        <w:t xml:space="preserve"> </w:t>
      </w:r>
      <w:proofErr w:type="gramStart"/>
      <w:r>
        <w:rPr>
          <w:sz w:val="24"/>
        </w:rPr>
        <w:t>Называет свою фамилию, имя, отчество, дату рождения, адрес, имена, отчества родителей, бабушек, дедушек, профессию родителей, устанавливает родственные связи.</w:t>
      </w:r>
      <w:proofErr w:type="gramEnd"/>
      <w:r>
        <w:rPr>
          <w:sz w:val="24"/>
        </w:rPr>
        <w:t xml:space="preserve"> Способен оценить с моральн</w:t>
      </w:r>
      <w:proofErr w:type="gramStart"/>
      <w:r>
        <w:rPr>
          <w:sz w:val="24"/>
        </w:rPr>
        <w:t>о-</w:t>
      </w:r>
      <w:proofErr w:type="gramEnd"/>
      <w:r>
        <w:rPr>
          <w:sz w:val="24"/>
        </w:rPr>
        <w:t xml:space="preserve"> нравственной точки зрения свои поступки и поступки своих товарищей. Умеет в определённых опасных ситуациях обратиться за помощью к взрослому, вызвать «скорую помощь» по телефону 03, пожарных — 01, полицию — 02. Имеет представления об опасных ситуациях в бытовой и информационной среде. Имеет представление о России как огромной стране, называет цвета российского флага, знает основные государственные праздники. Выполняет посильные домашние поручения, участвует в подготовке к семейным праздникам и</w:t>
      </w:r>
      <w:r>
        <w:rPr>
          <w:spacing w:val="-2"/>
          <w:sz w:val="24"/>
        </w:rPr>
        <w:t xml:space="preserve"> </w:t>
      </w:r>
      <w:r>
        <w:rPr>
          <w:sz w:val="24"/>
        </w:rPr>
        <w:t>торжествам.</w:t>
      </w:r>
    </w:p>
    <w:p w:rsidR="00893409" w:rsidRDefault="00E1203E">
      <w:pPr>
        <w:spacing w:before="1" w:line="274" w:lineRule="exact"/>
        <w:ind w:left="1728"/>
        <w:jc w:val="both"/>
        <w:rPr>
          <w:b/>
          <w:sz w:val="24"/>
        </w:rPr>
      </w:pPr>
      <w:r>
        <w:rPr>
          <w:b/>
          <w:sz w:val="24"/>
        </w:rPr>
        <w:t>Планируемые результаты освоения программы «Тропинка в экономику»</w:t>
      </w:r>
    </w:p>
    <w:p w:rsidR="00893409" w:rsidRDefault="00E1203E">
      <w:pPr>
        <w:ind w:left="652" w:right="509" w:firstLine="360"/>
        <w:jc w:val="both"/>
        <w:rPr>
          <w:sz w:val="24"/>
        </w:rPr>
      </w:pPr>
      <w:r>
        <w:rPr>
          <w:i/>
          <w:sz w:val="24"/>
        </w:rPr>
        <w:t xml:space="preserve">Содержательный критерий. </w:t>
      </w:r>
      <w:r>
        <w:rPr>
          <w:sz w:val="24"/>
        </w:rPr>
        <w:t>Адекватно употребляет в играх, на занятиях, в общении со сверстниками и взрослыми знакомые экономические понятия (в соответствии с используемой программой). Знает и называет разные места и учреждения торговли (рынок, магазин, палатка, ярмарка, супермаркет и др.). Знает, что торговаться можно только на рынке, а в магазине нельзя. Знает российские деньги, некоторые названия валют ближнего и дальнего зарубежья. Понимает суть процесса обмена для предстоящего путешествия. Знает понятие «банк» и назначение банка. Знает несколько новых профессий и содержание их деятельности (менеджер, фермер, программист, модельер и др.); знает профессии рекламного дела (рекламодатель, рекламоизготовитель, участники рекламной деятельности и др.). Знает и называет разные виды рекламы (печатная, радио- и телереклама, на транспорте, объявления, рекламные щиты, рекламные ролики и</w:t>
      </w:r>
      <w:r>
        <w:rPr>
          <w:spacing w:val="-3"/>
          <w:sz w:val="24"/>
        </w:rPr>
        <w:t xml:space="preserve"> </w:t>
      </w:r>
      <w:r>
        <w:rPr>
          <w:sz w:val="24"/>
        </w:rPr>
        <w:t>др.).</w:t>
      </w:r>
    </w:p>
    <w:p w:rsidR="00893409" w:rsidRDefault="00E1203E">
      <w:pPr>
        <w:ind w:left="652" w:right="504" w:firstLine="360"/>
        <w:jc w:val="both"/>
        <w:rPr>
          <w:sz w:val="24"/>
        </w:rPr>
      </w:pPr>
      <w:r>
        <w:rPr>
          <w:i/>
          <w:sz w:val="24"/>
        </w:rPr>
        <w:t xml:space="preserve">Операционально-деятельностный критерий. </w:t>
      </w:r>
      <w:r>
        <w:rPr>
          <w:sz w:val="24"/>
        </w:rPr>
        <w:t xml:space="preserve">Адекватно ведёт себя в окружающем предметном, вещном мире, в природном окружении. Тревожится, переживает в случае поломки, порчи вещей; делает попытку исправить свою или чужую оплошность. Любит трудиться, делать полезное для себя и радовать других. Умеет вести себя в учреждениях купли-продажи (не кричит, не клянчит, обсуждает с родителями возможность желаемой покупки). </w:t>
      </w:r>
      <w:proofErr w:type="gramStart"/>
      <w:r>
        <w:rPr>
          <w:sz w:val="24"/>
        </w:rPr>
        <w:t>Бережно, рационально, экономно использует всё, что предоставляется для игр и занятий (бумага, карандаши, краски, игрушки, игры и др.).</w:t>
      </w:r>
      <w:proofErr w:type="gramEnd"/>
      <w:r>
        <w:rPr>
          <w:sz w:val="24"/>
        </w:rPr>
        <w:t xml:space="preserve"> Следует правилу: «Ничего не выбрасывай зря! Если можно продлить жизнь вещи, лучше отдай, подари, порадуй </w:t>
      </w:r>
      <w:proofErr w:type="gramStart"/>
      <w:r>
        <w:rPr>
          <w:sz w:val="24"/>
        </w:rPr>
        <w:t>другого</w:t>
      </w:r>
      <w:proofErr w:type="gramEnd"/>
      <w:r>
        <w:rPr>
          <w:sz w:val="24"/>
        </w:rPr>
        <w:t>, если она тебе не нужна». С удовольствием делает подарки другим и испытывает от этого</w:t>
      </w:r>
      <w:r>
        <w:rPr>
          <w:spacing w:val="-1"/>
          <w:sz w:val="24"/>
        </w:rPr>
        <w:t xml:space="preserve"> </w:t>
      </w:r>
      <w:r>
        <w:rPr>
          <w:sz w:val="24"/>
        </w:rPr>
        <w:t>радость.</w:t>
      </w:r>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spacing w:before="65"/>
        <w:ind w:left="652" w:right="503" w:firstLine="360"/>
        <w:jc w:val="both"/>
        <w:rPr>
          <w:sz w:val="24"/>
        </w:rPr>
      </w:pPr>
      <w:r>
        <w:rPr>
          <w:i/>
          <w:sz w:val="24"/>
        </w:rPr>
        <w:lastRenderedPageBreak/>
        <w:t>Мотивационный критерий</w:t>
      </w:r>
      <w:r>
        <w:rPr>
          <w:sz w:val="24"/>
        </w:rPr>
        <w:t>. Проявляет интерес к экономической деятельности взрослых (знает, кем работают родители, чувствует заботу о себе, радуется новым покупкам). Объясняет состояние бедности и богатства. Осознаёт смысл базисных качеств экономики. Проявляет сочувствие по отношению к другим в сложных ситуациях. Проявляет жалость к слабым, больным, старым людям, живым существам. Бережно относится к природе. С удовольствием помогает взрослым, объясняет необходимость оказания помощи другим</w:t>
      </w:r>
      <w:r>
        <w:rPr>
          <w:spacing w:val="-4"/>
          <w:sz w:val="24"/>
        </w:rPr>
        <w:t xml:space="preserve"> </w:t>
      </w:r>
      <w:r>
        <w:rPr>
          <w:sz w:val="24"/>
        </w:rPr>
        <w:t>людям.</w:t>
      </w:r>
    </w:p>
    <w:p w:rsidR="00893409" w:rsidRDefault="00E1203E">
      <w:pPr>
        <w:spacing w:before="6" w:line="274" w:lineRule="exact"/>
        <w:ind w:left="2798"/>
        <w:jc w:val="both"/>
        <w:rPr>
          <w:b/>
          <w:sz w:val="24"/>
        </w:rPr>
      </w:pPr>
      <w:r>
        <w:rPr>
          <w:b/>
          <w:sz w:val="24"/>
        </w:rPr>
        <w:t>Образовательная область «Познавательное</w:t>
      </w:r>
      <w:r>
        <w:rPr>
          <w:b/>
          <w:spacing w:val="-7"/>
          <w:sz w:val="24"/>
        </w:rPr>
        <w:t xml:space="preserve"> </w:t>
      </w:r>
      <w:r>
        <w:rPr>
          <w:b/>
          <w:sz w:val="24"/>
        </w:rPr>
        <w:t>развитие»</w:t>
      </w:r>
    </w:p>
    <w:p w:rsidR="00893409" w:rsidRDefault="00E1203E">
      <w:pPr>
        <w:ind w:left="652" w:right="509" w:firstLine="360"/>
        <w:jc w:val="both"/>
        <w:rPr>
          <w:sz w:val="24"/>
        </w:rPr>
      </w:pPr>
      <w:r>
        <w:rPr>
          <w:sz w:val="24"/>
        </w:rPr>
        <w:t>Считает до 20 и дальше. Называет числа в прямом (обратном) порядке до 10, начиная с любого числа натурального ряда (в пределах 10). Составляет арифметические действия в форме приме ров, используя цифры и арифметические знаки</w:t>
      </w:r>
      <w:proofErr w:type="gramStart"/>
      <w:r>
        <w:rPr>
          <w:sz w:val="24"/>
        </w:rPr>
        <w:t xml:space="preserve"> («+», «–», </w:t>
      </w:r>
      <w:r>
        <w:rPr>
          <w:spacing w:val="-3"/>
          <w:sz w:val="24"/>
        </w:rPr>
        <w:t xml:space="preserve">«=») </w:t>
      </w:r>
      <w:r>
        <w:rPr>
          <w:sz w:val="24"/>
        </w:rPr>
        <w:t>(</w:t>
      </w:r>
      <w:proofErr w:type="gramEnd"/>
      <w:r>
        <w:rPr>
          <w:sz w:val="24"/>
        </w:rPr>
        <w:t>в пределах</w:t>
      </w:r>
      <w:r>
        <w:rPr>
          <w:spacing w:val="8"/>
          <w:sz w:val="24"/>
        </w:rPr>
        <w:t xml:space="preserve"> </w:t>
      </w:r>
      <w:r>
        <w:rPr>
          <w:sz w:val="24"/>
        </w:rPr>
        <w:t>10).</w:t>
      </w:r>
    </w:p>
    <w:p w:rsidR="00893409" w:rsidRDefault="00E1203E">
      <w:pPr>
        <w:ind w:left="652" w:right="503"/>
        <w:jc w:val="both"/>
        <w:rPr>
          <w:sz w:val="24"/>
        </w:rPr>
      </w:pPr>
      <w:r>
        <w:rPr>
          <w:sz w:val="24"/>
        </w:rPr>
        <w:t xml:space="preserve">Понимает зависимость между величиной меры и числом (результатом измерения). Знает состав чисел первого десятка (из отдельных единиц), понимает состав числа из двух меньших до 10. Определяет на числовом луче числа «до», «после», «между», «соседи числа». Считает двойками, тройками, пятёрками, десятками. Определяет, из каких цифр состоит двузначное число, и называет его. Решает косвенные задачи в устной форме. Умеет называть части целого и сравнивать их методом наложения. </w:t>
      </w:r>
      <w:proofErr w:type="gramStart"/>
      <w:r>
        <w:rPr>
          <w:sz w:val="24"/>
        </w:rPr>
        <w:t>Называет и различает геометрические фигуры: точка, отрезок, луч, круг, треугольник, четырёхугольник, пятиугольник, шестиугольник, ломаная, квадрат, ромб, прямоугольник, параллелограмм, трапеция, угол, куб, параллелепипед, конус, цилиндр, шар.</w:t>
      </w:r>
      <w:proofErr w:type="gramEnd"/>
      <w:r>
        <w:rPr>
          <w:sz w:val="24"/>
        </w:rPr>
        <w:t xml:space="preserve"> </w:t>
      </w:r>
      <w:proofErr w:type="gramStart"/>
      <w:r>
        <w:rPr>
          <w:sz w:val="24"/>
        </w:rPr>
        <w:t>Определяет форму объёмных предметов (мяч — шар, барабан — цилиндр, книга — параллелепипед и т. д.).</w:t>
      </w:r>
      <w:proofErr w:type="gramEnd"/>
      <w:r>
        <w:rPr>
          <w:sz w:val="24"/>
        </w:rPr>
        <w:t xml:space="preserve"> Классифицирует фигуры на объёмные и плоские, на тела вращения и многогранники. Выделяет четырёхугольники и многоугольники. Ориентируется в окружающем пространстве на плоскости, на листе, по клеткам. Умеет </w:t>
      </w:r>
      <w:proofErr w:type="gramStart"/>
      <w:r>
        <w:rPr>
          <w:sz w:val="24"/>
        </w:rPr>
        <w:t>определять</w:t>
      </w:r>
      <w:proofErr w:type="gramEnd"/>
      <w:r>
        <w:rPr>
          <w:sz w:val="24"/>
        </w:rPr>
        <w:t xml:space="preserve"> временны е отношения (день, неделя, месяц); время по часам с точностью до одного часа. Называет дни недели и месяцы. Изображает с помощью линейки простейшие геометрические фигуры: точка, луч, отрезок, многоугольник, ломаная. Изображает проекции простых объёмных фигур (без масштаба) с небольшой помощью взрослого. Имеет навык зеркального рисования (метод осевой симметрии). Пытается доказывать утверждения и обосновывать свои предположения. Проявляет элементы творческого мышления: принимает участие в обсуждении творческих задач, предлагает свои варианты решения.</w:t>
      </w:r>
    </w:p>
    <w:p w:rsidR="00893409" w:rsidRDefault="00E1203E">
      <w:pPr>
        <w:spacing w:before="1" w:line="274" w:lineRule="exact"/>
        <w:ind w:left="3254"/>
        <w:jc w:val="both"/>
        <w:rPr>
          <w:b/>
          <w:sz w:val="24"/>
        </w:rPr>
      </w:pPr>
      <w:r>
        <w:rPr>
          <w:b/>
          <w:sz w:val="24"/>
        </w:rPr>
        <w:t>Образовательная область «Речевое развитие»</w:t>
      </w:r>
    </w:p>
    <w:p w:rsidR="00893409" w:rsidRDefault="00E1203E">
      <w:pPr>
        <w:ind w:left="652" w:right="515" w:firstLine="360"/>
        <w:jc w:val="both"/>
        <w:rPr>
          <w:sz w:val="24"/>
        </w:rPr>
      </w:pPr>
      <w:r>
        <w:rPr>
          <w:sz w:val="24"/>
        </w:rPr>
        <w:t>Владеет литературными нормами и правилами родного языка, свободно пользуется лексикой и грамматикой при выражении своих мыслей и составлении любого типа высказывания.</w:t>
      </w:r>
    </w:p>
    <w:p w:rsidR="00893409" w:rsidRDefault="00E1203E">
      <w:pPr>
        <w:ind w:left="652" w:right="501"/>
        <w:jc w:val="both"/>
        <w:rPr>
          <w:sz w:val="24"/>
        </w:rPr>
      </w:pPr>
      <w:r>
        <w:rPr>
          <w:sz w:val="24"/>
        </w:rPr>
        <w:t xml:space="preserve">Умеет вступать в контакт и вести диалог </w:t>
      </w:r>
      <w:proofErr w:type="gramStart"/>
      <w:r>
        <w:rPr>
          <w:sz w:val="24"/>
        </w:rPr>
        <w:t>со</w:t>
      </w:r>
      <w:proofErr w:type="gramEnd"/>
      <w:r>
        <w:rPr>
          <w:sz w:val="24"/>
        </w:rPr>
        <w:t xml:space="preserve"> взрослыми и сверстниками: слушать, спрашивать, отвечать, возражать, объяснять, подавать реплики. Знает нормы и правила речевого этикета, умеет пользоваться ими в зависимости от ситуации, быть доброжелательным. Различает слово и предложение. Составляет предложения. Строит модели предложений. Выделяет часто встречающийся в словах звук, называет его изолированно. Называет пары звуков по твёрдост</w:t>
      </w:r>
      <w:proofErr w:type="gramStart"/>
      <w:r>
        <w:rPr>
          <w:sz w:val="24"/>
        </w:rPr>
        <w:t>и-</w:t>
      </w:r>
      <w:proofErr w:type="gramEnd"/>
      <w:r>
        <w:rPr>
          <w:sz w:val="24"/>
        </w:rPr>
        <w:t xml:space="preserve"> мягкости. Проводит звуковой анализ трёх-пяти звуковых слов (в процессе моделирования). Читает слоги, структурно несложные слова и предложения на материале всего алфавита. Пишет печатными буквами.</w:t>
      </w:r>
    </w:p>
    <w:p w:rsidR="00893409" w:rsidRDefault="00E1203E">
      <w:pPr>
        <w:spacing w:before="3" w:line="274" w:lineRule="exact"/>
        <w:ind w:left="3034"/>
        <w:rPr>
          <w:b/>
          <w:sz w:val="24"/>
        </w:rPr>
      </w:pPr>
      <w:r>
        <w:rPr>
          <w:b/>
          <w:sz w:val="24"/>
        </w:rPr>
        <w:t>Образовательная область «Физическое развитие»</w:t>
      </w:r>
    </w:p>
    <w:p w:rsidR="00893409" w:rsidRDefault="00E1203E">
      <w:pPr>
        <w:spacing w:line="274" w:lineRule="exact"/>
        <w:ind w:left="652"/>
        <w:rPr>
          <w:i/>
          <w:sz w:val="24"/>
        </w:rPr>
      </w:pPr>
      <w:r>
        <w:rPr>
          <w:i/>
          <w:sz w:val="24"/>
        </w:rPr>
        <w:t>Выполняет:</w:t>
      </w:r>
    </w:p>
    <w:p w:rsidR="00893409" w:rsidRDefault="00E1203E">
      <w:pPr>
        <w:pStyle w:val="a4"/>
        <w:numPr>
          <w:ilvl w:val="0"/>
          <w:numId w:val="105"/>
        </w:numPr>
        <w:tabs>
          <w:tab w:val="left" w:pos="1014"/>
        </w:tabs>
        <w:ind w:left="1013" w:hanging="302"/>
        <w:jc w:val="left"/>
        <w:rPr>
          <w:sz w:val="24"/>
        </w:rPr>
      </w:pPr>
      <w:r>
        <w:rPr>
          <w:sz w:val="24"/>
        </w:rPr>
        <w:t>все виды основных движений (ходьба, бег, прыжки, метание,</w:t>
      </w:r>
      <w:r>
        <w:rPr>
          <w:spacing w:val="-5"/>
          <w:sz w:val="24"/>
        </w:rPr>
        <w:t xml:space="preserve"> </w:t>
      </w:r>
      <w:r>
        <w:rPr>
          <w:sz w:val="24"/>
        </w:rPr>
        <w:t>лазанье);</w:t>
      </w:r>
    </w:p>
    <w:p w:rsidR="00893409" w:rsidRDefault="00E1203E">
      <w:pPr>
        <w:pStyle w:val="a4"/>
        <w:numPr>
          <w:ilvl w:val="0"/>
          <w:numId w:val="105"/>
        </w:numPr>
        <w:tabs>
          <w:tab w:val="left" w:pos="1014"/>
        </w:tabs>
        <w:ind w:right="643" w:firstLine="60"/>
        <w:jc w:val="left"/>
        <w:rPr>
          <w:sz w:val="24"/>
        </w:rPr>
      </w:pPr>
      <w:r>
        <w:rPr>
          <w:sz w:val="24"/>
        </w:rPr>
        <w:t>физические упражнения из разных исходных положений чётко и ритмично, в заданном темпе, под музыку, по словесной инструкции. С группой детей перестраивается в три-четыре колонны, в два-три круга на ходу, в две шеренги после расчёта на первый - второй, соблюдая интервалы во время передвижения.</w:t>
      </w:r>
      <w:r>
        <w:rPr>
          <w:spacing w:val="-1"/>
          <w:sz w:val="24"/>
        </w:rPr>
        <w:t xml:space="preserve"> </w:t>
      </w:r>
      <w:r>
        <w:rPr>
          <w:sz w:val="24"/>
        </w:rPr>
        <w:t>Может:</w:t>
      </w:r>
    </w:p>
    <w:p w:rsidR="00893409" w:rsidRDefault="00E1203E">
      <w:pPr>
        <w:pStyle w:val="a4"/>
        <w:numPr>
          <w:ilvl w:val="0"/>
          <w:numId w:val="105"/>
        </w:numPr>
        <w:tabs>
          <w:tab w:val="left" w:pos="1014"/>
        </w:tabs>
        <w:ind w:right="735" w:firstLine="60"/>
        <w:jc w:val="left"/>
        <w:rPr>
          <w:sz w:val="24"/>
        </w:rPr>
      </w:pPr>
      <w:r>
        <w:rPr>
          <w:sz w:val="24"/>
        </w:rPr>
        <w:t>прыгать на мягкое покрытие с высоты до 40 см, мягко приземляться, прыгать в длину с</w:t>
      </w:r>
      <w:r>
        <w:rPr>
          <w:spacing w:val="-26"/>
          <w:sz w:val="24"/>
        </w:rPr>
        <w:t xml:space="preserve"> </w:t>
      </w:r>
      <w:r>
        <w:rPr>
          <w:sz w:val="24"/>
        </w:rPr>
        <w:t>места на расстояние не менее 100 см, с разбега — 180 см, в высоту с разбега — не менее 50</w:t>
      </w:r>
      <w:r>
        <w:rPr>
          <w:spacing w:val="-11"/>
          <w:sz w:val="24"/>
        </w:rPr>
        <w:t xml:space="preserve"> </w:t>
      </w:r>
      <w:r>
        <w:rPr>
          <w:sz w:val="24"/>
        </w:rPr>
        <w:t>см;</w:t>
      </w:r>
    </w:p>
    <w:p w:rsidR="00893409" w:rsidRDefault="00E1203E">
      <w:pPr>
        <w:pStyle w:val="a4"/>
        <w:numPr>
          <w:ilvl w:val="0"/>
          <w:numId w:val="105"/>
        </w:numPr>
        <w:tabs>
          <w:tab w:val="left" w:pos="1014"/>
        </w:tabs>
        <w:spacing w:before="1"/>
        <w:ind w:right="515" w:firstLine="60"/>
        <w:jc w:val="left"/>
        <w:rPr>
          <w:sz w:val="24"/>
        </w:rPr>
      </w:pPr>
      <w:r>
        <w:rPr>
          <w:sz w:val="24"/>
        </w:rPr>
        <w:t xml:space="preserve">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Pr>
          <w:spacing w:val="2"/>
          <w:sz w:val="24"/>
        </w:rPr>
        <w:t xml:space="preserve">4–5 </w:t>
      </w:r>
      <w:r>
        <w:rPr>
          <w:sz w:val="24"/>
        </w:rPr>
        <w:t>м, метать</w:t>
      </w:r>
      <w:r>
        <w:rPr>
          <w:spacing w:val="-37"/>
          <w:sz w:val="24"/>
        </w:rPr>
        <w:t xml:space="preserve"> </w:t>
      </w:r>
      <w:r>
        <w:rPr>
          <w:sz w:val="24"/>
        </w:rPr>
        <w:t>предметы в движущуюся цель.</w:t>
      </w:r>
      <w:r>
        <w:rPr>
          <w:spacing w:val="-2"/>
          <w:sz w:val="24"/>
        </w:rPr>
        <w:t xml:space="preserve"> </w:t>
      </w:r>
      <w:r>
        <w:rPr>
          <w:sz w:val="24"/>
        </w:rPr>
        <w:t>Умеет:</w:t>
      </w:r>
    </w:p>
    <w:p w:rsidR="00893409" w:rsidRDefault="00E1203E">
      <w:pPr>
        <w:pStyle w:val="a4"/>
        <w:numPr>
          <w:ilvl w:val="0"/>
          <w:numId w:val="105"/>
        </w:numPr>
        <w:tabs>
          <w:tab w:val="left" w:pos="1016"/>
        </w:tabs>
        <w:ind w:left="1015" w:hanging="304"/>
        <w:jc w:val="left"/>
        <w:rPr>
          <w:sz w:val="24"/>
        </w:rPr>
      </w:pPr>
      <w:r>
        <w:rPr>
          <w:sz w:val="24"/>
        </w:rPr>
        <w:t>умываться, насухо</w:t>
      </w:r>
      <w:r>
        <w:rPr>
          <w:spacing w:val="-1"/>
          <w:sz w:val="24"/>
        </w:rPr>
        <w:t xml:space="preserve"> </w:t>
      </w:r>
      <w:r>
        <w:rPr>
          <w:sz w:val="24"/>
        </w:rPr>
        <w:t>вытираться;</w:t>
      </w:r>
    </w:p>
    <w:p w:rsidR="00893409" w:rsidRDefault="00893409">
      <w:pPr>
        <w:rPr>
          <w:sz w:val="24"/>
        </w:rPr>
        <w:sectPr w:rsidR="00893409">
          <w:pgSz w:w="11910" w:h="16840"/>
          <w:pgMar w:top="760" w:right="60" w:bottom="1240" w:left="480" w:header="0" w:footer="978" w:gutter="0"/>
          <w:cols w:space="720"/>
        </w:sectPr>
      </w:pPr>
    </w:p>
    <w:p w:rsidR="00893409" w:rsidRDefault="00E1203E">
      <w:pPr>
        <w:pStyle w:val="a4"/>
        <w:numPr>
          <w:ilvl w:val="0"/>
          <w:numId w:val="105"/>
        </w:numPr>
        <w:tabs>
          <w:tab w:val="left" w:pos="1014"/>
        </w:tabs>
        <w:spacing w:before="65"/>
        <w:ind w:left="1013" w:hanging="302"/>
        <w:jc w:val="left"/>
        <w:rPr>
          <w:sz w:val="24"/>
        </w:rPr>
      </w:pPr>
      <w:r>
        <w:rPr>
          <w:sz w:val="24"/>
        </w:rPr>
        <w:lastRenderedPageBreak/>
        <w:t>чистить зубы, полоскать рот после</w:t>
      </w:r>
      <w:r>
        <w:rPr>
          <w:spacing w:val="-2"/>
          <w:sz w:val="24"/>
        </w:rPr>
        <w:t xml:space="preserve"> </w:t>
      </w:r>
      <w:r>
        <w:rPr>
          <w:sz w:val="24"/>
        </w:rPr>
        <w:t>еды;</w:t>
      </w:r>
    </w:p>
    <w:p w:rsidR="00893409" w:rsidRDefault="00E1203E">
      <w:pPr>
        <w:pStyle w:val="a4"/>
        <w:numPr>
          <w:ilvl w:val="0"/>
          <w:numId w:val="105"/>
        </w:numPr>
        <w:tabs>
          <w:tab w:val="left" w:pos="1014"/>
        </w:tabs>
        <w:ind w:left="1013" w:hanging="302"/>
        <w:jc w:val="left"/>
        <w:rPr>
          <w:sz w:val="24"/>
        </w:rPr>
      </w:pPr>
      <w:r>
        <w:rPr>
          <w:sz w:val="24"/>
        </w:rPr>
        <w:t>следить за своим внешним</w:t>
      </w:r>
      <w:r>
        <w:rPr>
          <w:spacing w:val="-3"/>
          <w:sz w:val="24"/>
        </w:rPr>
        <w:t xml:space="preserve"> </w:t>
      </w:r>
      <w:r>
        <w:rPr>
          <w:sz w:val="24"/>
        </w:rPr>
        <w:t>видом;</w:t>
      </w:r>
    </w:p>
    <w:p w:rsidR="00893409" w:rsidRDefault="00E1203E">
      <w:pPr>
        <w:pStyle w:val="a4"/>
        <w:numPr>
          <w:ilvl w:val="0"/>
          <w:numId w:val="105"/>
        </w:numPr>
        <w:tabs>
          <w:tab w:val="left" w:pos="1014"/>
        </w:tabs>
        <w:ind w:left="1013" w:hanging="302"/>
        <w:jc w:val="left"/>
        <w:rPr>
          <w:sz w:val="24"/>
        </w:rPr>
      </w:pPr>
      <w:r>
        <w:rPr>
          <w:sz w:val="24"/>
        </w:rPr>
        <w:t>пользоваться носовым платком и</w:t>
      </w:r>
      <w:r>
        <w:rPr>
          <w:spacing w:val="-3"/>
          <w:sz w:val="24"/>
        </w:rPr>
        <w:t xml:space="preserve"> </w:t>
      </w:r>
      <w:r>
        <w:rPr>
          <w:sz w:val="24"/>
        </w:rPr>
        <w:t>расчёской;</w:t>
      </w:r>
    </w:p>
    <w:p w:rsidR="00893409" w:rsidRDefault="00E1203E">
      <w:pPr>
        <w:pStyle w:val="a4"/>
        <w:numPr>
          <w:ilvl w:val="0"/>
          <w:numId w:val="105"/>
        </w:numPr>
        <w:tabs>
          <w:tab w:val="left" w:pos="1014"/>
        </w:tabs>
        <w:spacing w:before="1"/>
        <w:ind w:left="1013" w:hanging="302"/>
        <w:jc w:val="left"/>
        <w:rPr>
          <w:sz w:val="24"/>
        </w:rPr>
      </w:pPr>
      <w:r>
        <w:rPr>
          <w:sz w:val="24"/>
        </w:rPr>
        <w:t>быстро одеваться и</w:t>
      </w:r>
      <w:r>
        <w:rPr>
          <w:spacing w:val="-1"/>
          <w:sz w:val="24"/>
        </w:rPr>
        <w:t xml:space="preserve"> </w:t>
      </w:r>
      <w:r>
        <w:rPr>
          <w:sz w:val="24"/>
        </w:rPr>
        <w:t>раздеваться;</w:t>
      </w:r>
    </w:p>
    <w:p w:rsidR="00893409" w:rsidRDefault="00E1203E">
      <w:pPr>
        <w:pStyle w:val="a4"/>
        <w:numPr>
          <w:ilvl w:val="0"/>
          <w:numId w:val="105"/>
        </w:numPr>
        <w:tabs>
          <w:tab w:val="left" w:pos="1014"/>
        </w:tabs>
        <w:ind w:left="1013" w:hanging="302"/>
        <w:jc w:val="left"/>
        <w:rPr>
          <w:sz w:val="24"/>
        </w:rPr>
      </w:pPr>
      <w:r>
        <w:rPr>
          <w:sz w:val="24"/>
        </w:rPr>
        <w:t>вешать одежду в определённом</w:t>
      </w:r>
      <w:r>
        <w:rPr>
          <w:spacing w:val="-7"/>
          <w:sz w:val="24"/>
        </w:rPr>
        <w:t xml:space="preserve"> </w:t>
      </w:r>
      <w:r>
        <w:rPr>
          <w:sz w:val="24"/>
        </w:rPr>
        <w:t>порядке;</w:t>
      </w:r>
    </w:p>
    <w:p w:rsidR="00893409" w:rsidRDefault="00E1203E">
      <w:pPr>
        <w:pStyle w:val="a4"/>
        <w:numPr>
          <w:ilvl w:val="0"/>
          <w:numId w:val="105"/>
        </w:numPr>
        <w:tabs>
          <w:tab w:val="left" w:pos="1014"/>
        </w:tabs>
        <w:ind w:right="599" w:firstLine="60"/>
        <w:jc w:val="left"/>
        <w:rPr>
          <w:sz w:val="24"/>
        </w:rPr>
      </w:pPr>
      <w:r>
        <w:rPr>
          <w:sz w:val="24"/>
        </w:rPr>
        <w:t>следить за чистотой одежды и обуви. Имеет сформированные представления о здоровом образе жизни (об особенностях строения и функциях организма человека, о важности соблюдения режима дня, о правильном питании, о значении двигательной активности в жизни человека, о зависимости здоровья от правильного питания).</w:t>
      </w:r>
    </w:p>
    <w:p w:rsidR="00893409" w:rsidRDefault="00E1203E">
      <w:pPr>
        <w:spacing w:before="2" w:line="274" w:lineRule="exact"/>
        <w:ind w:left="2261"/>
        <w:rPr>
          <w:b/>
          <w:sz w:val="24"/>
        </w:rPr>
      </w:pPr>
      <w:r>
        <w:rPr>
          <w:b/>
          <w:sz w:val="24"/>
        </w:rPr>
        <w:t>Педагогическая диагностика результатов освоения Программы</w:t>
      </w:r>
    </w:p>
    <w:p w:rsidR="00893409" w:rsidRDefault="00E1203E">
      <w:pPr>
        <w:spacing w:line="274" w:lineRule="exact"/>
        <w:ind w:left="1133"/>
        <w:rPr>
          <w:sz w:val="24"/>
        </w:rPr>
      </w:pPr>
      <w:r>
        <w:rPr>
          <w:sz w:val="24"/>
        </w:rPr>
        <w:t xml:space="preserve">Под </w:t>
      </w:r>
      <w:r>
        <w:rPr>
          <w:i/>
          <w:sz w:val="24"/>
        </w:rPr>
        <w:t xml:space="preserve">педагогической диагностикой </w:t>
      </w:r>
      <w:r>
        <w:rPr>
          <w:sz w:val="24"/>
        </w:rPr>
        <w:t>понимается такая оценка развития</w:t>
      </w:r>
    </w:p>
    <w:p w:rsidR="00893409" w:rsidRDefault="00E1203E">
      <w:pPr>
        <w:ind w:left="652"/>
        <w:jc w:val="both"/>
        <w:rPr>
          <w:sz w:val="24"/>
        </w:rPr>
      </w:pPr>
      <w:r>
        <w:rPr>
          <w:sz w:val="24"/>
        </w:rPr>
        <w:t xml:space="preserve">детей,  </w:t>
      </w:r>
      <w:proofErr w:type="gramStart"/>
      <w:r>
        <w:rPr>
          <w:sz w:val="24"/>
        </w:rPr>
        <w:t>которая</w:t>
      </w:r>
      <w:proofErr w:type="gramEnd"/>
      <w:r>
        <w:rPr>
          <w:sz w:val="24"/>
        </w:rPr>
        <w:t xml:space="preserve">  необходима  педагогу,  непосредственно  работающему  с  детьми,  для</w:t>
      </w:r>
      <w:r>
        <w:rPr>
          <w:spacing w:val="45"/>
          <w:sz w:val="24"/>
        </w:rPr>
        <w:t xml:space="preserve"> </w:t>
      </w:r>
      <w:r>
        <w:rPr>
          <w:sz w:val="24"/>
        </w:rPr>
        <w:t>получения</w:t>
      </w:r>
    </w:p>
    <w:p w:rsidR="00893409" w:rsidRDefault="00E1203E">
      <w:pPr>
        <w:ind w:left="652" w:right="502"/>
        <w:jc w:val="both"/>
        <w:rPr>
          <w:sz w:val="24"/>
        </w:rPr>
      </w:pPr>
      <w:r>
        <w:rPr>
          <w:sz w:val="24"/>
        </w:rPr>
        <w:t>«обратной связи» в процессе взаимодействия с ребёнком или с группой детей. При этом согласно ФГОС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w:t>
      </w:r>
      <w:r>
        <w:rPr>
          <w:spacing w:val="49"/>
          <w:sz w:val="24"/>
        </w:rPr>
        <w:t xml:space="preserve"> </w:t>
      </w:r>
      <w:r>
        <w:rPr>
          <w:sz w:val="24"/>
        </w:rPr>
        <w:t>о</w:t>
      </w:r>
      <w:r>
        <w:rPr>
          <w:spacing w:val="47"/>
          <w:sz w:val="24"/>
        </w:rPr>
        <w:t xml:space="preserve"> </w:t>
      </w:r>
      <w:r>
        <w:rPr>
          <w:sz w:val="24"/>
        </w:rPr>
        <w:t>динамике</w:t>
      </w:r>
      <w:r>
        <w:rPr>
          <w:spacing w:val="48"/>
          <w:sz w:val="24"/>
        </w:rPr>
        <w:t xml:space="preserve"> </w:t>
      </w:r>
      <w:r>
        <w:rPr>
          <w:sz w:val="24"/>
        </w:rPr>
        <w:t>развития</w:t>
      </w:r>
      <w:r>
        <w:rPr>
          <w:spacing w:val="48"/>
          <w:sz w:val="24"/>
        </w:rPr>
        <w:t xml:space="preserve"> </w:t>
      </w:r>
      <w:r>
        <w:rPr>
          <w:sz w:val="24"/>
        </w:rPr>
        <w:t>детей.</w:t>
      </w:r>
      <w:r>
        <w:rPr>
          <w:spacing w:val="47"/>
          <w:sz w:val="24"/>
        </w:rPr>
        <w:t xml:space="preserve"> </w:t>
      </w:r>
      <w:r>
        <w:rPr>
          <w:sz w:val="24"/>
        </w:rPr>
        <w:t>Педагог</w:t>
      </w:r>
      <w:r>
        <w:rPr>
          <w:spacing w:val="49"/>
          <w:sz w:val="24"/>
        </w:rPr>
        <w:t xml:space="preserve"> </w:t>
      </w:r>
      <w:r>
        <w:rPr>
          <w:sz w:val="24"/>
        </w:rPr>
        <w:t>имеет</w:t>
      </w:r>
      <w:r>
        <w:rPr>
          <w:spacing w:val="50"/>
          <w:sz w:val="24"/>
        </w:rPr>
        <w:t xml:space="preserve"> </w:t>
      </w:r>
      <w:r>
        <w:rPr>
          <w:sz w:val="24"/>
        </w:rPr>
        <w:t>право</w:t>
      </w:r>
      <w:r>
        <w:rPr>
          <w:spacing w:val="48"/>
          <w:sz w:val="24"/>
        </w:rPr>
        <w:t xml:space="preserve"> </w:t>
      </w:r>
      <w:r>
        <w:rPr>
          <w:sz w:val="24"/>
        </w:rPr>
        <w:t>использовать</w:t>
      </w:r>
      <w:r>
        <w:rPr>
          <w:spacing w:val="56"/>
          <w:sz w:val="24"/>
        </w:rPr>
        <w:t xml:space="preserve"> </w:t>
      </w:r>
      <w:proofErr w:type="gramStart"/>
      <w:r>
        <w:rPr>
          <w:sz w:val="24"/>
        </w:rPr>
        <w:t>имеющиеся</w:t>
      </w:r>
      <w:proofErr w:type="gramEnd"/>
      <w:r>
        <w:rPr>
          <w:spacing w:val="47"/>
          <w:sz w:val="24"/>
        </w:rPr>
        <w:t xml:space="preserve"> </w:t>
      </w:r>
      <w:r>
        <w:rPr>
          <w:sz w:val="24"/>
        </w:rPr>
        <w:t>в</w:t>
      </w:r>
      <w:r>
        <w:rPr>
          <w:spacing w:val="49"/>
          <w:sz w:val="24"/>
        </w:rPr>
        <w:t xml:space="preserve"> </w:t>
      </w:r>
      <w:r>
        <w:rPr>
          <w:sz w:val="24"/>
        </w:rPr>
        <w:t>ОП</w:t>
      </w:r>
    </w:p>
    <w:p w:rsidR="00893409" w:rsidRDefault="00E1203E">
      <w:pPr>
        <w:ind w:left="652" w:right="506"/>
        <w:jc w:val="both"/>
        <w:rPr>
          <w:sz w:val="24"/>
        </w:rPr>
      </w:pPr>
      <w:r>
        <w:rPr>
          <w:sz w:val="24"/>
        </w:rPr>
        <w:t>«Первые шаги» и «От рождения до школы» методики педагогической диагностики в группе детей организации и проводить её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индивидуальными склонностями. Она не призвана выявлять особенности в физическом и (или) психическом развитии и (или) отклонений в поведении детей.</w:t>
      </w:r>
    </w:p>
    <w:p w:rsidR="00893409" w:rsidRDefault="00E1203E">
      <w:pPr>
        <w:spacing w:before="1"/>
        <w:ind w:left="652" w:right="511"/>
        <w:jc w:val="both"/>
        <w:rPr>
          <w:sz w:val="24"/>
        </w:rPr>
      </w:pPr>
      <w:r>
        <w:rPr>
          <w:sz w:val="24"/>
        </w:rPr>
        <w:t>Результаты педагогической диагностики (мониторинга) могут использоваться исключительно для решения следующих образовательных задач: 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2) оптимизации работы с группой</w:t>
      </w:r>
      <w:r>
        <w:rPr>
          <w:spacing w:val="-10"/>
          <w:sz w:val="24"/>
        </w:rPr>
        <w:t xml:space="preserve"> </w:t>
      </w:r>
      <w:r>
        <w:rPr>
          <w:sz w:val="24"/>
        </w:rPr>
        <w:t>детей.</w:t>
      </w:r>
    </w:p>
    <w:p w:rsidR="00893409" w:rsidRDefault="00E1203E">
      <w:pPr>
        <w:ind w:left="652" w:right="508" w:firstLine="600"/>
        <w:jc w:val="both"/>
        <w:rPr>
          <w:sz w:val="24"/>
        </w:rPr>
      </w:pPr>
      <w:r>
        <w:rPr>
          <w:sz w:val="24"/>
        </w:rPr>
        <w:t>Для проведения диагностических мероприятий необходимо руководствоваться следующими методическими рекомендациями:</w:t>
      </w:r>
    </w:p>
    <w:p w:rsidR="00893409" w:rsidRDefault="00E1203E">
      <w:pPr>
        <w:pStyle w:val="a4"/>
        <w:numPr>
          <w:ilvl w:val="0"/>
          <w:numId w:val="104"/>
        </w:numPr>
        <w:tabs>
          <w:tab w:val="left" w:pos="893"/>
        </w:tabs>
        <w:ind w:hanging="241"/>
        <w:jc w:val="both"/>
        <w:rPr>
          <w:sz w:val="24"/>
        </w:rPr>
      </w:pPr>
      <w:r>
        <w:rPr>
          <w:sz w:val="24"/>
        </w:rPr>
        <w:t>Условия проведения диагностики должны соответствовать</w:t>
      </w:r>
      <w:r>
        <w:rPr>
          <w:spacing w:val="-4"/>
          <w:sz w:val="24"/>
        </w:rPr>
        <w:t xml:space="preserve"> </w:t>
      </w:r>
      <w:r>
        <w:rPr>
          <w:sz w:val="24"/>
        </w:rPr>
        <w:t>СанПиН.</w:t>
      </w:r>
    </w:p>
    <w:p w:rsidR="00893409" w:rsidRDefault="00E1203E">
      <w:pPr>
        <w:pStyle w:val="a4"/>
        <w:numPr>
          <w:ilvl w:val="0"/>
          <w:numId w:val="104"/>
        </w:numPr>
        <w:tabs>
          <w:tab w:val="left" w:pos="893"/>
        </w:tabs>
        <w:spacing w:before="1"/>
        <w:ind w:hanging="241"/>
        <w:jc w:val="both"/>
        <w:rPr>
          <w:sz w:val="24"/>
        </w:rPr>
      </w:pPr>
      <w:r>
        <w:rPr>
          <w:sz w:val="24"/>
        </w:rPr>
        <w:t>Обследование может проводиться в присутствии</w:t>
      </w:r>
      <w:r>
        <w:rPr>
          <w:spacing w:val="-2"/>
          <w:sz w:val="24"/>
        </w:rPr>
        <w:t xml:space="preserve"> </w:t>
      </w:r>
      <w:r>
        <w:rPr>
          <w:sz w:val="24"/>
        </w:rPr>
        <w:t>родителей.</w:t>
      </w:r>
    </w:p>
    <w:p w:rsidR="00893409" w:rsidRDefault="00E1203E">
      <w:pPr>
        <w:pStyle w:val="a4"/>
        <w:numPr>
          <w:ilvl w:val="0"/>
          <w:numId w:val="104"/>
        </w:numPr>
        <w:tabs>
          <w:tab w:val="left" w:pos="910"/>
        </w:tabs>
        <w:ind w:left="652" w:right="508" w:firstLine="0"/>
        <w:jc w:val="both"/>
        <w:rPr>
          <w:sz w:val="24"/>
        </w:rPr>
      </w:pPr>
      <w:r>
        <w:rPr>
          <w:sz w:val="24"/>
        </w:rPr>
        <w:t>Обследование необходимо проводить в привычной для дошкольника обстановке. Недопустимо использование для диагностического обследования медицинского кабинета, административных кабинетов.</w:t>
      </w:r>
    </w:p>
    <w:p w:rsidR="00893409" w:rsidRDefault="00E1203E">
      <w:pPr>
        <w:pStyle w:val="a4"/>
        <w:numPr>
          <w:ilvl w:val="0"/>
          <w:numId w:val="104"/>
        </w:numPr>
        <w:tabs>
          <w:tab w:val="left" w:pos="1013"/>
        </w:tabs>
        <w:ind w:left="652" w:right="511" w:firstLine="0"/>
        <w:jc w:val="both"/>
        <w:rPr>
          <w:sz w:val="24"/>
        </w:rPr>
      </w:pPr>
      <w:r>
        <w:rPr>
          <w:sz w:val="24"/>
        </w:rPr>
        <w:t>Проводить диагностическое обследование должен педагог, владеющий технологиями и методами:</w:t>
      </w:r>
    </w:p>
    <w:p w:rsidR="00893409" w:rsidRDefault="00E1203E">
      <w:pPr>
        <w:pStyle w:val="a4"/>
        <w:numPr>
          <w:ilvl w:val="0"/>
          <w:numId w:val="105"/>
        </w:numPr>
        <w:tabs>
          <w:tab w:val="left" w:pos="1014"/>
        </w:tabs>
        <w:ind w:left="1013" w:hanging="302"/>
        <w:jc w:val="left"/>
        <w:rPr>
          <w:sz w:val="24"/>
        </w:rPr>
      </w:pPr>
      <w:r>
        <w:rPr>
          <w:sz w:val="24"/>
        </w:rPr>
        <w:t>проведения диагностического</w:t>
      </w:r>
      <w:r>
        <w:rPr>
          <w:spacing w:val="-1"/>
          <w:sz w:val="24"/>
        </w:rPr>
        <w:t xml:space="preserve"> </w:t>
      </w:r>
      <w:r>
        <w:rPr>
          <w:sz w:val="24"/>
        </w:rPr>
        <w:t>обследования;</w:t>
      </w:r>
    </w:p>
    <w:p w:rsidR="00893409" w:rsidRDefault="00E1203E">
      <w:pPr>
        <w:pStyle w:val="a4"/>
        <w:numPr>
          <w:ilvl w:val="0"/>
          <w:numId w:val="105"/>
        </w:numPr>
        <w:tabs>
          <w:tab w:val="left" w:pos="1014"/>
        </w:tabs>
        <w:ind w:left="1013" w:hanging="302"/>
        <w:jc w:val="left"/>
        <w:rPr>
          <w:sz w:val="24"/>
        </w:rPr>
      </w:pPr>
      <w:r>
        <w:rPr>
          <w:sz w:val="24"/>
        </w:rPr>
        <w:t>первичной обработки и индивидуального анализа</w:t>
      </w:r>
      <w:r>
        <w:rPr>
          <w:spacing w:val="-3"/>
          <w:sz w:val="24"/>
        </w:rPr>
        <w:t xml:space="preserve"> </w:t>
      </w:r>
      <w:r>
        <w:rPr>
          <w:sz w:val="24"/>
        </w:rPr>
        <w:t>данных;</w:t>
      </w:r>
    </w:p>
    <w:p w:rsidR="00893409" w:rsidRDefault="00E1203E">
      <w:pPr>
        <w:pStyle w:val="a4"/>
        <w:numPr>
          <w:ilvl w:val="0"/>
          <w:numId w:val="105"/>
        </w:numPr>
        <w:tabs>
          <w:tab w:val="left" w:pos="1014"/>
        </w:tabs>
        <w:ind w:left="1013" w:hanging="302"/>
        <w:jc w:val="left"/>
        <w:rPr>
          <w:sz w:val="24"/>
        </w:rPr>
      </w:pPr>
      <w:r>
        <w:rPr>
          <w:sz w:val="24"/>
        </w:rPr>
        <w:t>качественной экспертной оценки</w:t>
      </w:r>
      <w:r>
        <w:rPr>
          <w:spacing w:val="-1"/>
          <w:sz w:val="24"/>
        </w:rPr>
        <w:t xml:space="preserve"> </w:t>
      </w:r>
      <w:r>
        <w:rPr>
          <w:sz w:val="24"/>
        </w:rPr>
        <w:t>данных;</w:t>
      </w:r>
    </w:p>
    <w:p w:rsidR="00893409" w:rsidRDefault="00E1203E">
      <w:pPr>
        <w:pStyle w:val="a4"/>
        <w:numPr>
          <w:ilvl w:val="0"/>
          <w:numId w:val="105"/>
        </w:numPr>
        <w:tabs>
          <w:tab w:val="left" w:pos="1014"/>
        </w:tabs>
        <w:ind w:left="1013" w:hanging="302"/>
        <w:jc w:val="left"/>
        <w:rPr>
          <w:sz w:val="24"/>
        </w:rPr>
      </w:pPr>
      <w:r>
        <w:rPr>
          <w:sz w:val="24"/>
        </w:rPr>
        <w:t>количественной оценки результатов</w:t>
      </w:r>
      <w:r>
        <w:rPr>
          <w:spacing w:val="-1"/>
          <w:sz w:val="24"/>
        </w:rPr>
        <w:t xml:space="preserve"> </w:t>
      </w:r>
      <w:r>
        <w:rPr>
          <w:sz w:val="24"/>
        </w:rPr>
        <w:t>обследования;</w:t>
      </w:r>
    </w:p>
    <w:p w:rsidR="00893409" w:rsidRDefault="00E1203E">
      <w:pPr>
        <w:pStyle w:val="a4"/>
        <w:numPr>
          <w:ilvl w:val="0"/>
          <w:numId w:val="105"/>
        </w:numPr>
        <w:tabs>
          <w:tab w:val="left" w:pos="1014"/>
        </w:tabs>
        <w:ind w:left="1013" w:hanging="302"/>
        <w:jc w:val="left"/>
        <w:rPr>
          <w:sz w:val="24"/>
        </w:rPr>
      </w:pPr>
      <w:r>
        <w:rPr>
          <w:sz w:val="24"/>
        </w:rPr>
        <w:t>выделения дезадаптационных</w:t>
      </w:r>
      <w:r>
        <w:rPr>
          <w:spacing w:val="-12"/>
          <w:sz w:val="24"/>
        </w:rPr>
        <w:t xml:space="preserve"> </w:t>
      </w:r>
      <w:r>
        <w:rPr>
          <w:sz w:val="24"/>
        </w:rPr>
        <w:t>рисков;</w:t>
      </w:r>
    </w:p>
    <w:p w:rsidR="00893409" w:rsidRDefault="00E1203E">
      <w:pPr>
        <w:pStyle w:val="a4"/>
        <w:numPr>
          <w:ilvl w:val="0"/>
          <w:numId w:val="105"/>
        </w:numPr>
        <w:tabs>
          <w:tab w:val="left" w:pos="1014"/>
        </w:tabs>
        <w:ind w:left="1013" w:hanging="302"/>
        <w:jc w:val="left"/>
        <w:rPr>
          <w:sz w:val="24"/>
        </w:rPr>
      </w:pPr>
      <w:r>
        <w:rPr>
          <w:sz w:val="24"/>
        </w:rPr>
        <w:t>интерпретации данных</w:t>
      </w:r>
      <w:r>
        <w:rPr>
          <w:spacing w:val="-11"/>
          <w:sz w:val="24"/>
        </w:rPr>
        <w:t xml:space="preserve"> </w:t>
      </w:r>
      <w:r>
        <w:rPr>
          <w:sz w:val="24"/>
        </w:rPr>
        <w:t>обследования;</w:t>
      </w:r>
    </w:p>
    <w:p w:rsidR="00893409" w:rsidRDefault="00E1203E">
      <w:pPr>
        <w:pStyle w:val="a4"/>
        <w:numPr>
          <w:ilvl w:val="0"/>
          <w:numId w:val="105"/>
        </w:numPr>
        <w:tabs>
          <w:tab w:val="left" w:pos="1014"/>
        </w:tabs>
        <w:ind w:left="1013" w:hanging="302"/>
        <w:jc w:val="left"/>
        <w:rPr>
          <w:sz w:val="24"/>
        </w:rPr>
      </w:pPr>
      <w:r>
        <w:rPr>
          <w:sz w:val="24"/>
        </w:rPr>
        <w:t>составления заключения по результатам</w:t>
      </w:r>
      <w:r>
        <w:rPr>
          <w:spacing w:val="-3"/>
          <w:sz w:val="24"/>
        </w:rPr>
        <w:t xml:space="preserve"> </w:t>
      </w:r>
      <w:r>
        <w:rPr>
          <w:sz w:val="24"/>
        </w:rPr>
        <w:t>обследования;</w:t>
      </w:r>
    </w:p>
    <w:p w:rsidR="00893409" w:rsidRDefault="00E1203E">
      <w:pPr>
        <w:spacing w:before="1"/>
        <w:ind w:left="652" w:firstLine="60"/>
        <w:rPr>
          <w:sz w:val="24"/>
        </w:rPr>
      </w:pPr>
      <w:r>
        <w:rPr>
          <w:sz w:val="24"/>
        </w:rPr>
        <w:t>—разработки индивидуальных программ коррекции и развития дошкольника, формулировки рекомендаций родителям и педагогам по развитию ребёнка.</w:t>
      </w:r>
    </w:p>
    <w:p w:rsidR="00893409" w:rsidRDefault="00E1203E">
      <w:pPr>
        <w:pStyle w:val="a4"/>
        <w:numPr>
          <w:ilvl w:val="0"/>
          <w:numId w:val="104"/>
        </w:numPr>
        <w:tabs>
          <w:tab w:val="left" w:pos="912"/>
        </w:tabs>
        <w:ind w:left="652" w:right="507" w:firstLine="0"/>
        <w:jc w:val="both"/>
        <w:rPr>
          <w:sz w:val="24"/>
        </w:rPr>
      </w:pPr>
      <w:r>
        <w:rPr>
          <w:sz w:val="24"/>
        </w:rPr>
        <w:t>Обследование не должно нарушать режим дня дошкольников и приводить к утомлению детей. Целесообразно его проводить в первой половине дня, лучше во вторник или среду (дни наиболее высокой работоспособности детей).</w:t>
      </w:r>
    </w:p>
    <w:p w:rsidR="00893409" w:rsidRDefault="00E1203E">
      <w:pPr>
        <w:pStyle w:val="a4"/>
        <w:numPr>
          <w:ilvl w:val="0"/>
          <w:numId w:val="104"/>
        </w:numPr>
        <w:tabs>
          <w:tab w:val="left" w:pos="903"/>
        </w:tabs>
        <w:ind w:left="652" w:right="512" w:firstLine="0"/>
        <w:jc w:val="both"/>
        <w:rPr>
          <w:sz w:val="24"/>
        </w:rPr>
      </w:pPr>
      <w:r>
        <w:rPr>
          <w:sz w:val="24"/>
        </w:rPr>
        <w:t>Проведение диагностического обследования не должно нарушать нормативные акты, этические и правовые</w:t>
      </w:r>
      <w:r>
        <w:rPr>
          <w:spacing w:val="-3"/>
          <w:sz w:val="24"/>
        </w:rPr>
        <w:t xml:space="preserve"> </w:t>
      </w:r>
      <w:r>
        <w:rPr>
          <w:sz w:val="24"/>
        </w:rPr>
        <w:t>нормы.</w:t>
      </w:r>
    </w:p>
    <w:p w:rsidR="00893409" w:rsidRDefault="00E1203E">
      <w:pPr>
        <w:pStyle w:val="a4"/>
        <w:numPr>
          <w:ilvl w:val="0"/>
          <w:numId w:val="104"/>
        </w:numPr>
        <w:tabs>
          <w:tab w:val="left" w:pos="975"/>
        </w:tabs>
        <w:ind w:left="652" w:right="513" w:firstLine="0"/>
        <w:jc w:val="both"/>
        <w:rPr>
          <w:sz w:val="24"/>
        </w:rPr>
      </w:pPr>
      <w:r>
        <w:rPr>
          <w:sz w:val="24"/>
        </w:rPr>
        <w:t>Проведение диагностических процедур не должно препятствовать выполнению педагогом дошкольной образовательной организации его должностных</w:t>
      </w:r>
      <w:r>
        <w:rPr>
          <w:spacing w:val="-2"/>
          <w:sz w:val="24"/>
        </w:rPr>
        <w:t xml:space="preserve"> </w:t>
      </w:r>
      <w:r>
        <w:rPr>
          <w:sz w:val="24"/>
        </w:rPr>
        <w:t>обязанностей.</w:t>
      </w:r>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pStyle w:val="a4"/>
        <w:numPr>
          <w:ilvl w:val="0"/>
          <w:numId w:val="104"/>
        </w:numPr>
        <w:tabs>
          <w:tab w:val="left" w:pos="922"/>
        </w:tabs>
        <w:spacing w:before="65"/>
        <w:ind w:left="652" w:right="511" w:firstLine="0"/>
        <w:rPr>
          <w:sz w:val="24"/>
        </w:rPr>
      </w:pPr>
      <w:r>
        <w:rPr>
          <w:sz w:val="24"/>
        </w:rPr>
        <w:lastRenderedPageBreak/>
        <w:t>Обследование может проводиться в группе или индивидуально (в соответствии с методикой). Максимальное количество детей в группе — шесть</w:t>
      </w:r>
      <w:r>
        <w:rPr>
          <w:spacing w:val="-2"/>
          <w:sz w:val="24"/>
        </w:rPr>
        <w:t xml:space="preserve"> </w:t>
      </w:r>
      <w:r>
        <w:rPr>
          <w:sz w:val="24"/>
        </w:rPr>
        <w:t>человек.</w:t>
      </w:r>
    </w:p>
    <w:p w:rsidR="00893409" w:rsidRDefault="00E1203E">
      <w:pPr>
        <w:pStyle w:val="a4"/>
        <w:numPr>
          <w:ilvl w:val="0"/>
          <w:numId w:val="104"/>
        </w:numPr>
        <w:tabs>
          <w:tab w:val="left" w:pos="939"/>
        </w:tabs>
        <w:ind w:left="652" w:right="512" w:firstLine="0"/>
        <w:rPr>
          <w:sz w:val="24"/>
        </w:rPr>
      </w:pPr>
      <w:r>
        <w:rPr>
          <w:sz w:val="24"/>
        </w:rPr>
        <w:t>Диагностические процедуры не должны быть слишком длительными, учитывая особенности работоспособности детей каждого возраста.</w:t>
      </w:r>
    </w:p>
    <w:p w:rsidR="00893409" w:rsidRDefault="00E1203E">
      <w:pPr>
        <w:pStyle w:val="a4"/>
        <w:numPr>
          <w:ilvl w:val="0"/>
          <w:numId w:val="104"/>
        </w:numPr>
        <w:tabs>
          <w:tab w:val="left" w:pos="1049"/>
        </w:tabs>
        <w:spacing w:before="1"/>
        <w:ind w:left="652" w:right="506" w:firstLine="0"/>
        <w:rPr>
          <w:sz w:val="24"/>
        </w:rPr>
      </w:pPr>
      <w:r>
        <w:rPr>
          <w:sz w:val="24"/>
        </w:rPr>
        <w:t>Непрерывная продолжительность диагностики — не более 20 минут, при первых признаках утомления нужно сменить вид деятельности.</w:t>
      </w:r>
    </w:p>
    <w:p w:rsidR="00893409" w:rsidRDefault="00E1203E">
      <w:pPr>
        <w:pStyle w:val="a4"/>
        <w:numPr>
          <w:ilvl w:val="0"/>
          <w:numId w:val="104"/>
        </w:numPr>
        <w:tabs>
          <w:tab w:val="left" w:pos="954"/>
        </w:tabs>
        <w:ind w:left="652" w:right="512" w:firstLine="0"/>
        <w:jc w:val="both"/>
        <w:rPr>
          <w:sz w:val="24"/>
        </w:rPr>
      </w:pPr>
      <w:r>
        <w:rPr>
          <w:sz w:val="24"/>
        </w:rPr>
        <w:t>При проведении диагностического обследования необходимо максимально использовать педагогическое наблюдение за деятельностью и поведением ребёнка в дошкольной образовательной</w:t>
      </w:r>
      <w:r>
        <w:rPr>
          <w:spacing w:val="-1"/>
          <w:sz w:val="24"/>
        </w:rPr>
        <w:t xml:space="preserve"> </w:t>
      </w:r>
      <w:r>
        <w:rPr>
          <w:sz w:val="24"/>
        </w:rPr>
        <w:t>организации.</w:t>
      </w:r>
    </w:p>
    <w:p w:rsidR="00893409" w:rsidRDefault="00E1203E">
      <w:pPr>
        <w:pStyle w:val="a4"/>
        <w:numPr>
          <w:ilvl w:val="0"/>
          <w:numId w:val="104"/>
        </w:numPr>
        <w:tabs>
          <w:tab w:val="left" w:pos="1038"/>
        </w:tabs>
        <w:ind w:left="652" w:right="513" w:firstLine="0"/>
        <w:jc w:val="both"/>
        <w:rPr>
          <w:sz w:val="24"/>
        </w:rPr>
      </w:pPr>
      <w:r>
        <w:rPr>
          <w:sz w:val="24"/>
        </w:rPr>
        <w:t>Все необходимые игры, принадлежности, пособия лучше разложить в определённом порядке на отдельном</w:t>
      </w:r>
      <w:r>
        <w:rPr>
          <w:spacing w:val="-3"/>
          <w:sz w:val="24"/>
        </w:rPr>
        <w:t xml:space="preserve"> </w:t>
      </w:r>
      <w:r>
        <w:rPr>
          <w:sz w:val="24"/>
        </w:rPr>
        <w:t>столе.</w:t>
      </w:r>
    </w:p>
    <w:p w:rsidR="00893409" w:rsidRDefault="00E1203E">
      <w:pPr>
        <w:pStyle w:val="a4"/>
        <w:numPr>
          <w:ilvl w:val="0"/>
          <w:numId w:val="104"/>
        </w:numPr>
        <w:tabs>
          <w:tab w:val="left" w:pos="1222"/>
        </w:tabs>
        <w:ind w:left="652" w:right="505" w:firstLine="0"/>
        <w:jc w:val="both"/>
        <w:rPr>
          <w:sz w:val="24"/>
        </w:rPr>
      </w:pPr>
      <w:r>
        <w:rPr>
          <w:sz w:val="24"/>
        </w:rPr>
        <w:t>Не рекомендуется: спешить с подсказкой, торопить ребёнка; показывать своё неудовлетворение, неудовольствие; подчёркивать отрицательные результаты и анализировать результаты вместе с родителями в присутствии</w:t>
      </w:r>
      <w:r>
        <w:rPr>
          <w:spacing w:val="-5"/>
          <w:sz w:val="24"/>
        </w:rPr>
        <w:t xml:space="preserve"> </w:t>
      </w:r>
      <w:r>
        <w:rPr>
          <w:sz w:val="24"/>
        </w:rPr>
        <w:t>ребёнка.</w:t>
      </w:r>
    </w:p>
    <w:p w:rsidR="00893409" w:rsidRDefault="00E1203E">
      <w:pPr>
        <w:pStyle w:val="a4"/>
        <w:numPr>
          <w:ilvl w:val="0"/>
          <w:numId w:val="104"/>
        </w:numPr>
        <w:tabs>
          <w:tab w:val="left" w:pos="1015"/>
        </w:tabs>
        <w:ind w:left="652" w:right="510" w:firstLine="0"/>
        <w:jc w:val="both"/>
        <w:rPr>
          <w:sz w:val="24"/>
        </w:rPr>
      </w:pPr>
      <w:r>
        <w:rPr>
          <w:sz w:val="24"/>
        </w:rPr>
        <w:t>При оценке выполнения дошкольником заданий следует учитывать, что результаты снижаются в случае: трудностей в контактах с незнакомыми взрослыми; страха получить низкую оценку взрослого; неспособности ребёнка в специально смоделированной ситуации (обследования) сконцентрировать внимание, сосредоточиться; медлительности ребёнка или усталости; плохого самочувствия</w:t>
      </w:r>
      <w:r>
        <w:rPr>
          <w:spacing w:val="-1"/>
          <w:sz w:val="24"/>
        </w:rPr>
        <w:t xml:space="preserve"> </w:t>
      </w:r>
      <w:r>
        <w:rPr>
          <w:sz w:val="24"/>
        </w:rPr>
        <w:t>ребёнка.</w:t>
      </w:r>
    </w:p>
    <w:p w:rsidR="00893409" w:rsidRDefault="00E1203E">
      <w:pPr>
        <w:ind w:left="652" w:right="507" w:firstLine="720"/>
        <w:jc w:val="both"/>
        <w:rPr>
          <w:sz w:val="24"/>
        </w:rPr>
      </w:pPr>
      <w:r>
        <w:rPr>
          <w:sz w:val="24"/>
        </w:rPr>
        <w:t xml:space="preserve">В рамках реализации Программы планируется проведение педагогической диагностики 1 раз в год для детей от 2-3 лет, 2 раза в год для детей с 3-7 лет. В ДОО ведётся «индивидуальный учёт результатов освоения </w:t>
      </w:r>
      <w:proofErr w:type="gramStart"/>
      <w:r>
        <w:rPr>
          <w:sz w:val="24"/>
        </w:rPr>
        <w:t>обучающимися</w:t>
      </w:r>
      <w:proofErr w:type="gramEnd"/>
      <w:r>
        <w:rPr>
          <w:sz w:val="24"/>
        </w:rPr>
        <w:t xml:space="preserve"> образовательных программ, а также хранение в архивах информации об этих результатах и поощрениях на бумажных и электронных носителях».</w:t>
      </w:r>
    </w:p>
    <w:p w:rsidR="00893409" w:rsidRDefault="00E1203E">
      <w:pPr>
        <w:ind w:left="652" w:right="501" w:firstLine="660"/>
        <w:jc w:val="both"/>
        <w:rPr>
          <w:sz w:val="24"/>
        </w:rPr>
      </w:pPr>
      <w:r>
        <w:rPr>
          <w:sz w:val="24"/>
        </w:rPr>
        <w:t xml:space="preserve">При необходимости в ДОО может использоваться </w:t>
      </w:r>
      <w:r>
        <w:rPr>
          <w:i/>
          <w:sz w:val="24"/>
        </w:rPr>
        <w:t xml:space="preserve">психологическая диагностика. </w:t>
      </w:r>
      <w:r>
        <w:rPr>
          <w:sz w:val="24"/>
        </w:rPr>
        <w:t>Её проводят квалифицированные специалисты (педагоги-психологи) и только с согласия родителей (законных представителей) ребёнка. Результаты психологической диагностики применяются для решения задач психологического сопровождения и проведения квалифицированной коррекции развития детей. Следствием любой диагностики является наличие разработанных мероприятий  для более результативного развития каждого диагностируемого</w:t>
      </w:r>
      <w:r>
        <w:rPr>
          <w:spacing w:val="-7"/>
          <w:sz w:val="24"/>
        </w:rPr>
        <w:t xml:space="preserve"> </w:t>
      </w:r>
      <w:r>
        <w:rPr>
          <w:sz w:val="24"/>
        </w:rPr>
        <w:t>ребёнка.</w:t>
      </w:r>
    </w:p>
    <w:p w:rsidR="00893409" w:rsidRDefault="00E1203E">
      <w:pPr>
        <w:ind w:left="652" w:right="512" w:firstLine="708"/>
        <w:jc w:val="both"/>
        <w:rPr>
          <w:sz w:val="24"/>
        </w:rPr>
      </w:pPr>
      <w:r>
        <w:rPr>
          <w:sz w:val="24"/>
        </w:rPr>
        <w:t>Участники диагностики: старший воспитатель; педагоги ДОУ; воспитанники ДОУ; педагог-психолог ДОУ; учитель-логопед ДОУ; музыкальный руководитель ДОУ; инструктор по физической культуре; воспитатель по обучению татарскому языку.</w:t>
      </w:r>
    </w:p>
    <w:p w:rsidR="00893409" w:rsidRDefault="00E1203E">
      <w:pPr>
        <w:tabs>
          <w:tab w:val="left" w:pos="4105"/>
        </w:tabs>
        <w:ind w:left="652" w:right="508" w:firstLine="708"/>
        <w:jc w:val="both"/>
        <w:rPr>
          <w:sz w:val="24"/>
        </w:rPr>
      </w:pPr>
      <w:r>
        <w:rPr>
          <w:sz w:val="24"/>
        </w:rPr>
        <w:t xml:space="preserve">Формой     </w:t>
      </w:r>
      <w:r>
        <w:rPr>
          <w:spacing w:val="52"/>
          <w:sz w:val="24"/>
        </w:rPr>
        <w:t xml:space="preserve"> </w:t>
      </w:r>
      <w:r>
        <w:rPr>
          <w:sz w:val="24"/>
        </w:rPr>
        <w:t>отчета</w:t>
      </w:r>
      <w:r>
        <w:rPr>
          <w:sz w:val="24"/>
        </w:rPr>
        <w:tab/>
        <w:t>являются диаграммы, сводные структурированные таблицы педагогической диагностики, аналитическая</w:t>
      </w:r>
      <w:r>
        <w:rPr>
          <w:spacing w:val="-1"/>
          <w:sz w:val="24"/>
        </w:rPr>
        <w:t xml:space="preserve"> </w:t>
      </w:r>
      <w:r>
        <w:rPr>
          <w:sz w:val="24"/>
        </w:rPr>
        <w:t>справка.</w:t>
      </w:r>
    </w:p>
    <w:p w:rsidR="00893409" w:rsidRDefault="00E1203E">
      <w:pPr>
        <w:ind w:left="652" w:right="512" w:firstLine="360"/>
        <w:jc w:val="both"/>
        <w:rPr>
          <w:sz w:val="24"/>
        </w:rPr>
      </w:pPr>
      <w:r>
        <w:rPr>
          <w:sz w:val="24"/>
        </w:rPr>
        <w:t>Педагогическая диагностика детей производится в ходе наблюдений за активностью детей в спонтанной и специально организованной деятельности.</w:t>
      </w:r>
    </w:p>
    <w:p w:rsidR="00893409" w:rsidRDefault="00E1203E">
      <w:pPr>
        <w:ind w:left="652" w:right="504" w:firstLine="360"/>
        <w:jc w:val="both"/>
        <w:rPr>
          <w:sz w:val="24"/>
        </w:rPr>
      </w:pPr>
      <w:proofErr w:type="gramStart"/>
      <w:r>
        <w:rPr>
          <w:sz w:val="24"/>
        </w:rPr>
        <w:t>Инструментарий для педагогической диагностики – оценочные материалы, позволяющие фиксировать индивидуальную динамику и перспективы развития каждого ребенка в ходе: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игровой деятельности; познавательной деятельности (как идет развитие детских способностей, познавательной активности); проектной деятельности (как идет развитие детских способностей, познавательной активности);</w:t>
      </w:r>
      <w:proofErr w:type="gramEnd"/>
      <w:r>
        <w:rPr>
          <w:sz w:val="24"/>
        </w:rPr>
        <w:t xml:space="preserve"> художественной деятельности; физического развития.</w:t>
      </w:r>
    </w:p>
    <w:p w:rsidR="00893409" w:rsidRDefault="00E1203E">
      <w:pPr>
        <w:ind w:left="652" w:right="513" w:firstLine="360"/>
        <w:jc w:val="both"/>
        <w:rPr>
          <w:sz w:val="24"/>
        </w:rPr>
      </w:pPr>
      <w:r>
        <w:rPr>
          <w:sz w:val="24"/>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893409" w:rsidRDefault="00E1203E">
      <w:pPr>
        <w:ind w:left="652" w:right="506" w:firstLine="360"/>
        <w:jc w:val="both"/>
        <w:rPr>
          <w:sz w:val="24"/>
        </w:rPr>
      </w:pPr>
      <w:r>
        <w:rPr>
          <w:sz w:val="24"/>
        </w:rPr>
        <w:t>По окончании учебного года на основании диагностических сводных структурированных таблиц по итогам диагностики определяется эффективность проведенной работы, сопоставление с нормативными показателями, вырабатываются и определяются проблемы, пути их решения и приоритетные задачи ДОУ для реализации в новом учебном году с целью оптимизации воспитательно - образовательного процесса.</w:t>
      </w:r>
    </w:p>
    <w:p w:rsidR="00893409" w:rsidRDefault="00E1203E">
      <w:pPr>
        <w:ind w:left="652" w:right="513"/>
        <w:jc w:val="both"/>
        <w:rPr>
          <w:sz w:val="24"/>
        </w:rPr>
      </w:pPr>
      <w:r>
        <w:rPr>
          <w:sz w:val="24"/>
        </w:rPr>
        <w:t>Оценочные листы с рекомендациями по выстраиванию индивидуальной траектории развития каждого ребенка от 2 до 3 лет представлены в ОП «Первые шаги», с.152-163.</w:t>
      </w:r>
    </w:p>
    <w:p w:rsidR="00893409" w:rsidRDefault="00893409">
      <w:pPr>
        <w:jc w:val="both"/>
        <w:rPr>
          <w:sz w:val="24"/>
        </w:rPr>
        <w:sectPr w:rsidR="00893409">
          <w:pgSz w:w="11910" w:h="16840"/>
          <w:pgMar w:top="760" w:right="60" w:bottom="1240" w:left="480" w:header="0" w:footer="978" w:gutter="0"/>
          <w:cols w:space="720"/>
        </w:sectPr>
      </w:pPr>
    </w:p>
    <w:p w:rsidR="00893409" w:rsidRPr="00005CC8" w:rsidRDefault="00E1203E">
      <w:pPr>
        <w:spacing w:before="65"/>
        <w:ind w:left="652" w:right="508"/>
        <w:jc w:val="both"/>
        <w:rPr>
          <w:color w:val="000000" w:themeColor="text1"/>
          <w:sz w:val="24"/>
        </w:rPr>
      </w:pPr>
      <w:r>
        <w:rPr>
          <w:sz w:val="24"/>
        </w:rPr>
        <w:lastRenderedPageBreak/>
        <w:t xml:space="preserve">Оценочные листы с рекомендациями по выстраиванию индивидуальной траектории развития каждого ребенка по 4 возрастным группам (3-7 лет) представлены в пособии </w:t>
      </w:r>
      <w:r w:rsidRPr="00005CC8">
        <w:rPr>
          <w:color w:val="000000" w:themeColor="text1"/>
          <w:sz w:val="24"/>
        </w:rPr>
        <w:t>«Педагогическая диагностика индивидуального развития ребенка 3-7 лет» Ю.В. Карповой.</w:t>
      </w:r>
    </w:p>
    <w:p w:rsidR="00893409" w:rsidRPr="00005CC8" w:rsidRDefault="00E1203E">
      <w:pPr>
        <w:spacing w:before="1"/>
        <w:ind w:left="652" w:right="504"/>
        <w:jc w:val="both"/>
        <w:rPr>
          <w:color w:val="000000" w:themeColor="text1"/>
          <w:sz w:val="24"/>
        </w:rPr>
      </w:pPr>
      <w:r w:rsidRPr="00005CC8">
        <w:rPr>
          <w:color w:val="000000" w:themeColor="text1"/>
          <w:sz w:val="24"/>
        </w:rPr>
        <w:t>Предлагаемые параметры оценки для всех возрастов общеприняты психолого-педагогическими исследованиями и подвергаются статистической обработке. Заполненные таблицы позволяют сделать качественный и количественный анализ развития конкретного ребенка и определить общегрупповую тенденцию развития детей, что регламентировано п. 3.2.2. ФГОС ДО.</w:t>
      </w:r>
    </w:p>
    <w:p w:rsidR="00893409" w:rsidRDefault="00E1203E">
      <w:pPr>
        <w:spacing w:before="5"/>
        <w:ind w:left="652" w:right="523" w:firstLine="458"/>
        <w:rPr>
          <w:sz w:val="24"/>
        </w:rPr>
      </w:pPr>
      <w:r w:rsidRPr="00005CC8">
        <w:rPr>
          <w:b/>
          <w:color w:val="000000" w:themeColor="text1"/>
          <w:sz w:val="24"/>
        </w:rPr>
        <w:t xml:space="preserve">Диагностика эффективности реализации Программы для детей с нарушениями речи </w:t>
      </w:r>
      <w:r w:rsidRPr="00005CC8">
        <w:rPr>
          <w:color w:val="000000" w:themeColor="text1"/>
          <w:sz w:val="24"/>
        </w:rPr>
        <w:t>Предметные результаты коррекционной работы по данной программе диагностируются с помощью научно-методического пособия «Количественный мониторинг общего и речевого развития детей с ОНР» А. М. Быховской, Н. А. Казовой. Представленная диагностика позволяет провести исследование состояния общего и речевого развития дошкольников с ОНР 5—7 лет. Методика диагностики представляет цели, методы и критерии оценки развития ребенка с</w:t>
      </w:r>
      <w:r>
        <w:rPr>
          <w:sz w:val="24"/>
        </w:rPr>
        <w:t xml:space="preserve"> тяжелыми нарушениями речи по разделу «Произносительная сторона речи и речевые психические функции», количественный анализ оцениваемых показателей</w:t>
      </w:r>
      <w:r>
        <w:rPr>
          <w:spacing w:val="-2"/>
          <w:sz w:val="24"/>
        </w:rPr>
        <w:t xml:space="preserve"> </w:t>
      </w:r>
      <w:r>
        <w:rPr>
          <w:sz w:val="24"/>
        </w:rPr>
        <w:t>развития.</w:t>
      </w:r>
    </w:p>
    <w:p w:rsidR="00893409" w:rsidRDefault="00E1203E">
      <w:pPr>
        <w:ind w:left="652" w:right="510"/>
        <w:jc w:val="both"/>
        <w:rPr>
          <w:sz w:val="24"/>
        </w:rPr>
      </w:pPr>
      <w:r>
        <w:rPr>
          <w:sz w:val="24"/>
        </w:rPr>
        <w:t>Представленная методика по речевому развитию ребенка направлена на выявление особенностей овладения лексикой, грамматикой, фонетикой родного языка, умением строить связные высказывания разных типов.</w:t>
      </w:r>
    </w:p>
    <w:p w:rsidR="00893409" w:rsidRDefault="00E1203E">
      <w:pPr>
        <w:pStyle w:val="a4"/>
        <w:numPr>
          <w:ilvl w:val="1"/>
          <w:numId w:val="111"/>
        </w:numPr>
        <w:tabs>
          <w:tab w:val="left" w:pos="2823"/>
        </w:tabs>
        <w:spacing w:line="274" w:lineRule="exact"/>
        <w:ind w:left="2822" w:hanging="421"/>
        <w:jc w:val="both"/>
        <w:rPr>
          <w:b/>
          <w:sz w:val="24"/>
        </w:rPr>
      </w:pPr>
      <w:r>
        <w:rPr>
          <w:b/>
          <w:sz w:val="24"/>
        </w:rPr>
        <w:t>Часть, формируемая участниками образовательных</w:t>
      </w:r>
      <w:r>
        <w:rPr>
          <w:b/>
          <w:spacing w:val="-3"/>
          <w:sz w:val="24"/>
        </w:rPr>
        <w:t xml:space="preserve"> </w:t>
      </w:r>
      <w:r>
        <w:rPr>
          <w:b/>
          <w:sz w:val="24"/>
        </w:rPr>
        <w:t>отношений</w:t>
      </w:r>
    </w:p>
    <w:p w:rsidR="00893409" w:rsidRDefault="00E1203E">
      <w:pPr>
        <w:ind w:left="652" w:right="513" w:firstLine="708"/>
        <w:jc w:val="both"/>
        <w:rPr>
          <w:sz w:val="24"/>
        </w:rPr>
      </w:pPr>
      <w:r>
        <w:rPr>
          <w:sz w:val="24"/>
        </w:rPr>
        <w:t>Педагогическим ко</w:t>
      </w:r>
      <w:r w:rsidR="0057215A">
        <w:rPr>
          <w:sz w:val="24"/>
        </w:rPr>
        <w:t>ллективом МБДОУ «Детский сад № 1</w:t>
      </w:r>
      <w:r>
        <w:rPr>
          <w:sz w:val="24"/>
        </w:rPr>
        <w:t>3</w:t>
      </w:r>
      <w:r w:rsidR="0057215A">
        <w:rPr>
          <w:sz w:val="24"/>
        </w:rPr>
        <w:t>8</w:t>
      </w:r>
      <w:r>
        <w:rPr>
          <w:sz w:val="24"/>
        </w:rPr>
        <w:t>» сформирована II часть образовательной программы учреждения с учетом регионального компонента и приоритетных направлений детского сада.</w:t>
      </w:r>
    </w:p>
    <w:p w:rsidR="00893409" w:rsidRDefault="00E1203E">
      <w:pPr>
        <w:spacing w:before="1" w:line="274" w:lineRule="exact"/>
        <w:ind w:left="1361"/>
        <w:jc w:val="both"/>
        <w:rPr>
          <w:b/>
          <w:sz w:val="24"/>
        </w:rPr>
      </w:pPr>
      <w:r>
        <w:rPr>
          <w:b/>
          <w:sz w:val="24"/>
        </w:rPr>
        <w:t>Полилингвальное образование</w:t>
      </w:r>
    </w:p>
    <w:p w:rsidR="00893409" w:rsidRDefault="00E1203E">
      <w:pPr>
        <w:ind w:left="652" w:right="505" w:firstLine="708"/>
        <w:jc w:val="both"/>
        <w:rPr>
          <w:sz w:val="24"/>
        </w:rPr>
      </w:pPr>
      <w:r>
        <w:rPr>
          <w:sz w:val="24"/>
        </w:rPr>
        <w:t>Цель: создание условий для образования детей дошкольного возраста на русском, татарском и английском языках; внедрение инновационных подходов к организации процесса обучения и воспитания на 3 языках, разработка и реализация программно-методического сопровождения раннего языкового развития детей (Полилингвальное</w:t>
      </w:r>
      <w:r>
        <w:rPr>
          <w:spacing w:val="-8"/>
          <w:sz w:val="24"/>
        </w:rPr>
        <w:t xml:space="preserve"> </w:t>
      </w:r>
      <w:r>
        <w:rPr>
          <w:sz w:val="24"/>
        </w:rPr>
        <w:t>образование).</w:t>
      </w:r>
    </w:p>
    <w:p w:rsidR="00893409" w:rsidRDefault="00E1203E">
      <w:pPr>
        <w:ind w:left="1361"/>
        <w:rPr>
          <w:sz w:val="24"/>
        </w:rPr>
      </w:pPr>
      <w:r>
        <w:rPr>
          <w:sz w:val="24"/>
        </w:rPr>
        <w:t>Задачи:</w:t>
      </w:r>
    </w:p>
    <w:p w:rsidR="00893409" w:rsidRDefault="00E1203E">
      <w:pPr>
        <w:pStyle w:val="a4"/>
        <w:numPr>
          <w:ilvl w:val="0"/>
          <w:numId w:val="103"/>
        </w:numPr>
        <w:tabs>
          <w:tab w:val="left" w:pos="1681"/>
        </w:tabs>
        <w:ind w:right="510" w:firstLine="708"/>
        <w:jc w:val="both"/>
        <w:rPr>
          <w:sz w:val="24"/>
        </w:rPr>
      </w:pPr>
      <w:r>
        <w:rPr>
          <w:sz w:val="24"/>
        </w:rPr>
        <w:t>реализация образовательных программ, направленных на развитие коммуникативных способностей у детей, формирование элементарных навыков общения на английском и татарском языках, в различных видах детской деятельности, в игре, в форме творческой активности, обеспечивающей художественно-эстетическое развитие</w:t>
      </w:r>
      <w:r>
        <w:rPr>
          <w:spacing w:val="-3"/>
          <w:sz w:val="24"/>
        </w:rPr>
        <w:t xml:space="preserve"> </w:t>
      </w:r>
      <w:r>
        <w:rPr>
          <w:sz w:val="24"/>
        </w:rPr>
        <w:t>детей;</w:t>
      </w:r>
    </w:p>
    <w:p w:rsidR="00893409" w:rsidRDefault="00E1203E">
      <w:pPr>
        <w:pStyle w:val="a4"/>
        <w:numPr>
          <w:ilvl w:val="0"/>
          <w:numId w:val="103"/>
        </w:numPr>
        <w:tabs>
          <w:tab w:val="left" w:pos="1726"/>
        </w:tabs>
        <w:ind w:right="508" w:firstLine="708"/>
        <w:jc w:val="both"/>
        <w:rPr>
          <w:sz w:val="24"/>
        </w:rPr>
      </w:pPr>
      <w:r>
        <w:rPr>
          <w:sz w:val="24"/>
        </w:rPr>
        <w:t xml:space="preserve">усиление и расширение применения </w:t>
      </w:r>
      <w:proofErr w:type="gramStart"/>
      <w:r>
        <w:rPr>
          <w:sz w:val="24"/>
        </w:rPr>
        <w:t>ИКТ-технологий</w:t>
      </w:r>
      <w:proofErr w:type="gramEnd"/>
      <w:r>
        <w:rPr>
          <w:sz w:val="24"/>
        </w:rPr>
        <w:t xml:space="preserve"> для формирования у детей языковых</w:t>
      </w:r>
      <w:r>
        <w:rPr>
          <w:spacing w:val="-2"/>
          <w:sz w:val="24"/>
        </w:rPr>
        <w:t xml:space="preserve"> </w:t>
      </w:r>
      <w:r>
        <w:rPr>
          <w:sz w:val="24"/>
        </w:rPr>
        <w:t>компетенций;</w:t>
      </w:r>
    </w:p>
    <w:p w:rsidR="00893409" w:rsidRDefault="00E1203E">
      <w:pPr>
        <w:pStyle w:val="a4"/>
        <w:numPr>
          <w:ilvl w:val="0"/>
          <w:numId w:val="103"/>
        </w:numPr>
        <w:tabs>
          <w:tab w:val="left" w:pos="1686"/>
        </w:tabs>
        <w:ind w:right="510" w:firstLine="708"/>
        <w:jc w:val="both"/>
        <w:rPr>
          <w:sz w:val="24"/>
        </w:rPr>
      </w:pPr>
      <w:r>
        <w:rPr>
          <w:sz w:val="24"/>
        </w:rPr>
        <w:t>укрепление сотрудничества семьи и педагогического коллектива в реализации задач полилингвального образования</w:t>
      </w:r>
      <w:r>
        <w:rPr>
          <w:spacing w:val="-1"/>
          <w:sz w:val="24"/>
        </w:rPr>
        <w:t xml:space="preserve"> </w:t>
      </w:r>
      <w:r>
        <w:rPr>
          <w:sz w:val="24"/>
        </w:rPr>
        <w:t>детей.</w:t>
      </w:r>
    </w:p>
    <w:p w:rsidR="00893409" w:rsidRDefault="00E1203E">
      <w:pPr>
        <w:ind w:left="652" w:right="502" w:firstLine="708"/>
        <w:jc w:val="both"/>
        <w:rPr>
          <w:sz w:val="24"/>
        </w:rPr>
      </w:pPr>
      <w:proofErr w:type="gramStart"/>
      <w:r>
        <w:rPr>
          <w:sz w:val="24"/>
        </w:rPr>
        <w:t>Целевые ориентиры на этапе завершения полилингвального образования в части языковых компетенций: 1) ребенок усваивает до 300 слов на английском и татарском языках активно и пассивно; 2) ребенок владеет несколькими основными грамматическими конструкциями, активно использует в рамках изучаемой коммуникативной тематики предложения, по типу которых строит самостоятельно предложения, пользуясь имеющимся у него запасом слов;</w:t>
      </w:r>
      <w:proofErr w:type="gramEnd"/>
      <w:r>
        <w:rPr>
          <w:sz w:val="24"/>
        </w:rPr>
        <w:t xml:space="preserve"> </w:t>
      </w:r>
      <w:proofErr w:type="gramStart"/>
      <w:r>
        <w:rPr>
          <w:sz w:val="24"/>
        </w:rPr>
        <w:t>3) у ребенка сформированы навыки и умения приблизительно правильного с фонетической точки зрения оформления своей речи на русском, татарском и английском языках, развит фонетический слух, способен воспроизвести интонацию речи; 4) ребенок к концу курса умеет составлять монологи, диалоги, активно использовать в речи изученные слова, может составить рассказ о себе, о своей семье и друзьях, окружающем мире;</w:t>
      </w:r>
      <w:proofErr w:type="gramEnd"/>
      <w:r>
        <w:rPr>
          <w:sz w:val="24"/>
        </w:rPr>
        <w:t xml:space="preserve"> понимает доступную по содержанию татарскую и английскую речь; 5) ребенок имеет элементарное представление о культуре, традициях страны изучаемого</w:t>
      </w:r>
      <w:r>
        <w:rPr>
          <w:spacing w:val="-1"/>
          <w:sz w:val="24"/>
        </w:rPr>
        <w:t xml:space="preserve"> </w:t>
      </w:r>
      <w:r>
        <w:rPr>
          <w:sz w:val="24"/>
        </w:rPr>
        <w:t>языка.</w:t>
      </w:r>
    </w:p>
    <w:p w:rsidR="00893409" w:rsidRDefault="00E1203E">
      <w:pPr>
        <w:spacing w:before="4"/>
        <w:ind w:left="652" w:right="509" w:firstLine="708"/>
        <w:jc w:val="both"/>
        <w:rPr>
          <w:b/>
          <w:sz w:val="24"/>
        </w:rPr>
      </w:pPr>
      <w:r>
        <w:rPr>
          <w:b/>
          <w:sz w:val="24"/>
        </w:rPr>
        <w:t>Учебно-методический комплект «Татарча сөйләшәбез» (авторы Зарипова З.М., Кидрячева Р. Г. и др.)</w:t>
      </w:r>
    </w:p>
    <w:p w:rsidR="00893409" w:rsidRDefault="00E1203E">
      <w:pPr>
        <w:spacing w:line="274" w:lineRule="exact"/>
        <w:ind w:left="1361"/>
        <w:jc w:val="both"/>
        <w:rPr>
          <w:b/>
          <w:sz w:val="24"/>
        </w:rPr>
      </w:pPr>
      <w:r>
        <w:rPr>
          <w:b/>
          <w:sz w:val="24"/>
        </w:rPr>
        <w:t>Образовательно-воспитательные задачи</w:t>
      </w:r>
    </w:p>
    <w:p w:rsidR="00893409" w:rsidRDefault="00E1203E">
      <w:pPr>
        <w:ind w:left="652" w:right="505" w:firstLine="708"/>
        <w:jc w:val="both"/>
        <w:rPr>
          <w:sz w:val="24"/>
        </w:rPr>
      </w:pPr>
      <w:r>
        <w:rPr>
          <w:sz w:val="24"/>
        </w:rPr>
        <w:t>Основная задача обучения татарскому языку в детском саду - формирование и развитие первоначальных умений и навыков. Программой обучения детей татарскому языку предусмотрено</w:t>
      </w:r>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spacing w:before="65"/>
        <w:ind w:left="652" w:right="505"/>
        <w:jc w:val="both"/>
        <w:rPr>
          <w:sz w:val="24"/>
        </w:rPr>
      </w:pPr>
      <w:r>
        <w:rPr>
          <w:sz w:val="24"/>
        </w:rPr>
        <w:lastRenderedPageBreak/>
        <w:t xml:space="preserve">для детей к 7 годам жизни задачи: умение воспринимать татарскую речь на слух и принимать участие в несложном диалоге. Они должны научиться различать на слух повествовательные, вопросительные и побудительные предложения. Уметь отвечать на вопросы воспитателя, товарищей, на основе изученного материала. Уметь переводить слова и предложения с русского на </w:t>
      </w:r>
      <w:proofErr w:type="gramStart"/>
      <w:r>
        <w:rPr>
          <w:sz w:val="24"/>
        </w:rPr>
        <w:t>татарский</w:t>
      </w:r>
      <w:proofErr w:type="gramEnd"/>
      <w:r>
        <w:rPr>
          <w:sz w:val="24"/>
        </w:rPr>
        <w:t xml:space="preserve"> и наоборот.</w:t>
      </w:r>
    </w:p>
    <w:p w:rsidR="00893409" w:rsidRDefault="00E1203E">
      <w:pPr>
        <w:spacing w:before="1"/>
        <w:ind w:left="652" w:right="508" w:firstLine="708"/>
        <w:jc w:val="both"/>
        <w:rPr>
          <w:sz w:val="24"/>
        </w:rPr>
      </w:pPr>
      <w:r>
        <w:rPr>
          <w:sz w:val="24"/>
        </w:rPr>
        <w:t>Формирование, развитие и закрепление умений и навыков владения татарским языком осуществляется в процессе активной речевой практики детей. В речевой практике они запоминают наиболее употребляемые формы слов, а также конструкции и предложения; постепенно овладевают умением составления предложений на основе усвоенных образцов.</w:t>
      </w:r>
    </w:p>
    <w:p w:rsidR="00893409" w:rsidRPr="00005CC8" w:rsidRDefault="00E1203E">
      <w:pPr>
        <w:ind w:left="652" w:right="504" w:firstLine="708"/>
        <w:jc w:val="both"/>
        <w:rPr>
          <w:b/>
          <w:color w:val="000000" w:themeColor="text1"/>
          <w:sz w:val="24"/>
        </w:rPr>
      </w:pPr>
      <w:proofErr w:type="gramStart"/>
      <w:r>
        <w:rPr>
          <w:sz w:val="24"/>
        </w:rPr>
        <w:t xml:space="preserve">С целью формирования у дошкольников основ социализации, позволяющие эффективно сформировать и развить у него саморегуляцию поведения, самостоятельность, инициативность, ответственность - качества, необходимые не только для успешной адаптации и обучения в школе, но и для жизни в современном обществе реализуется </w:t>
      </w:r>
      <w:r w:rsidRPr="00005CC8">
        <w:rPr>
          <w:color w:val="000000" w:themeColor="text1"/>
          <w:sz w:val="24"/>
        </w:rPr>
        <w:t xml:space="preserve">пособие </w:t>
      </w:r>
      <w:r w:rsidRPr="00005CC8">
        <w:rPr>
          <w:b/>
          <w:color w:val="000000" w:themeColor="text1"/>
          <w:sz w:val="24"/>
        </w:rPr>
        <w:t>Н.П.Гришаевой «Современные технологии эффективной социализации ребенка в дошкольной образовательной организации» (3-7 лет).</w:t>
      </w:r>
      <w:proofErr w:type="gramEnd"/>
    </w:p>
    <w:p w:rsidR="00893409" w:rsidRPr="00005CC8" w:rsidRDefault="00E1203E">
      <w:pPr>
        <w:ind w:left="652" w:right="505" w:firstLine="708"/>
        <w:jc w:val="both"/>
        <w:rPr>
          <w:color w:val="000000" w:themeColor="text1"/>
          <w:sz w:val="24"/>
        </w:rPr>
      </w:pPr>
      <w:r w:rsidRPr="00005CC8">
        <w:rPr>
          <w:color w:val="000000" w:themeColor="text1"/>
          <w:sz w:val="24"/>
        </w:rPr>
        <w:t>Цели и задачи  программы «Современные технологии эффективной социализации ребенка  в дошкольной образовательной организации»: 1) развить у детей саморегуляцию поведения, инициативность, ответственность и многие другие важные качества 21</w:t>
      </w:r>
      <w:r w:rsidRPr="00005CC8">
        <w:rPr>
          <w:color w:val="000000" w:themeColor="text1"/>
          <w:spacing w:val="-7"/>
          <w:sz w:val="24"/>
        </w:rPr>
        <w:t xml:space="preserve"> </w:t>
      </w:r>
      <w:r w:rsidRPr="00005CC8">
        <w:rPr>
          <w:color w:val="000000" w:themeColor="text1"/>
          <w:sz w:val="24"/>
        </w:rPr>
        <w:t>века.</w:t>
      </w:r>
    </w:p>
    <w:p w:rsidR="00893409" w:rsidRPr="00005CC8" w:rsidRDefault="00E1203E">
      <w:pPr>
        <w:ind w:left="1361"/>
        <w:jc w:val="both"/>
        <w:rPr>
          <w:color w:val="000000" w:themeColor="text1"/>
          <w:sz w:val="24"/>
        </w:rPr>
      </w:pPr>
      <w:r w:rsidRPr="00005CC8">
        <w:rPr>
          <w:color w:val="000000" w:themeColor="text1"/>
          <w:sz w:val="24"/>
        </w:rPr>
        <w:t>С целью реализации экологического приоритетного направления в МБ</w:t>
      </w:r>
      <w:r w:rsidR="0057215A" w:rsidRPr="00005CC8">
        <w:rPr>
          <w:color w:val="000000" w:themeColor="text1"/>
          <w:sz w:val="24"/>
        </w:rPr>
        <w:t>Д</w:t>
      </w:r>
      <w:r w:rsidRPr="00005CC8">
        <w:rPr>
          <w:color w:val="000000" w:themeColor="text1"/>
          <w:sz w:val="24"/>
        </w:rPr>
        <w:t>ОУ для детей от 3 до</w:t>
      </w:r>
    </w:p>
    <w:p w:rsidR="00893409" w:rsidRPr="00005CC8" w:rsidRDefault="00E1203E">
      <w:pPr>
        <w:ind w:left="652" w:right="505"/>
        <w:jc w:val="both"/>
        <w:rPr>
          <w:color w:val="000000" w:themeColor="text1"/>
          <w:sz w:val="24"/>
        </w:rPr>
      </w:pPr>
      <w:r w:rsidRPr="00005CC8">
        <w:rPr>
          <w:color w:val="000000" w:themeColor="text1"/>
          <w:sz w:val="24"/>
        </w:rPr>
        <w:t xml:space="preserve">7 лет реализуется </w:t>
      </w:r>
      <w:r w:rsidRPr="00005CC8">
        <w:rPr>
          <w:b/>
          <w:color w:val="000000" w:themeColor="text1"/>
          <w:sz w:val="24"/>
        </w:rPr>
        <w:t xml:space="preserve">Программа «Добро пожаловать в экологию» О.А. Воронкевич </w:t>
      </w:r>
      <w:r w:rsidRPr="00005CC8">
        <w:rPr>
          <w:color w:val="000000" w:themeColor="text1"/>
          <w:sz w:val="24"/>
        </w:rPr>
        <w:t>для формирования основ экологической культуры.</w:t>
      </w:r>
    </w:p>
    <w:p w:rsidR="00893409" w:rsidRDefault="00E1203E">
      <w:pPr>
        <w:ind w:left="1313"/>
        <w:jc w:val="both"/>
        <w:rPr>
          <w:sz w:val="24"/>
        </w:rPr>
      </w:pPr>
      <w:r>
        <w:rPr>
          <w:sz w:val="24"/>
        </w:rPr>
        <w:t>Цели и задачи программы «Добро пожаловать в экологию»:</w:t>
      </w:r>
    </w:p>
    <w:p w:rsidR="00893409" w:rsidRDefault="00E1203E">
      <w:pPr>
        <w:ind w:left="652" w:right="504"/>
        <w:jc w:val="both"/>
        <w:rPr>
          <w:sz w:val="24"/>
        </w:rPr>
      </w:pPr>
      <w:r>
        <w:rPr>
          <w:sz w:val="24"/>
        </w:rPr>
        <w:t>1) формирование экологической культуры у детей младшего, среднего и старшего дошкольного возраста.</w:t>
      </w:r>
    </w:p>
    <w:p w:rsidR="00893409" w:rsidRDefault="00E1203E">
      <w:pPr>
        <w:spacing w:before="3"/>
        <w:ind w:left="3867" w:right="3100" w:hanging="611"/>
        <w:rPr>
          <w:b/>
          <w:sz w:val="24"/>
        </w:rPr>
      </w:pPr>
      <w:r>
        <w:rPr>
          <w:b/>
          <w:sz w:val="24"/>
        </w:rPr>
        <w:t>Адаптированная образовательная программа по коррекции речевых нарушений</w:t>
      </w:r>
    </w:p>
    <w:p w:rsidR="00893409" w:rsidRDefault="00E1203E">
      <w:pPr>
        <w:spacing w:line="271" w:lineRule="exact"/>
        <w:ind w:left="1361"/>
        <w:rPr>
          <w:sz w:val="24"/>
        </w:rPr>
      </w:pPr>
      <w:r>
        <w:rPr>
          <w:sz w:val="24"/>
        </w:rPr>
        <w:t>Цель программы:</w:t>
      </w:r>
    </w:p>
    <w:p w:rsidR="00893409" w:rsidRDefault="00E1203E">
      <w:pPr>
        <w:ind w:left="652" w:right="508" w:firstLine="708"/>
        <w:jc w:val="both"/>
        <w:rPr>
          <w:sz w:val="24"/>
        </w:rPr>
      </w:pPr>
      <w:proofErr w:type="gramStart"/>
      <w:r>
        <w:rPr>
          <w:sz w:val="24"/>
        </w:rPr>
        <w:t>Построение системы коррекционно-развивающей работы в старших и подготовительных логопедических группах для  детей  с  нарушениями  речи  (тяжелыми  нарушениями  речи,  общим недоразвитием речи, ФФНР) в возрасте 4-7 лет, предусматривающей полную интеграцию действий всех специалистов ДОО и родителей дошкольников на основе создания оптимальных психолого-педагогических условий для выравнивания речевого и психофизического развития и всестороннего гармоничного развития</w:t>
      </w:r>
      <w:r>
        <w:rPr>
          <w:spacing w:val="-2"/>
          <w:sz w:val="24"/>
        </w:rPr>
        <w:t xml:space="preserve"> </w:t>
      </w:r>
      <w:r>
        <w:rPr>
          <w:sz w:val="24"/>
        </w:rPr>
        <w:t>детей.</w:t>
      </w:r>
      <w:proofErr w:type="gramEnd"/>
    </w:p>
    <w:p w:rsidR="00893409" w:rsidRDefault="00E1203E">
      <w:pPr>
        <w:spacing w:before="1"/>
        <w:ind w:left="652" w:right="512" w:firstLine="708"/>
        <w:jc w:val="both"/>
        <w:rPr>
          <w:sz w:val="24"/>
        </w:rPr>
      </w:pPr>
      <w:r>
        <w:rPr>
          <w:sz w:val="24"/>
        </w:rPr>
        <w:t>Возможность освоения детьми с речевыми нарушениями основной общеобразовательной программы дошкольного образования и их интеграция в образовательном учреждении.</w:t>
      </w:r>
    </w:p>
    <w:p w:rsidR="00893409" w:rsidRDefault="00E1203E">
      <w:pPr>
        <w:ind w:left="652" w:right="505" w:firstLine="708"/>
        <w:jc w:val="both"/>
        <w:rPr>
          <w:sz w:val="24"/>
        </w:rPr>
      </w:pPr>
      <w:proofErr w:type="gramStart"/>
      <w:r>
        <w:rPr>
          <w:sz w:val="24"/>
        </w:rPr>
        <w:t>Задачи: 1.Способствовать общему развитию дошкольников с речевыми расстройствами, коррекции их психофизического развития, подготовке их к обучению в школе. 2.Создать благоприятные условия для развития детей в соответствии с их возрастными и индивидуальными особенностями и склонностями. 3.Обеспечить развитие способностей и творческого потенциала каждого ребенка как субъекта отношений с самим собой,  с  другими  детьми, взрослыми и  миром. 4.Способствовать объединению</w:t>
      </w:r>
      <w:proofErr w:type="gramEnd"/>
      <w:r>
        <w:rPr>
          <w:sz w:val="24"/>
        </w:rPr>
        <w:t xml:space="preserve"> обучения и воспитания в целостный образовательный процесс.</w:t>
      </w:r>
    </w:p>
    <w:p w:rsidR="00893409" w:rsidRDefault="00E1203E">
      <w:pPr>
        <w:spacing w:before="5"/>
        <w:ind w:left="652" w:right="509" w:firstLine="358"/>
        <w:jc w:val="both"/>
        <w:rPr>
          <w:b/>
          <w:sz w:val="24"/>
        </w:rPr>
      </w:pPr>
      <w:r>
        <w:rPr>
          <w:b/>
          <w:sz w:val="24"/>
        </w:rPr>
        <w:t>Целевые ориентиры освоения «Программы» детьми среднего дошкольного возраста с ОВЗ (ТНР):</w:t>
      </w:r>
    </w:p>
    <w:p w:rsidR="00893409" w:rsidRDefault="00E1203E">
      <w:pPr>
        <w:pStyle w:val="a4"/>
        <w:numPr>
          <w:ilvl w:val="0"/>
          <w:numId w:val="106"/>
        </w:numPr>
        <w:tabs>
          <w:tab w:val="left" w:pos="798"/>
        </w:tabs>
        <w:ind w:right="514" w:firstLine="0"/>
        <w:jc w:val="left"/>
        <w:rPr>
          <w:sz w:val="24"/>
        </w:rPr>
      </w:pPr>
      <w:r>
        <w:rPr>
          <w:sz w:val="24"/>
        </w:rPr>
        <w:t>проявляет мотивацию к занятиям, попытки планировать (с  помощью взрослого) деятельность для достижения какой-либо (конкретной)</w:t>
      </w:r>
      <w:r>
        <w:rPr>
          <w:spacing w:val="-4"/>
          <w:sz w:val="24"/>
        </w:rPr>
        <w:t xml:space="preserve"> </w:t>
      </w:r>
      <w:r>
        <w:rPr>
          <w:sz w:val="24"/>
        </w:rPr>
        <w:t>цели;</w:t>
      </w:r>
    </w:p>
    <w:p w:rsidR="00893409" w:rsidRDefault="00E1203E">
      <w:pPr>
        <w:pStyle w:val="a4"/>
        <w:numPr>
          <w:ilvl w:val="0"/>
          <w:numId w:val="106"/>
        </w:numPr>
        <w:tabs>
          <w:tab w:val="left" w:pos="829"/>
        </w:tabs>
        <w:ind w:right="511" w:firstLine="0"/>
        <w:jc w:val="left"/>
        <w:rPr>
          <w:sz w:val="24"/>
        </w:rPr>
      </w:pPr>
      <w:r>
        <w:rPr>
          <w:sz w:val="24"/>
        </w:rPr>
        <w:t>понимает и употребляет слова, обозначающие названия предметов, действий, признаков, состояний, свойств,</w:t>
      </w:r>
      <w:r>
        <w:rPr>
          <w:spacing w:val="-1"/>
          <w:sz w:val="24"/>
        </w:rPr>
        <w:t xml:space="preserve"> </w:t>
      </w:r>
      <w:r>
        <w:rPr>
          <w:sz w:val="24"/>
        </w:rPr>
        <w:t>качеств.</w:t>
      </w:r>
    </w:p>
    <w:p w:rsidR="00893409" w:rsidRDefault="00E1203E">
      <w:pPr>
        <w:pStyle w:val="a4"/>
        <w:numPr>
          <w:ilvl w:val="0"/>
          <w:numId w:val="106"/>
        </w:numPr>
        <w:tabs>
          <w:tab w:val="left" w:pos="800"/>
        </w:tabs>
        <w:ind w:right="513" w:firstLine="0"/>
        <w:jc w:val="left"/>
        <w:rPr>
          <w:sz w:val="24"/>
        </w:rPr>
      </w:pPr>
      <w:r>
        <w:rPr>
          <w:sz w:val="24"/>
        </w:rPr>
        <w:t>употребляет слова, обозначающие названия предметов, действий, признаков, состояний, свойств и</w:t>
      </w:r>
      <w:r>
        <w:rPr>
          <w:spacing w:val="-1"/>
          <w:sz w:val="24"/>
        </w:rPr>
        <w:t xml:space="preserve"> </w:t>
      </w:r>
      <w:r>
        <w:rPr>
          <w:sz w:val="24"/>
        </w:rPr>
        <w:t>качеств;</w:t>
      </w:r>
    </w:p>
    <w:p w:rsidR="00893409" w:rsidRDefault="00E1203E">
      <w:pPr>
        <w:ind w:left="652"/>
        <w:rPr>
          <w:sz w:val="24"/>
        </w:rPr>
      </w:pPr>
      <w:r>
        <w:rPr>
          <w:sz w:val="24"/>
        </w:rPr>
        <w:t>-использует слова в соответствии с коммуникативной ситуацией;</w:t>
      </w:r>
    </w:p>
    <w:p w:rsidR="00893409" w:rsidRDefault="00E1203E">
      <w:pPr>
        <w:pStyle w:val="a4"/>
        <w:numPr>
          <w:ilvl w:val="0"/>
          <w:numId w:val="106"/>
        </w:numPr>
        <w:tabs>
          <w:tab w:val="left" w:pos="853"/>
        </w:tabs>
        <w:ind w:left="852" w:hanging="201"/>
        <w:jc w:val="left"/>
        <w:rPr>
          <w:sz w:val="24"/>
        </w:rPr>
      </w:pPr>
      <w:r>
        <w:rPr>
          <w:sz w:val="24"/>
        </w:rPr>
        <w:t>различает словообразовательные модели и грамматические формы слов в импрессивной</w:t>
      </w:r>
      <w:r>
        <w:rPr>
          <w:spacing w:val="-13"/>
          <w:sz w:val="24"/>
        </w:rPr>
        <w:t xml:space="preserve"> </w:t>
      </w:r>
      <w:r>
        <w:rPr>
          <w:sz w:val="24"/>
        </w:rPr>
        <w:t>речи;</w:t>
      </w:r>
    </w:p>
    <w:p w:rsidR="00893409" w:rsidRDefault="00893409">
      <w:pPr>
        <w:rPr>
          <w:sz w:val="24"/>
        </w:rPr>
        <w:sectPr w:rsidR="00893409">
          <w:pgSz w:w="11910" w:h="16840"/>
          <w:pgMar w:top="760" w:right="60" w:bottom="1240" w:left="480" w:header="0" w:footer="978" w:gutter="0"/>
          <w:cols w:space="720"/>
        </w:sectPr>
      </w:pPr>
    </w:p>
    <w:p w:rsidR="00893409" w:rsidRDefault="00E1203E">
      <w:pPr>
        <w:pStyle w:val="a4"/>
        <w:numPr>
          <w:ilvl w:val="0"/>
          <w:numId w:val="106"/>
        </w:numPr>
        <w:tabs>
          <w:tab w:val="left" w:pos="827"/>
        </w:tabs>
        <w:spacing w:before="65"/>
        <w:ind w:right="514" w:firstLine="0"/>
        <w:jc w:val="left"/>
        <w:rPr>
          <w:sz w:val="24"/>
        </w:rPr>
      </w:pPr>
      <w:r>
        <w:rPr>
          <w:sz w:val="24"/>
        </w:rPr>
        <w:lastRenderedPageBreak/>
        <w:t>использует в речи простейшие виды сложносочиненных предложений с сочинительными союзами;</w:t>
      </w:r>
    </w:p>
    <w:p w:rsidR="00893409" w:rsidRDefault="00E1203E">
      <w:pPr>
        <w:pStyle w:val="a4"/>
        <w:numPr>
          <w:ilvl w:val="0"/>
          <w:numId w:val="106"/>
        </w:numPr>
        <w:tabs>
          <w:tab w:val="left" w:pos="793"/>
        </w:tabs>
        <w:ind w:left="792" w:hanging="141"/>
        <w:jc w:val="left"/>
        <w:rPr>
          <w:sz w:val="24"/>
        </w:rPr>
      </w:pPr>
      <w:r>
        <w:rPr>
          <w:sz w:val="24"/>
        </w:rPr>
        <w:t>пересказывает (с помощью взрослого) небольшую сказку,</w:t>
      </w:r>
      <w:r>
        <w:rPr>
          <w:spacing w:val="-5"/>
          <w:sz w:val="24"/>
        </w:rPr>
        <w:t xml:space="preserve"> </w:t>
      </w:r>
      <w:r>
        <w:rPr>
          <w:sz w:val="24"/>
        </w:rPr>
        <w:t>рассказ;</w:t>
      </w:r>
    </w:p>
    <w:p w:rsidR="00893409" w:rsidRDefault="00E1203E">
      <w:pPr>
        <w:pStyle w:val="a4"/>
        <w:numPr>
          <w:ilvl w:val="0"/>
          <w:numId w:val="106"/>
        </w:numPr>
        <w:tabs>
          <w:tab w:val="left" w:pos="795"/>
        </w:tabs>
        <w:spacing w:before="1"/>
        <w:ind w:right="514" w:firstLine="0"/>
        <w:jc w:val="left"/>
        <w:rPr>
          <w:sz w:val="24"/>
        </w:rPr>
      </w:pPr>
      <w:r>
        <w:rPr>
          <w:sz w:val="24"/>
        </w:rPr>
        <w:t>составляет описательный рассказ по вопросам (с помощью взрослого), ориентируясь на игрушки, картинки, из личного</w:t>
      </w:r>
      <w:r>
        <w:rPr>
          <w:spacing w:val="-4"/>
          <w:sz w:val="24"/>
        </w:rPr>
        <w:t xml:space="preserve"> </w:t>
      </w:r>
      <w:r>
        <w:rPr>
          <w:sz w:val="24"/>
        </w:rPr>
        <w:t>опыта;</w:t>
      </w:r>
    </w:p>
    <w:p w:rsidR="00893409" w:rsidRDefault="00E1203E">
      <w:pPr>
        <w:pStyle w:val="a4"/>
        <w:numPr>
          <w:ilvl w:val="0"/>
          <w:numId w:val="106"/>
        </w:numPr>
        <w:tabs>
          <w:tab w:val="left" w:pos="793"/>
        </w:tabs>
        <w:ind w:left="792" w:hanging="141"/>
        <w:jc w:val="left"/>
        <w:rPr>
          <w:sz w:val="24"/>
        </w:rPr>
      </w:pPr>
      <w:r>
        <w:rPr>
          <w:sz w:val="24"/>
        </w:rPr>
        <w:t>различает на слух ненарушенные и нарушенные в произношении</w:t>
      </w:r>
      <w:r>
        <w:rPr>
          <w:spacing w:val="-9"/>
          <w:sz w:val="24"/>
        </w:rPr>
        <w:t xml:space="preserve"> </w:t>
      </w:r>
      <w:r>
        <w:rPr>
          <w:sz w:val="24"/>
        </w:rPr>
        <w:t>звуки;</w:t>
      </w:r>
    </w:p>
    <w:p w:rsidR="00893409" w:rsidRDefault="00E1203E">
      <w:pPr>
        <w:pStyle w:val="a4"/>
        <w:numPr>
          <w:ilvl w:val="0"/>
          <w:numId w:val="106"/>
        </w:numPr>
        <w:tabs>
          <w:tab w:val="left" w:pos="793"/>
        </w:tabs>
        <w:ind w:left="792" w:hanging="141"/>
        <w:jc w:val="left"/>
        <w:rPr>
          <w:sz w:val="24"/>
        </w:rPr>
      </w:pPr>
      <w:r>
        <w:rPr>
          <w:sz w:val="24"/>
        </w:rPr>
        <w:t>владеет простыми формами фонематического анализа;</w:t>
      </w:r>
    </w:p>
    <w:p w:rsidR="00893409" w:rsidRDefault="00E1203E">
      <w:pPr>
        <w:pStyle w:val="a4"/>
        <w:numPr>
          <w:ilvl w:val="0"/>
          <w:numId w:val="106"/>
        </w:numPr>
        <w:tabs>
          <w:tab w:val="left" w:pos="793"/>
        </w:tabs>
        <w:ind w:left="792" w:hanging="141"/>
        <w:jc w:val="left"/>
        <w:rPr>
          <w:sz w:val="24"/>
        </w:rPr>
      </w:pPr>
      <w:r>
        <w:rPr>
          <w:sz w:val="24"/>
        </w:rPr>
        <w:t>использует различные виды интонационных</w:t>
      </w:r>
      <w:r>
        <w:rPr>
          <w:spacing w:val="-3"/>
          <w:sz w:val="24"/>
        </w:rPr>
        <w:t xml:space="preserve"> </w:t>
      </w:r>
      <w:r>
        <w:rPr>
          <w:sz w:val="24"/>
        </w:rPr>
        <w:t>конструкций.</w:t>
      </w:r>
    </w:p>
    <w:p w:rsidR="00893409" w:rsidRDefault="00E1203E">
      <w:pPr>
        <w:pStyle w:val="a4"/>
        <w:numPr>
          <w:ilvl w:val="0"/>
          <w:numId w:val="106"/>
        </w:numPr>
        <w:tabs>
          <w:tab w:val="left" w:pos="795"/>
        </w:tabs>
        <w:spacing w:line="275" w:lineRule="exact"/>
        <w:ind w:left="794" w:hanging="143"/>
        <w:jc w:val="left"/>
        <w:rPr>
          <w:sz w:val="24"/>
        </w:rPr>
      </w:pPr>
      <w:r>
        <w:rPr>
          <w:sz w:val="24"/>
        </w:rPr>
        <w:t>умеет выполнять упражнения под</w:t>
      </w:r>
      <w:r>
        <w:rPr>
          <w:spacing w:val="2"/>
          <w:sz w:val="24"/>
        </w:rPr>
        <w:t xml:space="preserve"> </w:t>
      </w:r>
      <w:r>
        <w:rPr>
          <w:sz w:val="24"/>
        </w:rPr>
        <w:t>музыку;</w:t>
      </w:r>
    </w:p>
    <w:p w:rsidR="00893409" w:rsidRDefault="00E1203E">
      <w:pPr>
        <w:pStyle w:val="a4"/>
        <w:numPr>
          <w:ilvl w:val="0"/>
          <w:numId w:val="106"/>
        </w:numPr>
        <w:tabs>
          <w:tab w:val="left" w:pos="795"/>
        </w:tabs>
        <w:spacing w:line="275" w:lineRule="exact"/>
        <w:ind w:left="794" w:hanging="143"/>
        <w:jc w:val="left"/>
        <w:rPr>
          <w:sz w:val="24"/>
        </w:rPr>
      </w:pPr>
      <w:r>
        <w:rPr>
          <w:sz w:val="24"/>
        </w:rPr>
        <w:t>умеет передавать двигательный характер образа (котенок, лошадка, зайчик и</w:t>
      </w:r>
      <w:r>
        <w:rPr>
          <w:spacing w:val="-7"/>
          <w:sz w:val="24"/>
        </w:rPr>
        <w:t xml:space="preserve"> </w:t>
      </w:r>
      <w:r>
        <w:rPr>
          <w:sz w:val="24"/>
        </w:rPr>
        <w:t>т.п.);</w:t>
      </w:r>
    </w:p>
    <w:p w:rsidR="00893409" w:rsidRDefault="00E1203E">
      <w:pPr>
        <w:pStyle w:val="a4"/>
        <w:numPr>
          <w:ilvl w:val="0"/>
          <w:numId w:val="106"/>
        </w:numPr>
        <w:tabs>
          <w:tab w:val="left" w:pos="947"/>
        </w:tabs>
        <w:ind w:right="506" w:firstLine="0"/>
        <w:rPr>
          <w:sz w:val="24"/>
        </w:rPr>
      </w:pPr>
      <w:r>
        <w:rPr>
          <w:sz w:val="24"/>
        </w:rPr>
        <w:t>развита двигательная активность, быстрота, ловкость, способность ориентироваться в пространстве, активизация мышечного тонуса, совершенствование координации</w:t>
      </w:r>
      <w:r>
        <w:rPr>
          <w:spacing w:val="-9"/>
          <w:sz w:val="24"/>
        </w:rPr>
        <w:t xml:space="preserve"> </w:t>
      </w:r>
      <w:r>
        <w:rPr>
          <w:sz w:val="24"/>
        </w:rPr>
        <w:t>движений;</w:t>
      </w:r>
    </w:p>
    <w:p w:rsidR="00893409" w:rsidRDefault="00E1203E">
      <w:pPr>
        <w:pStyle w:val="a4"/>
        <w:numPr>
          <w:ilvl w:val="0"/>
          <w:numId w:val="106"/>
        </w:numPr>
        <w:tabs>
          <w:tab w:val="left" w:pos="793"/>
        </w:tabs>
        <w:ind w:left="792" w:hanging="141"/>
        <w:rPr>
          <w:sz w:val="24"/>
        </w:rPr>
      </w:pPr>
      <w:r>
        <w:rPr>
          <w:sz w:val="24"/>
        </w:rPr>
        <w:t>развиты предпосылки речевой деятельности: восприятия, внимания, памяти,</w:t>
      </w:r>
      <w:r>
        <w:rPr>
          <w:spacing w:val="-10"/>
          <w:sz w:val="24"/>
        </w:rPr>
        <w:t xml:space="preserve"> </w:t>
      </w:r>
      <w:r>
        <w:rPr>
          <w:sz w:val="24"/>
        </w:rPr>
        <w:t>мышления;</w:t>
      </w:r>
    </w:p>
    <w:p w:rsidR="00893409" w:rsidRDefault="00E1203E">
      <w:pPr>
        <w:pStyle w:val="a4"/>
        <w:numPr>
          <w:ilvl w:val="0"/>
          <w:numId w:val="106"/>
        </w:numPr>
        <w:tabs>
          <w:tab w:val="left" w:pos="793"/>
        </w:tabs>
        <w:ind w:left="792" w:hanging="141"/>
        <w:rPr>
          <w:sz w:val="24"/>
        </w:rPr>
      </w:pPr>
      <w:r>
        <w:rPr>
          <w:sz w:val="24"/>
        </w:rPr>
        <w:t>владеет навыками диалогической</w:t>
      </w:r>
      <w:r>
        <w:rPr>
          <w:spacing w:val="-1"/>
          <w:sz w:val="24"/>
        </w:rPr>
        <w:t xml:space="preserve"> </w:t>
      </w:r>
      <w:r>
        <w:rPr>
          <w:sz w:val="24"/>
        </w:rPr>
        <w:t>речи;</w:t>
      </w:r>
    </w:p>
    <w:p w:rsidR="00893409" w:rsidRDefault="00E1203E">
      <w:pPr>
        <w:pStyle w:val="a4"/>
        <w:numPr>
          <w:ilvl w:val="0"/>
          <w:numId w:val="106"/>
        </w:numPr>
        <w:tabs>
          <w:tab w:val="left" w:pos="841"/>
        </w:tabs>
        <w:ind w:right="511" w:firstLine="0"/>
        <w:rPr>
          <w:sz w:val="24"/>
        </w:rPr>
      </w:pPr>
      <w:proofErr w:type="gramStart"/>
      <w:r>
        <w:rPr>
          <w:sz w:val="24"/>
        </w:rPr>
        <w:t>умеет группировать и классифицировать предметы (овощи, фрукты, игрушки, одежда, обувь, мебель);</w:t>
      </w:r>
      <w:proofErr w:type="gramEnd"/>
    </w:p>
    <w:p w:rsidR="00893409" w:rsidRDefault="00E1203E">
      <w:pPr>
        <w:pStyle w:val="a4"/>
        <w:numPr>
          <w:ilvl w:val="0"/>
          <w:numId w:val="106"/>
        </w:numPr>
        <w:tabs>
          <w:tab w:val="left" w:pos="839"/>
        </w:tabs>
        <w:ind w:right="515" w:firstLine="0"/>
        <w:rPr>
          <w:sz w:val="24"/>
        </w:rPr>
      </w:pPr>
      <w:proofErr w:type="gramStart"/>
      <w:r>
        <w:rPr>
          <w:sz w:val="24"/>
        </w:rPr>
        <w:t>развиты</w:t>
      </w:r>
      <w:proofErr w:type="gramEnd"/>
      <w:r>
        <w:rPr>
          <w:sz w:val="24"/>
        </w:rPr>
        <w:t xml:space="preserve"> конструктивный праксис и мелкая моторика в работе с дидактическими игрушками, играми, в пальчиковой</w:t>
      </w:r>
      <w:r>
        <w:rPr>
          <w:spacing w:val="-4"/>
          <w:sz w:val="24"/>
        </w:rPr>
        <w:t xml:space="preserve"> </w:t>
      </w:r>
      <w:r>
        <w:rPr>
          <w:sz w:val="24"/>
        </w:rPr>
        <w:t>гимнастике;</w:t>
      </w:r>
    </w:p>
    <w:p w:rsidR="00893409" w:rsidRDefault="00E1203E">
      <w:pPr>
        <w:pStyle w:val="a4"/>
        <w:numPr>
          <w:ilvl w:val="0"/>
          <w:numId w:val="106"/>
        </w:numPr>
        <w:tabs>
          <w:tab w:val="left" w:pos="822"/>
        </w:tabs>
        <w:spacing w:before="1"/>
        <w:ind w:right="509" w:firstLine="0"/>
        <w:rPr>
          <w:sz w:val="24"/>
        </w:rPr>
      </w:pPr>
      <w:r>
        <w:rPr>
          <w:sz w:val="24"/>
        </w:rPr>
        <w:t>умеет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w:t>
      </w:r>
      <w:r>
        <w:rPr>
          <w:spacing w:val="-12"/>
          <w:sz w:val="24"/>
        </w:rPr>
        <w:t xml:space="preserve"> </w:t>
      </w:r>
      <w:r>
        <w:rPr>
          <w:sz w:val="24"/>
        </w:rPr>
        <w:t>изображения;</w:t>
      </w:r>
    </w:p>
    <w:p w:rsidR="00893409" w:rsidRDefault="00E1203E">
      <w:pPr>
        <w:pStyle w:val="a4"/>
        <w:numPr>
          <w:ilvl w:val="0"/>
          <w:numId w:val="106"/>
        </w:numPr>
        <w:tabs>
          <w:tab w:val="left" w:pos="795"/>
        </w:tabs>
        <w:ind w:left="794" w:hanging="143"/>
        <w:rPr>
          <w:sz w:val="24"/>
        </w:rPr>
      </w:pPr>
      <w:r>
        <w:rPr>
          <w:sz w:val="24"/>
        </w:rPr>
        <w:t>умеет различать громкую и тихую музыку, звучание детских музыкальных</w:t>
      </w:r>
      <w:r>
        <w:rPr>
          <w:spacing w:val="-9"/>
          <w:sz w:val="24"/>
        </w:rPr>
        <w:t xml:space="preserve"> </w:t>
      </w:r>
      <w:r>
        <w:rPr>
          <w:sz w:val="24"/>
        </w:rPr>
        <w:t>инструментов.</w:t>
      </w:r>
    </w:p>
    <w:p w:rsidR="00893409" w:rsidRDefault="00E1203E">
      <w:pPr>
        <w:spacing w:before="5"/>
        <w:ind w:left="652" w:right="509" w:firstLine="358"/>
        <w:jc w:val="both"/>
        <w:rPr>
          <w:b/>
          <w:sz w:val="24"/>
        </w:rPr>
      </w:pPr>
      <w:r>
        <w:rPr>
          <w:b/>
          <w:sz w:val="24"/>
        </w:rPr>
        <w:t>Целевые ориентиры освоения «Программы» детьми старшего дошкольного возраста с ОВЗ (ТНР)</w:t>
      </w:r>
    </w:p>
    <w:p w:rsidR="00893409" w:rsidRDefault="00E1203E">
      <w:pPr>
        <w:pStyle w:val="a4"/>
        <w:numPr>
          <w:ilvl w:val="0"/>
          <w:numId w:val="106"/>
        </w:numPr>
        <w:tabs>
          <w:tab w:val="left" w:pos="829"/>
        </w:tabs>
        <w:ind w:right="515" w:firstLine="0"/>
        <w:rPr>
          <w:sz w:val="24"/>
        </w:rPr>
      </w:pPr>
      <w:r>
        <w:rPr>
          <w:sz w:val="24"/>
        </w:rPr>
        <w:t>усваивает значения новых слов на основе углубленных знаний о предметах и явлениях окружающего</w:t>
      </w:r>
      <w:r>
        <w:rPr>
          <w:spacing w:val="1"/>
          <w:sz w:val="24"/>
        </w:rPr>
        <w:t xml:space="preserve"> </w:t>
      </w:r>
      <w:r>
        <w:rPr>
          <w:sz w:val="24"/>
        </w:rPr>
        <w:t>мира;</w:t>
      </w:r>
    </w:p>
    <w:p w:rsidR="00893409" w:rsidRDefault="00E1203E">
      <w:pPr>
        <w:pStyle w:val="a4"/>
        <w:numPr>
          <w:ilvl w:val="0"/>
          <w:numId w:val="106"/>
        </w:numPr>
        <w:tabs>
          <w:tab w:val="left" w:pos="846"/>
        </w:tabs>
        <w:ind w:right="512" w:firstLine="0"/>
        <w:rPr>
          <w:sz w:val="24"/>
        </w:rPr>
      </w:pPr>
      <w:r>
        <w:rPr>
          <w:sz w:val="24"/>
        </w:rPr>
        <w:t>употребляет слова, обозначающие личностные характеристики, с эмотивным значением, многозначные;</w:t>
      </w:r>
    </w:p>
    <w:p w:rsidR="00893409" w:rsidRDefault="00E1203E">
      <w:pPr>
        <w:pStyle w:val="a4"/>
        <w:numPr>
          <w:ilvl w:val="0"/>
          <w:numId w:val="106"/>
        </w:numPr>
        <w:tabs>
          <w:tab w:val="left" w:pos="795"/>
        </w:tabs>
        <w:ind w:left="794" w:hanging="143"/>
        <w:rPr>
          <w:sz w:val="24"/>
        </w:rPr>
      </w:pPr>
      <w:r>
        <w:rPr>
          <w:sz w:val="24"/>
        </w:rPr>
        <w:t>умеет подбирать слова с противоположным и сходным</w:t>
      </w:r>
      <w:r>
        <w:rPr>
          <w:spacing w:val="-10"/>
          <w:sz w:val="24"/>
        </w:rPr>
        <w:t xml:space="preserve"> </w:t>
      </w:r>
      <w:r>
        <w:rPr>
          <w:sz w:val="24"/>
        </w:rPr>
        <w:t>значением;</w:t>
      </w:r>
    </w:p>
    <w:p w:rsidR="00893409" w:rsidRDefault="00E1203E">
      <w:pPr>
        <w:pStyle w:val="a4"/>
        <w:numPr>
          <w:ilvl w:val="0"/>
          <w:numId w:val="106"/>
        </w:numPr>
        <w:tabs>
          <w:tab w:val="left" w:pos="855"/>
        </w:tabs>
        <w:ind w:right="515" w:firstLine="0"/>
        <w:rPr>
          <w:sz w:val="24"/>
        </w:rPr>
      </w:pPr>
      <w:r>
        <w:rPr>
          <w:sz w:val="24"/>
        </w:rPr>
        <w:t>умеет осмысливать образные выражения и объяснять смысл поговорок (при необходимости прибегает к помощи взрослого);</w:t>
      </w:r>
    </w:p>
    <w:p w:rsidR="00893409" w:rsidRDefault="00E1203E">
      <w:pPr>
        <w:pStyle w:val="a4"/>
        <w:numPr>
          <w:ilvl w:val="0"/>
          <w:numId w:val="106"/>
        </w:numPr>
        <w:tabs>
          <w:tab w:val="left" w:pos="899"/>
        </w:tabs>
        <w:ind w:right="511" w:firstLine="0"/>
        <w:rPr>
          <w:sz w:val="24"/>
        </w:rPr>
      </w:pPr>
      <w:r>
        <w:rPr>
          <w:sz w:val="24"/>
        </w:rPr>
        <w:t>правильно употребляет грамматические формы слова; продуктивные и непродуктивные словообразовательные</w:t>
      </w:r>
      <w:r>
        <w:rPr>
          <w:spacing w:val="-1"/>
          <w:sz w:val="24"/>
        </w:rPr>
        <w:t xml:space="preserve"> </w:t>
      </w:r>
      <w:r>
        <w:rPr>
          <w:sz w:val="24"/>
        </w:rPr>
        <w:t>модели;</w:t>
      </w:r>
    </w:p>
    <w:p w:rsidR="00893409" w:rsidRDefault="00E1203E">
      <w:pPr>
        <w:pStyle w:val="a4"/>
        <w:numPr>
          <w:ilvl w:val="0"/>
          <w:numId w:val="106"/>
        </w:numPr>
        <w:tabs>
          <w:tab w:val="left" w:pos="848"/>
        </w:tabs>
        <w:ind w:right="505" w:firstLine="0"/>
        <w:rPr>
          <w:sz w:val="24"/>
        </w:rPr>
      </w:pPr>
      <w:r>
        <w:rPr>
          <w:sz w:val="24"/>
        </w:rPr>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w:t>
      </w:r>
      <w:r>
        <w:rPr>
          <w:spacing w:val="-3"/>
          <w:sz w:val="24"/>
        </w:rPr>
        <w:t xml:space="preserve"> </w:t>
      </w:r>
      <w:r>
        <w:rPr>
          <w:sz w:val="24"/>
        </w:rPr>
        <w:t>союзов;</w:t>
      </w:r>
    </w:p>
    <w:p w:rsidR="00893409" w:rsidRDefault="00E1203E">
      <w:pPr>
        <w:pStyle w:val="a4"/>
        <w:numPr>
          <w:ilvl w:val="0"/>
          <w:numId w:val="106"/>
        </w:numPr>
        <w:tabs>
          <w:tab w:val="left" w:pos="795"/>
        </w:tabs>
        <w:ind w:right="513" w:firstLine="0"/>
        <w:rPr>
          <w:sz w:val="24"/>
        </w:rPr>
      </w:pPr>
      <w:r>
        <w:rPr>
          <w:sz w:val="24"/>
        </w:rPr>
        <w:t>составляет рассказы по сюжетным картинкам, пересказывает тексты с соблюдением цельности и связности высказывания;</w:t>
      </w:r>
    </w:p>
    <w:p w:rsidR="00893409" w:rsidRDefault="00E1203E">
      <w:pPr>
        <w:pStyle w:val="a4"/>
        <w:numPr>
          <w:ilvl w:val="0"/>
          <w:numId w:val="106"/>
        </w:numPr>
        <w:tabs>
          <w:tab w:val="left" w:pos="918"/>
        </w:tabs>
        <w:ind w:right="512" w:firstLine="0"/>
        <w:rPr>
          <w:sz w:val="24"/>
        </w:rPr>
      </w:pPr>
      <w:r>
        <w:rPr>
          <w:sz w:val="24"/>
        </w:rPr>
        <w:t>осуществляет слуховую и слухопроизносительную дифференциацию звуков по всем дифференциальным</w:t>
      </w:r>
      <w:r>
        <w:rPr>
          <w:spacing w:val="-3"/>
          <w:sz w:val="24"/>
        </w:rPr>
        <w:t xml:space="preserve"> </w:t>
      </w:r>
      <w:r>
        <w:rPr>
          <w:sz w:val="24"/>
        </w:rPr>
        <w:t>признакам;</w:t>
      </w:r>
    </w:p>
    <w:p w:rsidR="00893409" w:rsidRDefault="00E1203E">
      <w:pPr>
        <w:pStyle w:val="a4"/>
        <w:numPr>
          <w:ilvl w:val="0"/>
          <w:numId w:val="106"/>
        </w:numPr>
        <w:tabs>
          <w:tab w:val="left" w:pos="793"/>
        </w:tabs>
        <w:ind w:left="792" w:hanging="141"/>
        <w:rPr>
          <w:sz w:val="24"/>
        </w:rPr>
      </w:pPr>
      <w:r>
        <w:rPr>
          <w:sz w:val="24"/>
        </w:rPr>
        <w:t>владеет простыми формами фонематического</w:t>
      </w:r>
      <w:r>
        <w:rPr>
          <w:spacing w:val="59"/>
          <w:sz w:val="24"/>
        </w:rPr>
        <w:t xml:space="preserve"> </w:t>
      </w:r>
      <w:r>
        <w:rPr>
          <w:sz w:val="24"/>
        </w:rPr>
        <w:t>анализа;</w:t>
      </w:r>
    </w:p>
    <w:p w:rsidR="00893409" w:rsidRDefault="00E1203E">
      <w:pPr>
        <w:pStyle w:val="a4"/>
        <w:numPr>
          <w:ilvl w:val="0"/>
          <w:numId w:val="106"/>
        </w:numPr>
        <w:tabs>
          <w:tab w:val="left" w:pos="793"/>
        </w:tabs>
        <w:ind w:left="792" w:hanging="141"/>
        <w:rPr>
          <w:sz w:val="24"/>
        </w:rPr>
      </w:pPr>
      <w:r>
        <w:rPr>
          <w:sz w:val="24"/>
        </w:rPr>
        <w:t>владеет понятиями «слово» и «слог»,</w:t>
      </w:r>
      <w:r>
        <w:rPr>
          <w:spacing w:val="4"/>
          <w:sz w:val="24"/>
        </w:rPr>
        <w:t xml:space="preserve"> </w:t>
      </w:r>
      <w:r>
        <w:rPr>
          <w:sz w:val="24"/>
        </w:rPr>
        <w:t>«предложение»;</w:t>
      </w:r>
    </w:p>
    <w:p w:rsidR="00893409" w:rsidRDefault="00E1203E">
      <w:pPr>
        <w:pStyle w:val="a4"/>
        <w:numPr>
          <w:ilvl w:val="0"/>
          <w:numId w:val="106"/>
        </w:numPr>
        <w:tabs>
          <w:tab w:val="left" w:pos="798"/>
        </w:tabs>
        <w:ind w:right="505" w:firstLine="0"/>
        <w:rPr>
          <w:sz w:val="24"/>
        </w:rPr>
      </w:pPr>
      <w:proofErr w:type="gramStart"/>
      <w:r>
        <w:rPr>
          <w:sz w:val="24"/>
        </w:rPr>
        <w:t>осознает слоговое  строение  слова, осуществляет  слоговой  анализ и синтез слов (двухсложных с открытыми, трехсложных с открытыми слогами,</w:t>
      </w:r>
      <w:r>
        <w:rPr>
          <w:spacing w:val="-2"/>
          <w:sz w:val="24"/>
        </w:rPr>
        <w:t xml:space="preserve"> </w:t>
      </w:r>
      <w:r>
        <w:rPr>
          <w:sz w:val="24"/>
        </w:rPr>
        <w:t>односложных);</w:t>
      </w:r>
      <w:proofErr w:type="gramEnd"/>
    </w:p>
    <w:p w:rsidR="00893409" w:rsidRDefault="00E1203E">
      <w:pPr>
        <w:pStyle w:val="a4"/>
        <w:numPr>
          <w:ilvl w:val="0"/>
          <w:numId w:val="106"/>
        </w:numPr>
        <w:tabs>
          <w:tab w:val="left" w:pos="795"/>
        </w:tabs>
        <w:ind w:left="794" w:hanging="143"/>
        <w:rPr>
          <w:sz w:val="24"/>
        </w:rPr>
      </w:pPr>
      <w:r>
        <w:rPr>
          <w:sz w:val="24"/>
        </w:rPr>
        <w:t>умеет составлять графические схемы слогов, слов,</w:t>
      </w:r>
      <w:r>
        <w:rPr>
          <w:spacing w:val="-3"/>
          <w:sz w:val="24"/>
        </w:rPr>
        <w:t xml:space="preserve"> </w:t>
      </w:r>
      <w:r>
        <w:rPr>
          <w:sz w:val="24"/>
        </w:rPr>
        <w:t>предложений;</w:t>
      </w:r>
    </w:p>
    <w:p w:rsidR="00893409" w:rsidRDefault="00E1203E">
      <w:pPr>
        <w:pStyle w:val="a4"/>
        <w:numPr>
          <w:ilvl w:val="0"/>
          <w:numId w:val="106"/>
        </w:numPr>
        <w:tabs>
          <w:tab w:val="left" w:pos="793"/>
        </w:tabs>
        <w:ind w:left="792" w:hanging="141"/>
        <w:rPr>
          <w:sz w:val="24"/>
        </w:rPr>
      </w:pPr>
      <w:r>
        <w:rPr>
          <w:sz w:val="24"/>
        </w:rPr>
        <w:t>правильно произносит звуки (в соответствии с</w:t>
      </w:r>
      <w:r>
        <w:rPr>
          <w:spacing w:val="-5"/>
          <w:sz w:val="24"/>
        </w:rPr>
        <w:t xml:space="preserve"> </w:t>
      </w:r>
      <w:r>
        <w:rPr>
          <w:sz w:val="24"/>
        </w:rPr>
        <w:t>онтогенезом);</w:t>
      </w:r>
    </w:p>
    <w:p w:rsidR="00893409" w:rsidRDefault="00E1203E">
      <w:pPr>
        <w:pStyle w:val="a4"/>
        <w:numPr>
          <w:ilvl w:val="0"/>
          <w:numId w:val="106"/>
        </w:numPr>
        <w:tabs>
          <w:tab w:val="left" w:pos="925"/>
        </w:tabs>
        <w:ind w:right="507" w:firstLine="0"/>
        <w:rPr>
          <w:sz w:val="24"/>
        </w:rPr>
      </w:pPr>
      <w:r>
        <w:rPr>
          <w:sz w:val="24"/>
        </w:rPr>
        <w:t>воспроизводит слова различной звукослоговой структуры (изолированно и в условиях контекста).</w:t>
      </w:r>
    </w:p>
    <w:p w:rsidR="00893409" w:rsidRDefault="00E1203E">
      <w:pPr>
        <w:pStyle w:val="a4"/>
        <w:numPr>
          <w:ilvl w:val="0"/>
          <w:numId w:val="106"/>
        </w:numPr>
        <w:tabs>
          <w:tab w:val="left" w:pos="858"/>
        </w:tabs>
        <w:ind w:right="512" w:firstLine="0"/>
        <w:rPr>
          <w:sz w:val="24"/>
        </w:rPr>
      </w:pPr>
      <w:r>
        <w:rPr>
          <w:sz w:val="24"/>
        </w:rPr>
        <w:t>умеет выполнять физические упражнения  под  музыку  в  форме  несложных  танцев, хороводов, по творческому заданию</w:t>
      </w:r>
      <w:r>
        <w:rPr>
          <w:spacing w:val="-6"/>
          <w:sz w:val="24"/>
        </w:rPr>
        <w:t xml:space="preserve"> </w:t>
      </w:r>
      <w:r>
        <w:rPr>
          <w:sz w:val="24"/>
        </w:rPr>
        <w:t>педагога;</w:t>
      </w:r>
    </w:p>
    <w:p w:rsidR="00893409" w:rsidRDefault="00E1203E">
      <w:pPr>
        <w:pStyle w:val="a4"/>
        <w:numPr>
          <w:ilvl w:val="0"/>
          <w:numId w:val="106"/>
        </w:numPr>
        <w:tabs>
          <w:tab w:val="left" w:pos="803"/>
        </w:tabs>
        <w:ind w:right="504" w:firstLine="0"/>
        <w:rPr>
          <w:sz w:val="24"/>
        </w:rPr>
      </w:pPr>
      <w:r>
        <w:rPr>
          <w:sz w:val="24"/>
        </w:rPr>
        <w:t>соотносит свои действия со сменой частей произведения, с помощью выразительных движений передавать характер музыки;</w:t>
      </w:r>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pStyle w:val="a4"/>
        <w:numPr>
          <w:ilvl w:val="0"/>
          <w:numId w:val="106"/>
        </w:numPr>
        <w:tabs>
          <w:tab w:val="left" w:pos="815"/>
        </w:tabs>
        <w:spacing w:before="65"/>
        <w:ind w:right="511" w:firstLine="0"/>
        <w:rPr>
          <w:sz w:val="24"/>
        </w:rPr>
      </w:pPr>
      <w:r>
        <w:rPr>
          <w:sz w:val="24"/>
        </w:rPr>
        <w:lastRenderedPageBreak/>
        <w:t>умеет быстро одеваться и раздевать, самостоятельно застегивать и расстегивать пуговицы, завязывать и развязывать шнурки, аккуратно складывать одежду;</w:t>
      </w:r>
    </w:p>
    <w:p w:rsidR="00893409" w:rsidRDefault="00E1203E">
      <w:pPr>
        <w:pStyle w:val="a4"/>
        <w:numPr>
          <w:ilvl w:val="0"/>
          <w:numId w:val="106"/>
        </w:numPr>
        <w:tabs>
          <w:tab w:val="left" w:pos="793"/>
        </w:tabs>
        <w:ind w:right="505" w:firstLine="0"/>
        <w:rPr>
          <w:sz w:val="24"/>
        </w:rPr>
      </w:pPr>
      <w:proofErr w:type="gramStart"/>
      <w:r>
        <w:rPr>
          <w:sz w:val="24"/>
        </w:rPr>
        <w:t>развит</w:t>
      </w:r>
      <w:proofErr w:type="gramEnd"/>
      <w:r>
        <w:rPr>
          <w:sz w:val="24"/>
        </w:rPr>
        <w:t xml:space="preserve">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w:t>
      </w:r>
      <w:r>
        <w:rPr>
          <w:spacing w:val="-15"/>
          <w:sz w:val="24"/>
        </w:rPr>
        <w:t xml:space="preserve"> </w:t>
      </w:r>
      <w:r>
        <w:rPr>
          <w:sz w:val="24"/>
        </w:rPr>
        <w:t>темам;</w:t>
      </w:r>
    </w:p>
    <w:p w:rsidR="00893409" w:rsidRDefault="00E1203E">
      <w:pPr>
        <w:pStyle w:val="a4"/>
        <w:numPr>
          <w:ilvl w:val="0"/>
          <w:numId w:val="106"/>
        </w:numPr>
        <w:tabs>
          <w:tab w:val="left" w:pos="793"/>
        </w:tabs>
        <w:spacing w:before="1"/>
        <w:ind w:left="792" w:hanging="141"/>
        <w:rPr>
          <w:sz w:val="24"/>
        </w:rPr>
      </w:pPr>
      <w:r>
        <w:rPr>
          <w:sz w:val="24"/>
        </w:rPr>
        <w:t>сравнивает и классифицирует предметы по разным</w:t>
      </w:r>
      <w:r>
        <w:rPr>
          <w:spacing w:val="-3"/>
          <w:sz w:val="24"/>
        </w:rPr>
        <w:t xml:space="preserve"> </w:t>
      </w:r>
      <w:r>
        <w:rPr>
          <w:sz w:val="24"/>
        </w:rPr>
        <w:t>признакам;</w:t>
      </w:r>
    </w:p>
    <w:p w:rsidR="00893409" w:rsidRDefault="00E1203E">
      <w:pPr>
        <w:pStyle w:val="a4"/>
        <w:numPr>
          <w:ilvl w:val="0"/>
          <w:numId w:val="106"/>
        </w:numPr>
        <w:tabs>
          <w:tab w:val="left" w:pos="803"/>
        </w:tabs>
        <w:ind w:right="504" w:firstLine="0"/>
        <w:rPr>
          <w:sz w:val="24"/>
        </w:rPr>
      </w:pPr>
      <w:proofErr w:type="gramStart"/>
      <w:r>
        <w:rPr>
          <w:sz w:val="24"/>
        </w:rPr>
        <w:t>сформирован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(выше, ниже, шире, уже, длиннее, короче);</w:t>
      </w:r>
      <w:proofErr w:type="gramEnd"/>
    </w:p>
    <w:p w:rsidR="00893409" w:rsidRDefault="00E1203E">
      <w:pPr>
        <w:pStyle w:val="a4"/>
        <w:numPr>
          <w:ilvl w:val="0"/>
          <w:numId w:val="106"/>
        </w:numPr>
        <w:tabs>
          <w:tab w:val="left" w:pos="829"/>
        </w:tabs>
        <w:ind w:right="503" w:firstLine="0"/>
        <w:rPr>
          <w:sz w:val="24"/>
        </w:rPr>
      </w:pPr>
      <w:r>
        <w:rPr>
          <w:sz w:val="24"/>
        </w:rPr>
        <w:t>владеет навыками ориентировки в пространстве и на плоскости, навыками ориентировки по простейшей схеме, плану, понимает и обозначает в речи положение одного предмета по отношению к</w:t>
      </w:r>
      <w:r>
        <w:rPr>
          <w:spacing w:val="-1"/>
          <w:sz w:val="24"/>
        </w:rPr>
        <w:t xml:space="preserve"> </w:t>
      </w:r>
      <w:r>
        <w:rPr>
          <w:sz w:val="24"/>
        </w:rPr>
        <w:t>другому;</w:t>
      </w:r>
    </w:p>
    <w:p w:rsidR="00893409" w:rsidRDefault="00E1203E">
      <w:pPr>
        <w:pStyle w:val="a4"/>
        <w:numPr>
          <w:ilvl w:val="0"/>
          <w:numId w:val="106"/>
        </w:numPr>
        <w:tabs>
          <w:tab w:val="left" w:pos="793"/>
        </w:tabs>
        <w:spacing w:line="274" w:lineRule="exact"/>
        <w:ind w:left="792" w:hanging="141"/>
        <w:rPr>
          <w:sz w:val="24"/>
        </w:rPr>
      </w:pPr>
      <w:r>
        <w:rPr>
          <w:sz w:val="24"/>
        </w:rPr>
        <w:t>выразительно читает стихи, участвует в</w:t>
      </w:r>
      <w:r>
        <w:rPr>
          <w:spacing w:val="-1"/>
          <w:sz w:val="24"/>
        </w:rPr>
        <w:t xml:space="preserve"> </w:t>
      </w:r>
      <w:r>
        <w:rPr>
          <w:sz w:val="24"/>
        </w:rPr>
        <w:t>инсценировках;</w:t>
      </w:r>
    </w:p>
    <w:p w:rsidR="00893409" w:rsidRDefault="00E1203E">
      <w:pPr>
        <w:pStyle w:val="a4"/>
        <w:numPr>
          <w:ilvl w:val="0"/>
          <w:numId w:val="106"/>
        </w:numPr>
        <w:tabs>
          <w:tab w:val="left" w:pos="795"/>
        </w:tabs>
        <w:ind w:left="794" w:hanging="143"/>
        <w:jc w:val="left"/>
        <w:rPr>
          <w:sz w:val="24"/>
        </w:rPr>
      </w:pPr>
      <w:r>
        <w:rPr>
          <w:sz w:val="24"/>
        </w:rPr>
        <w:t>умеет передавать оттенки цвета при работе карандашом, изменяя</w:t>
      </w:r>
      <w:r>
        <w:rPr>
          <w:spacing w:val="-6"/>
          <w:sz w:val="24"/>
        </w:rPr>
        <w:t xml:space="preserve"> </w:t>
      </w:r>
      <w:r>
        <w:rPr>
          <w:sz w:val="24"/>
        </w:rPr>
        <w:t>нажим;</w:t>
      </w:r>
    </w:p>
    <w:p w:rsidR="00893409" w:rsidRDefault="00E1203E">
      <w:pPr>
        <w:pStyle w:val="a4"/>
        <w:numPr>
          <w:ilvl w:val="0"/>
          <w:numId w:val="106"/>
        </w:numPr>
        <w:tabs>
          <w:tab w:val="left" w:pos="803"/>
        </w:tabs>
        <w:ind w:right="515" w:firstLine="0"/>
        <w:jc w:val="left"/>
        <w:rPr>
          <w:sz w:val="24"/>
        </w:rPr>
      </w:pPr>
      <w:r>
        <w:rPr>
          <w:sz w:val="24"/>
        </w:rPr>
        <w:t>развиты музыкальные способности, навыки пения и движения под музыку, игры на детских музыкальных инструментах;</w:t>
      </w:r>
    </w:p>
    <w:p w:rsidR="00893409" w:rsidRDefault="00E1203E">
      <w:pPr>
        <w:pStyle w:val="a4"/>
        <w:numPr>
          <w:ilvl w:val="0"/>
          <w:numId w:val="106"/>
        </w:numPr>
        <w:tabs>
          <w:tab w:val="left" w:pos="829"/>
        </w:tabs>
        <w:ind w:right="512" w:firstLine="0"/>
        <w:jc w:val="left"/>
        <w:rPr>
          <w:sz w:val="24"/>
        </w:rPr>
      </w:pPr>
      <w:r>
        <w:rPr>
          <w:sz w:val="24"/>
        </w:rPr>
        <w:t>умеет передавать характер музыки в движениях, отражать в движении развитие музыкального образа;</w:t>
      </w:r>
    </w:p>
    <w:p w:rsidR="00893409" w:rsidRDefault="00E1203E">
      <w:pPr>
        <w:pStyle w:val="a4"/>
        <w:numPr>
          <w:ilvl w:val="0"/>
          <w:numId w:val="106"/>
        </w:numPr>
        <w:tabs>
          <w:tab w:val="left" w:pos="834"/>
        </w:tabs>
        <w:spacing w:before="1"/>
        <w:ind w:right="507" w:firstLine="0"/>
        <w:jc w:val="left"/>
        <w:rPr>
          <w:sz w:val="24"/>
        </w:rPr>
      </w:pPr>
      <w:r>
        <w:rPr>
          <w:sz w:val="24"/>
        </w:rPr>
        <w:t>умеет двигаться ритмично, в умеренном и быстром темпе, менять движения в соответствии с двухчастной и трехчастной формой музыкального</w:t>
      </w:r>
      <w:r>
        <w:rPr>
          <w:spacing w:val="-2"/>
          <w:sz w:val="24"/>
        </w:rPr>
        <w:t xml:space="preserve"> </w:t>
      </w:r>
      <w:r>
        <w:rPr>
          <w:sz w:val="24"/>
        </w:rPr>
        <w:t>произведения;</w:t>
      </w:r>
    </w:p>
    <w:p w:rsidR="00893409" w:rsidRDefault="00E1203E">
      <w:pPr>
        <w:pStyle w:val="a4"/>
        <w:numPr>
          <w:ilvl w:val="0"/>
          <w:numId w:val="106"/>
        </w:numPr>
        <w:tabs>
          <w:tab w:val="left" w:pos="839"/>
          <w:tab w:val="left" w:pos="1982"/>
          <w:tab w:val="left" w:pos="2305"/>
          <w:tab w:val="left" w:pos="3535"/>
          <w:tab w:val="left" w:pos="3871"/>
          <w:tab w:val="left" w:pos="4943"/>
          <w:tab w:val="left" w:pos="6203"/>
          <w:tab w:val="left" w:pos="7136"/>
          <w:tab w:val="left" w:pos="8385"/>
          <w:tab w:val="left" w:pos="8723"/>
        </w:tabs>
        <w:ind w:right="513" w:firstLine="0"/>
        <w:jc w:val="left"/>
        <w:rPr>
          <w:sz w:val="24"/>
        </w:rPr>
      </w:pPr>
      <w:r>
        <w:rPr>
          <w:sz w:val="24"/>
        </w:rPr>
        <w:t>отражает</w:t>
      </w:r>
      <w:r>
        <w:rPr>
          <w:sz w:val="24"/>
        </w:rPr>
        <w:tab/>
        <w:t>в</w:t>
      </w:r>
      <w:r>
        <w:rPr>
          <w:sz w:val="24"/>
        </w:rPr>
        <w:tab/>
        <w:t>движении</w:t>
      </w:r>
      <w:r>
        <w:rPr>
          <w:sz w:val="24"/>
        </w:rPr>
        <w:tab/>
        <w:t>и</w:t>
      </w:r>
      <w:r>
        <w:rPr>
          <w:sz w:val="24"/>
        </w:rPr>
        <w:tab/>
        <w:t>игровых</w:t>
      </w:r>
      <w:r>
        <w:rPr>
          <w:sz w:val="24"/>
        </w:rPr>
        <w:tab/>
        <w:t>ситуациях</w:t>
      </w:r>
      <w:r>
        <w:rPr>
          <w:sz w:val="24"/>
        </w:rPr>
        <w:tab/>
        <w:t>образы</w:t>
      </w:r>
      <w:r>
        <w:rPr>
          <w:sz w:val="24"/>
        </w:rPr>
        <w:tab/>
        <w:t>животных</w:t>
      </w:r>
      <w:r>
        <w:rPr>
          <w:sz w:val="24"/>
        </w:rPr>
        <w:tab/>
        <w:t>и</w:t>
      </w:r>
      <w:r>
        <w:rPr>
          <w:sz w:val="24"/>
        </w:rPr>
        <w:tab/>
        <w:t>птиц, выразительно, ритмично выполнять движения с предметами, согласовывая их с характером</w:t>
      </w:r>
      <w:r>
        <w:rPr>
          <w:spacing w:val="-7"/>
          <w:sz w:val="24"/>
        </w:rPr>
        <w:t xml:space="preserve"> </w:t>
      </w:r>
      <w:r>
        <w:rPr>
          <w:sz w:val="24"/>
        </w:rPr>
        <w:t>музыки.</w:t>
      </w:r>
    </w:p>
    <w:p w:rsidR="00893409" w:rsidRDefault="00E1203E">
      <w:pPr>
        <w:spacing w:before="4"/>
        <w:ind w:left="652" w:right="523"/>
        <w:rPr>
          <w:b/>
          <w:sz w:val="24"/>
        </w:rPr>
      </w:pPr>
      <w:r>
        <w:rPr>
          <w:b/>
          <w:sz w:val="24"/>
        </w:rPr>
        <w:t>Целевые ориентиры освоения «Программы» детьми подготовительной к школе группе с ОВЗ</w:t>
      </w:r>
      <w:r>
        <w:rPr>
          <w:b/>
          <w:spacing w:val="-1"/>
          <w:sz w:val="24"/>
        </w:rPr>
        <w:t xml:space="preserve"> </w:t>
      </w:r>
      <w:r>
        <w:rPr>
          <w:b/>
          <w:sz w:val="24"/>
        </w:rPr>
        <w:t>(ТНР):</w:t>
      </w:r>
    </w:p>
    <w:p w:rsidR="00893409" w:rsidRDefault="00E1203E">
      <w:pPr>
        <w:pStyle w:val="a4"/>
        <w:numPr>
          <w:ilvl w:val="0"/>
          <w:numId w:val="106"/>
        </w:numPr>
        <w:tabs>
          <w:tab w:val="left" w:pos="793"/>
        </w:tabs>
        <w:spacing w:line="271" w:lineRule="exact"/>
        <w:ind w:left="792" w:hanging="141"/>
        <w:jc w:val="left"/>
        <w:rPr>
          <w:sz w:val="24"/>
        </w:rPr>
      </w:pPr>
      <w:r>
        <w:rPr>
          <w:sz w:val="24"/>
        </w:rPr>
        <w:t>обладает сформированной мотивацией к школьному</w:t>
      </w:r>
      <w:r>
        <w:rPr>
          <w:spacing w:val="-11"/>
          <w:sz w:val="24"/>
        </w:rPr>
        <w:t xml:space="preserve"> </w:t>
      </w:r>
      <w:r>
        <w:rPr>
          <w:sz w:val="24"/>
        </w:rPr>
        <w:t>обучению;</w:t>
      </w:r>
    </w:p>
    <w:p w:rsidR="00893409" w:rsidRDefault="00E1203E">
      <w:pPr>
        <w:pStyle w:val="a4"/>
        <w:numPr>
          <w:ilvl w:val="0"/>
          <w:numId w:val="106"/>
        </w:numPr>
        <w:tabs>
          <w:tab w:val="left" w:pos="807"/>
        </w:tabs>
        <w:ind w:right="515" w:firstLine="0"/>
        <w:jc w:val="left"/>
        <w:rPr>
          <w:sz w:val="24"/>
        </w:rPr>
      </w:pPr>
      <w:r>
        <w:rPr>
          <w:sz w:val="24"/>
        </w:rPr>
        <w:t>образует и использует имена существительные с увеличительными суффиксами и суффиксами единичности.</w:t>
      </w:r>
    </w:p>
    <w:p w:rsidR="00893409" w:rsidRDefault="00E1203E">
      <w:pPr>
        <w:pStyle w:val="a4"/>
        <w:numPr>
          <w:ilvl w:val="0"/>
          <w:numId w:val="106"/>
        </w:numPr>
        <w:tabs>
          <w:tab w:val="left" w:pos="795"/>
        </w:tabs>
        <w:spacing w:before="1"/>
        <w:ind w:left="794" w:hanging="143"/>
        <w:jc w:val="left"/>
        <w:rPr>
          <w:sz w:val="24"/>
        </w:rPr>
      </w:pPr>
      <w:r>
        <w:rPr>
          <w:sz w:val="24"/>
        </w:rPr>
        <w:t>умеет подбирать однокоренные слова, образовывать сложные</w:t>
      </w:r>
      <w:r>
        <w:rPr>
          <w:spacing w:val="-4"/>
          <w:sz w:val="24"/>
        </w:rPr>
        <w:t xml:space="preserve"> </w:t>
      </w:r>
      <w:r>
        <w:rPr>
          <w:sz w:val="24"/>
        </w:rPr>
        <w:t>слова;</w:t>
      </w:r>
    </w:p>
    <w:p w:rsidR="00893409" w:rsidRDefault="00E1203E">
      <w:pPr>
        <w:ind w:left="652"/>
        <w:rPr>
          <w:sz w:val="24"/>
        </w:rPr>
      </w:pPr>
      <w:r>
        <w:rPr>
          <w:sz w:val="24"/>
        </w:rPr>
        <w:t>-образует и использует в активной речи сравнительную степень имен прилагательных;</w:t>
      </w:r>
    </w:p>
    <w:p w:rsidR="00893409" w:rsidRDefault="00E1203E">
      <w:pPr>
        <w:pStyle w:val="a4"/>
        <w:numPr>
          <w:ilvl w:val="0"/>
          <w:numId w:val="106"/>
        </w:numPr>
        <w:tabs>
          <w:tab w:val="left" w:pos="889"/>
        </w:tabs>
        <w:ind w:right="508" w:firstLine="0"/>
        <w:rPr>
          <w:sz w:val="24"/>
        </w:rPr>
      </w:pPr>
      <w:r>
        <w:rPr>
          <w:sz w:val="24"/>
        </w:rPr>
        <w:t>составляет различные виды описательных рассказов, текстов (описание, повествование, с элементами рассуждения) с соблюдением цельности и связности</w:t>
      </w:r>
      <w:r>
        <w:rPr>
          <w:spacing w:val="-8"/>
          <w:sz w:val="24"/>
        </w:rPr>
        <w:t xml:space="preserve"> </w:t>
      </w:r>
      <w:r>
        <w:rPr>
          <w:sz w:val="24"/>
        </w:rPr>
        <w:t>высказывания;</w:t>
      </w:r>
    </w:p>
    <w:p w:rsidR="00893409" w:rsidRDefault="00E1203E">
      <w:pPr>
        <w:pStyle w:val="a4"/>
        <w:numPr>
          <w:ilvl w:val="0"/>
          <w:numId w:val="106"/>
        </w:numPr>
        <w:tabs>
          <w:tab w:val="left" w:pos="795"/>
        </w:tabs>
        <w:ind w:left="794" w:hanging="143"/>
        <w:rPr>
          <w:sz w:val="24"/>
        </w:rPr>
      </w:pPr>
      <w:r>
        <w:rPr>
          <w:sz w:val="24"/>
        </w:rPr>
        <w:t>умеет составлять творческие</w:t>
      </w:r>
      <w:r>
        <w:rPr>
          <w:spacing w:val="-2"/>
          <w:sz w:val="24"/>
        </w:rPr>
        <w:t xml:space="preserve"> </w:t>
      </w:r>
      <w:r>
        <w:rPr>
          <w:sz w:val="24"/>
        </w:rPr>
        <w:t>рассказы;</w:t>
      </w:r>
    </w:p>
    <w:p w:rsidR="00893409" w:rsidRDefault="00E1203E">
      <w:pPr>
        <w:pStyle w:val="a4"/>
        <w:numPr>
          <w:ilvl w:val="0"/>
          <w:numId w:val="106"/>
        </w:numPr>
        <w:tabs>
          <w:tab w:val="left" w:pos="867"/>
        </w:tabs>
        <w:ind w:right="509" w:firstLine="0"/>
        <w:rPr>
          <w:sz w:val="24"/>
        </w:rPr>
      </w:pPr>
      <w:proofErr w:type="gramStart"/>
      <w:r>
        <w:rPr>
          <w:sz w:val="24"/>
        </w:rPr>
        <w:t>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893409" w:rsidRDefault="00E1203E">
      <w:pPr>
        <w:pStyle w:val="a4"/>
        <w:numPr>
          <w:ilvl w:val="0"/>
          <w:numId w:val="106"/>
        </w:numPr>
        <w:tabs>
          <w:tab w:val="left" w:pos="798"/>
        </w:tabs>
        <w:ind w:right="517" w:firstLine="0"/>
        <w:rPr>
          <w:sz w:val="24"/>
        </w:rPr>
      </w:pPr>
      <w:r>
        <w:rPr>
          <w:sz w:val="24"/>
        </w:rPr>
        <w:t>правильно передает слоговую структуру слов (динозавр, градусник,  перекресток,  температура) в предложениях, в самостоятельной</w:t>
      </w:r>
      <w:r>
        <w:rPr>
          <w:spacing w:val="-3"/>
          <w:sz w:val="24"/>
        </w:rPr>
        <w:t xml:space="preserve"> </w:t>
      </w:r>
      <w:r>
        <w:rPr>
          <w:sz w:val="24"/>
        </w:rPr>
        <w:t>речи;</w:t>
      </w:r>
    </w:p>
    <w:p w:rsidR="00893409" w:rsidRDefault="00E1203E">
      <w:pPr>
        <w:pStyle w:val="a4"/>
        <w:numPr>
          <w:ilvl w:val="0"/>
          <w:numId w:val="106"/>
        </w:numPr>
        <w:tabs>
          <w:tab w:val="left" w:pos="923"/>
        </w:tabs>
        <w:ind w:right="513" w:firstLine="0"/>
        <w:rPr>
          <w:sz w:val="24"/>
        </w:rPr>
      </w:pPr>
      <w:r>
        <w:rPr>
          <w:sz w:val="24"/>
        </w:rPr>
        <w:t xml:space="preserve">составляет и использует сложносочиненные предложений с противопоставлением и сложноподчиненных предложений с </w:t>
      </w:r>
      <w:proofErr w:type="gramStart"/>
      <w:r>
        <w:rPr>
          <w:sz w:val="24"/>
        </w:rPr>
        <w:t>придаточными</w:t>
      </w:r>
      <w:proofErr w:type="gramEnd"/>
      <w:r>
        <w:rPr>
          <w:sz w:val="24"/>
        </w:rPr>
        <w:t xml:space="preserve"> времени, следствия,</w:t>
      </w:r>
      <w:r>
        <w:rPr>
          <w:spacing w:val="-4"/>
          <w:sz w:val="24"/>
        </w:rPr>
        <w:t xml:space="preserve"> </w:t>
      </w:r>
      <w:r>
        <w:rPr>
          <w:sz w:val="24"/>
        </w:rPr>
        <w:t>причины;</w:t>
      </w:r>
    </w:p>
    <w:p w:rsidR="00893409" w:rsidRDefault="00E1203E">
      <w:pPr>
        <w:pStyle w:val="a4"/>
        <w:numPr>
          <w:ilvl w:val="0"/>
          <w:numId w:val="106"/>
        </w:numPr>
        <w:tabs>
          <w:tab w:val="left" w:pos="793"/>
        </w:tabs>
        <w:ind w:left="792" w:hanging="141"/>
        <w:rPr>
          <w:sz w:val="24"/>
        </w:rPr>
      </w:pPr>
      <w:r>
        <w:rPr>
          <w:sz w:val="24"/>
        </w:rPr>
        <w:t>владеет всеми простыми и основными сложными</w:t>
      </w:r>
      <w:r>
        <w:rPr>
          <w:spacing w:val="-2"/>
          <w:sz w:val="24"/>
        </w:rPr>
        <w:t xml:space="preserve"> </w:t>
      </w:r>
      <w:r>
        <w:rPr>
          <w:sz w:val="24"/>
        </w:rPr>
        <w:t>предлогами;</w:t>
      </w:r>
    </w:p>
    <w:p w:rsidR="00893409" w:rsidRDefault="00E1203E">
      <w:pPr>
        <w:pStyle w:val="a4"/>
        <w:numPr>
          <w:ilvl w:val="0"/>
          <w:numId w:val="106"/>
        </w:numPr>
        <w:tabs>
          <w:tab w:val="left" w:pos="793"/>
        </w:tabs>
        <w:ind w:left="792" w:hanging="141"/>
        <w:rPr>
          <w:sz w:val="24"/>
        </w:rPr>
      </w:pPr>
      <w:r>
        <w:rPr>
          <w:sz w:val="24"/>
        </w:rPr>
        <w:t>правильно произносит звуки всех гру</w:t>
      </w:r>
      <w:proofErr w:type="gramStart"/>
      <w:r>
        <w:rPr>
          <w:sz w:val="24"/>
        </w:rPr>
        <w:t>пп в св</w:t>
      </w:r>
      <w:proofErr w:type="gramEnd"/>
      <w:r>
        <w:rPr>
          <w:sz w:val="24"/>
        </w:rPr>
        <w:t>ободной речевой</w:t>
      </w:r>
      <w:r>
        <w:rPr>
          <w:spacing w:val="-4"/>
          <w:sz w:val="24"/>
        </w:rPr>
        <w:t xml:space="preserve"> </w:t>
      </w:r>
      <w:r>
        <w:rPr>
          <w:sz w:val="24"/>
        </w:rPr>
        <w:t>деятельности;</w:t>
      </w:r>
    </w:p>
    <w:p w:rsidR="00893409" w:rsidRDefault="00E1203E">
      <w:pPr>
        <w:pStyle w:val="a4"/>
        <w:numPr>
          <w:ilvl w:val="0"/>
          <w:numId w:val="106"/>
        </w:numPr>
        <w:tabs>
          <w:tab w:val="left" w:pos="807"/>
        </w:tabs>
        <w:ind w:right="506" w:firstLine="0"/>
        <w:rPr>
          <w:sz w:val="24"/>
        </w:rPr>
      </w:pPr>
      <w:r>
        <w:rPr>
          <w:sz w:val="24"/>
        </w:rPr>
        <w:t>пользуется в самостоятельной речи простыми распространенными и сложными предложениями; владеет навыками объединения их в рассказ;</w:t>
      </w:r>
    </w:p>
    <w:p w:rsidR="00893409" w:rsidRDefault="00E1203E">
      <w:pPr>
        <w:pStyle w:val="a4"/>
        <w:numPr>
          <w:ilvl w:val="0"/>
          <w:numId w:val="106"/>
        </w:numPr>
        <w:tabs>
          <w:tab w:val="left" w:pos="793"/>
        </w:tabs>
        <w:ind w:left="792" w:hanging="141"/>
        <w:rPr>
          <w:sz w:val="24"/>
        </w:rPr>
      </w:pPr>
      <w:r>
        <w:rPr>
          <w:sz w:val="24"/>
        </w:rPr>
        <w:t>владеет навыками диалогической</w:t>
      </w:r>
      <w:r>
        <w:rPr>
          <w:spacing w:val="-12"/>
          <w:sz w:val="24"/>
        </w:rPr>
        <w:t xml:space="preserve"> </w:t>
      </w:r>
      <w:r>
        <w:rPr>
          <w:sz w:val="24"/>
        </w:rPr>
        <w:t>речи;</w:t>
      </w:r>
    </w:p>
    <w:p w:rsidR="00893409" w:rsidRDefault="00E1203E">
      <w:pPr>
        <w:pStyle w:val="a4"/>
        <w:numPr>
          <w:ilvl w:val="0"/>
          <w:numId w:val="106"/>
        </w:numPr>
        <w:tabs>
          <w:tab w:val="left" w:pos="879"/>
        </w:tabs>
        <w:ind w:right="508" w:firstLine="0"/>
        <w:rPr>
          <w:sz w:val="24"/>
        </w:rPr>
      </w:pPr>
      <w:r>
        <w:rPr>
          <w:sz w:val="24"/>
        </w:rPr>
        <w:t>владеет навыками словообразования: продуцирует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w:t>
      </w:r>
      <w:r>
        <w:rPr>
          <w:spacing w:val="-1"/>
          <w:sz w:val="24"/>
        </w:rPr>
        <w:t xml:space="preserve"> </w:t>
      </w:r>
      <w:r>
        <w:rPr>
          <w:sz w:val="24"/>
        </w:rPr>
        <w:t>пр.;</w:t>
      </w:r>
    </w:p>
    <w:p w:rsidR="00893409" w:rsidRDefault="00E1203E">
      <w:pPr>
        <w:pStyle w:val="a4"/>
        <w:numPr>
          <w:ilvl w:val="0"/>
          <w:numId w:val="106"/>
        </w:numPr>
        <w:tabs>
          <w:tab w:val="left" w:pos="793"/>
        </w:tabs>
        <w:spacing w:before="1"/>
        <w:ind w:left="792" w:hanging="141"/>
        <w:rPr>
          <w:sz w:val="24"/>
        </w:rPr>
      </w:pPr>
      <w:r>
        <w:rPr>
          <w:sz w:val="24"/>
        </w:rPr>
        <w:t>грамматически правильно оформляет самостоятельную речь в соответствии с нормами</w:t>
      </w:r>
      <w:r>
        <w:rPr>
          <w:spacing w:val="-11"/>
          <w:sz w:val="24"/>
        </w:rPr>
        <w:t xml:space="preserve"> </w:t>
      </w:r>
      <w:r>
        <w:rPr>
          <w:sz w:val="24"/>
        </w:rPr>
        <w:t>языка.</w:t>
      </w:r>
    </w:p>
    <w:p w:rsidR="00893409" w:rsidRDefault="00E1203E">
      <w:pPr>
        <w:pStyle w:val="a4"/>
        <w:numPr>
          <w:ilvl w:val="0"/>
          <w:numId w:val="106"/>
        </w:numPr>
        <w:tabs>
          <w:tab w:val="left" w:pos="918"/>
        </w:tabs>
        <w:ind w:right="506" w:firstLine="0"/>
        <w:rPr>
          <w:sz w:val="24"/>
        </w:rPr>
      </w:pPr>
      <w:r>
        <w:rPr>
          <w:sz w:val="24"/>
        </w:rPr>
        <w:t>использует в спонтанном общении слова различных лексико-грамматических категорий (существительные, глаголы, наречия, прилагательные, местоимения и т.</w:t>
      </w:r>
      <w:r>
        <w:rPr>
          <w:spacing w:val="-3"/>
          <w:sz w:val="24"/>
        </w:rPr>
        <w:t xml:space="preserve"> </w:t>
      </w:r>
      <w:r>
        <w:rPr>
          <w:sz w:val="24"/>
        </w:rPr>
        <w:t>д.);</w:t>
      </w:r>
    </w:p>
    <w:p w:rsidR="00893409" w:rsidRDefault="00E1203E">
      <w:pPr>
        <w:pStyle w:val="a4"/>
        <w:numPr>
          <w:ilvl w:val="0"/>
          <w:numId w:val="106"/>
        </w:numPr>
        <w:tabs>
          <w:tab w:val="left" w:pos="793"/>
        </w:tabs>
        <w:ind w:left="792" w:hanging="141"/>
        <w:rPr>
          <w:sz w:val="24"/>
        </w:rPr>
      </w:pPr>
      <w:r>
        <w:rPr>
          <w:sz w:val="24"/>
        </w:rPr>
        <w:t>знает печатные буквы (без употребления алфавитных названий), умеет их</w:t>
      </w:r>
      <w:r>
        <w:rPr>
          <w:spacing w:val="-10"/>
          <w:sz w:val="24"/>
        </w:rPr>
        <w:t xml:space="preserve"> </w:t>
      </w:r>
      <w:r>
        <w:rPr>
          <w:sz w:val="24"/>
        </w:rPr>
        <w:t>воспроизводить;</w:t>
      </w:r>
    </w:p>
    <w:p w:rsidR="00893409" w:rsidRDefault="00E1203E">
      <w:pPr>
        <w:pStyle w:val="a4"/>
        <w:numPr>
          <w:ilvl w:val="0"/>
          <w:numId w:val="106"/>
        </w:numPr>
        <w:tabs>
          <w:tab w:val="left" w:pos="834"/>
        </w:tabs>
        <w:ind w:right="511" w:firstLine="0"/>
        <w:rPr>
          <w:sz w:val="24"/>
        </w:rPr>
      </w:pPr>
      <w:r>
        <w:rPr>
          <w:sz w:val="24"/>
        </w:rPr>
        <w:t>владеет элементами грамоты: навыками чтения и печатания слов и коротких предложений в пределах</w:t>
      </w:r>
      <w:r>
        <w:rPr>
          <w:spacing w:val="1"/>
          <w:sz w:val="24"/>
        </w:rPr>
        <w:t xml:space="preserve"> </w:t>
      </w:r>
      <w:r>
        <w:rPr>
          <w:sz w:val="24"/>
        </w:rPr>
        <w:t>программы</w:t>
      </w:r>
    </w:p>
    <w:p w:rsidR="00893409" w:rsidRDefault="00893409">
      <w:pPr>
        <w:jc w:val="both"/>
        <w:rPr>
          <w:sz w:val="24"/>
        </w:rPr>
        <w:sectPr w:rsidR="00893409">
          <w:pgSz w:w="11910" w:h="16840"/>
          <w:pgMar w:top="760" w:right="60" w:bottom="1240" w:left="480" w:header="0" w:footer="978" w:gutter="0"/>
          <w:cols w:space="720"/>
        </w:sectPr>
      </w:pPr>
    </w:p>
    <w:p w:rsidR="00893409" w:rsidRDefault="00E1203E">
      <w:pPr>
        <w:pStyle w:val="a4"/>
        <w:numPr>
          <w:ilvl w:val="0"/>
          <w:numId w:val="106"/>
        </w:numPr>
        <w:tabs>
          <w:tab w:val="left" w:pos="793"/>
        </w:tabs>
        <w:spacing w:before="65"/>
        <w:ind w:right="512" w:firstLine="0"/>
        <w:jc w:val="left"/>
        <w:rPr>
          <w:sz w:val="24"/>
        </w:rPr>
      </w:pPr>
      <w:proofErr w:type="gramStart"/>
      <w:r>
        <w:rPr>
          <w:sz w:val="24"/>
        </w:rPr>
        <w:lastRenderedPageBreak/>
        <w:t>развиты мелкие и крупные мышцы (кистей, пальцев рук, шеи, спины, стопы и др.), связки и суставы разных отдельных частей тела (шеи, рук и плечевого пояса, туловища,</w:t>
      </w:r>
      <w:r>
        <w:rPr>
          <w:spacing w:val="-8"/>
          <w:sz w:val="24"/>
        </w:rPr>
        <w:t xml:space="preserve"> </w:t>
      </w:r>
      <w:r>
        <w:rPr>
          <w:sz w:val="24"/>
        </w:rPr>
        <w:t>ног);</w:t>
      </w:r>
      <w:proofErr w:type="gramEnd"/>
    </w:p>
    <w:p w:rsidR="00893409" w:rsidRDefault="00E1203E">
      <w:pPr>
        <w:pStyle w:val="a4"/>
        <w:numPr>
          <w:ilvl w:val="0"/>
          <w:numId w:val="106"/>
        </w:numPr>
        <w:tabs>
          <w:tab w:val="left" w:pos="863"/>
          <w:tab w:val="left" w:pos="2835"/>
          <w:tab w:val="left" w:pos="4527"/>
          <w:tab w:val="left" w:pos="4896"/>
          <w:tab w:val="left" w:pos="6578"/>
          <w:tab w:val="left" w:pos="8235"/>
        </w:tabs>
        <w:ind w:right="503" w:firstLine="0"/>
        <w:jc w:val="left"/>
        <w:rPr>
          <w:sz w:val="24"/>
        </w:rPr>
      </w:pPr>
      <w:r>
        <w:rPr>
          <w:sz w:val="24"/>
        </w:rPr>
        <w:t xml:space="preserve">развиты </w:t>
      </w:r>
      <w:r>
        <w:rPr>
          <w:spacing w:val="6"/>
          <w:sz w:val="24"/>
        </w:rPr>
        <w:t xml:space="preserve"> </w:t>
      </w:r>
      <w:r>
        <w:rPr>
          <w:sz w:val="24"/>
        </w:rPr>
        <w:t>навыки</w:t>
      </w:r>
      <w:r>
        <w:rPr>
          <w:sz w:val="24"/>
        </w:rPr>
        <w:tab/>
        <w:t>ориентировки</w:t>
      </w:r>
      <w:r>
        <w:rPr>
          <w:sz w:val="24"/>
        </w:rPr>
        <w:tab/>
        <w:t>в</w:t>
      </w:r>
      <w:r>
        <w:rPr>
          <w:sz w:val="24"/>
        </w:rPr>
        <w:tab/>
        <w:t>пространстве,</w:t>
      </w:r>
      <w:r>
        <w:rPr>
          <w:sz w:val="24"/>
        </w:rPr>
        <w:tab/>
        <w:t>координацию</w:t>
      </w:r>
      <w:r>
        <w:rPr>
          <w:sz w:val="24"/>
        </w:rPr>
        <w:tab/>
        <w:t>движений, подвижность, ловкость;</w:t>
      </w:r>
    </w:p>
    <w:p w:rsidR="00893409" w:rsidRDefault="00E1203E">
      <w:pPr>
        <w:pStyle w:val="a4"/>
        <w:numPr>
          <w:ilvl w:val="0"/>
          <w:numId w:val="106"/>
        </w:numPr>
        <w:tabs>
          <w:tab w:val="left" w:pos="793"/>
        </w:tabs>
        <w:spacing w:before="1"/>
        <w:ind w:left="792" w:hanging="141"/>
        <w:jc w:val="left"/>
        <w:rPr>
          <w:sz w:val="24"/>
        </w:rPr>
      </w:pPr>
      <w:r>
        <w:rPr>
          <w:sz w:val="24"/>
        </w:rPr>
        <w:t>развиты концентрации внимания, наблюдательность, память, интеллектуальное</w:t>
      </w:r>
      <w:r>
        <w:rPr>
          <w:spacing w:val="-11"/>
          <w:sz w:val="24"/>
        </w:rPr>
        <w:t xml:space="preserve"> </w:t>
      </w:r>
      <w:r>
        <w:rPr>
          <w:sz w:val="24"/>
        </w:rPr>
        <w:t>мышление;</w:t>
      </w:r>
    </w:p>
    <w:p w:rsidR="00893409" w:rsidRDefault="00E1203E">
      <w:pPr>
        <w:pStyle w:val="a4"/>
        <w:numPr>
          <w:ilvl w:val="0"/>
          <w:numId w:val="106"/>
        </w:numPr>
        <w:tabs>
          <w:tab w:val="left" w:pos="870"/>
          <w:tab w:val="left" w:pos="1722"/>
          <w:tab w:val="left" w:pos="5759"/>
          <w:tab w:val="left" w:pos="6140"/>
          <w:tab w:val="left" w:pos="8594"/>
          <w:tab w:val="left" w:pos="8991"/>
        </w:tabs>
        <w:ind w:right="508" w:firstLine="0"/>
        <w:jc w:val="left"/>
        <w:rPr>
          <w:sz w:val="24"/>
        </w:rPr>
      </w:pPr>
      <w:r>
        <w:rPr>
          <w:sz w:val="24"/>
        </w:rPr>
        <w:t>умеет</w:t>
      </w:r>
      <w:r>
        <w:rPr>
          <w:sz w:val="24"/>
        </w:rPr>
        <w:tab/>
        <w:t xml:space="preserve">перевоплощаться, </w:t>
      </w:r>
      <w:r>
        <w:rPr>
          <w:spacing w:val="10"/>
          <w:sz w:val="24"/>
        </w:rPr>
        <w:t xml:space="preserve"> </w:t>
      </w:r>
      <w:r>
        <w:rPr>
          <w:sz w:val="24"/>
        </w:rPr>
        <w:t>импровизировать</w:t>
      </w:r>
      <w:r>
        <w:rPr>
          <w:sz w:val="24"/>
        </w:rPr>
        <w:tab/>
        <w:t>в</w:t>
      </w:r>
      <w:r>
        <w:rPr>
          <w:sz w:val="24"/>
        </w:rPr>
        <w:tab/>
        <w:t>играх-драматизациях</w:t>
      </w:r>
      <w:r>
        <w:rPr>
          <w:sz w:val="24"/>
        </w:rPr>
        <w:tab/>
        <w:t>и</w:t>
      </w:r>
      <w:r>
        <w:rPr>
          <w:sz w:val="24"/>
        </w:rPr>
        <w:tab/>
      </w:r>
      <w:r>
        <w:rPr>
          <w:spacing w:val="-1"/>
          <w:sz w:val="24"/>
        </w:rPr>
        <w:t xml:space="preserve">театрализованных </w:t>
      </w:r>
      <w:r>
        <w:rPr>
          <w:sz w:val="24"/>
        </w:rPr>
        <w:t>представлениях;</w:t>
      </w:r>
    </w:p>
    <w:p w:rsidR="00893409" w:rsidRDefault="00E1203E">
      <w:pPr>
        <w:pStyle w:val="a4"/>
        <w:numPr>
          <w:ilvl w:val="0"/>
          <w:numId w:val="106"/>
        </w:numPr>
        <w:tabs>
          <w:tab w:val="left" w:pos="858"/>
          <w:tab w:val="left" w:pos="3049"/>
          <w:tab w:val="left" w:pos="4056"/>
          <w:tab w:val="left" w:pos="5740"/>
        </w:tabs>
        <w:ind w:right="508" w:firstLine="0"/>
        <w:jc w:val="left"/>
        <w:rPr>
          <w:sz w:val="24"/>
        </w:rPr>
      </w:pPr>
      <w:proofErr w:type="gramStart"/>
      <w:r>
        <w:rPr>
          <w:sz w:val="24"/>
        </w:rPr>
        <w:t>совершенствованы</w:t>
      </w:r>
      <w:r>
        <w:rPr>
          <w:sz w:val="24"/>
        </w:rPr>
        <w:tab/>
        <w:t>навыки</w:t>
      </w:r>
      <w:r>
        <w:rPr>
          <w:sz w:val="24"/>
        </w:rPr>
        <w:tab/>
        <w:t>ориентировки</w:t>
      </w:r>
      <w:r>
        <w:rPr>
          <w:sz w:val="24"/>
        </w:rPr>
        <w:tab/>
        <w:t>на плоскости и в пространстве, умеет активно использовать слова: вверху, внизу, слева, справа, выше, ниже, левее, правее;</w:t>
      </w:r>
      <w:proofErr w:type="gramEnd"/>
    </w:p>
    <w:p w:rsidR="00893409" w:rsidRDefault="00E1203E">
      <w:pPr>
        <w:pStyle w:val="a4"/>
        <w:numPr>
          <w:ilvl w:val="0"/>
          <w:numId w:val="106"/>
        </w:numPr>
        <w:tabs>
          <w:tab w:val="left" w:pos="812"/>
          <w:tab w:val="left" w:pos="2209"/>
          <w:tab w:val="left" w:pos="7846"/>
        </w:tabs>
        <w:ind w:right="516" w:firstLine="0"/>
        <w:jc w:val="left"/>
        <w:rPr>
          <w:sz w:val="24"/>
        </w:rPr>
      </w:pPr>
      <w:r>
        <w:rPr>
          <w:sz w:val="24"/>
        </w:rPr>
        <w:t>расширены</w:t>
      </w:r>
      <w:r>
        <w:rPr>
          <w:sz w:val="24"/>
        </w:rPr>
        <w:tab/>
        <w:t>представления   о   временных</w:t>
      </w:r>
      <w:r>
        <w:rPr>
          <w:spacing w:val="-36"/>
          <w:sz w:val="24"/>
        </w:rPr>
        <w:t xml:space="preserve"> </w:t>
      </w:r>
      <w:r>
        <w:rPr>
          <w:sz w:val="24"/>
        </w:rPr>
        <w:t>отношениях,</w:t>
      </w:r>
      <w:r>
        <w:rPr>
          <w:spacing w:val="17"/>
          <w:sz w:val="24"/>
        </w:rPr>
        <w:t xml:space="preserve"> </w:t>
      </w:r>
      <w:r>
        <w:rPr>
          <w:sz w:val="24"/>
        </w:rPr>
        <w:t>введены</w:t>
      </w:r>
      <w:r>
        <w:rPr>
          <w:sz w:val="24"/>
        </w:rPr>
        <w:tab/>
        <w:t xml:space="preserve">в активный словарь </w:t>
      </w:r>
      <w:r>
        <w:rPr>
          <w:spacing w:val="-3"/>
          <w:sz w:val="24"/>
        </w:rPr>
        <w:t xml:space="preserve">слова: </w:t>
      </w:r>
      <w:r>
        <w:rPr>
          <w:sz w:val="24"/>
        </w:rPr>
        <w:t>месяц,</w:t>
      </w:r>
      <w:r>
        <w:rPr>
          <w:spacing w:val="59"/>
          <w:sz w:val="24"/>
        </w:rPr>
        <w:t xml:space="preserve"> </w:t>
      </w:r>
      <w:r>
        <w:rPr>
          <w:sz w:val="24"/>
        </w:rPr>
        <w:t>неделя;</w:t>
      </w:r>
    </w:p>
    <w:p w:rsidR="00893409" w:rsidRDefault="00E1203E">
      <w:pPr>
        <w:pStyle w:val="a4"/>
        <w:numPr>
          <w:ilvl w:val="0"/>
          <w:numId w:val="106"/>
        </w:numPr>
        <w:tabs>
          <w:tab w:val="left" w:pos="793"/>
        </w:tabs>
        <w:ind w:left="792" w:hanging="141"/>
        <w:jc w:val="left"/>
        <w:rPr>
          <w:sz w:val="24"/>
        </w:rPr>
      </w:pPr>
      <w:r>
        <w:rPr>
          <w:sz w:val="24"/>
        </w:rPr>
        <w:t>сформированы навыки работы карандашом при выполнении линейного</w:t>
      </w:r>
      <w:r>
        <w:rPr>
          <w:spacing w:val="-6"/>
          <w:sz w:val="24"/>
        </w:rPr>
        <w:t xml:space="preserve"> </w:t>
      </w:r>
      <w:r>
        <w:rPr>
          <w:sz w:val="24"/>
        </w:rPr>
        <w:t>рисунка;</w:t>
      </w:r>
    </w:p>
    <w:p w:rsidR="00893409" w:rsidRDefault="00E1203E">
      <w:pPr>
        <w:pStyle w:val="a4"/>
        <w:numPr>
          <w:ilvl w:val="0"/>
          <w:numId w:val="106"/>
        </w:numPr>
        <w:tabs>
          <w:tab w:val="left" w:pos="793"/>
        </w:tabs>
        <w:ind w:left="792" w:hanging="141"/>
        <w:jc w:val="left"/>
        <w:rPr>
          <w:sz w:val="24"/>
        </w:rPr>
      </w:pPr>
      <w:r>
        <w:rPr>
          <w:sz w:val="24"/>
        </w:rPr>
        <w:t>развиты композиционные навыки, чувство цвета, чувство</w:t>
      </w:r>
      <w:r>
        <w:rPr>
          <w:spacing w:val="-4"/>
          <w:sz w:val="24"/>
        </w:rPr>
        <w:t xml:space="preserve"> </w:t>
      </w:r>
      <w:r>
        <w:rPr>
          <w:sz w:val="24"/>
        </w:rPr>
        <w:t>ритма;</w:t>
      </w:r>
    </w:p>
    <w:p w:rsidR="00893409" w:rsidRDefault="00E1203E">
      <w:pPr>
        <w:pStyle w:val="a4"/>
        <w:numPr>
          <w:ilvl w:val="0"/>
          <w:numId w:val="106"/>
        </w:numPr>
        <w:tabs>
          <w:tab w:val="left" w:pos="795"/>
        </w:tabs>
        <w:ind w:right="512" w:firstLine="0"/>
        <w:jc w:val="left"/>
        <w:rPr>
          <w:sz w:val="24"/>
        </w:rPr>
      </w:pPr>
      <w:r>
        <w:rPr>
          <w:sz w:val="24"/>
        </w:rPr>
        <w:t>сформирована эмоциональная отзывчивость на музыку различного характера, звуковысотный, тембровый и динамический слух, чувство</w:t>
      </w:r>
      <w:r>
        <w:rPr>
          <w:spacing w:val="1"/>
          <w:sz w:val="24"/>
        </w:rPr>
        <w:t xml:space="preserve"> </w:t>
      </w:r>
      <w:r>
        <w:rPr>
          <w:sz w:val="24"/>
        </w:rPr>
        <w:t>ритма;</w:t>
      </w:r>
    </w:p>
    <w:p w:rsidR="00893409" w:rsidRDefault="00E1203E">
      <w:pPr>
        <w:pStyle w:val="a4"/>
        <w:numPr>
          <w:ilvl w:val="0"/>
          <w:numId w:val="106"/>
        </w:numPr>
        <w:tabs>
          <w:tab w:val="left" w:pos="795"/>
        </w:tabs>
        <w:ind w:left="794" w:hanging="143"/>
        <w:jc w:val="left"/>
        <w:rPr>
          <w:sz w:val="24"/>
        </w:rPr>
      </w:pPr>
      <w:r>
        <w:rPr>
          <w:sz w:val="24"/>
        </w:rPr>
        <w:t>умеет музицировать на детских музыкальных инструментах;</w:t>
      </w:r>
    </w:p>
    <w:p w:rsidR="00893409" w:rsidRDefault="00E1203E">
      <w:pPr>
        <w:pStyle w:val="a4"/>
        <w:numPr>
          <w:ilvl w:val="0"/>
          <w:numId w:val="106"/>
        </w:numPr>
        <w:tabs>
          <w:tab w:val="left" w:pos="843"/>
        </w:tabs>
        <w:ind w:right="502" w:firstLine="0"/>
        <w:rPr>
          <w:sz w:val="24"/>
        </w:rPr>
      </w:pPr>
      <w:r>
        <w:rPr>
          <w:sz w:val="24"/>
        </w:rPr>
        <w:t>совершенствованы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w:t>
      </w:r>
    </w:p>
    <w:p w:rsidR="00893409" w:rsidRDefault="00E1203E">
      <w:pPr>
        <w:pStyle w:val="a4"/>
        <w:numPr>
          <w:ilvl w:val="0"/>
          <w:numId w:val="106"/>
        </w:numPr>
        <w:tabs>
          <w:tab w:val="left" w:pos="918"/>
        </w:tabs>
        <w:ind w:right="511" w:firstLine="0"/>
        <w:rPr>
          <w:sz w:val="24"/>
        </w:rPr>
      </w:pPr>
      <w:r>
        <w:rPr>
          <w:sz w:val="24"/>
        </w:rPr>
        <w:t>умеет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w:t>
      </w:r>
      <w:r>
        <w:rPr>
          <w:spacing w:val="-1"/>
          <w:sz w:val="24"/>
        </w:rPr>
        <w:t xml:space="preserve"> </w:t>
      </w:r>
      <w:r>
        <w:rPr>
          <w:sz w:val="24"/>
        </w:rPr>
        <w:t>животных.</w:t>
      </w:r>
    </w:p>
    <w:p w:rsidR="00893409" w:rsidRDefault="00893409">
      <w:pPr>
        <w:jc w:val="both"/>
        <w:rPr>
          <w:sz w:val="24"/>
        </w:rPr>
        <w:sectPr w:rsidR="00893409">
          <w:pgSz w:w="11910" w:h="16840"/>
          <w:pgMar w:top="760" w:right="60" w:bottom="1240" w:left="480" w:header="0" w:footer="978" w:gutter="0"/>
          <w:cols w:space="720"/>
        </w:sectPr>
      </w:pPr>
    </w:p>
    <w:p w:rsidR="00893409" w:rsidRPr="00005CC8" w:rsidRDefault="00E1203E">
      <w:pPr>
        <w:spacing w:before="60"/>
        <w:ind w:left="4800" w:right="4837"/>
        <w:jc w:val="center"/>
        <w:rPr>
          <w:b/>
          <w:color w:val="000000" w:themeColor="text1"/>
          <w:sz w:val="28"/>
        </w:rPr>
      </w:pPr>
      <w:r w:rsidRPr="00005CC8">
        <w:rPr>
          <w:b/>
          <w:color w:val="000000" w:themeColor="text1"/>
          <w:sz w:val="28"/>
        </w:rPr>
        <w:lastRenderedPageBreak/>
        <w:t>Варианты содержания и дополнения Программы</w:t>
      </w:r>
    </w:p>
    <w:p w:rsidR="00893409" w:rsidRPr="00005CC8" w:rsidRDefault="00893409">
      <w:pPr>
        <w:pStyle w:val="a3"/>
        <w:spacing w:before="1" w:after="1"/>
        <w:jc w:val="left"/>
        <w:rPr>
          <w:b/>
          <w:color w:val="000000" w:themeColor="text1"/>
          <w:sz w:val="14"/>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404"/>
        <w:gridCol w:w="2410"/>
        <w:gridCol w:w="2694"/>
        <w:gridCol w:w="2694"/>
        <w:gridCol w:w="1985"/>
      </w:tblGrid>
      <w:tr w:rsidR="00893409" w:rsidRPr="00005CC8">
        <w:trPr>
          <w:trHeight w:val="1103"/>
        </w:trPr>
        <w:tc>
          <w:tcPr>
            <w:tcW w:w="13754" w:type="dxa"/>
            <w:gridSpan w:val="5"/>
          </w:tcPr>
          <w:p w:rsidR="00893409" w:rsidRPr="00005CC8" w:rsidRDefault="00E1203E">
            <w:pPr>
              <w:pStyle w:val="TableParagraph"/>
              <w:spacing w:line="273" w:lineRule="exact"/>
              <w:ind w:left="5452" w:right="5444"/>
              <w:jc w:val="center"/>
              <w:rPr>
                <w:b/>
                <w:color w:val="000000" w:themeColor="text1"/>
                <w:sz w:val="24"/>
              </w:rPr>
            </w:pPr>
            <w:r w:rsidRPr="00005CC8">
              <w:rPr>
                <w:b/>
                <w:color w:val="000000" w:themeColor="text1"/>
                <w:sz w:val="24"/>
              </w:rPr>
              <w:t>Образовательная область</w:t>
            </w:r>
          </w:p>
        </w:tc>
        <w:tc>
          <w:tcPr>
            <w:tcW w:w="1985" w:type="dxa"/>
          </w:tcPr>
          <w:p w:rsidR="00893409" w:rsidRPr="00005CC8" w:rsidRDefault="00E1203E">
            <w:pPr>
              <w:pStyle w:val="TableParagraph"/>
              <w:spacing w:line="276" w:lineRule="exact"/>
              <w:ind w:left="105" w:right="366"/>
              <w:rPr>
                <w:b/>
                <w:color w:val="000000" w:themeColor="text1"/>
                <w:sz w:val="24"/>
              </w:rPr>
            </w:pPr>
            <w:r w:rsidRPr="00005CC8">
              <w:rPr>
                <w:b/>
                <w:color w:val="000000" w:themeColor="text1"/>
                <w:sz w:val="24"/>
              </w:rPr>
              <w:t>Возможные дополнения и варианты содержания</w:t>
            </w:r>
          </w:p>
        </w:tc>
      </w:tr>
      <w:tr w:rsidR="00893409" w:rsidRPr="00005CC8">
        <w:trPr>
          <w:trHeight w:val="827"/>
        </w:trPr>
        <w:tc>
          <w:tcPr>
            <w:tcW w:w="2552" w:type="dxa"/>
          </w:tcPr>
          <w:p w:rsidR="00893409" w:rsidRPr="00005CC8" w:rsidRDefault="00E1203E">
            <w:pPr>
              <w:pStyle w:val="TableParagraph"/>
              <w:spacing w:line="273" w:lineRule="exact"/>
              <w:rPr>
                <w:b/>
                <w:color w:val="000000" w:themeColor="text1"/>
                <w:sz w:val="24"/>
              </w:rPr>
            </w:pPr>
            <w:r w:rsidRPr="00005CC8">
              <w:rPr>
                <w:b/>
                <w:color w:val="000000" w:themeColor="text1"/>
                <w:sz w:val="24"/>
              </w:rPr>
              <w:t>Социально-</w:t>
            </w:r>
          </w:p>
          <w:p w:rsidR="00893409" w:rsidRPr="00005CC8" w:rsidRDefault="00E1203E">
            <w:pPr>
              <w:pStyle w:val="TableParagraph"/>
              <w:spacing w:line="270" w:lineRule="atLeast"/>
              <w:ind w:right="424"/>
              <w:rPr>
                <w:b/>
                <w:color w:val="000000" w:themeColor="text1"/>
                <w:sz w:val="24"/>
              </w:rPr>
            </w:pPr>
            <w:r w:rsidRPr="00005CC8">
              <w:rPr>
                <w:b/>
                <w:color w:val="000000" w:themeColor="text1"/>
                <w:sz w:val="24"/>
              </w:rPr>
              <w:t>коммуникативное развитие</w:t>
            </w:r>
          </w:p>
        </w:tc>
        <w:tc>
          <w:tcPr>
            <w:tcW w:w="3404" w:type="dxa"/>
          </w:tcPr>
          <w:p w:rsidR="00893409" w:rsidRPr="00005CC8" w:rsidRDefault="00E1203E">
            <w:pPr>
              <w:pStyle w:val="TableParagraph"/>
              <w:spacing w:line="273" w:lineRule="exact"/>
              <w:ind w:left="109"/>
              <w:rPr>
                <w:b/>
                <w:color w:val="000000" w:themeColor="text1"/>
                <w:sz w:val="24"/>
              </w:rPr>
            </w:pPr>
            <w:r w:rsidRPr="00005CC8">
              <w:rPr>
                <w:b/>
                <w:color w:val="000000" w:themeColor="text1"/>
                <w:sz w:val="24"/>
              </w:rPr>
              <w:t>Познавательное развитие</w:t>
            </w:r>
          </w:p>
        </w:tc>
        <w:tc>
          <w:tcPr>
            <w:tcW w:w="2410" w:type="dxa"/>
          </w:tcPr>
          <w:p w:rsidR="00893409" w:rsidRPr="00005CC8" w:rsidRDefault="00E1203E">
            <w:pPr>
              <w:pStyle w:val="TableParagraph"/>
              <w:spacing w:line="273" w:lineRule="exact"/>
              <w:rPr>
                <w:b/>
                <w:color w:val="000000" w:themeColor="text1"/>
                <w:sz w:val="24"/>
              </w:rPr>
            </w:pPr>
            <w:r w:rsidRPr="00005CC8">
              <w:rPr>
                <w:b/>
                <w:color w:val="000000" w:themeColor="text1"/>
                <w:sz w:val="24"/>
              </w:rPr>
              <w:t>Речевое развитие</w:t>
            </w:r>
          </w:p>
        </w:tc>
        <w:tc>
          <w:tcPr>
            <w:tcW w:w="2694" w:type="dxa"/>
          </w:tcPr>
          <w:p w:rsidR="00893409" w:rsidRPr="00005CC8" w:rsidRDefault="00E1203E">
            <w:pPr>
              <w:pStyle w:val="TableParagraph"/>
              <w:ind w:left="106" w:right="113"/>
              <w:rPr>
                <w:b/>
                <w:color w:val="000000" w:themeColor="text1"/>
                <w:sz w:val="24"/>
              </w:rPr>
            </w:pPr>
            <w:r w:rsidRPr="00005CC8">
              <w:rPr>
                <w:b/>
                <w:color w:val="000000" w:themeColor="text1"/>
                <w:sz w:val="24"/>
              </w:rPr>
              <w:t>Художественн</w:t>
            </w:r>
            <w:proofErr w:type="gramStart"/>
            <w:r w:rsidRPr="00005CC8">
              <w:rPr>
                <w:b/>
                <w:color w:val="000000" w:themeColor="text1"/>
                <w:sz w:val="24"/>
              </w:rPr>
              <w:t>о-</w:t>
            </w:r>
            <w:proofErr w:type="gramEnd"/>
            <w:r w:rsidRPr="00005CC8">
              <w:rPr>
                <w:b/>
                <w:color w:val="000000" w:themeColor="text1"/>
                <w:sz w:val="24"/>
              </w:rPr>
              <w:t xml:space="preserve"> эстетическое развитие</w:t>
            </w:r>
          </w:p>
        </w:tc>
        <w:tc>
          <w:tcPr>
            <w:tcW w:w="2694" w:type="dxa"/>
          </w:tcPr>
          <w:p w:rsidR="00893409" w:rsidRPr="00005CC8" w:rsidRDefault="00E1203E">
            <w:pPr>
              <w:pStyle w:val="TableParagraph"/>
              <w:spacing w:line="273" w:lineRule="exact"/>
              <w:ind w:left="106"/>
              <w:rPr>
                <w:b/>
                <w:color w:val="000000" w:themeColor="text1"/>
                <w:sz w:val="24"/>
              </w:rPr>
            </w:pPr>
            <w:r w:rsidRPr="00005CC8">
              <w:rPr>
                <w:b/>
                <w:color w:val="000000" w:themeColor="text1"/>
                <w:sz w:val="24"/>
              </w:rPr>
              <w:t>Физическое развитие</w:t>
            </w:r>
          </w:p>
        </w:tc>
        <w:tc>
          <w:tcPr>
            <w:tcW w:w="1985" w:type="dxa"/>
          </w:tcPr>
          <w:p w:rsidR="00893409" w:rsidRPr="00005CC8" w:rsidRDefault="00893409">
            <w:pPr>
              <w:pStyle w:val="TableParagraph"/>
              <w:ind w:left="0"/>
              <w:rPr>
                <w:color w:val="000000" w:themeColor="text1"/>
              </w:rPr>
            </w:pPr>
          </w:p>
        </w:tc>
      </w:tr>
      <w:tr w:rsidR="00893409" w:rsidRPr="00005CC8">
        <w:trPr>
          <w:trHeight w:val="267"/>
        </w:trPr>
        <w:tc>
          <w:tcPr>
            <w:tcW w:w="2552" w:type="dxa"/>
            <w:tcBorders>
              <w:bottom w:val="nil"/>
            </w:tcBorders>
          </w:tcPr>
          <w:p w:rsidR="00893409" w:rsidRPr="00005CC8" w:rsidRDefault="00E1203E">
            <w:pPr>
              <w:pStyle w:val="TableParagraph"/>
              <w:spacing w:line="248" w:lineRule="exact"/>
              <w:rPr>
                <w:color w:val="000000" w:themeColor="text1"/>
                <w:sz w:val="24"/>
              </w:rPr>
            </w:pPr>
            <w:r w:rsidRPr="00005CC8">
              <w:rPr>
                <w:color w:val="000000" w:themeColor="text1"/>
                <w:sz w:val="24"/>
              </w:rPr>
              <w:t>1.Программно-</w:t>
            </w:r>
          </w:p>
        </w:tc>
        <w:tc>
          <w:tcPr>
            <w:tcW w:w="3404" w:type="dxa"/>
            <w:tcBorders>
              <w:bottom w:val="nil"/>
            </w:tcBorders>
          </w:tcPr>
          <w:p w:rsidR="00893409" w:rsidRPr="00005CC8" w:rsidRDefault="00E1203E">
            <w:pPr>
              <w:pStyle w:val="TableParagraph"/>
              <w:tabs>
                <w:tab w:val="left" w:pos="2190"/>
              </w:tabs>
              <w:spacing w:line="248" w:lineRule="exact"/>
              <w:ind w:left="109"/>
              <w:rPr>
                <w:color w:val="000000" w:themeColor="text1"/>
                <w:sz w:val="24"/>
              </w:rPr>
            </w:pPr>
            <w:r w:rsidRPr="00005CC8">
              <w:rPr>
                <w:color w:val="000000" w:themeColor="text1"/>
                <w:sz w:val="24"/>
              </w:rPr>
              <w:t>1.Авторская</w:t>
            </w:r>
            <w:r w:rsidRPr="00005CC8">
              <w:rPr>
                <w:color w:val="000000" w:themeColor="text1"/>
                <w:sz w:val="24"/>
              </w:rPr>
              <w:tab/>
              <w:t>программа</w:t>
            </w:r>
          </w:p>
        </w:tc>
        <w:tc>
          <w:tcPr>
            <w:tcW w:w="2410" w:type="dxa"/>
            <w:tcBorders>
              <w:bottom w:val="nil"/>
            </w:tcBorders>
          </w:tcPr>
          <w:p w:rsidR="00893409" w:rsidRPr="00005CC8" w:rsidRDefault="00E1203E">
            <w:pPr>
              <w:pStyle w:val="TableParagraph"/>
              <w:tabs>
                <w:tab w:val="left" w:pos="1861"/>
              </w:tabs>
              <w:spacing w:line="248" w:lineRule="exact"/>
              <w:rPr>
                <w:color w:val="000000" w:themeColor="text1"/>
                <w:sz w:val="24"/>
              </w:rPr>
            </w:pPr>
            <w:r w:rsidRPr="00005CC8">
              <w:rPr>
                <w:color w:val="000000" w:themeColor="text1"/>
                <w:sz w:val="24"/>
              </w:rPr>
              <w:t>Гербова</w:t>
            </w:r>
            <w:r w:rsidRPr="00005CC8">
              <w:rPr>
                <w:color w:val="000000" w:themeColor="text1"/>
                <w:sz w:val="24"/>
              </w:rPr>
              <w:tab/>
              <w:t>В.В.</w:t>
            </w:r>
          </w:p>
        </w:tc>
        <w:tc>
          <w:tcPr>
            <w:tcW w:w="2694" w:type="dxa"/>
            <w:tcBorders>
              <w:bottom w:val="nil"/>
            </w:tcBorders>
          </w:tcPr>
          <w:p w:rsidR="00893409" w:rsidRPr="00005CC8" w:rsidRDefault="00E1203E">
            <w:pPr>
              <w:pStyle w:val="TableParagraph"/>
              <w:tabs>
                <w:tab w:val="left" w:pos="2113"/>
              </w:tabs>
              <w:spacing w:line="248" w:lineRule="exact"/>
              <w:ind w:left="106"/>
              <w:rPr>
                <w:color w:val="000000" w:themeColor="text1"/>
                <w:sz w:val="24"/>
              </w:rPr>
            </w:pPr>
            <w:r w:rsidRPr="00005CC8">
              <w:rPr>
                <w:color w:val="000000" w:themeColor="text1"/>
                <w:sz w:val="24"/>
              </w:rPr>
              <w:t>1.Зацепина</w:t>
            </w:r>
            <w:r w:rsidRPr="00005CC8">
              <w:rPr>
                <w:color w:val="000000" w:themeColor="text1"/>
                <w:sz w:val="24"/>
              </w:rPr>
              <w:tab/>
              <w:t>М.Б.</w:t>
            </w:r>
          </w:p>
        </w:tc>
        <w:tc>
          <w:tcPr>
            <w:tcW w:w="2694" w:type="dxa"/>
            <w:tcBorders>
              <w:bottom w:val="nil"/>
            </w:tcBorders>
          </w:tcPr>
          <w:p w:rsidR="00893409" w:rsidRPr="00005CC8" w:rsidRDefault="00E1203E">
            <w:pPr>
              <w:pStyle w:val="TableParagraph"/>
              <w:tabs>
                <w:tab w:val="left" w:pos="2123"/>
              </w:tabs>
              <w:spacing w:line="248" w:lineRule="exact"/>
              <w:ind w:left="106"/>
              <w:rPr>
                <w:color w:val="000000" w:themeColor="text1"/>
                <w:sz w:val="24"/>
              </w:rPr>
            </w:pPr>
            <w:r w:rsidRPr="00005CC8">
              <w:rPr>
                <w:color w:val="000000" w:themeColor="text1"/>
                <w:sz w:val="24"/>
              </w:rPr>
              <w:t>1.Пензулаева</w:t>
            </w:r>
            <w:r w:rsidRPr="00005CC8">
              <w:rPr>
                <w:color w:val="000000" w:themeColor="text1"/>
                <w:sz w:val="24"/>
              </w:rPr>
              <w:tab/>
              <w:t>Л.И.</w:t>
            </w:r>
          </w:p>
        </w:tc>
        <w:tc>
          <w:tcPr>
            <w:tcW w:w="1985" w:type="dxa"/>
            <w:vMerge w:val="restart"/>
          </w:tcPr>
          <w:p w:rsidR="00893409" w:rsidRPr="00005CC8" w:rsidRDefault="00893409">
            <w:pPr>
              <w:pStyle w:val="TableParagraph"/>
              <w:ind w:left="0"/>
              <w:rPr>
                <w:color w:val="000000" w:themeColor="text1"/>
              </w:rPr>
            </w:pPr>
          </w:p>
        </w:tc>
      </w:tr>
      <w:tr w:rsidR="00893409" w:rsidRPr="00005CC8">
        <w:trPr>
          <w:trHeight w:val="265"/>
        </w:trPr>
        <w:tc>
          <w:tcPr>
            <w:tcW w:w="2552"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методический</w:t>
            </w:r>
          </w:p>
        </w:tc>
        <w:tc>
          <w:tcPr>
            <w:tcW w:w="3404" w:type="dxa"/>
            <w:tcBorders>
              <w:top w:val="nil"/>
              <w:bottom w:val="nil"/>
            </w:tcBorders>
          </w:tcPr>
          <w:p w:rsidR="00893409" w:rsidRPr="00005CC8" w:rsidRDefault="00E1203E">
            <w:pPr>
              <w:pStyle w:val="TableParagraph"/>
              <w:spacing w:line="246" w:lineRule="exact"/>
              <w:ind w:left="109"/>
              <w:rPr>
                <w:color w:val="000000" w:themeColor="text1"/>
                <w:sz w:val="24"/>
              </w:rPr>
            </w:pPr>
            <w:r w:rsidRPr="00005CC8">
              <w:rPr>
                <w:color w:val="000000" w:themeColor="text1"/>
                <w:sz w:val="24"/>
              </w:rPr>
              <w:t>Н.Г. Салминой,</w:t>
            </w:r>
          </w:p>
        </w:tc>
        <w:tc>
          <w:tcPr>
            <w:tcW w:w="2410"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 xml:space="preserve">«Речевое развитие </w:t>
            </w:r>
            <w:proofErr w:type="gramStart"/>
            <w:r w:rsidRPr="00005CC8">
              <w:rPr>
                <w:color w:val="000000" w:themeColor="text1"/>
                <w:sz w:val="24"/>
              </w:rPr>
              <w:t>в</w:t>
            </w:r>
            <w:proofErr w:type="gramEnd"/>
          </w:p>
        </w:tc>
        <w:tc>
          <w:tcPr>
            <w:tcW w:w="2694" w:type="dxa"/>
            <w:tcBorders>
              <w:top w:val="nil"/>
              <w:bottom w:val="nil"/>
            </w:tcBorders>
          </w:tcPr>
          <w:p w:rsidR="00893409" w:rsidRPr="00005CC8" w:rsidRDefault="00E1203E">
            <w:pPr>
              <w:pStyle w:val="TableParagraph"/>
              <w:spacing w:line="246" w:lineRule="exact"/>
              <w:ind w:left="106"/>
              <w:rPr>
                <w:color w:val="000000" w:themeColor="text1"/>
                <w:sz w:val="24"/>
              </w:rPr>
            </w:pPr>
            <w:r w:rsidRPr="00005CC8">
              <w:rPr>
                <w:color w:val="000000" w:themeColor="text1"/>
                <w:sz w:val="24"/>
              </w:rPr>
              <w:t>«Музыкальное</w:t>
            </w:r>
          </w:p>
        </w:tc>
        <w:tc>
          <w:tcPr>
            <w:tcW w:w="2694" w:type="dxa"/>
            <w:tcBorders>
              <w:top w:val="nil"/>
              <w:bottom w:val="nil"/>
            </w:tcBorders>
          </w:tcPr>
          <w:p w:rsidR="00893409" w:rsidRPr="00005CC8" w:rsidRDefault="00E1203E">
            <w:pPr>
              <w:pStyle w:val="TableParagraph"/>
              <w:tabs>
                <w:tab w:val="left" w:pos="1662"/>
              </w:tabs>
              <w:spacing w:line="246" w:lineRule="exact"/>
              <w:ind w:left="106"/>
              <w:rPr>
                <w:color w:val="000000" w:themeColor="text1"/>
                <w:sz w:val="24"/>
              </w:rPr>
            </w:pPr>
            <w:r w:rsidRPr="00005CC8">
              <w:rPr>
                <w:color w:val="000000" w:themeColor="text1"/>
                <w:sz w:val="24"/>
              </w:rPr>
              <w:t>«Физическая</w:t>
            </w:r>
            <w:r w:rsidRPr="00005CC8">
              <w:rPr>
                <w:color w:val="000000" w:themeColor="text1"/>
                <w:sz w:val="24"/>
              </w:rPr>
              <w:tab/>
              <w:t>культура</w:t>
            </w: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6"/>
        </w:trPr>
        <w:tc>
          <w:tcPr>
            <w:tcW w:w="2552"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 xml:space="preserve">комплект «Тропинка </w:t>
            </w:r>
            <w:proofErr w:type="gramStart"/>
            <w:r w:rsidRPr="00005CC8">
              <w:rPr>
                <w:color w:val="000000" w:themeColor="text1"/>
                <w:sz w:val="24"/>
              </w:rPr>
              <w:t>в</w:t>
            </w:r>
            <w:proofErr w:type="gramEnd"/>
          </w:p>
        </w:tc>
        <w:tc>
          <w:tcPr>
            <w:tcW w:w="3404" w:type="dxa"/>
            <w:tcBorders>
              <w:top w:val="nil"/>
              <w:bottom w:val="nil"/>
            </w:tcBorders>
          </w:tcPr>
          <w:p w:rsidR="00893409" w:rsidRPr="00005CC8" w:rsidRDefault="00E1203E">
            <w:pPr>
              <w:pStyle w:val="TableParagraph"/>
              <w:spacing w:line="246" w:lineRule="exact"/>
              <w:ind w:left="109"/>
              <w:rPr>
                <w:color w:val="000000" w:themeColor="text1"/>
                <w:sz w:val="24"/>
              </w:rPr>
            </w:pPr>
            <w:r w:rsidRPr="00005CC8">
              <w:rPr>
                <w:color w:val="000000" w:themeColor="text1"/>
                <w:sz w:val="24"/>
              </w:rPr>
              <w:t>А.О. Глебовой,</w:t>
            </w:r>
          </w:p>
        </w:tc>
        <w:tc>
          <w:tcPr>
            <w:tcW w:w="2410" w:type="dxa"/>
            <w:tcBorders>
              <w:top w:val="nil"/>
              <w:bottom w:val="nil"/>
            </w:tcBorders>
          </w:tcPr>
          <w:p w:rsidR="00893409" w:rsidRPr="00005CC8" w:rsidRDefault="00E1203E">
            <w:pPr>
              <w:pStyle w:val="TableParagraph"/>
              <w:spacing w:line="246" w:lineRule="exact"/>
              <w:rPr>
                <w:color w:val="000000" w:themeColor="text1"/>
                <w:sz w:val="24"/>
              </w:rPr>
            </w:pPr>
            <w:proofErr w:type="gramStart"/>
            <w:r w:rsidRPr="00005CC8">
              <w:rPr>
                <w:color w:val="000000" w:themeColor="text1"/>
                <w:sz w:val="24"/>
              </w:rPr>
              <w:t>детском саду»</w:t>
            </w:r>
            <w:proofErr w:type="gramEnd"/>
          </w:p>
        </w:tc>
        <w:tc>
          <w:tcPr>
            <w:tcW w:w="2694" w:type="dxa"/>
            <w:tcBorders>
              <w:top w:val="nil"/>
              <w:bottom w:val="nil"/>
            </w:tcBorders>
          </w:tcPr>
          <w:p w:rsidR="00893409" w:rsidRPr="00005CC8" w:rsidRDefault="00E1203E">
            <w:pPr>
              <w:pStyle w:val="TableParagraph"/>
              <w:spacing w:line="246" w:lineRule="exact"/>
              <w:ind w:left="106"/>
              <w:rPr>
                <w:color w:val="000000" w:themeColor="text1"/>
                <w:sz w:val="24"/>
              </w:rPr>
            </w:pPr>
            <w:r w:rsidRPr="00005CC8">
              <w:rPr>
                <w:color w:val="000000" w:themeColor="text1"/>
                <w:sz w:val="24"/>
              </w:rPr>
              <w:t>воспитание в</w:t>
            </w:r>
            <w:r w:rsidRPr="00005CC8">
              <w:rPr>
                <w:color w:val="000000" w:themeColor="text1"/>
                <w:spacing w:val="56"/>
                <w:sz w:val="24"/>
              </w:rPr>
              <w:t xml:space="preserve"> </w:t>
            </w:r>
            <w:proofErr w:type="gramStart"/>
            <w:r w:rsidRPr="00005CC8">
              <w:rPr>
                <w:color w:val="000000" w:themeColor="text1"/>
                <w:sz w:val="24"/>
              </w:rPr>
              <w:t>детском</w:t>
            </w:r>
            <w:proofErr w:type="gramEnd"/>
          </w:p>
        </w:tc>
        <w:tc>
          <w:tcPr>
            <w:tcW w:w="2694" w:type="dxa"/>
            <w:tcBorders>
              <w:top w:val="nil"/>
              <w:bottom w:val="nil"/>
            </w:tcBorders>
          </w:tcPr>
          <w:p w:rsidR="00893409" w:rsidRPr="00005CC8" w:rsidRDefault="00E1203E">
            <w:pPr>
              <w:pStyle w:val="TableParagraph"/>
              <w:spacing w:line="246" w:lineRule="exact"/>
              <w:ind w:left="106"/>
              <w:rPr>
                <w:color w:val="000000" w:themeColor="text1"/>
                <w:sz w:val="24"/>
              </w:rPr>
            </w:pPr>
            <w:r w:rsidRPr="00005CC8">
              <w:rPr>
                <w:color w:val="000000" w:themeColor="text1"/>
                <w:sz w:val="24"/>
              </w:rPr>
              <w:t>в детском саду»</w:t>
            </w: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6"/>
        </w:trPr>
        <w:tc>
          <w:tcPr>
            <w:tcW w:w="2552"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мир экономики»</w:t>
            </w:r>
          </w:p>
        </w:tc>
        <w:tc>
          <w:tcPr>
            <w:tcW w:w="3404" w:type="dxa"/>
            <w:tcBorders>
              <w:top w:val="nil"/>
              <w:bottom w:val="nil"/>
            </w:tcBorders>
          </w:tcPr>
          <w:p w:rsidR="00893409" w:rsidRPr="00005CC8" w:rsidRDefault="00E1203E">
            <w:pPr>
              <w:pStyle w:val="TableParagraph"/>
              <w:spacing w:line="246" w:lineRule="exact"/>
              <w:ind w:left="109"/>
              <w:rPr>
                <w:color w:val="000000" w:themeColor="text1"/>
                <w:sz w:val="24"/>
              </w:rPr>
            </w:pPr>
            <w:r w:rsidRPr="00005CC8">
              <w:rPr>
                <w:color w:val="000000" w:themeColor="text1"/>
                <w:sz w:val="24"/>
              </w:rPr>
              <w:t>М.С. Милаевой «Воображаем,</w:t>
            </w:r>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E1203E">
            <w:pPr>
              <w:pStyle w:val="TableParagraph"/>
              <w:spacing w:line="246" w:lineRule="exact"/>
              <w:ind w:left="106"/>
              <w:rPr>
                <w:color w:val="000000" w:themeColor="text1"/>
                <w:sz w:val="24"/>
              </w:rPr>
            </w:pPr>
            <w:r w:rsidRPr="00005CC8">
              <w:rPr>
                <w:color w:val="000000" w:themeColor="text1"/>
                <w:sz w:val="24"/>
              </w:rPr>
              <w:t>саду».</w:t>
            </w: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6"/>
        </w:trPr>
        <w:tc>
          <w:tcPr>
            <w:tcW w:w="2552"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2.</w:t>
            </w:r>
          </w:p>
        </w:tc>
        <w:tc>
          <w:tcPr>
            <w:tcW w:w="3404" w:type="dxa"/>
            <w:tcBorders>
              <w:top w:val="nil"/>
              <w:bottom w:val="nil"/>
            </w:tcBorders>
          </w:tcPr>
          <w:p w:rsidR="00893409" w:rsidRPr="00005CC8" w:rsidRDefault="00E1203E">
            <w:pPr>
              <w:pStyle w:val="TableParagraph"/>
              <w:spacing w:line="246" w:lineRule="exact"/>
              <w:ind w:left="109"/>
              <w:rPr>
                <w:color w:val="000000" w:themeColor="text1"/>
                <w:sz w:val="24"/>
              </w:rPr>
            </w:pPr>
            <w:r w:rsidRPr="00005CC8">
              <w:rPr>
                <w:color w:val="000000" w:themeColor="text1"/>
                <w:sz w:val="24"/>
              </w:rPr>
              <w:t>думаем, играем»</w:t>
            </w:r>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E1203E">
            <w:pPr>
              <w:pStyle w:val="TableParagraph"/>
              <w:tabs>
                <w:tab w:val="left" w:pos="2153"/>
              </w:tabs>
              <w:spacing w:line="246" w:lineRule="exact"/>
              <w:ind w:left="106"/>
              <w:rPr>
                <w:color w:val="000000" w:themeColor="text1"/>
                <w:sz w:val="24"/>
              </w:rPr>
            </w:pPr>
            <w:r w:rsidRPr="00005CC8">
              <w:rPr>
                <w:color w:val="000000" w:themeColor="text1"/>
                <w:sz w:val="24"/>
              </w:rPr>
              <w:t>2..Комарова</w:t>
            </w:r>
            <w:r w:rsidRPr="00005CC8">
              <w:rPr>
                <w:color w:val="000000" w:themeColor="text1"/>
                <w:sz w:val="24"/>
              </w:rPr>
              <w:tab/>
              <w:t>Т.С.</w:t>
            </w: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5"/>
        </w:trPr>
        <w:tc>
          <w:tcPr>
            <w:tcW w:w="2552" w:type="dxa"/>
            <w:tcBorders>
              <w:top w:val="nil"/>
              <w:bottom w:val="nil"/>
            </w:tcBorders>
          </w:tcPr>
          <w:p w:rsidR="00893409" w:rsidRPr="00005CC8" w:rsidRDefault="00E1203E">
            <w:pPr>
              <w:pStyle w:val="TableParagraph"/>
              <w:tabs>
                <w:tab w:val="left" w:pos="1974"/>
              </w:tabs>
              <w:spacing w:line="246" w:lineRule="exact"/>
              <w:rPr>
                <w:color w:val="000000" w:themeColor="text1"/>
                <w:sz w:val="24"/>
              </w:rPr>
            </w:pPr>
            <w:r w:rsidRPr="00005CC8">
              <w:rPr>
                <w:color w:val="000000" w:themeColor="text1"/>
                <w:sz w:val="24"/>
              </w:rPr>
              <w:t>3.Гришаева</w:t>
            </w:r>
            <w:r w:rsidRPr="00005CC8">
              <w:rPr>
                <w:color w:val="000000" w:themeColor="text1"/>
                <w:sz w:val="24"/>
              </w:rPr>
              <w:tab/>
              <w:t>Н.П.</w:t>
            </w:r>
          </w:p>
        </w:tc>
        <w:tc>
          <w:tcPr>
            <w:tcW w:w="3404" w:type="dxa"/>
            <w:tcBorders>
              <w:top w:val="nil"/>
              <w:bottom w:val="nil"/>
            </w:tcBorders>
          </w:tcPr>
          <w:p w:rsidR="00893409" w:rsidRPr="00005CC8" w:rsidRDefault="00E1203E">
            <w:pPr>
              <w:pStyle w:val="TableParagraph"/>
              <w:tabs>
                <w:tab w:val="left" w:pos="750"/>
                <w:tab w:val="left" w:pos="2830"/>
              </w:tabs>
              <w:spacing w:line="246" w:lineRule="exact"/>
              <w:ind w:left="109"/>
              <w:rPr>
                <w:color w:val="000000" w:themeColor="text1"/>
                <w:sz w:val="24"/>
              </w:rPr>
            </w:pPr>
            <w:r w:rsidRPr="00005CC8">
              <w:rPr>
                <w:color w:val="000000" w:themeColor="text1"/>
                <w:sz w:val="24"/>
              </w:rPr>
              <w:t>2.</w:t>
            </w:r>
            <w:r w:rsidRPr="00005CC8">
              <w:rPr>
                <w:color w:val="000000" w:themeColor="text1"/>
                <w:sz w:val="24"/>
              </w:rPr>
              <w:tab/>
              <w:t>Соломенникова</w:t>
            </w:r>
            <w:r w:rsidRPr="00005CC8">
              <w:rPr>
                <w:color w:val="000000" w:themeColor="text1"/>
                <w:sz w:val="24"/>
              </w:rPr>
              <w:tab/>
              <w:t>О.А.</w:t>
            </w:r>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E1203E">
            <w:pPr>
              <w:pStyle w:val="TableParagraph"/>
              <w:spacing w:line="246" w:lineRule="exact"/>
              <w:ind w:left="106"/>
              <w:rPr>
                <w:color w:val="000000" w:themeColor="text1"/>
                <w:sz w:val="24"/>
              </w:rPr>
            </w:pPr>
            <w:r w:rsidRPr="00005CC8">
              <w:rPr>
                <w:color w:val="000000" w:themeColor="text1"/>
                <w:sz w:val="24"/>
              </w:rPr>
              <w:t>«Изобразительная</w:t>
            </w: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6"/>
        </w:trPr>
        <w:tc>
          <w:tcPr>
            <w:tcW w:w="2552"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Современные</w:t>
            </w:r>
          </w:p>
        </w:tc>
        <w:tc>
          <w:tcPr>
            <w:tcW w:w="3404" w:type="dxa"/>
            <w:tcBorders>
              <w:top w:val="nil"/>
              <w:bottom w:val="nil"/>
            </w:tcBorders>
          </w:tcPr>
          <w:p w:rsidR="00893409" w:rsidRPr="00005CC8" w:rsidRDefault="00E1203E">
            <w:pPr>
              <w:pStyle w:val="TableParagraph"/>
              <w:spacing w:line="246" w:lineRule="exact"/>
              <w:ind w:left="109"/>
              <w:rPr>
                <w:color w:val="000000" w:themeColor="text1"/>
                <w:sz w:val="24"/>
              </w:rPr>
            </w:pPr>
            <w:r w:rsidRPr="00005CC8">
              <w:rPr>
                <w:color w:val="000000" w:themeColor="text1"/>
                <w:sz w:val="24"/>
              </w:rPr>
              <w:t xml:space="preserve">«Ознакомление с природой </w:t>
            </w:r>
            <w:proofErr w:type="gramStart"/>
            <w:r w:rsidRPr="00005CC8">
              <w:rPr>
                <w:color w:val="000000" w:themeColor="text1"/>
                <w:sz w:val="24"/>
              </w:rPr>
              <w:t>в</w:t>
            </w:r>
            <w:proofErr w:type="gramEnd"/>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E1203E">
            <w:pPr>
              <w:pStyle w:val="TableParagraph"/>
              <w:spacing w:line="246" w:lineRule="exact"/>
              <w:ind w:left="106"/>
              <w:rPr>
                <w:color w:val="000000" w:themeColor="text1"/>
                <w:sz w:val="24"/>
              </w:rPr>
            </w:pPr>
            <w:r w:rsidRPr="00005CC8">
              <w:rPr>
                <w:color w:val="000000" w:themeColor="text1"/>
                <w:sz w:val="24"/>
              </w:rPr>
              <w:t xml:space="preserve">деятельность в </w:t>
            </w:r>
            <w:proofErr w:type="gramStart"/>
            <w:r w:rsidRPr="00005CC8">
              <w:rPr>
                <w:color w:val="000000" w:themeColor="text1"/>
                <w:sz w:val="24"/>
              </w:rPr>
              <w:t>детском</w:t>
            </w:r>
            <w:proofErr w:type="gramEnd"/>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5"/>
        </w:trPr>
        <w:tc>
          <w:tcPr>
            <w:tcW w:w="2552"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технологии</w:t>
            </w:r>
          </w:p>
        </w:tc>
        <w:tc>
          <w:tcPr>
            <w:tcW w:w="3404" w:type="dxa"/>
            <w:tcBorders>
              <w:top w:val="nil"/>
              <w:bottom w:val="nil"/>
            </w:tcBorders>
          </w:tcPr>
          <w:p w:rsidR="00893409" w:rsidRPr="00005CC8" w:rsidRDefault="00E1203E">
            <w:pPr>
              <w:pStyle w:val="TableParagraph"/>
              <w:spacing w:line="246" w:lineRule="exact"/>
              <w:ind w:left="109"/>
              <w:rPr>
                <w:color w:val="000000" w:themeColor="text1"/>
                <w:sz w:val="24"/>
              </w:rPr>
            </w:pPr>
            <w:proofErr w:type="gramStart"/>
            <w:r w:rsidRPr="00005CC8">
              <w:rPr>
                <w:color w:val="000000" w:themeColor="text1"/>
                <w:sz w:val="24"/>
              </w:rPr>
              <w:t>детском саду»</w:t>
            </w:r>
            <w:proofErr w:type="gramEnd"/>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E1203E">
            <w:pPr>
              <w:pStyle w:val="TableParagraph"/>
              <w:spacing w:line="246" w:lineRule="exact"/>
              <w:ind w:left="106"/>
              <w:rPr>
                <w:color w:val="000000" w:themeColor="text1"/>
                <w:sz w:val="24"/>
              </w:rPr>
            </w:pPr>
            <w:r w:rsidRPr="00005CC8">
              <w:rPr>
                <w:color w:val="000000" w:themeColor="text1"/>
                <w:sz w:val="24"/>
              </w:rPr>
              <w:t>саду»</w:t>
            </w: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5"/>
        </w:trPr>
        <w:tc>
          <w:tcPr>
            <w:tcW w:w="2552"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эффективной</w:t>
            </w:r>
          </w:p>
        </w:tc>
        <w:tc>
          <w:tcPr>
            <w:tcW w:w="3404" w:type="dxa"/>
            <w:tcBorders>
              <w:top w:val="nil"/>
              <w:bottom w:val="nil"/>
            </w:tcBorders>
          </w:tcPr>
          <w:p w:rsidR="00893409" w:rsidRPr="00005CC8" w:rsidRDefault="00E1203E">
            <w:pPr>
              <w:pStyle w:val="TableParagraph"/>
              <w:tabs>
                <w:tab w:val="left" w:pos="1716"/>
                <w:tab w:val="left" w:pos="2510"/>
              </w:tabs>
              <w:spacing w:line="246" w:lineRule="exact"/>
              <w:ind w:left="109"/>
              <w:rPr>
                <w:color w:val="000000" w:themeColor="text1"/>
                <w:sz w:val="24"/>
              </w:rPr>
            </w:pPr>
            <w:r w:rsidRPr="00005CC8">
              <w:rPr>
                <w:color w:val="000000" w:themeColor="text1"/>
                <w:sz w:val="24"/>
              </w:rPr>
              <w:t>3.Николаева</w:t>
            </w:r>
            <w:r w:rsidRPr="00005CC8">
              <w:rPr>
                <w:color w:val="000000" w:themeColor="text1"/>
                <w:sz w:val="24"/>
              </w:rPr>
              <w:tab/>
              <w:t>С.Н.</w:t>
            </w:r>
            <w:r w:rsidRPr="00005CC8">
              <w:rPr>
                <w:color w:val="000000" w:themeColor="text1"/>
                <w:sz w:val="24"/>
              </w:rPr>
              <w:tab/>
              <w:t>«</w:t>
            </w:r>
            <w:proofErr w:type="gramStart"/>
            <w:r w:rsidRPr="00005CC8">
              <w:rPr>
                <w:color w:val="000000" w:themeColor="text1"/>
                <w:sz w:val="24"/>
              </w:rPr>
              <w:t>Юный</w:t>
            </w:r>
            <w:proofErr w:type="gramEnd"/>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6"/>
        </w:trPr>
        <w:tc>
          <w:tcPr>
            <w:tcW w:w="2552"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социализации ребенка</w:t>
            </w:r>
          </w:p>
        </w:tc>
        <w:tc>
          <w:tcPr>
            <w:tcW w:w="3404" w:type="dxa"/>
            <w:tcBorders>
              <w:top w:val="nil"/>
              <w:bottom w:val="nil"/>
            </w:tcBorders>
          </w:tcPr>
          <w:p w:rsidR="00893409" w:rsidRPr="00005CC8" w:rsidRDefault="00E1203E">
            <w:pPr>
              <w:pStyle w:val="TableParagraph"/>
              <w:spacing w:line="246" w:lineRule="exact"/>
              <w:ind w:left="109"/>
              <w:rPr>
                <w:color w:val="000000" w:themeColor="text1"/>
                <w:sz w:val="24"/>
              </w:rPr>
            </w:pPr>
            <w:r w:rsidRPr="00005CC8">
              <w:rPr>
                <w:color w:val="000000" w:themeColor="text1"/>
                <w:sz w:val="24"/>
              </w:rPr>
              <w:t>эколог»</w:t>
            </w:r>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5"/>
        </w:trPr>
        <w:tc>
          <w:tcPr>
            <w:tcW w:w="2552" w:type="dxa"/>
            <w:tcBorders>
              <w:top w:val="nil"/>
              <w:bottom w:val="nil"/>
            </w:tcBorders>
          </w:tcPr>
          <w:p w:rsidR="00893409" w:rsidRPr="00005CC8" w:rsidRDefault="00E1203E">
            <w:pPr>
              <w:pStyle w:val="TableParagraph"/>
              <w:tabs>
                <w:tab w:val="left" w:pos="1173"/>
              </w:tabs>
              <w:spacing w:line="246" w:lineRule="exact"/>
              <w:rPr>
                <w:color w:val="000000" w:themeColor="text1"/>
                <w:sz w:val="24"/>
              </w:rPr>
            </w:pPr>
            <w:r w:rsidRPr="00005CC8">
              <w:rPr>
                <w:color w:val="000000" w:themeColor="text1"/>
                <w:sz w:val="24"/>
              </w:rPr>
              <w:t>в</w:t>
            </w:r>
            <w:r w:rsidRPr="00005CC8">
              <w:rPr>
                <w:color w:val="000000" w:themeColor="text1"/>
                <w:sz w:val="24"/>
              </w:rPr>
              <w:tab/>
              <w:t>дошкольной</w:t>
            </w:r>
          </w:p>
        </w:tc>
        <w:tc>
          <w:tcPr>
            <w:tcW w:w="3404" w:type="dxa"/>
            <w:tcBorders>
              <w:top w:val="nil"/>
              <w:bottom w:val="nil"/>
            </w:tcBorders>
          </w:tcPr>
          <w:p w:rsidR="00893409" w:rsidRPr="00005CC8" w:rsidRDefault="00E1203E">
            <w:pPr>
              <w:pStyle w:val="TableParagraph"/>
              <w:tabs>
                <w:tab w:val="left" w:pos="942"/>
                <w:tab w:val="left" w:pos="2827"/>
              </w:tabs>
              <w:spacing w:line="246" w:lineRule="exact"/>
              <w:ind w:left="109"/>
              <w:rPr>
                <w:color w:val="000000" w:themeColor="text1"/>
                <w:sz w:val="24"/>
              </w:rPr>
            </w:pPr>
            <w:r w:rsidRPr="00005CC8">
              <w:rPr>
                <w:color w:val="000000" w:themeColor="text1"/>
                <w:sz w:val="24"/>
              </w:rPr>
              <w:t>4.</w:t>
            </w:r>
            <w:r w:rsidRPr="00005CC8">
              <w:rPr>
                <w:color w:val="000000" w:themeColor="text1"/>
                <w:sz w:val="24"/>
              </w:rPr>
              <w:tab/>
              <w:t>Понамарева</w:t>
            </w:r>
            <w:r w:rsidRPr="00005CC8">
              <w:rPr>
                <w:color w:val="000000" w:themeColor="text1"/>
                <w:sz w:val="24"/>
              </w:rPr>
              <w:tab/>
              <w:t>И.А.</w:t>
            </w:r>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6"/>
        </w:trPr>
        <w:tc>
          <w:tcPr>
            <w:tcW w:w="2552"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образовательной</w:t>
            </w:r>
          </w:p>
        </w:tc>
        <w:tc>
          <w:tcPr>
            <w:tcW w:w="3404" w:type="dxa"/>
            <w:tcBorders>
              <w:top w:val="nil"/>
              <w:bottom w:val="nil"/>
            </w:tcBorders>
          </w:tcPr>
          <w:p w:rsidR="00893409" w:rsidRPr="00005CC8" w:rsidRDefault="00E1203E">
            <w:pPr>
              <w:pStyle w:val="TableParagraph"/>
              <w:spacing w:line="246" w:lineRule="exact"/>
              <w:ind w:left="109"/>
              <w:rPr>
                <w:color w:val="000000" w:themeColor="text1"/>
                <w:sz w:val="24"/>
              </w:rPr>
            </w:pPr>
            <w:r w:rsidRPr="00005CC8">
              <w:rPr>
                <w:color w:val="000000" w:themeColor="text1"/>
                <w:sz w:val="24"/>
              </w:rPr>
              <w:t xml:space="preserve">«Формирование </w:t>
            </w:r>
            <w:proofErr w:type="gramStart"/>
            <w:r w:rsidRPr="00005CC8">
              <w:rPr>
                <w:color w:val="000000" w:themeColor="text1"/>
                <w:sz w:val="24"/>
              </w:rPr>
              <w:t>элементарных</w:t>
            </w:r>
            <w:proofErr w:type="gramEnd"/>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6"/>
        </w:trPr>
        <w:tc>
          <w:tcPr>
            <w:tcW w:w="2552"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организации:</w:t>
            </w:r>
          </w:p>
        </w:tc>
        <w:tc>
          <w:tcPr>
            <w:tcW w:w="3404" w:type="dxa"/>
            <w:tcBorders>
              <w:top w:val="nil"/>
              <w:bottom w:val="nil"/>
            </w:tcBorders>
          </w:tcPr>
          <w:p w:rsidR="00893409" w:rsidRPr="00005CC8" w:rsidRDefault="00E1203E">
            <w:pPr>
              <w:pStyle w:val="TableParagraph"/>
              <w:spacing w:line="246" w:lineRule="exact"/>
              <w:ind w:left="109"/>
              <w:rPr>
                <w:color w:val="000000" w:themeColor="text1"/>
                <w:sz w:val="24"/>
              </w:rPr>
            </w:pPr>
            <w:r w:rsidRPr="00005CC8">
              <w:rPr>
                <w:color w:val="000000" w:themeColor="text1"/>
                <w:sz w:val="24"/>
              </w:rPr>
              <w:t>математических</w:t>
            </w:r>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6"/>
        </w:trPr>
        <w:tc>
          <w:tcPr>
            <w:tcW w:w="2552"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методическое</w:t>
            </w:r>
          </w:p>
        </w:tc>
        <w:tc>
          <w:tcPr>
            <w:tcW w:w="3404" w:type="dxa"/>
            <w:tcBorders>
              <w:top w:val="nil"/>
              <w:bottom w:val="nil"/>
            </w:tcBorders>
          </w:tcPr>
          <w:p w:rsidR="00893409" w:rsidRPr="00005CC8" w:rsidRDefault="00E1203E">
            <w:pPr>
              <w:pStyle w:val="TableParagraph"/>
              <w:spacing w:line="246" w:lineRule="exact"/>
              <w:ind w:left="109"/>
              <w:rPr>
                <w:color w:val="000000" w:themeColor="text1"/>
                <w:sz w:val="24"/>
              </w:rPr>
            </w:pPr>
            <w:r w:rsidRPr="00005CC8">
              <w:rPr>
                <w:color w:val="000000" w:themeColor="text1"/>
                <w:sz w:val="24"/>
              </w:rPr>
              <w:t>представлений»</w:t>
            </w:r>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6"/>
        </w:trPr>
        <w:tc>
          <w:tcPr>
            <w:tcW w:w="2552" w:type="dxa"/>
            <w:tcBorders>
              <w:top w:val="nil"/>
              <w:bottom w:val="nil"/>
            </w:tcBorders>
          </w:tcPr>
          <w:p w:rsidR="00893409" w:rsidRPr="00005CC8" w:rsidRDefault="00E1203E">
            <w:pPr>
              <w:pStyle w:val="TableParagraph"/>
              <w:spacing w:line="246" w:lineRule="exact"/>
              <w:rPr>
                <w:color w:val="000000" w:themeColor="text1"/>
                <w:sz w:val="24"/>
              </w:rPr>
            </w:pPr>
            <w:r w:rsidRPr="00005CC8">
              <w:rPr>
                <w:color w:val="000000" w:themeColor="text1"/>
                <w:sz w:val="24"/>
              </w:rPr>
              <w:t>пособие»</w:t>
            </w:r>
          </w:p>
        </w:tc>
        <w:tc>
          <w:tcPr>
            <w:tcW w:w="3404" w:type="dxa"/>
            <w:tcBorders>
              <w:top w:val="nil"/>
              <w:bottom w:val="nil"/>
            </w:tcBorders>
          </w:tcPr>
          <w:p w:rsidR="00893409" w:rsidRPr="00005CC8" w:rsidRDefault="00E1203E">
            <w:pPr>
              <w:pStyle w:val="TableParagraph"/>
              <w:spacing w:line="246" w:lineRule="exact"/>
              <w:ind w:left="109"/>
              <w:rPr>
                <w:color w:val="000000" w:themeColor="text1"/>
                <w:sz w:val="24"/>
              </w:rPr>
            </w:pPr>
            <w:r w:rsidRPr="00005CC8">
              <w:rPr>
                <w:color w:val="000000" w:themeColor="text1"/>
                <w:sz w:val="24"/>
              </w:rPr>
              <w:t>5. Авдеева Н.Н., Князева Н.Л.,</w:t>
            </w:r>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6"/>
        </w:trPr>
        <w:tc>
          <w:tcPr>
            <w:tcW w:w="2552" w:type="dxa"/>
            <w:tcBorders>
              <w:top w:val="nil"/>
              <w:bottom w:val="nil"/>
            </w:tcBorders>
          </w:tcPr>
          <w:p w:rsidR="00893409" w:rsidRPr="00005CC8" w:rsidRDefault="00893409">
            <w:pPr>
              <w:pStyle w:val="TableParagraph"/>
              <w:ind w:left="0"/>
              <w:rPr>
                <w:color w:val="000000" w:themeColor="text1"/>
                <w:sz w:val="18"/>
              </w:rPr>
            </w:pPr>
          </w:p>
        </w:tc>
        <w:tc>
          <w:tcPr>
            <w:tcW w:w="3404" w:type="dxa"/>
            <w:tcBorders>
              <w:top w:val="nil"/>
              <w:bottom w:val="nil"/>
            </w:tcBorders>
          </w:tcPr>
          <w:p w:rsidR="00893409" w:rsidRPr="00005CC8" w:rsidRDefault="00E1203E">
            <w:pPr>
              <w:pStyle w:val="TableParagraph"/>
              <w:tabs>
                <w:tab w:val="left" w:pos="1532"/>
                <w:tab w:val="left" w:pos="2376"/>
              </w:tabs>
              <w:spacing w:line="246" w:lineRule="exact"/>
              <w:ind w:left="109"/>
              <w:rPr>
                <w:color w:val="000000" w:themeColor="text1"/>
                <w:sz w:val="24"/>
              </w:rPr>
            </w:pPr>
            <w:r w:rsidRPr="00005CC8">
              <w:rPr>
                <w:color w:val="000000" w:themeColor="text1"/>
                <w:sz w:val="24"/>
              </w:rPr>
              <w:t>Стеркина</w:t>
            </w:r>
            <w:r w:rsidRPr="00005CC8">
              <w:rPr>
                <w:color w:val="000000" w:themeColor="text1"/>
                <w:sz w:val="24"/>
              </w:rPr>
              <w:tab/>
              <w:t>Р.Б.</w:t>
            </w:r>
            <w:r w:rsidRPr="00005CC8">
              <w:rPr>
                <w:color w:val="000000" w:themeColor="text1"/>
                <w:sz w:val="24"/>
              </w:rPr>
              <w:tab/>
              <w:t>«Основы</w:t>
            </w:r>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5"/>
        </w:trPr>
        <w:tc>
          <w:tcPr>
            <w:tcW w:w="2552" w:type="dxa"/>
            <w:tcBorders>
              <w:top w:val="nil"/>
              <w:bottom w:val="nil"/>
            </w:tcBorders>
          </w:tcPr>
          <w:p w:rsidR="00893409" w:rsidRPr="00005CC8" w:rsidRDefault="00893409">
            <w:pPr>
              <w:pStyle w:val="TableParagraph"/>
              <w:ind w:left="0"/>
              <w:rPr>
                <w:color w:val="000000" w:themeColor="text1"/>
                <w:sz w:val="18"/>
              </w:rPr>
            </w:pPr>
          </w:p>
        </w:tc>
        <w:tc>
          <w:tcPr>
            <w:tcW w:w="3404" w:type="dxa"/>
            <w:tcBorders>
              <w:top w:val="nil"/>
              <w:bottom w:val="nil"/>
            </w:tcBorders>
          </w:tcPr>
          <w:p w:rsidR="00893409" w:rsidRPr="00005CC8" w:rsidRDefault="00E1203E">
            <w:pPr>
              <w:pStyle w:val="TableParagraph"/>
              <w:tabs>
                <w:tab w:val="left" w:pos="2727"/>
              </w:tabs>
              <w:spacing w:line="246" w:lineRule="exact"/>
              <w:ind w:left="109"/>
              <w:rPr>
                <w:color w:val="000000" w:themeColor="text1"/>
                <w:sz w:val="24"/>
              </w:rPr>
            </w:pPr>
            <w:r w:rsidRPr="00005CC8">
              <w:rPr>
                <w:color w:val="000000" w:themeColor="text1"/>
                <w:sz w:val="24"/>
              </w:rPr>
              <w:t>безопасности</w:t>
            </w:r>
            <w:r w:rsidRPr="00005CC8">
              <w:rPr>
                <w:color w:val="000000" w:themeColor="text1"/>
                <w:sz w:val="24"/>
              </w:rPr>
              <w:tab/>
              <w:t>детей</w:t>
            </w:r>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6"/>
        </w:trPr>
        <w:tc>
          <w:tcPr>
            <w:tcW w:w="2552" w:type="dxa"/>
            <w:tcBorders>
              <w:top w:val="nil"/>
              <w:bottom w:val="nil"/>
            </w:tcBorders>
          </w:tcPr>
          <w:p w:rsidR="00893409" w:rsidRPr="00005CC8" w:rsidRDefault="00893409">
            <w:pPr>
              <w:pStyle w:val="TableParagraph"/>
              <w:ind w:left="0"/>
              <w:rPr>
                <w:color w:val="000000" w:themeColor="text1"/>
                <w:sz w:val="18"/>
              </w:rPr>
            </w:pPr>
          </w:p>
        </w:tc>
        <w:tc>
          <w:tcPr>
            <w:tcW w:w="3404" w:type="dxa"/>
            <w:tcBorders>
              <w:top w:val="nil"/>
              <w:bottom w:val="nil"/>
            </w:tcBorders>
          </w:tcPr>
          <w:p w:rsidR="00893409" w:rsidRPr="00005CC8" w:rsidRDefault="00E1203E">
            <w:pPr>
              <w:pStyle w:val="TableParagraph"/>
              <w:spacing w:line="246" w:lineRule="exact"/>
              <w:ind w:left="109"/>
              <w:rPr>
                <w:color w:val="000000" w:themeColor="text1"/>
                <w:sz w:val="24"/>
              </w:rPr>
            </w:pPr>
            <w:r w:rsidRPr="00005CC8">
              <w:rPr>
                <w:color w:val="000000" w:themeColor="text1"/>
                <w:sz w:val="24"/>
              </w:rPr>
              <w:t>дошкольного возраста»</w:t>
            </w:r>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65"/>
        </w:trPr>
        <w:tc>
          <w:tcPr>
            <w:tcW w:w="2552" w:type="dxa"/>
            <w:tcBorders>
              <w:top w:val="nil"/>
              <w:bottom w:val="nil"/>
            </w:tcBorders>
          </w:tcPr>
          <w:p w:rsidR="00893409" w:rsidRPr="00005CC8" w:rsidRDefault="00893409">
            <w:pPr>
              <w:pStyle w:val="TableParagraph"/>
              <w:ind w:left="0"/>
              <w:rPr>
                <w:color w:val="000000" w:themeColor="text1"/>
                <w:sz w:val="18"/>
              </w:rPr>
            </w:pPr>
          </w:p>
        </w:tc>
        <w:tc>
          <w:tcPr>
            <w:tcW w:w="3404" w:type="dxa"/>
            <w:tcBorders>
              <w:top w:val="nil"/>
              <w:bottom w:val="nil"/>
            </w:tcBorders>
          </w:tcPr>
          <w:p w:rsidR="00893409" w:rsidRPr="00005CC8" w:rsidRDefault="00E1203E">
            <w:pPr>
              <w:pStyle w:val="TableParagraph"/>
              <w:tabs>
                <w:tab w:val="left" w:pos="1060"/>
                <w:tab w:val="left" w:pos="2806"/>
              </w:tabs>
              <w:spacing w:line="246" w:lineRule="exact"/>
              <w:ind w:left="109"/>
              <w:rPr>
                <w:color w:val="000000" w:themeColor="text1"/>
                <w:sz w:val="21"/>
              </w:rPr>
            </w:pPr>
            <w:r w:rsidRPr="00005CC8">
              <w:rPr>
                <w:color w:val="000000" w:themeColor="text1"/>
                <w:sz w:val="24"/>
              </w:rPr>
              <w:t>6.</w:t>
            </w:r>
            <w:r w:rsidRPr="00005CC8">
              <w:rPr>
                <w:color w:val="000000" w:themeColor="text1"/>
                <w:sz w:val="24"/>
              </w:rPr>
              <w:tab/>
            </w:r>
            <w:r w:rsidRPr="00005CC8">
              <w:rPr>
                <w:color w:val="000000" w:themeColor="text1"/>
                <w:sz w:val="21"/>
              </w:rPr>
              <w:t>Ахмадиева</w:t>
            </w:r>
            <w:r w:rsidRPr="00005CC8">
              <w:rPr>
                <w:color w:val="000000" w:themeColor="text1"/>
                <w:sz w:val="21"/>
              </w:rPr>
              <w:tab/>
              <w:t>Р.Ш.,</w:t>
            </w:r>
          </w:p>
        </w:tc>
        <w:tc>
          <w:tcPr>
            <w:tcW w:w="2410"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2694" w:type="dxa"/>
            <w:tcBorders>
              <w:top w:val="nil"/>
              <w:bottom w:val="nil"/>
            </w:tcBorders>
          </w:tcPr>
          <w:p w:rsidR="00893409" w:rsidRPr="00005CC8" w:rsidRDefault="00893409">
            <w:pPr>
              <w:pStyle w:val="TableParagraph"/>
              <w:ind w:left="0"/>
              <w:rPr>
                <w:color w:val="000000" w:themeColor="text1"/>
                <w:sz w:val="18"/>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32"/>
        </w:trPr>
        <w:tc>
          <w:tcPr>
            <w:tcW w:w="2552" w:type="dxa"/>
            <w:tcBorders>
              <w:top w:val="nil"/>
              <w:bottom w:val="nil"/>
            </w:tcBorders>
          </w:tcPr>
          <w:p w:rsidR="00893409" w:rsidRPr="00005CC8" w:rsidRDefault="00893409">
            <w:pPr>
              <w:pStyle w:val="TableParagraph"/>
              <w:ind w:left="0"/>
              <w:rPr>
                <w:color w:val="000000" w:themeColor="text1"/>
                <w:sz w:val="16"/>
              </w:rPr>
            </w:pPr>
          </w:p>
        </w:tc>
        <w:tc>
          <w:tcPr>
            <w:tcW w:w="3404" w:type="dxa"/>
            <w:tcBorders>
              <w:top w:val="nil"/>
              <w:bottom w:val="nil"/>
            </w:tcBorders>
          </w:tcPr>
          <w:p w:rsidR="00893409" w:rsidRPr="00005CC8" w:rsidRDefault="00E1203E">
            <w:pPr>
              <w:pStyle w:val="TableParagraph"/>
              <w:spacing w:line="213" w:lineRule="exact"/>
              <w:ind w:left="109"/>
              <w:rPr>
                <w:color w:val="000000" w:themeColor="text1"/>
                <w:sz w:val="21"/>
              </w:rPr>
            </w:pPr>
            <w:r w:rsidRPr="00005CC8">
              <w:rPr>
                <w:color w:val="000000" w:themeColor="text1"/>
                <w:sz w:val="21"/>
              </w:rPr>
              <w:t>Габдурахманова Л.Р., Минниханов</w:t>
            </w:r>
          </w:p>
        </w:tc>
        <w:tc>
          <w:tcPr>
            <w:tcW w:w="2410" w:type="dxa"/>
            <w:tcBorders>
              <w:top w:val="nil"/>
              <w:bottom w:val="nil"/>
            </w:tcBorders>
          </w:tcPr>
          <w:p w:rsidR="00893409" w:rsidRPr="00005CC8" w:rsidRDefault="00893409">
            <w:pPr>
              <w:pStyle w:val="TableParagraph"/>
              <w:ind w:left="0"/>
              <w:rPr>
                <w:color w:val="000000" w:themeColor="text1"/>
                <w:sz w:val="16"/>
              </w:rPr>
            </w:pPr>
          </w:p>
        </w:tc>
        <w:tc>
          <w:tcPr>
            <w:tcW w:w="2694" w:type="dxa"/>
            <w:tcBorders>
              <w:top w:val="nil"/>
              <w:bottom w:val="nil"/>
            </w:tcBorders>
          </w:tcPr>
          <w:p w:rsidR="00893409" w:rsidRPr="00005CC8" w:rsidRDefault="00893409">
            <w:pPr>
              <w:pStyle w:val="TableParagraph"/>
              <w:ind w:left="0"/>
              <w:rPr>
                <w:color w:val="000000" w:themeColor="text1"/>
                <w:sz w:val="16"/>
              </w:rPr>
            </w:pPr>
          </w:p>
        </w:tc>
        <w:tc>
          <w:tcPr>
            <w:tcW w:w="2694" w:type="dxa"/>
            <w:tcBorders>
              <w:top w:val="nil"/>
              <w:bottom w:val="nil"/>
            </w:tcBorders>
          </w:tcPr>
          <w:p w:rsidR="00893409" w:rsidRPr="00005CC8" w:rsidRDefault="00893409">
            <w:pPr>
              <w:pStyle w:val="TableParagraph"/>
              <w:ind w:left="0"/>
              <w:rPr>
                <w:color w:val="000000" w:themeColor="text1"/>
                <w:sz w:val="16"/>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31"/>
        </w:trPr>
        <w:tc>
          <w:tcPr>
            <w:tcW w:w="2552" w:type="dxa"/>
            <w:tcBorders>
              <w:top w:val="nil"/>
              <w:bottom w:val="nil"/>
            </w:tcBorders>
          </w:tcPr>
          <w:p w:rsidR="00893409" w:rsidRPr="00005CC8" w:rsidRDefault="00893409">
            <w:pPr>
              <w:pStyle w:val="TableParagraph"/>
              <w:ind w:left="0"/>
              <w:rPr>
                <w:color w:val="000000" w:themeColor="text1"/>
                <w:sz w:val="16"/>
              </w:rPr>
            </w:pPr>
          </w:p>
        </w:tc>
        <w:tc>
          <w:tcPr>
            <w:tcW w:w="3404" w:type="dxa"/>
            <w:tcBorders>
              <w:top w:val="nil"/>
              <w:bottom w:val="nil"/>
            </w:tcBorders>
          </w:tcPr>
          <w:p w:rsidR="00893409" w:rsidRPr="00005CC8" w:rsidRDefault="00E1203E">
            <w:pPr>
              <w:pStyle w:val="TableParagraph"/>
              <w:tabs>
                <w:tab w:val="left" w:pos="896"/>
                <w:tab w:val="left" w:pos="2287"/>
                <w:tab w:val="left" w:pos="3195"/>
              </w:tabs>
              <w:spacing w:line="212" w:lineRule="exact"/>
              <w:ind w:left="109"/>
              <w:rPr>
                <w:color w:val="000000" w:themeColor="text1"/>
                <w:sz w:val="21"/>
              </w:rPr>
            </w:pPr>
            <w:r w:rsidRPr="00005CC8">
              <w:rPr>
                <w:color w:val="000000" w:themeColor="text1"/>
                <w:sz w:val="21"/>
              </w:rPr>
              <w:t>Р.Н.</w:t>
            </w:r>
            <w:r w:rsidRPr="00005CC8">
              <w:rPr>
                <w:color w:val="000000" w:themeColor="text1"/>
                <w:sz w:val="21"/>
              </w:rPr>
              <w:tab/>
              <w:t>«Обучение</w:t>
            </w:r>
            <w:r w:rsidRPr="00005CC8">
              <w:rPr>
                <w:color w:val="000000" w:themeColor="text1"/>
                <w:sz w:val="21"/>
              </w:rPr>
              <w:tab/>
              <w:t>детей</w:t>
            </w:r>
            <w:r w:rsidRPr="00005CC8">
              <w:rPr>
                <w:color w:val="000000" w:themeColor="text1"/>
                <w:sz w:val="21"/>
              </w:rPr>
              <w:tab/>
            </w:r>
            <w:proofErr w:type="gramStart"/>
            <w:r w:rsidRPr="00005CC8">
              <w:rPr>
                <w:color w:val="000000" w:themeColor="text1"/>
                <w:sz w:val="21"/>
              </w:rPr>
              <w:t>в</w:t>
            </w:r>
            <w:proofErr w:type="gramEnd"/>
          </w:p>
        </w:tc>
        <w:tc>
          <w:tcPr>
            <w:tcW w:w="2410" w:type="dxa"/>
            <w:tcBorders>
              <w:top w:val="nil"/>
              <w:bottom w:val="nil"/>
            </w:tcBorders>
          </w:tcPr>
          <w:p w:rsidR="00893409" w:rsidRPr="00005CC8" w:rsidRDefault="00893409">
            <w:pPr>
              <w:pStyle w:val="TableParagraph"/>
              <w:ind w:left="0"/>
              <w:rPr>
                <w:color w:val="000000" w:themeColor="text1"/>
                <w:sz w:val="16"/>
              </w:rPr>
            </w:pPr>
          </w:p>
        </w:tc>
        <w:tc>
          <w:tcPr>
            <w:tcW w:w="2694" w:type="dxa"/>
            <w:tcBorders>
              <w:top w:val="nil"/>
              <w:bottom w:val="nil"/>
            </w:tcBorders>
          </w:tcPr>
          <w:p w:rsidR="00893409" w:rsidRPr="00005CC8" w:rsidRDefault="00893409">
            <w:pPr>
              <w:pStyle w:val="TableParagraph"/>
              <w:ind w:left="0"/>
              <w:rPr>
                <w:color w:val="000000" w:themeColor="text1"/>
                <w:sz w:val="16"/>
              </w:rPr>
            </w:pPr>
          </w:p>
        </w:tc>
        <w:tc>
          <w:tcPr>
            <w:tcW w:w="2694" w:type="dxa"/>
            <w:tcBorders>
              <w:top w:val="nil"/>
              <w:bottom w:val="nil"/>
            </w:tcBorders>
          </w:tcPr>
          <w:p w:rsidR="00893409" w:rsidRPr="00005CC8" w:rsidRDefault="00893409">
            <w:pPr>
              <w:pStyle w:val="TableParagraph"/>
              <w:ind w:left="0"/>
              <w:rPr>
                <w:color w:val="000000" w:themeColor="text1"/>
                <w:sz w:val="16"/>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31"/>
        </w:trPr>
        <w:tc>
          <w:tcPr>
            <w:tcW w:w="2552" w:type="dxa"/>
            <w:tcBorders>
              <w:top w:val="nil"/>
              <w:bottom w:val="nil"/>
            </w:tcBorders>
          </w:tcPr>
          <w:p w:rsidR="00893409" w:rsidRPr="00005CC8" w:rsidRDefault="00893409">
            <w:pPr>
              <w:pStyle w:val="TableParagraph"/>
              <w:ind w:left="0"/>
              <w:rPr>
                <w:color w:val="000000" w:themeColor="text1"/>
                <w:sz w:val="16"/>
              </w:rPr>
            </w:pPr>
          </w:p>
        </w:tc>
        <w:tc>
          <w:tcPr>
            <w:tcW w:w="3404" w:type="dxa"/>
            <w:tcBorders>
              <w:top w:val="nil"/>
              <w:bottom w:val="nil"/>
            </w:tcBorders>
          </w:tcPr>
          <w:p w:rsidR="00893409" w:rsidRPr="00005CC8" w:rsidRDefault="00E1203E">
            <w:pPr>
              <w:pStyle w:val="TableParagraph"/>
              <w:tabs>
                <w:tab w:val="left" w:pos="1762"/>
              </w:tabs>
              <w:spacing w:line="212" w:lineRule="exact"/>
              <w:ind w:left="109"/>
              <w:rPr>
                <w:color w:val="000000" w:themeColor="text1"/>
                <w:sz w:val="21"/>
              </w:rPr>
            </w:pPr>
            <w:r w:rsidRPr="00005CC8">
              <w:rPr>
                <w:color w:val="000000" w:themeColor="text1"/>
                <w:sz w:val="21"/>
              </w:rPr>
              <w:t>дошкольных</w:t>
            </w:r>
            <w:r w:rsidRPr="00005CC8">
              <w:rPr>
                <w:color w:val="000000" w:themeColor="text1"/>
                <w:sz w:val="21"/>
              </w:rPr>
              <w:tab/>
              <w:t>образовательных</w:t>
            </w:r>
          </w:p>
        </w:tc>
        <w:tc>
          <w:tcPr>
            <w:tcW w:w="2410" w:type="dxa"/>
            <w:tcBorders>
              <w:top w:val="nil"/>
              <w:bottom w:val="nil"/>
            </w:tcBorders>
          </w:tcPr>
          <w:p w:rsidR="00893409" w:rsidRPr="00005CC8" w:rsidRDefault="00893409">
            <w:pPr>
              <w:pStyle w:val="TableParagraph"/>
              <w:ind w:left="0"/>
              <w:rPr>
                <w:color w:val="000000" w:themeColor="text1"/>
                <w:sz w:val="16"/>
              </w:rPr>
            </w:pPr>
          </w:p>
        </w:tc>
        <w:tc>
          <w:tcPr>
            <w:tcW w:w="2694" w:type="dxa"/>
            <w:tcBorders>
              <w:top w:val="nil"/>
              <w:bottom w:val="nil"/>
            </w:tcBorders>
          </w:tcPr>
          <w:p w:rsidR="00893409" w:rsidRPr="00005CC8" w:rsidRDefault="00893409">
            <w:pPr>
              <w:pStyle w:val="TableParagraph"/>
              <w:ind w:left="0"/>
              <w:rPr>
                <w:color w:val="000000" w:themeColor="text1"/>
                <w:sz w:val="16"/>
              </w:rPr>
            </w:pPr>
          </w:p>
        </w:tc>
        <w:tc>
          <w:tcPr>
            <w:tcW w:w="2694" w:type="dxa"/>
            <w:tcBorders>
              <w:top w:val="nil"/>
              <w:bottom w:val="nil"/>
            </w:tcBorders>
          </w:tcPr>
          <w:p w:rsidR="00893409" w:rsidRPr="00005CC8" w:rsidRDefault="00893409">
            <w:pPr>
              <w:pStyle w:val="TableParagraph"/>
              <w:ind w:left="0"/>
              <w:rPr>
                <w:color w:val="000000" w:themeColor="text1"/>
                <w:sz w:val="16"/>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32"/>
        </w:trPr>
        <w:tc>
          <w:tcPr>
            <w:tcW w:w="2552" w:type="dxa"/>
            <w:tcBorders>
              <w:top w:val="nil"/>
              <w:bottom w:val="nil"/>
            </w:tcBorders>
          </w:tcPr>
          <w:p w:rsidR="00893409" w:rsidRPr="00005CC8" w:rsidRDefault="00893409">
            <w:pPr>
              <w:pStyle w:val="TableParagraph"/>
              <w:ind w:left="0"/>
              <w:rPr>
                <w:color w:val="000000" w:themeColor="text1"/>
                <w:sz w:val="16"/>
              </w:rPr>
            </w:pPr>
          </w:p>
        </w:tc>
        <w:tc>
          <w:tcPr>
            <w:tcW w:w="3404" w:type="dxa"/>
            <w:tcBorders>
              <w:top w:val="nil"/>
              <w:bottom w:val="nil"/>
            </w:tcBorders>
          </w:tcPr>
          <w:p w:rsidR="00893409" w:rsidRPr="00005CC8" w:rsidRDefault="00E1203E">
            <w:pPr>
              <w:pStyle w:val="TableParagraph"/>
              <w:tabs>
                <w:tab w:val="left" w:pos="2444"/>
              </w:tabs>
              <w:spacing w:line="212" w:lineRule="exact"/>
              <w:ind w:left="109"/>
              <w:rPr>
                <w:color w:val="000000" w:themeColor="text1"/>
                <w:sz w:val="21"/>
              </w:rPr>
            </w:pPr>
            <w:proofErr w:type="gramStart"/>
            <w:r w:rsidRPr="00005CC8">
              <w:rPr>
                <w:color w:val="000000" w:themeColor="text1"/>
                <w:sz w:val="21"/>
              </w:rPr>
              <w:t>организациях</w:t>
            </w:r>
            <w:proofErr w:type="gramEnd"/>
            <w:r w:rsidRPr="00005CC8">
              <w:rPr>
                <w:color w:val="000000" w:themeColor="text1"/>
                <w:sz w:val="21"/>
              </w:rPr>
              <w:tab/>
              <w:t>правилам</w:t>
            </w:r>
          </w:p>
        </w:tc>
        <w:tc>
          <w:tcPr>
            <w:tcW w:w="2410" w:type="dxa"/>
            <w:tcBorders>
              <w:top w:val="nil"/>
              <w:bottom w:val="nil"/>
            </w:tcBorders>
          </w:tcPr>
          <w:p w:rsidR="00893409" w:rsidRPr="00005CC8" w:rsidRDefault="00893409">
            <w:pPr>
              <w:pStyle w:val="TableParagraph"/>
              <w:ind w:left="0"/>
              <w:rPr>
                <w:color w:val="000000" w:themeColor="text1"/>
                <w:sz w:val="16"/>
              </w:rPr>
            </w:pPr>
          </w:p>
        </w:tc>
        <w:tc>
          <w:tcPr>
            <w:tcW w:w="2694" w:type="dxa"/>
            <w:tcBorders>
              <w:top w:val="nil"/>
              <w:bottom w:val="nil"/>
            </w:tcBorders>
          </w:tcPr>
          <w:p w:rsidR="00893409" w:rsidRPr="00005CC8" w:rsidRDefault="00893409">
            <w:pPr>
              <w:pStyle w:val="TableParagraph"/>
              <w:ind w:left="0"/>
              <w:rPr>
                <w:color w:val="000000" w:themeColor="text1"/>
                <w:sz w:val="16"/>
              </w:rPr>
            </w:pPr>
          </w:p>
        </w:tc>
        <w:tc>
          <w:tcPr>
            <w:tcW w:w="2694" w:type="dxa"/>
            <w:tcBorders>
              <w:top w:val="nil"/>
              <w:bottom w:val="nil"/>
            </w:tcBorders>
          </w:tcPr>
          <w:p w:rsidR="00893409" w:rsidRPr="00005CC8" w:rsidRDefault="00893409">
            <w:pPr>
              <w:pStyle w:val="TableParagraph"/>
              <w:ind w:left="0"/>
              <w:rPr>
                <w:color w:val="000000" w:themeColor="text1"/>
                <w:sz w:val="16"/>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31"/>
        </w:trPr>
        <w:tc>
          <w:tcPr>
            <w:tcW w:w="2552" w:type="dxa"/>
            <w:tcBorders>
              <w:top w:val="nil"/>
              <w:bottom w:val="nil"/>
            </w:tcBorders>
          </w:tcPr>
          <w:p w:rsidR="00893409" w:rsidRPr="00005CC8" w:rsidRDefault="00893409">
            <w:pPr>
              <w:pStyle w:val="TableParagraph"/>
              <w:ind w:left="0"/>
              <w:rPr>
                <w:color w:val="000000" w:themeColor="text1"/>
                <w:sz w:val="16"/>
              </w:rPr>
            </w:pPr>
          </w:p>
        </w:tc>
        <w:tc>
          <w:tcPr>
            <w:tcW w:w="3404" w:type="dxa"/>
            <w:tcBorders>
              <w:top w:val="nil"/>
              <w:bottom w:val="nil"/>
            </w:tcBorders>
          </w:tcPr>
          <w:p w:rsidR="00893409" w:rsidRPr="00005CC8" w:rsidRDefault="00E1203E">
            <w:pPr>
              <w:pStyle w:val="TableParagraph"/>
              <w:tabs>
                <w:tab w:val="left" w:pos="1683"/>
                <w:tab w:val="left" w:pos="3089"/>
              </w:tabs>
              <w:spacing w:line="211" w:lineRule="exact"/>
              <w:ind w:left="109"/>
              <w:rPr>
                <w:color w:val="000000" w:themeColor="text1"/>
                <w:sz w:val="21"/>
              </w:rPr>
            </w:pPr>
            <w:r w:rsidRPr="00005CC8">
              <w:rPr>
                <w:color w:val="000000" w:themeColor="text1"/>
                <w:sz w:val="21"/>
              </w:rPr>
              <w:t>безопасного</w:t>
            </w:r>
            <w:r w:rsidRPr="00005CC8">
              <w:rPr>
                <w:color w:val="000000" w:themeColor="text1"/>
                <w:sz w:val="21"/>
              </w:rPr>
              <w:tab/>
              <w:t>поведения</w:t>
            </w:r>
            <w:r w:rsidRPr="00005CC8">
              <w:rPr>
                <w:color w:val="000000" w:themeColor="text1"/>
                <w:sz w:val="21"/>
              </w:rPr>
              <w:tab/>
            </w:r>
            <w:proofErr w:type="gramStart"/>
            <w:r w:rsidRPr="00005CC8">
              <w:rPr>
                <w:color w:val="000000" w:themeColor="text1"/>
                <w:sz w:val="21"/>
              </w:rPr>
              <w:t>на</w:t>
            </w:r>
            <w:proofErr w:type="gramEnd"/>
          </w:p>
        </w:tc>
        <w:tc>
          <w:tcPr>
            <w:tcW w:w="2410" w:type="dxa"/>
            <w:tcBorders>
              <w:top w:val="nil"/>
              <w:bottom w:val="nil"/>
            </w:tcBorders>
          </w:tcPr>
          <w:p w:rsidR="00893409" w:rsidRPr="00005CC8" w:rsidRDefault="00893409">
            <w:pPr>
              <w:pStyle w:val="TableParagraph"/>
              <w:ind w:left="0"/>
              <w:rPr>
                <w:color w:val="000000" w:themeColor="text1"/>
                <w:sz w:val="16"/>
              </w:rPr>
            </w:pPr>
          </w:p>
        </w:tc>
        <w:tc>
          <w:tcPr>
            <w:tcW w:w="2694" w:type="dxa"/>
            <w:tcBorders>
              <w:top w:val="nil"/>
              <w:bottom w:val="nil"/>
            </w:tcBorders>
          </w:tcPr>
          <w:p w:rsidR="00893409" w:rsidRPr="00005CC8" w:rsidRDefault="00893409">
            <w:pPr>
              <w:pStyle w:val="TableParagraph"/>
              <w:ind w:left="0"/>
              <w:rPr>
                <w:color w:val="000000" w:themeColor="text1"/>
                <w:sz w:val="16"/>
              </w:rPr>
            </w:pPr>
          </w:p>
        </w:tc>
        <w:tc>
          <w:tcPr>
            <w:tcW w:w="2694" w:type="dxa"/>
            <w:tcBorders>
              <w:top w:val="nil"/>
              <w:bottom w:val="nil"/>
            </w:tcBorders>
          </w:tcPr>
          <w:p w:rsidR="00893409" w:rsidRPr="00005CC8" w:rsidRDefault="00893409">
            <w:pPr>
              <w:pStyle w:val="TableParagraph"/>
              <w:ind w:left="0"/>
              <w:rPr>
                <w:color w:val="000000" w:themeColor="text1"/>
                <w:sz w:val="16"/>
              </w:rPr>
            </w:pPr>
          </w:p>
        </w:tc>
        <w:tc>
          <w:tcPr>
            <w:tcW w:w="1985" w:type="dxa"/>
            <w:vMerge/>
            <w:tcBorders>
              <w:top w:val="nil"/>
            </w:tcBorders>
          </w:tcPr>
          <w:p w:rsidR="00893409" w:rsidRPr="00005CC8" w:rsidRDefault="00893409">
            <w:pPr>
              <w:rPr>
                <w:color w:val="000000" w:themeColor="text1"/>
                <w:sz w:val="2"/>
                <w:szCs w:val="2"/>
              </w:rPr>
            </w:pPr>
          </w:p>
        </w:tc>
      </w:tr>
      <w:tr w:rsidR="00893409" w:rsidRPr="00005CC8">
        <w:trPr>
          <w:trHeight w:val="238"/>
        </w:trPr>
        <w:tc>
          <w:tcPr>
            <w:tcW w:w="2552" w:type="dxa"/>
            <w:tcBorders>
              <w:top w:val="nil"/>
            </w:tcBorders>
          </w:tcPr>
          <w:p w:rsidR="00893409" w:rsidRPr="00005CC8" w:rsidRDefault="00893409">
            <w:pPr>
              <w:pStyle w:val="TableParagraph"/>
              <w:ind w:left="0"/>
              <w:rPr>
                <w:color w:val="000000" w:themeColor="text1"/>
                <w:sz w:val="16"/>
              </w:rPr>
            </w:pPr>
          </w:p>
        </w:tc>
        <w:tc>
          <w:tcPr>
            <w:tcW w:w="3404" w:type="dxa"/>
            <w:tcBorders>
              <w:top w:val="nil"/>
            </w:tcBorders>
          </w:tcPr>
          <w:p w:rsidR="00893409" w:rsidRPr="00005CC8" w:rsidRDefault="00E1203E">
            <w:pPr>
              <w:pStyle w:val="TableParagraph"/>
              <w:spacing w:line="219" w:lineRule="exact"/>
              <w:ind w:left="109"/>
              <w:rPr>
                <w:color w:val="000000" w:themeColor="text1"/>
                <w:sz w:val="21"/>
              </w:rPr>
            </w:pPr>
            <w:proofErr w:type="gramStart"/>
            <w:r w:rsidRPr="00005CC8">
              <w:rPr>
                <w:color w:val="000000" w:themeColor="text1"/>
                <w:sz w:val="21"/>
              </w:rPr>
              <w:t>дорогах</w:t>
            </w:r>
            <w:proofErr w:type="gramEnd"/>
            <w:r w:rsidRPr="00005CC8">
              <w:rPr>
                <w:color w:val="000000" w:themeColor="text1"/>
                <w:sz w:val="21"/>
              </w:rPr>
              <w:t>»</w:t>
            </w:r>
          </w:p>
        </w:tc>
        <w:tc>
          <w:tcPr>
            <w:tcW w:w="2410" w:type="dxa"/>
            <w:tcBorders>
              <w:top w:val="nil"/>
            </w:tcBorders>
          </w:tcPr>
          <w:p w:rsidR="00893409" w:rsidRPr="00005CC8" w:rsidRDefault="00893409">
            <w:pPr>
              <w:pStyle w:val="TableParagraph"/>
              <w:ind w:left="0"/>
              <w:rPr>
                <w:color w:val="000000" w:themeColor="text1"/>
                <w:sz w:val="16"/>
              </w:rPr>
            </w:pPr>
          </w:p>
        </w:tc>
        <w:tc>
          <w:tcPr>
            <w:tcW w:w="2694" w:type="dxa"/>
            <w:tcBorders>
              <w:top w:val="nil"/>
            </w:tcBorders>
          </w:tcPr>
          <w:p w:rsidR="00893409" w:rsidRPr="00005CC8" w:rsidRDefault="00893409">
            <w:pPr>
              <w:pStyle w:val="TableParagraph"/>
              <w:ind w:left="0"/>
              <w:rPr>
                <w:color w:val="000000" w:themeColor="text1"/>
                <w:sz w:val="16"/>
              </w:rPr>
            </w:pPr>
          </w:p>
        </w:tc>
        <w:tc>
          <w:tcPr>
            <w:tcW w:w="2694" w:type="dxa"/>
            <w:tcBorders>
              <w:top w:val="nil"/>
            </w:tcBorders>
          </w:tcPr>
          <w:p w:rsidR="00893409" w:rsidRPr="00005CC8" w:rsidRDefault="00893409">
            <w:pPr>
              <w:pStyle w:val="TableParagraph"/>
              <w:ind w:left="0"/>
              <w:rPr>
                <w:color w:val="000000" w:themeColor="text1"/>
                <w:sz w:val="16"/>
              </w:rPr>
            </w:pPr>
          </w:p>
        </w:tc>
        <w:tc>
          <w:tcPr>
            <w:tcW w:w="1985" w:type="dxa"/>
            <w:vMerge/>
            <w:tcBorders>
              <w:top w:val="nil"/>
            </w:tcBorders>
          </w:tcPr>
          <w:p w:rsidR="00893409" w:rsidRPr="00005CC8" w:rsidRDefault="00893409">
            <w:pPr>
              <w:rPr>
                <w:color w:val="000000" w:themeColor="text1"/>
                <w:sz w:val="2"/>
                <w:szCs w:val="2"/>
              </w:rPr>
            </w:pPr>
          </w:p>
        </w:tc>
      </w:tr>
    </w:tbl>
    <w:p w:rsidR="00893409" w:rsidRPr="00005CC8" w:rsidRDefault="00893409">
      <w:pPr>
        <w:rPr>
          <w:color w:val="000000" w:themeColor="text1"/>
          <w:sz w:val="2"/>
          <w:szCs w:val="2"/>
        </w:rPr>
        <w:sectPr w:rsidR="00893409" w:rsidRPr="00005CC8">
          <w:footerReference w:type="default" r:id="rId10"/>
          <w:pgSz w:w="16840" w:h="11910" w:orient="landscape"/>
          <w:pgMar w:top="500" w:right="420" w:bottom="280" w:left="460" w:header="0" w:footer="0" w:gutter="0"/>
          <w:cols w:space="720"/>
        </w:sectPr>
      </w:pPr>
    </w:p>
    <w:p w:rsidR="00893409" w:rsidRPr="00005CC8" w:rsidRDefault="00E1203E">
      <w:pPr>
        <w:pStyle w:val="a4"/>
        <w:numPr>
          <w:ilvl w:val="2"/>
          <w:numId w:val="112"/>
        </w:numPr>
        <w:tabs>
          <w:tab w:val="left" w:pos="463"/>
        </w:tabs>
        <w:spacing w:before="72"/>
        <w:ind w:left="462" w:hanging="361"/>
        <w:jc w:val="both"/>
        <w:rPr>
          <w:b/>
          <w:color w:val="000000" w:themeColor="text1"/>
          <w:sz w:val="28"/>
        </w:rPr>
      </w:pPr>
      <w:r w:rsidRPr="00005CC8">
        <w:rPr>
          <w:b/>
          <w:color w:val="000000" w:themeColor="text1"/>
          <w:sz w:val="28"/>
        </w:rPr>
        <w:lastRenderedPageBreak/>
        <w:t>Содержательный раздел</w:t>
      </w:r>
      <w:r w:rsidRPr="00005CC8">
        <w:rPr>
          <w:b/>
          <w:color w:val="000000" w:themeColor="text1"/>
          <w:spacing w:val="-1"/>
          <w:sz w:val="28"/>
        </w:rPr>
        <w:t xml:space="preserve"> </w:t>
      </w:r>
      <w:r w:rsidRPr="00005CC8">
        <w:rPr>
          <w:b/>
          <w:color w:val="000000" w:themeColor="text1"/>
          <w:sz w:val="28"/>
        </w:rPr>
        <w:t>Программы</w:t>
      </w:r>
    </w:p>
    <w:p w:rsidR="00893409" w:rsidRPr="00005CC8" w:rsidRDefault="00E1203E">
      <w:pPr>
        <w:pStyle w:val="1"/>
        <w:numPr>
          <w:ilvl w:val="1"/>
          <w:numId w:val="102"/>
        </w:numPr>
        <w:tabs>
          <w:tab w:val="left" w:pos="3437"/>
        </w:tabs>
        <w:spacing w:before="163"/>
        <w:ind w:right="556" w:hanging="3437"/>
        <w:jc w:val="left"/>
        <w:rPr>
          <w:color w:val="000000" w:themeColor="text1"/>
        </w:rPr>
      </w:pPr>
      <w:bookmarkStart w:id="1" w:name="_TOC_250011"/>
      <w:bookmarkEnd w:id="1"/>
      <w:r w:rsidRPr="00005CC8">
        <w:rPr>
          <w:color w:val="000000" w:themeColor="text1"/>
        </w:rPr>
        <w:t>Обязательная часть</w:t>
      </w:r>
    </w:p>
    <w:p w:rsidR="00893409" w:rsidRDefault="00E1203E">
      <w:pPr>
        <w:spacing w:before="161"/>
        <w:ind w:left="102" w:right="107"/>
        <w:jc w:val="both"/>
        <w:rPr>
          <w:b/>
          <w:sz w:val="28"/>
        </w:rPr>
      </w:pPr>
      <w:r w:rsidRPr="00005CC8">
        <w:rPr>
          <w:b/>
          <w:color w:val="000000" w:themeColor="text1"/>
          <w:sz w:val="28"/>
        </w:rPr>
        <w:t xml:space="preserve">2.1.1. </w:t>
      </w:r>
      <w:proofErr w:type="gramStart"/>
      <w:r w:rsidRPr="00005CC8">
        <w:rPr>
          <w:b/>
          <w:color w:val="000000" w:themeColor="text1"/>
          <w:sz w:val="28"/>
        </w:rPr>
        <w:t>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w:t>
      </w:r>
      <w:r>
        <w:rPr>
          <w:b/>
          <w:sz w:val="28"/>
        </w:rPr>
        <w:t>щих реализацию данного содержания.</w:t>
      </w:r>
      <w:proofErr w:type="gramEnd"/>
    </w:p>
    <w:p w:rsidR="00893409" w:rsidRDefault="00E1203E">
      <w:pPr>
        <w:pStyle w:val="a3"/>
        <w:spacing w:line="360" w:lineRule="auto"/>
        <w:ind w:left="102" w:right="104" w:firstLine="707"/>
      </w:pPr>
      <w:r>
        <w:t>При осуществлении образовательной деятельности учитываются направления развития ребенка, представленные в пяти образовательных областях, определенных Федеральным государственным образовательным стандартом дошкольного образования. 1. Социально - коммуникативное развитие; 2. Познавательное развитие; 3. Речевое развитие; 4.  Художественно - эстетическое развитие; 5. Физическое</w:t>
      </w:r>
      <w:r>
        <w:rPr>
          <w:spacing w:val="-7"/>
        </w:rPr>
        <w:t xml:space="preserve"> </w:t>
      </w:r>
      <w:r>
        <w:t>развитие.</w:t>
      </w:r>
    </w:p>
    <w:p w:rsidR="00893409" w:rsidRDefault="00E1203E">
      <w:pPr>
        <w:pStyle w:val="a3"/>
        <w:spacing w:line="360" w:lineRule="auto"/>
        <w:ind w:left="102" w:right="103" w:firstLine="777"/>
      </w:pPr>
      <w:r>
        <w:t>В разделе Программы описано содержание воспитательн</w:t>
      </w:r>
      <w:proofErr w:type="gramStart"/>
      <w:r>
        <w:t>о-</w:t>
      </w:r>
      <w:proofErr w:type="gramEnd"/>
      <w:r>
        <w:t xml:space="preserve"> образовательной работы, обеспечивающее полноценное развитие личности ребёнка, в соответствии с пятью образовательными областями, которые представлены в программно-методических разработках по конкретным направлениям. Каждое направление содержит подразделы — «тропинки», которые обеспечивают реализацию целей и задач образовательных областей через различные вариативные формы, способы, методы и средства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893409" w:rsidRDefault="00E1203E">
      <w:pPr>
        <w:pStyle w:val="a3"/>
        <w:spacing w:line="360" w:lineRule="auto"/>
        <w:ind w:left="102" w:right="100" w:firstLine="707"/>
      </w:pPr>
      <w:r>
        <w:t>Содержание психолого-педагогической работы для детей от 2 до 7 лет ориентировано на разностороннее развитие воспитанников с учетом их возрастных и индивидуальных особенностей. Задачи психолог</w:t>
      </w:r>
      <w:proofErr w:type="gramStart"/>
      <w:r>
        <w:t>о-</w:t>
      </w:r>
      <w:proofErr w:type="gramEnd"/>
      <w:r>
        <w:t xml:space="preserve"> 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w:t>
      </w:r>
    </w:p>
    <w:p w:rsidR="00893409" w:rsidRDefault="00893409">
      <w:pPr>
        <w:spacing w:line="360" w:lineRule="auto"/>
        <w:sectPr w:rsidR="00893409">
          <w:footerReference w:type="default" r:id="rId11"/>
          <w:pgSz w:w="11910" w:h="16840"/>
          <w:pgMar w:top="1040" w:right="740" w:bottom="280" w:left="1600" w:header="0" w:footer="0" w:gutter="0"/>
          <w:cols w:space="720"/>
        </w:sectPr>
      </w:pPr>
    </w:p>
    <w:p w:rsidR="00893409" w:rsidRDefault="00E1203E">
      <w:pPr>
        <w:pStyle w:val="a3"/>
        <w:spacing w:before="67" w:line="360" w:lineRule="auto"/>
        <w:ind w:left="102" w:right="105"/>
      </w:pPr>
      <w:r>
        <w:lastRenderedPageBreak/>
        <w:t>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893409" w:rsidRDefault="00E1203E">
      <w:pPr>
        <w:pStyle w:val="a3"/>
        <w:spacing w:before="1" w:line="360" w:lineRule="auto"/>
        <w:ind w:left="102" w:right="106" w:firstLine="777"/>
      </w:pPr>
      <w:r>
        <w:t xml:space="preserve">Ключевая идея Программы может быть кратко сформулирована следующим образом. Мир исторически развивающейся человеческой культуры и очеловеченной природы должен открываться ребенку как </w:t>
      </w:r>
      <w:proofErr w:type="gramStart"/>
      <w:r>
        <w:t>особая</w:t>
      </w:r>
      <w:proofErr w:type="gramEnd"/>
    </w:p>
    <w:p w:rsidR="00893409" w:rsidRDefault="00E1203E">
      <w:pPr>
        <w:pStyle w:val="a3"/>
        <w:spacing w:line="360" w:lineRule="auto"/>
        <w:ind w:left="102" w:right="110"/>
      </w:pPr>
      <w:r>
        <w:t>– необыденная реальность, которая полна открытых проблем, загадок и тайн (Мир как «знакомый незнакомец»). Ребенку предстоит узнать в большом Мире «знакомого незнакомца», увидеть в его зеркале самого себя и свой внутренний мир - еще более загадочный, чем внешний, открыть богатый и непредсказуемый творческий потенциал других людей.</w:t>
      </w:r>
    </w:p>
    <w:p w:rsidR="00893409" w:rsidRPr="00005CC8" w:rsidRDefault="00E1203E">
      <w:pPr>
        <w:pStyle w:val="1"/>
        <w:spacing w:before="5"/>
        <w:ind w:left="102" w:right="106" w:firstLine="707"/>
        <w:rPr>
          <w:color w:val="000000" w:themeColor="text1"/>
        </w:rPr>
      </w:pPr>
      <w:bookmarkStart w:id="2" w:name="_TOC_250010"/>
      <w:bookmarkEnd w:id="2"/>
      <w:r w:rsidRPr="00005CC8">
        <w:rPr>
          <w:color w:val="000000" w:themeColor="text1"/>
        </w:rPr>
        <w:t>Особенности образовательной деятельности разных видов и культурных практик</w:t>
      </w:r>
    </w:p>
    <w:p w:rsidR="00893409" w:rsidRPr="00005CC8" w:rsidRDefault="00893409">
      <w:pPr>
        <w:pStyle w:val="a3"/>
        <w:spacing w:before="1"/>
        <w:jc w:val="left"/>
        <w:rPr>
          <w:b/>
          <w:color w:val="000000" w:themeColor="text1"/>
          <w:sz w:val="42"/>
        </w:rPr>
      </w:pPr>
    </w:p>
    <w:p w:rsidR="00893409" w:rsidRDefault="00E1203E">
      <w:pPr>
        <w:spacing w:line="357" w:lineRule="auto"/>
        <w:ind w:left="102"/>
        <w:rPr>
          <w:sz w:val="28"/>
        </w:rPr>
      </w:pPr>
      <w:r>
        <w:rPr>
          <w:b/>
          <w:sz w:val="28"/>
        </w:rPr>
        <w:t xml:space="preserve">Образовательная область «Социально-коммуникативное развитие» </w:t>
      </w:r>
      <w:r>
        <w:rPr>
          <w:sz w:val="28"/>
        </w:rPr>
        <w:t>Содержание образовательной области программы «Первые шаги» для детей раннего возраста (С.50-80)</w:t>
      </w:r>
    </w:p>
    <w:p w:rsidR="00893409" w:rsidRDefault="00E1203E">
      <w:pPr>
        <w:pStyle w:val="a3"/>
        <w:spacing w:before="6" w:line="360" w:lineRule="auto"/>
        <w:ind w:left="102"/>
        <w:jc w:val="left"/>
      </w:pPr>
      <w:r>
        <w:t>Содержание образовательной области программы «От рождения до школы» для детей дошкольного возраста (С.65-84)</w:t>
      </w: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20"/>
        </w:rPr>
      </w:pPr>
    </w:p>
    <w:p w:rsidR="00893409" w:rsidRDefault="00893409">
      <w:pPr>
        <w:pStyle w:val="a3"/>
        <w:jc w:val="left"/>
        <w:rPr>
          <w:sz w:val="16"/>
        </w:rPr>
      </w:pPr>
    </w:p>
    <w:p w:rsidR="00893409" w:rsidRDefault="00E1203E">
      <w:pPr>
        <w:spacing w:before="90"/>
        <w:ind w:right="105"/>
        <w:jc w:val="right"/>
        <w:rPr>
          <w:sz w:val="24"/>
        </w:rPr>
      </w:pPr>
      <w:r>
        <w:rPr>
          <w:sz w:val="24"/>
        </w:rPr>
        <w:t>29</w:t>
      </w:r>
    </w:p>
    <w:p w:rsidR="00893409" w:rsidRDefault="00893409">
      <w:pPr>
        <w:jc w:val="right"/>
        <w:rPr>
          <w:sz w:val="24"/>
        </w:rPr>
        <w:sectPr w:rsidR="00893409">
          <w:footerReference w:type="default" r:id="rId12"/>
          <w:pgSz w:w="11910" w:h="16840"/>
          <w:pgMar w:top="1040" w:right="740" w:bottom="280" w:left="1600" w:header="0" w:footer="0" w:gutter="0"/>
          <w:cols w:space="720"/>
        </w:sectPr>
      </w:pPr>
    </w:p>
    <w:p w:rsidR="00893409" w:rsidRDefault="00E1203E">
      <w:pPr>
        <w:pStyle w:val="1"/>
        <w:spacing w:before="63"/>
        <w:ind w:left="1260"/>
        <w:jc w:val="left"/>
      </w:pPr>
      <w:r>
        <w:lastRenderedPageBreak/>
        <w:t>Способ поддержки детской инициативы:</w:t>
      </w:r>
    </w:p>
    <w:p w:rsidR="00893409" w:rsidRDefault="00E1203E">
      <w:pPr>
        <w:pStyle w:val="a3"/>
        <w:spacing w:before="156"/>
        <w:ind w:left="552"/>
        <w:jc w:val="left"/>
      </w:pPr>
      <w:r>
        <w:t>-избегать представления об игре как регламентируемом процессе «коллективной проработки знаний»</w:t>
      </w:r>
    </w:p>
    <w:p w:rsidR="00893409" w:rsidRDefault="00E1203E">
      <w:pPr>
        <w:pStyle w:val="a3"/>
        <w:spacing w:before="161"/>
        <w:ind w:left="552"/>
        <w:jc w:val="left"/>
      </w:pPr>
      <w:r>
        <w:t>-не допускать диктата, навязывания в выборе детьми сюжета игры</w:t>
      </w:r>
    </w:p>
    <w:p w:rsidR="00893409" w:rsidRDefault="00893409">
      <w:pPr>
        <w:pStyle w:val="a3"/>
        <w:jc w:val="left"/>
        <w:rPr>
          <w:sz w:val="30"/>
        </w:rPr>
      </w:pPr>
    </w:p>
    <w:p w:rsidR="00893409" w:rsidRDefault="00893409">
      <w:pPr>
        <w:pStyle w:val="a3"/>
        <w:spacing w:before="1"/>
        <w:jc w:val="left"/>
        <w:rPr>
          <w:sz w:val="26"/>
        </w:rPr>
      </w:pPr>
    </w:p>
    <w:p w:rsidR="00893409" w:rsidRDefault="00E1203E">
      <w:pPr>
        <w:pStyle w:val="a3"/>
        <w:ind w:left="552"/>
        <w:jc w:val="left"/>
      </w:pPr>
      <w:r>
        <w:t>-не подчинять игру строго дидактическим задачам</w:t>
      </w:r>
    </w:p>
    <w:p w:rsidR="00893409" w:rsidRDefault="00E1203E">
      <w:pPr>
        <w:pStyle w:val="a3"/>
        <w:spacing w:before="160"/>
        <w:ind w:left="552"/>
        <w:jc w:val="left"/>
      </w:pPr>
      <w:r>
        <w:t>-содействовать «проживанию» ребёнком той или иной ситуации с позиции разных социальных ролей</w:t>
      </w:r>
    </w:p>
    <w:p w:rsidR="00893409" w:rsidRDefault="00893409">
      <w:pPr>
        <w:pStyle w:val="a3"/>
        <w:jc w:val="left"/>
        <w:rPr>
          <w:sz w:val="30"/>
        </w:rPr>
      </w:pPr>
    </w:p>
    <w:p w:rsidR="00893409" w:rsidRDefault="00893409">
      <w:pPr>
        <w:pStyle w:val="a3"/>
        <w:jc w:val="left"/>
        <w:rPr>
          <w:sz w:val="26"/>
        </w:rPr>
      </w:pPr>
    </w:p>
    <w:p w:rsidR="00893409" w:rsidRDefault="00E1203E">
      <w:pPr>
        <w:pStyle w:val="a3"/>
        <w:spacing w:line="360" w:lineRule="auto"/>
        <w:ind w:left="552"/>
        <w:jc w:val="left"/>
      </w:pPr>
      <w:r>
        <w:t>-предоставлять детям свободу выбора игрового оборудования; создавать условия, обеспечивающие детям возможность строить дом, укрытия для сюжетных игр</w:t>
      </w:r>
    </w:p>
    <w:p w:rsidR="00893409" w:rsidRDefault="00893409">
      <w:pPr>
        <w:pStyle w:val="a3"/>
        <w:jc w:val="left"/>
        <w:rPr>
          <w:sz w:val="42"/>
        </w:rPr>
      </w:pPr>
    </w:p>
    <w:p w:rsidR="00893409" w:rsidRDefault="00E1203E">
      <w:pPr>
        <w:pStyle w:val="a3"/>
        <w:ind w:left="552"/>
        <w:jc w:val="left"/>
      </w:pPr>
      <w:r>
        <w:t>-изучать и переносить семейный опыт различных видов игр</w:t>
      </w:r>
    </w:p>
    <w:p w:rsidR="00893409" w:rsidRDefault="00E1203E">
      <w:pPr>
        <w:pStyle w:val="a3"/>
        <w:spacing w:before="161"/>
        <w:ind w:left="552"/>
        <w:jc w:val="left"/>
      </w:pPr>
      <w:r>
        <w:t>-(</w:t>
      </w:r>
      <w:proofErr w:type="gramStart"/>
      <w:r>
        <w:t>подвижных</w:t>
      </w:r>
      <w:proofErr w:type="gramEnd"/>
      <w:r>
        <w:t>, настольных и др.) в группу</w:t>
      </w:r>
    </w:p>
    <w:p w:rsidR="00893409" w:rsidRDefault="00893409">
      <w:pPr>
        <w:pStyle w:val="a3"/>
        <w:jc w:val="left"/>
        <w:rPr>
          <w:sz w:val="30"/>
        </w:rPr>
      </w:pPr>
    </w:p>
    <w:p w:rsidR="00893409" w:rsidRDefault="00893409">
      <w:pPr>
        <w:pStyle w:val="a3"/>
        <w:spacing w:before="1"/>
        <w:jc w:val="left"/>
        <w:rPr>
          <w:sz w:val="26"/>
        </w:rPr>
      </w:pPr>
    </w:p>
    <w:p w:rsidR="00893409" w:rsidRDefault="00E1203E">
      <w:pPr>
        <w:pStyle w:val="a3"/>
        <w:spacing w:before="1"/>
        <w:ind w:left="552"/>
        <w:jc w:val="left"/>
      </w:pPr>
      <w:r>
        <w:t>-поддерживать и поощрять инициативу детей в организации игр</w:t>
      </w:r>
    </w:p>
    <w:p w:rsidR="00893409" w:rsidRDefault="00E1203E">
      <w:pPr>
        <w:pStyle w:val="a3"/>
        <w:spacing w:before="160" w:line="360" w:lineRule="auto"/>
        <w:ind w:left="552"/>
        <w:jc w:val="left"/>
      </w:pPr>
      <w:r>
        <w:t>-обязательно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w:t>
      </w:r>
    </w:p>
    <w:p w:rsidR="00893409" w:rsidRDefault="00893409">
      <w:pPr>
        <w:pStyle w:val="a3"/>
        <w:spacing w:before="1"/>
        <w:jc w:val="left"/>
        <w:rPr>
          <w:sz w:val="42"/>
        </w:rPr>
      </w:pPr>
    </w:p>
    <w:p w:rsidR="00893409" w:rsidRDefault="00E1203E">
      <w:pPr>
        <w:pStyle w:val="a3"/>
        <w:spacing w:line="360" w:lineRule="auto"/>
        <w:ind w:left="552"/>
        <w:jc w:val="left"/>
      </w:pPr>
      <w:r>
        <w:t>-при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w:t>
      </w:r>
    </w:p>
    <w:p w:rsidR="00893409" w:rsidRDefault="00893409">
      <w:pPr>
        <w:spacing w:line="360" w:lineRule="auto"/>
        <w:sectPr w:rsidR="00893409">
          <w:footerReference w:type="default" r:id="rId13"/>
          <w:pgSz w:w="16840" w:h="11910" w:orient="landscape"/>
          <w:pgMar w:top="780" w:right="540" w:bottom="280" w:left="580" w:header="0" w:footer="0" w:gutter="0"/>
          <w:cols w:space="720"/>
        </w:sectPr>
      </w:pPr>
    </w:p>
    <w:p w:rsidR="00893409" w:rsidRDefault="00E1203E">
      <w:pPr>
        <w:pStyle w:val="1"/>
        <w:spacing w:before="63"/>
        <w:ind w:left="552"/>
        <w:jc w:val="left"/>
      </w:pPr>
      <w:r>
        <w:lastRenderedPageBreak/>
        <w:t xml:space="preserve">Для поддержки детской инициативы создаём условия </w:t>
      </w:r>
      <w:proofErr w:type="gramStart"/>
      <w:r>
        <w:t>для</w:t>
      </w:r>
      <w:proofErr w:type="gramEnd"/>
      <w:r>
        <w:t>:</w:t>
      </w:r>
    </w:p>
    <w:p w:rsidR="00893409" w:rsidRDefault="00893409">
      <w:pPr>
        <w:pStyle w:val="a3"/>
        <w:jc w:val="left"/>
        <w:rPr>
          <w:b/>
          <w:sz w:val="30"/>
        </w:rPr>
      </w:pPr>
    </w:p>
    <w:p w:rsidR="00893409" w:rsidRDefault="00893409">
      <w:pPr>
        <w:pStyle w:val="a3"/>
        <w:spacing w:before="11"/>
        <w:jc w:val="left"/>
        <w:rPr>
          <w:b/>
          <w:sz w:val="25"/>
        </w:rPr>
      </w:pPr>
    </w:p>
    <w:p w:rsidR="00893409" w:rsidRDefault="00E1203E">
      <w:pPr>
        <w:pStyle w:val="a4"/>
        <w:numPr>
          <w:ilvl w:val="0"/>
          <w:numId w:val="101"/>
        </w:numPr>
        <w:tabs>
          <w:tab w:val="left" w:pos="764"/>
        </w:tabs>
        <w:rPr>
          <w:b/>
          <w:sz w:val="28"/>
        </w:rPr>
      </w:pPr>
      <w:r>
        <w:rPr>
          <w:b/>
          <w:sz w:val="28"/>
        </w:rPr>
        <w:t>- 4</w:t>
      </w:r>
      <w:r>
        <w:rPr>
          <w:b/>
          <w:spacing w:val="-1"/>
          <w:sz w:val="28"/>
        </w:rPr>
        <w:t xml:space="preserve"> </w:t>
      </w:r>
      <w:r>
        <w:rPr>
          <w:b/>
          <w:sz w:val="28"/>
        </w:rPr>
        <w:t>года</w:t>
      </w:r>
    </w:p>
    <w:p w:rsidR="00893409" w:rsidRDefault="00E1203E">
      <w:pPr>
        <w:pStyle w:val="a3"/>
        <w:spacing w:before="156" w:line="362" w:lineRule="auto"/>
        <w:ind w:left="552"/>
        <w:jc w:val="left"/>
      </w:pPr>
      <w:r>
        <w:t>-воплощения несложных игровых образов и принятия на себя образа воображаемой роли в игре, разыгрывания несложных игровых сюжетов (</w:t>
      </w:r>
      <w:proofErr w:type="gramStart"/>
      <w:r>
        <w:t>например</w:t>
      </w:r>
      <w:proofErr w:type="gramEnd"/>
      <w:r>
        <w:t xml:space="preserve"> семья, детский сад, магазин, поликлиника)</w:t>
      </w:r>
    </w:p>
    <w:p w:rsidR="00893409" w:rsidRDefault="00893409">
      <w:pPr>
        <w:pStyle w:val="a3"/>
        <w:spacing w:before="10"/>
        <w:jc w:val="left"/>
        <w:rPr>
          <w:sz w:val="41"/>
        </w:rPr>
      </w:pPr>
    </w:p>
    <w:p w:rsidR="00893409" w:rsidRDefault="00E1203E">
      <w:pPr>
        <w:pStyle w:val="1"/>
        <w:numPr>
          <w:ilvl w:val="0"/>
          <w:numId w:val="101"/>
        </w:numPr>
        <w:tabs>
          <w:tab w:val="left" w:pos="764"/>
        </w:tabs>
        <w:spacing w:before="1"/>
      </w:pPr>
      <w:r>
        <w:t>- 5</w:t>
      </w:r>
      <w:r>
        <w:rPr>
          <w:spacing w:val="-4"/>
        </w:rPr>
        <w:t xml:space="preserve"> </w:t>
      </w:r>
      <w:r>
        <w:t>лет</w:t>
      </w:r>
    </w:p>
    <w:p w:rsidR="00893409" w:rsidRDefault="00E1203E">
      <w:pPr>
        <w:pStyle w:val="a3"/>
        <w:spacing w:before="155" w:line="360" w:lineRule="auto"/>
        <w:ind w:left="552" w:right="142"/>
        <w:jc w:val="left"/>
      </w:pPr>
      <w:r>
        <w:t>-проявления творческой активности в процессе создания игровой обстановки, разыгрывания игровых сюжетов с несколькими игровыми персонажами</w:t>
      </w:r>
    </w:p>
    <w:p w:rsidR="00893409" w:rsidRDefault="00893409">
      <w:pPr>
        <w:pStyle w:val="a3"/>
        <w:spacing w:before="6"/>
        <w:jc w:val="left"/>
        <w:rPr>
          <w:sz w:val="42"/>
        </w:rPr>
      </w:pPr>
    </w:p>
    <w:p w:rsidR="00893409" w:rsidRDefault="00E1203E">
      <w:pPr>
        <w:pStyle w:val="1"/>
        <w:numPr>
          <w:ilvl w:val="0"/>
          <w:numId w:val="101"/>
        </w:numPr>
        <w:tabs>
          <w:tab w:val="left" w:pos="764"/>
        </w:tabs>
      </w:pPr>
      <w:r>
        <w:t>– 6</w:t>
      </w:r>
      <w:r>
        <w:rPr>
          <w:spacing w:val="-1"/>
        </w:rPr>
        <w:t xml:space="preserve"> </w:t>
      </w:r>
      <w:r>
        <w:t>лет</w:t>
      </w:r>
    </w:p>
    <w:p w:rsidR="00893409" w:rsidRDefault="00E1203E">
      <w:pPr>
        <w:pStyle w:val="a3"/>
        <w:spacing w:before="156"/>
        <w:ind w:left="552"/>
        <w:jc w:val="left"/>
      </w:pPr>
      <w:r>
        <w:t>-построения новых сюжетов на основе знакомых сказок, мультфильмов</w:t>
      </w:r>
    </w:p>
    <w:p w:rsidR="00893409" w:rsidRDefault="00893409">
      <w:pPr>
        <w:pStyle w:val="a3"/>
        <w:jc w:val="left"/>
        <w:rPr>
          <w:sz w:val="30"/>
        </w:rPr>
      </w:pPr>
    </w:p>
    <w:p w:rsidR="00893409" w:rsidRDefault="00893409">
      <w:pPr>
        <w:pStyle w:val="a3"/>
        <w:spacing w:before="6"/>
        <w:jc w:val="left"/>
        <w:rPr>
          <w:sz w:val="26"/>
        </w:rPr>
      </w:pPr>
    </w:p>
    <w:p w:rsidR="00893409" w:rsidRDefault="00E1203E">
      <w:pPr>
        <w:pStyle w:val="1"/>
        <w:numPr>
          <w:ilvl w:val="0"/>
          <w:numId w:val="101"/>
        </w:numPr>
        <w:tabs>
          <w:tab w:val="left" w:pos="764"/>
        </w:tabs>
      </w:pPr>
      <w:r>
        <w:t>– 7</w:t>
      </w:r>
      <w:r>
        <w:rPr>
          <w:spacing w:val="-1"/>
        </w:rPr>
        <w:t xml:space="preserve"> </w:t>
      </w:r>
      <w:r>
        <w:t>лет</w:t>
      </w:r>
    </w:p>
    <w:p w:rsidR="00893409" w:rsidRDefault="00E1203E">
      <w:pPr>
        <w:pStyle w:val="a3"/>
        <w:spacing w:before="156"/>
        <w:ind w:left="552"/>
        <w:jc w:val="left"/>
      </w:pPr>
      <w:r>
        <w:t>-комбинирования различных сюжетов, развития совместного сюжетосложения, создания новых игровых сюжетов</w:t>
      </w:r>
    </w:p>
    <w:p w:rsidR="00893409" w:rsidRDefault="00893409">
      <w:pPr>
        <w:sectPr w:rsidR="00893409">
          <w:footerReference w:type="default" r:id="rId14"/>
          <w:pgSz w:w="16840" w:h="11910" w:orient="landscape"/>
          <w:pgMar w:top="780" w:right="540" w:bottom="1240" w:left="580" w:header="0" w:footer="1058" w:gutter="0"/>
          <w:pgNumType w:start="31"/>
          <w:cols w:space="720"/>
        </w:sectPr>
      </w:pPr>
    </w:p>
    <w:p w:rsidR="00893409" w:rsidRDefault="00E1203E">
      <w:pPr>
        <w:spacing w:before="78"/>
        <w:ind w:right="307"/>
        <w:jc w:val="right"/>
        <w:rPr>
          <w:i/>
          <w:sz w:val="28"/>
        </w:rPr>
      </w:pPr>
      <w:r>
        <w:rPr>
          <w:i/>
          <w:sz w:val="28"/>
        </w:rPr>
        <w:lastRenderedPageBreak/>
        <w:t>Таблица</w:t>
      </w:r>
    </w:p>
    <w:p w:rsidR="00893409" w:rsidRDefault="00893409">
      <w:pPr>
        <w:pStyle w:val="a3"/>
        <w:jc w:val="left"/>
        <w:rPr>
          <w:i/>
          <w:sz w:val="20"/>
        </w:rPr>
      </w:pPr>
    </w:p>
    <w:p w:rsidR="00893409" w:rsidRDefault="00893409">
      <w:pPr>
        <w:pStyle w:val="a3"/>
        <w:spacing w:before="1"/>
        <w:jc w:val="left"/>
        <w:rPr>
          <w:i/>
          <w:sz w:val="11"/>
        </w:rPr>
      </w:pPr>
    </w:p>
    <w:tbl>
      <w:tblPr>
        <w:tblStyle w:val="TableNormal"/>
        <w:tblW w:w="0" w:type="auto"/>
        <w:tblInd w:w="17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668"/>
        <w:gridCol w:w="11788"/>
      </w:tblGrid>
      <w:tr w:rsidR="00893409">
        <w:trPr>
          <w:trHeight w:val="298"/>
        </w:trPr>
        <w:tc>
          <w:tcPr>
            <w:tcW w:w="3668" w:type="dxa"/>
          </w:tcPr>
          <w:p w:rsidR="00893409" w:rsidRDefault="00E1203E">
            <w:pPr>
              <w:pStyle w:val="TableParagraph"/>
              <w:spacing w:line="279" w:lineRule="exact"/>
              <w:ind w:left="79"/>
              <w:rPr>
                <w:b/>
                <w:sz w:val="26"/>
              </w:rPr>
            </w:pPr>
            <w:r>
              <w:rPr>
                <w:b/>
                <w:sz w:val="26"/>
              </w:rPr>
              <w:t>Образовательная область</w:t>
            </w:r>
          </w:p>
        </w:tc>
        <w:tc>
          <w:tcPr>
            <w:tcW w:w="11788" w:type="dxa"/>
          </w:tcPr>
          <w:p w:rsidR="00893409" w:rsidRDefault="00E1203E">
            <w:pPr>
              <w:pStyle w:val="TableParagraph"/>
              <w:spacing w:line="279" w:lineRule="exact"/>
              <w:ind w:left="2849" w:right="2827"/>
              <w:jc w:val="center"/>
              <w:rPr>
                <w:b/>
                <w:sz w:val="26"/>
              </w:rPr>
            </w:pPr>
            <w:r>
              <w:rPr>
                <w:b/>
                <w:sz w:val="26"/>
              </w:rPr>
              <w:t>Формы взаимодействия с семьями воспитанников</w:t>
            </w:r>
          </w:p>
        </w:tc>
      </w:tr>
      <w:tr w:rsidR="00893409">
        <w:trPr>
          <w:trHeight w:val="6880"/>
        </w:trPr>
        <w:tc>
          <w:tcPr>
            <w:tcW w:w="3668" w:type="dxa"/>
          </w:tcPr>
          <w:p w:rsidR="00893409" w:rsidRDefault="00E1203E">
            <w:pPr>
              <w:pStyle w:val="TableParagraph"/>
              <w:ind w:left="79" w:right="225"/>
              <w:rPr>
                <w:b/>
                <w:sz w:val="26"/>
              </w:rPr>
            </w:pPr>
            <w:r>
              <w:rPr>
                <w:b/>
                <w:spacing w:val="-12"/>
                <w:sz w:val="26"/>
              </w:rPr>
              <w:t xml:space="preserve">Социально-коммуникативное </w:t>
            </w:r>
            <w:r>
              <w:rPr>
                <w:b/>
                <w:spacing w:val="-11"/>
                <w:sz w:val="26"/>
              </w:rPr>
              <w:t>развитие</w:t>
            </w:r>
          </w:p>
        </w:tc>
        <w:tc>
          <w:tcPr>
            <w:tcW w:w="11788" w:type="dxa"/>
          </w:tcPr>
          <w:p w:rsidR="00893409" w:rsidRDefault="00E1203E">
            <w:pPr>
              <w:pStyle w:val="TableParagraph"/>
              <w:numPr>
                <w:ilvl w:val="0"/>
                <w:numId w:val="100"/>
              </w:numPr>
              <w:tabs>
                <w:tab w:val="left" w:pos="435"/>
              </w:tabs>
              <w:ind w:right="457"/>
              <w:rPr>
                <w:sz w:val="26"/>
              </w:rPr>
            </w:pPr>
            <w:r>
              <w:rPr>
                <w:sz w:val="26"/>
              </w:rPr>
              <w:t>Привлечение родителей к участию в детском празднике (разработка идей, подготовка</w:t>
            </w:r>
            <w:r>
              <w:rPr>
                <w:spacing w:val="-35"/>
                <w:sz w:val="26"/>
              </w:rPr>
              <w:t xml:space="preserve"> </w:t>
            </w:r>
            <w:r>
              <w:rPr>
                <w:sz w:val="26"/>
              </w:rPr>
              <w:t>атрибутов, ролевое</w:t>
            </w:r>
            <w:r>
              <w:rPr>
                <w:spacing w:val="3"/>
                <w:sz w:val="26"/>
              </w:rPr>
              <w:t xml:space="preserve"> </w:t>
            </w:r>
            <w:r>
              <w:rPr>
                <w:sz w:val="26"/>
              </w:rPr>
              <w:t>участие).</w:t>
            </w:r>
          </w:p>
          <w:p w:rsidR="00893409" w:rsidRDefault="00E1203E">
            <w:pPr>
              <w:pStyle w:val="TableParagraph"/>
              <w:numPr>
                <w:ilvl w:val="0"/>
                <w:numId w:val="100"/>
              </w:numPr>
              <w:tabs>
                <w:tab w:val="left" w:pos="435"/>
              </w:tabs>
              <w:ind w:right="287"/>
              <w:rPr>
                <w:sz w:val="26"/>
              </w:rPr>
            </w:pPr>
            <w:r>
              <w:rPr>
                <w:sz w:val="26"/>
              </w:rPr>
              <w:t>Анкетирование, тестирование родителей, выпуск газеты, подбор специальной литературы с</w:t>
            </w:r>
            <w:r>
              <w:rPr>
                <w:spacing w:val="-40"/>
                <w:sz w:val="26"/>
              </w:rPr>
              <w:t xml:space="preserve"> </w:t>
            </w:r>
            <w:r>
              <w:rPr>
                <w:sz w:val="26"/>
              </w:rPr>
              <w:t>целью обеспечения обратной связи с</w:t>
            </w:r>
            <w:r>
              <w:rPr>
                <w:spacing w:val="-4"/>
                <w:sz w:val="26"/>
              </w:rPr>
              <w:t xml:space="preserve"> </w:t>
            </w:r>
            <w:r>
              <w:rPr>
                <w:sz w:val="26"/>
              </w:rPr>
              <w:t>семьёй.</w:t>
            </w:r>
          </w:p>
          <w:p w:rsidR="00893409" w:rsidRDefault="00E1203E">
            <w:pPr>
              <w:pStyle w:val="TableParagraph"/>
              <w:numPr>
                <w:ilvl w:val="0"/>
                <w:numId w:val="100"/>
              </w:numPr>
              <w:tabs>
                <w:tab w:val="left" w:pos="435"/>
              </w:tabs>
              <w:ind w:right="1306"/>
              <w:rPr>
                <w:sz w:val="26"/>
              </w:rPr>
            </w:pPr>
            <w:r>
              <w:rPr>
                <w:sz w:val="26"/>
              </w:rPr>
              <w:t>Проведение тренингов с родителями: способы решения нестандартных ситуаций с</w:t>
            </w:r>
            <w:r>
              <w:rPr>
                <w:spacing w:val="-23"/>
                <w:sz w:val="26"/>
              </w:rPr>
              <w:t xml:space="preserve"> </w:t>
            </w:r>
            <w:r>
              <w:rPr>
                <w:sz w:val="26"/>
              </w:rPr>
              <w:t>целью повышения компетенции в вопросах</w:t>
            </w:r>
            <w:r>
              <w:rPr>
                <w:spacing w:val="-3"/>
                <w:sz w:val="26"/>
              </w:rPr>
              <w:t xml:space="preserve"> </w:t>
            </w:r>
            <w:r>
              <w:rPr>
                <w:sz w:val="26"/>
              </w:rPr>
              <w:t>воспитания.</w:t>
            </w:r>
          </w:p>
          <w:p w:rsidR="00893409" w:rsidRDefault="00E1203E">
            <w:pPr>
              <w:pStyle w:val="TableParagraph"/>
              <w:numPr>
                <w:ilvl w:val="0"/>
                <w:numId w:val="100"/>
              </w:numPr>
              <w:tabs>
                <w:tab w:val="left" w:pos="435"/>
              </w:tabs>
              <w:ind w:right="75"/>
              <w:rPr>
                <w:sz w:val="26"/>
              </w:rPr>
            </w:pPr>
            <w:r>
              <w:rPr>
                <w:sz w:val="26"/>
              </w:rPr>
              <w:t>Распространение инновационных подходов к воспитанию детей через рекомендованную психолог</w:t>
            </w:r>
            <w:proofErr w:type="gramStart"/>
            <w:r>
              <w:rPr>
                <w:sz w:val="26"/>
              </w:rPr>
              <w:t>о-</w:t>
            </w:r>
            <w:proofErr w:type="gramEnd"/>
            <w:r>
              <w:rPr>
                <w:sz w:val="26"/>
              </w:rPr>
              <w:t xml:space="preserve"> педагогическую литературу, периодические</w:t>
            </w:r>
            <w:r>
              <w:rPr>
                <w:spacing w:val="60"/>
                <w:sz w:val="26"/>
              </w:rPr>
              <w:t xml:space="preserve"> </w:t>
            </w:r>
            <w:r>
              <w:rPr>
                <w:sz w:val="26"/>
              </w:rPr>
              <w:t>издания.</w:t>
            </w:r>
          </w:p>
          <w:p w:rsidR="00893409" w:rsidRDefault="00E1203E">
            <w:pPr>
              <w:pStyle w:val="TableParagraph"/>
              <w:numPr>
                <w:ilvl w:val="0"/>
                <w:numId w:val="100"/>
              </w:numPr>
              <w:tabs>
                <w:tab w:val="left" w:pos="435"/>
              </w:tabs>
              <w:ind w:right="684"/>
              <w:rPr>
                <w:sz w:val="26"/>
              </w:rPr>
            </w:pPr>
            <w:r>
              <w:rPr>
                <w:sz w:val="26"/>
              </w:rPr>
              <w:t>Привлечение родителей к совместным мероприятиям по благоустройству и созданию условий организации детской деятельности в группе и на</w:t>
            </w:r>
            <w:r>
              <w:rPr>
                <w:spacing w:val="-1"/>
                <w:sz w:val="26"/>
              </w:rPr>
              <w:t xml:space="preserve"> </w:t>
            </w:r>
            <w:r>
              <w:rPr>
                <w:sz w:val="26"/>
              </w:rPr>
              <w:t>участке.</w:t>
            </w:r>
          </w:p>
          <w:p w:rsidR="00893409" w:rsidRDefault="00E1203E">
            <w:pPr>
              <w:pStyle w:val="TableParagraph"/>
              <w:numPr>
                <w:ilvl w:val="0"/>
                <w:numId w:val="100"/>
              </w:numPr>
              <w:tabs>
                <w:tab w:val="left" w:pos="435"/>
              </w:tabs>
              <w:ind w:right="979"/>
              <w:rPr>
                <w:sz w:val="26"/>
              </w:rPr>
            </w:pPr>
            <w:r>
              <w:rPr>
                <w:sz w:val="26"/>
              </w:rPr>
              <w:t>Организация совместных с родителями прогулок и экскурсий по городу и его</w:t>
            </w:r>
            <w:r>
              <w:rPr>
                <w:spacing w:val="-42"/>
                <w:sz w:val="26"/>
              </w:rPr>
              <w:t xml:space="preserve"> </w:t>
            </w:r>
            <w:r>
              <w:rPr>
                <w:sz w:val="26"/>
              </w:rPr>
              <w:t>окрестностям, создание тематических</w:t>
            </w:r>
            <w:r>
              <w:rPr>
                <w:spacing w:val="-3"/>
                <w:sz w:val="26"/>
              </w:rPr>
              <w:t xml:space="preserve"> </w:t>
            </w:r>
            <w:r>
              <w:rPr>
                <w:sz w:val="26"/>
              </w:rPr>
              <w:t>альбомов.</w:t>
            </w:r>
          </w:p>
          <w:p w:rsidR="00893409" w:rsidRDefault="00E1203E">
            <w:pPr>
              <w:pStyle w:val="TableParagraph"/>
              <w:numPr>
                <w:ilvl w:val="0"/>
                <w:numId w:val="100"/>
              </w:numPr>
              <w:tabs>
                <w:tab w:val="left" w:pos="435"/>
              </w:tabs>
              <w:spacing w:line="299" w:lineRule="exact"/>
              <w:ind w:hanging="359"/>
              <w:rPr>
                <w:sz w:val="26"/>
              </w:rPr>
            </w:pPr>
            <w:r>
              <w:rPr>
                <w:sz w:val="26"/>
              </w:rPr>
              <w:t>Изучение и анализ детско-родительских отношений с целью оказания помощи</w:t>
            </w:r>
            <w:r>
              <w:rPr>
                <w:spacing w:val="-11"/>
                <w:sz w:val="26"/>
              </w:rPr>
              <w:t xml:space="preserve"> </w:t>
            </w:r>
            <w:r>
              <w:rPr>
                <w:sz w:val="26"/>
              </w:rPr>
              <w:t>детям.</w:t>
            </w:r>
          </w:p>
          <w:p w:rsidR="00893409" w:rsidRDefault="00E1203E">
            <w:pPr>
              <w:pStyle w:val="TableParagraph"/>
              <w:numPr>
                <w:ilvl w:val="0"/>
                <w:numId w:val="100"/>
              </w:numPr>
              <w:tabs>
                <w:tab w:val="left" w:pos="435"/>
              </w:tabs>
              <w:spacing w:line="298" w:lineRule="exact"/>
              <w:ind w:hanging="359"/>
              <w:rPr>
                <w:sz w:val="26"/>
              </w:rPr>
            </w:pPr>
            <w:r>
              <w:rPr>
                <w:sz w:val="26"/>
              </w:rPr>
              <w:t>Беседы с детьми с целью формирования уверенности в том, что их любят и о них заботятся в</w:t>
            </w:r>
            <w:r>
              <w:rPr>
                <w:spacing w:val="-38"/>
                <w:sz w:val="26"/>
              </w:rPr>
              <w:t xml:space="preserve"> </w:t>
            </w:r>
            <w:r>
              <w:rPr>
                <w:sz w:val="26"/>
              </w:rPr>
              <w:t>семье.</w:t>
            </w:r>
          </w:p>
          <w:p w:rsidR="00893409" w:rsidRDefault="00E1203E">
            <w:pPr>
              <w:pStyle w:val="TableParagraph"/>
              <w:numPr>
                <w:ilvl w:val="0"/>
                <w:numId w:val="100"/>
              </w:numPr>
              <w:tabs>
                <w:tab w:val="left" w:pos="435"/>
              </w:tabs>
              <w:spacing w:line="298" w:lineRule="exact"/>
              <w:ind w:hanging="359"/>
              <w:rPr>
                <w:sz w:val="26"/>
              </w:rPr>
            </w:pPr>
            <w:r>
              <w:rPr>
                <w:sz w:val="26"/>
              </w:rPr>
              <w:t>Выработка единой системы гуманистических требований в ДОУ и</w:t>
            </w:r>
            <w:r>
              <w:rPr>
                <w:spacing w:val="-6"/>
                <w:sz w:val="26"/>
              </w:rPr>
              <w:t xml:space="preserve"> </w:t>
            </w:r>
            <w:r>
              <w:rPr>
                <w:sz w:val="26"/>
              </w:rPr>
              <w:t>семье.</w:t>
            </w:r>
          </w:p>
          <w:p w:rsidR="00893409" w:rsidRDefault="00E1203E">
            <w:pPr>
              <w:pStyle w:val="TableParagraph"/>
              <w:numPr>
                <w:ilvl w:val="0"/>
                <w:numId w:val="100"/>
              </w:numPr>
              <w:tabs>
                <w:tab w:val="left" w:pos="435"/>
              </w:tabs>
              <w:ind w:hanging="359"/>
              <w:rPr>
                <w:sz w:val="26"/>
              </w:rPr>
            </w:pPr>
            <w:r>
              <w:rPr>
                <w:sz w:val="26"/>
              </w:rPr>
              <w:t>Повышение правовой культуры родителей.</w:t>
            </w:r>
          </w:p>
          <w:p w:rsidR="00893409" w:rsidRDefault="00E1203E">
            <w:pPr>
              <w:pStyle w:val="TableParagraph"/>
              <w:numPr>
                <w:ilvl w:val="0"/>
                <w:numId w:val="100"/>
              </w:numPr>
              <w:tabs>
                <w:tab w:val="left" w:pos="435"/>
              </w:tabs>
              <w:ind w:right="922"/>
              <w:rPr>
                <w:sz w:val="26"/>
              </w:rPr>
            </w:pPr>
            <w:r>
              <w:rPr>
                <w:sz w:val="26"/>
              </w:rPr>
              <w:t>Консультативные часы для родителей по вопросам предупреждения использования методов, унижающих достоинство</w:t>
            </w:r>
            <w:r>
              <w:rPr>
                <w:spacing w:val="-3"/>
                <w:sz w:val="26"/>
              </w:rPr>
              <w:t xml:space="preserve"> </w:t>
            </w:r>
            <w:r>
              <w:rPr>
                <w:sz w:val="26"/>
              </w:rPr>
              <w:t>ребёнка.</w:t>
            </w:r>
          </w:p>
          <w:p w:rsidR="00893409" w:rsidRDefault="00E1203E">
            <w:pPr>
              <w:pStyle w:val="TableParagraph"/>
              <w:numPr>
                <w:ilvl w:val="0"/>
                <w:numId w:val="100"/>
              </w:numPr>
              <w:tabs>
                <w:tab w:val="left" w:pos="435"/>
              </w:tabs>
              <w:ind w:right="791"/>
              <w:rPr>
                <w:sz w:val="26"/>
              </w:rPr>
            </w:pPr>
            <w:r>
              <w:rPr>
                <w:sz w:val="26"/>
              </w:rPr>
              <w:t>Создание фотовыставок, фотоальбомов «Я и моя семья», «Моя родословная», «Мои</w:t>
            </w:r>
            <w:r>
              <w:rPr>
                <w:spacing w:val="-31"/>
                <w:sz w:val="26"/>
              </w:rPr>
              <w:t xml:space="preserve"> </w:t>
            </w:r>
            <w:r>
              <w:rPr>
                <w:sz w:val="26"/>
              </w:rPr>
              <w:t>любимые дела», «Моё</w:t>
            </w:r>
            <w:r>
              <w:rPr>
                <w:spacing w:val="2"/>
                <w:sz w:val="26"/>
              </w:rPr>
              <w:t xml:space="preserve"> </w:t>
            </w:r>
            <w:r>
              <w:rPr>
                <w:sz w:val="26"/>
              </w:rPr>
              <w:t>настроение».</w:t>
            </w:r>
          </w:p>
          <w:p w:rsidR="00893409" w:rsidRDefault="00E1203E">
            <w:pPr>
              <w:pStyle w:val="TableParagraph"/>
              <w:numPr>
                <w:ilvl w:val="0"/>
                <w:numId w:val="100"/>
              </w:numPr>
              <w:tabs>
                <w:tab w:val="left" w:pos="435"/>
              </w:tabs>
              <w:ind w:right="476"/>
              <w:rPr>
                <w:sz w:val="26"/>
              </w:rPr>
            </w:pPr>
            <w:proofErr w:type="gramStart"/>
            <w:r>
              <w:rPr>
                <w:sz w:val="26"/>
              </w:rPr>
              <w:t>Аудио- и видеозаписи высказываний детей по отдельным проблемам с дальнейшим прослушиванием и обсуждением проблемы с родителями (За что любишь свой дом?</w:t>
            </w:r>
            <w:proofErr w:type="gramEnd"/>
            <w:r>
              <w:rPr>
                <w:sz w:val="26"/>
              </w:rPr>
              <w:t xml:space="preserve"> Кто в</w:t>
            </w:r>
            <w:r>
              <w:rPr>
                <w:spacing w:val="-25"/>
                <w:sz w:val="26"/>
              </w:rPr>
              <w:t xml:space="preserve"> </w:t>
            </w:r>
            <w:proofErr w:type="gramStart"/>
            <w:r>
              <w:rPr>
                <w:sz w:val="26"/>
              </w:rPr>
              <w:t>твоём</w:t>
            </w:r>
            <w:proofErr w:type="gramEnd"/>
          </w:p>
          <w:p w:rsidR="00893409" w:rsidRDefault="00E1203E">
            <w:pPr>
              <w:pStyle w:val="TableParagraph"/>
              <w:spacing w:line="288" w:lineRule="exact"/>
              <w:ind w:left="434"/>
              <w:rPr>
                <w:sz w:val="26"/>
              </w:rPr>
            </w:pPr>
            <w:r>
              <w:rPr>
                <w:sz w:val="26"/>
              </w:rPr>
              <w:t xml:space="preserve">доме </w:t>
            </w:r>
            <w:proofErr w:type="gramStart"/>
            <w:r>
              <w:rPr>
                <w:sz w:val="26"/>
              </w:rPr>
              <w:t>самый</w:t>
            </w:r>
            <w:proofErr w:type="gramEnd"/>
            <w:r>
              <w:rPr>
                <w:sz w:val="26"/>
              </w:rPr>
              <w:t xml:space="preserve"> главный? Кто самый добрый? </w:t>
            </w:r>
            <w:proofErr w:type="gramStart"/>
            <w:r>
              <w:rPr>
                <w:sz w:val="26"/>
              </w:rPr>
              <w:t>За что ты себя любишь? и</w:t>
            </w:r>
            <w:r>
              <w:rPr>
                <w:spacing w:val="56"/>
                <w:sz w:val="26"/>
              </w:rPr>
              <w:t xml:space="preserve"> </w:t>
            </w:r>
            <w:r>
              <w:rPr>
                <w:sz w:val="26"/>
              </w:rPr>
              <w:t>др.).</w:t>
            </w:r>
            <w:proofErr w:type="gramEnd"/>
          </w:p>
        </w:tc>
      </w:tr>
    </w:tbl>
    <w:p w:rsidR="00893409" w:rsidRDefault="00893409">
      <w:pPr>
        <w:spacing w:line="288" w:lineRule="exact"/>
        <w:rPr>
          <w:sz w:val="26"/>
        </w:rPr>
        <w:sectPr w:rsidR="00893409">
          <w:pgSz w:w="16840" w:h="11910" w:orient="landscape"/>
          <w:pgMar w:top="760" w:right="540" w:bottom="1240" w:left="580" w:header="0" w:footer="1058" w:gutter="0"/>
          <w:cols w:space="720"/>
        </w:sectPr>
      </w:pPr>
    </w:p>
    <w:p w:rsidR="00893409" w:rsidRDefault="00E1203E">
      <w:pPr>
        <w:spacing w:before="78"/>
        <w:ind w:left="14074"/>
        <w:rPr>
          <w:i/>
          <w:sz w:val="28"/>
        </w:rPr>
      </w:pPr>
      <w:r>
        <w:rPr>
          <w:i/>
          <w:sz w:val="28"/>
        </w:rPr>
        <w:lastRenderedPageBreak/>
        <w:t>Таблица</w:t>
      </w:r>
    </w:p>
    <w:p w:rsidR="00893409" w:rsidRDefault="00E1203E">
      <w:pPr>
        <w:spacing w:before="7"/>
        <w:ind w:left="5687"/>
        <w:rPr>
          <w:b/>
          <w:sz w:val="26"/>
        </w:rPr>
      </w:pPr>
      <w:r>
        <w:rPr>
          <w:b/>
          <w:sz w:val="26"/>
        </w:rPr>
        <w:t>Перечень программ, методических пособий</w:t>
      </w:r>
    </w:p>
    <w:p w:rsidR="00893409" w:rsidRDefault="00893409">
      <w:pPr>
        <w:pStyle w:val="a3"/>
        <w:jc w:val="left"/>
        <w:rPr>
          <w:b/>
          <w:sz w:val="26"/>
        </w:r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11560"/>
      </w:tblGrid>
      <w:tr w:rsidR="00893409">
        <w:trPr>
          <w:trHeight w:val="299"/>
        </w:trPr>
        <w:tc>
          <w:tcPr>
            <w:tcW w:w="3687" w:type="dxa"/>
          </w:tcPr>
          <w:p w:rsidR="00893409" w:rsidRDefault="00E1203E">
            <w:pPr>
              <w:pStyle w:val="TableParagraph"/>
              <w:spacing w:line="280" w:lineRule="exact"/>
              <w:rPr>
                <w:b/>
                <w:sz w:val="26"/>
              </w:rPr>
            </w:pPr>
            <w:r>
              <w:rPr>
                <w:b/>
                <w:sz w:val="26"/>
              </w:rPr>
              <w:t>Направление</w:t>
            </w:r>
          </w:p>
        </w:tc>
        <w:tc>
          <w:tcPr>
            <w:tcW w:w="11560" w:type="dxa"/>
          </w:tcPr>
          <w:p w:rsidR="00893409" w:rsidRDefault="00E1203E">
            <w:pPr>
              <w:pStyle w:val="TableParagraph"/>
              <w:spacing w:line="280" w:lineRule="exact"/>
              <w:rPr>
                <w:b/>
                <w:sz w:val="26"/>
              </w:rPr>
            </w:pPr>
            <w:r>
              <w:rPr>
                <w:b/>
                <w:sz w:val="26"/>
              </w:rPr>
              <w:t>Перечень</w:t>
            </w:r>
          </w:p>
        </w:tc>
      </w:tr>
      <w:tr w:rsidR="00893409" w:rsidRPr="00005CC8">
        <w:trPr>
          <w:trHeight w:val="8372"/>
        </w:trPr>
        <w:tc>
          <w:tcPr>
            <w:tcW w:w="3687" w:type="dxa"/>
          </w:tcPr>
          <w:p w:rsidR="00893409" w:rsidRPr="00005CC8" w:rsidRDefault="00E1203E">
            <w:pPr>
              <w:pStyle w:val="TableParagraph"/>
              <w:ind w:right="479"/>
              <w:rPr>
                <w:b/>
                <w:color w:val="000000" w:themeColor="text1"/>
                <w:sz w:val="26"/>
              </w:rPr>
            </w:pPr>
            <w:r w:rsidRPr="00005CC8">
              <w:rPr>
                <w:b/>
                <w:color w:val="000000" w:themeColor="text1"/>
                <w:sz w:val="26"/>
              </w:rPr>
              <w:t>Социальн</w:t>
            </w:r>
            <w:proofErr w:type="gramStart"/>
            <w:r w:rsidRPr="00005CC8">
              <w:rPr>
                <w:b/>
                <w:color w:val="000000" w:themeColor="text1"/>
                <w:sz w:val="26"/>
              </w:rPr>
              <w:t>о-</w:t>
            </w:r>
            <w:proofErr w:type="gramEnd"/>
            <w:r w:rsidRPr="00005CC8">
              <w:rPr>
                <w:b/>
                <w:color w:val="000000" w:themeColor="text1"/>
                <w:sz w:val="26"/>
              </w:rPr>
              <w:t xml:space="preserve"> </w:t>
            </w:r>
            <w:r w:rsidRPr="00005CC8">
              <w:rPr>
                <w:b/>
                <w:color w:val="000000" w:themeColor="text1"/>
                <w:w w:val="95"/>
                <w:sz w:val="26"/>
              </w:rPr>
              <w:t xml:space="preserve">коммуникативное </w:t>
            </w:r>
            <w:r w:rsidRPr="00005CC8">
              <w:rPr>
                <w:b/>
                <w:color w:val="000000" w:themeColor="text1"/>
                <w:sz w:val="26"/>
              </w:rPr>
              <w:t>развитие</w:t>
            </w:r>
          </w:p>
        </w:tc>
        <w:tc>
          <w:tcPr>
            <w:tcW w:w="11560" w:type="dxa"/>
          </w:tcPr>
          <w:p w:rsidR="00893409" w:rsidRPr="00005CC8" w:rsidRDefault="00E1203E">
            <w:pPr>
              <w:pStyle w:val="TableParagraph"/>
              <w:ind w:right="96"/>
              <w:jc w:val="both"/>
              <w:rPr>
                <w:color w:val="000000" w:themeColor="text1"/>
                <w:sz w:val="26"/>
              </w:rPr>
            </w:pPr>
            <w:r w:rsidRPr="00005CC8">
              <w:rPr>
                <w:color w:val="000000" w:themeColor="text1"/>
                <w:sz w:val="26"/>
              </w:rPr>
              <w:t>Гришаева Н.П. Технологии социализации ребёнка в образовательном комплексе / Н.П. Гришаева. – М.: ВентанаГраф, 2015г</w:t>
            </w:r>
          </w:p>
          <w:p w:rsidR="00893409" w:rsidRPr="00005CC8" w:rsidRDefault="00E1203E">
            <w:pPr>
              <w:pStyle w:val="TableParagraph"/>
              <w:ind w:right="94"/>
              <w:jc w:val="both"/>
              <w:rPr>
                <w:color w:val="000000" w:themeColor="text1"/>
                <w:sz w:val="26"/>
              </w:rPr>
            </w:pPr>
            <w:r w:rsidRPr="00005CC8">
              <w:rPr>
                <w:color w:val="000000" w:themeColor="text1"/>
                <w:sz w:val="26"/>
              </w:rPr>
              <w:t>Клюева Т.Н. Мир безопасности. Дидактические материалы для работы с детьми 6–7лет</w:t>
            </w:r>
            <w:proofErr w:type="gramStart"/>
            <w:r w:rsidRPr="00005CC8">
              <w:rPr>
                <w:color w:val="000000" w:themeColor="text1"/>
                <w:sz w:val="26"/>
              </w:rPr>
              <w:t xml:space="preserve"> :</w:t>
            </w:r>
            <w:proofErr w:type="gramEnd"/>
            <w:r w:rsidRPr="00005CC8">
              <w:rPr>
                <w:color w:val="000000" w:themeColor="text1"/>
                <w:sz w:val="26"/>
              </w:rPr>
              <w:t xml:space="preserve"> методическое пособие с CD-диском / Т.Н. Клюева. – М.: Вентана-Граф, 2015г.</w:t>
            </w:r>
          </w:p>
          <w:p w:rsidR="00893409" w:rsidRPr="00005CC8" w:rsidRDefault="00E1203E">
            <w:pPr>
              <w:pStyle w:val="TableParagraph"/>
              <w:ind w:right="98"/>
              <w:jc w:val="both"/>
              <w:rPr>
                <w:color w:val="000000" w:themeColor="text1"/>
                <w:sz w:val="26"/>
              </w:rPr>
            </w:pPr>
            <w:r w:rsidRPr="00005CC8">
              <w:rPr>
                <w:color w:val="000000" w:themeColor="text1"/>
                <w:sz w:val="26"/>
              </w:rPr>
              <w:t>Клюева Т.Н. Мир безопасности</w:t>
            </w:r>
            <w:proofErr w:type="gramStart"/>
            <w:r w:rsidRPr="00005CC8">
              <w:rPr>
                <w:color w:val="000000" w:themeColor="text1"/>
                <w:sz w:val="26"/>
              </w:rPr>
              <w:t xml:space="preserve"> :</w:t>
            </w:r>
            <w:proofErr w:type="gramEnd"/>
            <w:r w:rsidRPr="00005CC8">
              <w:rPr>
                <w:color w:val="000000" w:themeColor="text1"/>
                <w:sz w:val="26"/>
              </w:rPr>
              <w:t xml:space="preserve"> рабочая тетрадь для дошкольников 6–7 лет / Т.Н.Клюева. – М.: Вентана-Граф, 2015г</w:t>
            </w:r>
          </w:p>
          <w:p w:rsidR="00893409" w:rsidRPr="00005CC8" w:rsidRDefault="00E1203E">
            <w:pPr>
              <w:pStyle w:val="TableParagraph"/>
              <w:ind w:right="96"/>
              <w:jc w:val="both"/>
              <w:rPr>
                <w:color w:val="000000" w:themeColor="text1"/>
                <w:sz w:val="26"/>
              </w:rPr>
            </w:pPr>
            <w:r w:rsidRPr="00005CC8">
              <w:rPr>
                <w:color w:val="000000" w:themeColor="text1"/>
                <w:sz w:val="26"/>
              </w:rPr>
              <w:t>Клюева Т.Н. Мир безопасности. Дидактические материалы для работы с детьми 5–6 лет: методическое пособие с CD-диском / Т.Н. Клюева. – М.: Вентана-Граф, 2014г.</w:t>
            </w:r>
          </w:p>
          <w:p w:rsidR="00893409" w:rsidRPr="00005CC8" w:rsidRDefault="00E1203E">
            <w:pPr>
              <w:pStyle w:val="TableParagraph"/>
              <w:ind w:right="103"/>
              <w:jc w:val="both"/>
              <w:rPr>
                <w:color w:val="000000" w:themeColor="text1"/>
                <w:sz w:val="26"/>
              </w:rPr>
            </w:pPr>
            <w:r w:rsidRPr="00005CC8">
              <w:rPr>
                <w:color w:val="000000" w:themeColor="text1"/>
                <w:sz w:val="26"/>
              </w:rPr>
              <w:t>Данилова Т.И. Программа «Светофор». Обучение детей дошкольного возраста Правилам дорожного движения.– СПб</w:t>
            </w:r>
            <w:proofErr w:type="gramStart"/>
            <w:r w:rsidRPr="00005CC8">
              <w:rPr>
                <w:color w:val="000000" w:themeColor="text1"/>
                <w:sz w:val="26"/>
              </w:rPr>
              <w:t>., «</w:t>
            </w:r>
            <w:proofErr w:type="gramEnd"/>
            <w:r w:rsidRPr="00005CC8">
              <w:rPr>
                <w:color w:val="000000" w:themeColor="text1"/>
                <w:sz w:val="26"/>
              </w:rPr>
              <w:t>Детство - Пресс», 2012г.</w:t>
            </w:r>
          </w:p>
          <w:p w:rsidR="00893409" w:rsidRPr="00005CC8" w:rsidRDefault="00E1203E">
            <w:pPr>
              <w:pStyle w:val="TableParagraph"/>
              <w:ind w:right="106"/>
              <w:jc w:val="both"/>
              <w:rPr>
                <w:color w:val="000000" w:themeColor="text1"/>
                <w:sz w:val="26"/>
              </w:rPr>
            </w:pPr>
            <w:r w:rsidRPr="00005CC8">
              <w:rPr>
                <w:color w:val="000000" w:themeColor="text1"/>
                <w:sz w:val="26"/>
              </w:rPr>
              <w:t>Авдеева Н.Н., О.Л. Князева, Р.Б. Стеркина. Основы безопасности детей дошкольного возраста. /. М.: Просвещение, 2010г.</w:t>
            </w:r>
          </w:p>
          <w:p w:rsidR="00893409" w:rsidRPr="00005CC8" w:rsidRDefault="00E1203E">
            <w:pPr>
              <w:pStyle w:val="TableParagraph"/>
              <w:ind w:right="96"/>
              <w:jc w:val="both"/>
              <w:rPr>
                <w:color w:val="000000" w:themeColor="text1"/>
                <w:sz w:val="26"/>
              </w:rPr>
            </w:pPr>
            <w:r w:rsidRPr="00005CC8">
              <w:rPr>
                <w:color w:val="000000" w:themeColor="text1"/>
                <w:sz w:val="26"/>
              </w:rPr>
              <w:t>Авдеева Н.Н., О.Л. Князева, Р.Б. Стеркина. Безопасность: Учебное пособие по основам безопасности жизнедеятельности детей старшего дошкольного возраста. /. – М.: ООО «Издательство АСТ-ЛТД», 2012г.</w:t>
            </w:r>
          </w:p>
          <w:p w:rsidR="00893409" w:rsidRPr="00005CC8" w:rsidRDefault="00E1203E">
            <w:pPr>
              <w:pStyle w:val="TableParagraph"/>
              <w:ind w:right="99"/>
              <w:jc w:val="both"/>
              <w:rPr>
                <w:color w:val="000000" w:themeColor="text1"/>
                <w:sz w:val="26"/>
              </w:rPr>
            </w:pPr>
            <w:r w:rsidRPr="00005CC8">
              <w:rPr>
                <w:color w:val="000000" w:themeColor="text1"/>
                <w:sz w:val="26"/>
              </w:rPr>
              <w:t>Белая К.Ю. Я и моя безопасность. Тематический словарь в картинках: Мир человека. – М.: Школьная Пресса, 2010.</w:t>
            </w:r>
          </w:p>
          <w:p w:rsidR="00893409" w:rsidRPr="00005CC8" w:rsidRDefault="00E1203E">
            <w:pPr>
              <w:pStyle w:val="TableParagraph"/>
              <w:ind w:right="99"/>
              <w:jc w:val="both"/>
              <w:rPr>
                <w:color w:val="000000" w:themeColor="text1"/>
                <w:sz w:val="26"/>
              </w:rPr>
            </w:pPr>
            <w:r w:rsidRPr="00005CC8">
              <w:rPr>
                <w:color w:val="000000" w:themeColor="text1"/>
                <w:sz w:val="26"/>
              </w:rPr>
              <w:t>Авдеева Н.Н., О.Л. Князева, Р.Б. Стеркина, М.Д. Маханева. Безопасность на улицах и дорогах: Методическое пособие для работы с детьми старшего дошкольного возраста /– М.: ООО</w:t>
            </w:r>
          </w:p>
          <w:p w:rsidR="00893409" w:rsidRPr="00005CC8" w:rsidRDefault="00E1203E">
            <w:pPr>
              <w:pStyle w:val="TableParagraph"/>
              <w:spacing w:line="298" w:lineRule="exact"/>
              <w:jc w:val="both"/>
              <w:rPr>
                <w:color w:val="000000" w:themeColor="text1"/>
                <w:sz w:val="26"/>
              </w:rPr>
            </w:pPr>
            <w:r w:rsidRPr="00005CC8">
              <w:rPr>
                <w:color w:val="000000" w:themeColor="text1"/>
                <w:sz w:val="26"/>
              </w:rPr>
              <w:t>«Издательство АСТ-ЛТД», 2005г.</w:t>
            </w:r>
          </w:p>
          <w:p w:rsidR="00893409" w:rsidRPr="00005CC8" w:rsidRDefault="00E1203E">
            <w:pPr>
              <w:pStyle w:val="TableParagraph"/>
              <w:ind w:right="96"/>
              <w:jc w:val="both"/>
              <w:rPr>
                <w:color w:val="000000" w:themeColor="text1"/>
                <w:sz w:val="26"/>
              </w:rPr>
            </w:pPr>
            <w:r w:rsidRPr="00005CC8">
              <w:rPr>
                <w:color w:val="000000" w:themeColor="text1"/>
                <w:sz w:val="26"/>
              </w:rPr>
              <w:t>Белая К.Ю., В.Н. Зимонина, Л.А. Кондрыкинская и др. Твоя безопасность: Как себя вести дома и на улице. Для среднего и старшего возраста: Кн. для дошкольников, воспитателей д/сада и родителей. /</w:t>
            </w:r>
          </w:p>
          <w:p w:rsidR="00893409" w:rsidRPr="00005CC8" w:rsidRDefault="00E1203E">
            <w:pPr>
              <w:pStyle w:val="TableParagraph"/>
              <w:jc w:val="both"/>
              <w:rPr>
                <w:color w:val="000000" w:themeColor="text1"/>
                <w:sz w:val="26"/>
              </w:rPr>
            </w:pPr>
            <w:r w:rsidRPr="00005CC8">
              <w:rPr>
                <w:color w:val="000000" w:themeColor="text1"/>
                <w:sz w:val="26"/>
              </w:rPr>
              <w:t>- М.: Просвещение, 2011г.</w:t>
            </w:r>
          </w:p>
          <w:p w:rsidR="00893409" w:rsidRPr="00005CC8" w:rsidRDefault="00E1203E">
            <w:pPr>
              <w:pStyle w:val="TableParagraph"/>
              <w:rPr>
                <w:color w:val="000000" w:themeColor="text1"/>
                <w:sz w:val="26"/>
              </w:rPr>
            </w:pPr>
            <w:r w:rsidRPr="00005CC8">
              <w:rPr>
                <w:color w:val="000000" w:themeColor="text1"/>
                <w:sz w:val="26"/>
              </w:rPr>
              <w:t>Храмцова Т.Г. Воспитание безопасного поведения в быту детей дошкольного возраста. Учебное пособие. – М.: Педагогическое общество России, 2012г.</w:t>
            </w:r>
          </w:p>
          <w:p w:rsidR="00893409" w:rsidRPr="00005CC8" w:rsidRDefault="00E1203E">
            <w:pPr>
              <w:pStyle w:val="TableParagraph"/>
              <w:spacing w:line="299" w:lineRule="exact"/>
              <w:rPr>
                <w:color w:val="000000" w:themeColor="text1"/>
                <w:sz w:val="26"/>
              </w:rPr>
            </w:pPr>
            <w:r w:rsidRPr="00005CC8">
              <w:rPr>
                <w:color w:val="000000" w:themeColor="text1"/>
                <w:sz w:val="26"/>
              </w:rPr>
              <w:t>Шорыгина Т.А. Осторожные сказки: Безопасность для малышей. – М.: Книголюб, 2014г.</w:t>
            </w:r>
          </w:p>
          <w:p w:rsidR="00893409" w:rsidRPr="00005CC8" w:rsidRDefault="00E1203E">
            <w:pPr>
              <w:pStyle w:val="TableParagraph"/>
              <w:spacing w:line="298" w:lineRule="exact"/>
              <w:rPr>
                <w:color w:val="000000" w:themeColor="text1"/>
                <w:sz w:val="26"/>
              </w:rPr>
            </w:pPr>
            <w:r w:rsidRPr="00005CC8">
              <w:rPr>
                <w:color w:val="000000" w:themeColor="text1"/>
                <w:sz w:val="26"/>
              </w:rPr>
              <w:t>Шорыгина Т.А. Правила пожарной безопасности детей 5-8 лет. – М.: Сфера, 2009г. Князева О.Л., Р.Б.Стеркина. «Я-ТЫ-МЫ» / - М: Просвещение, 2010г.</w:t>
            </w:r>
          </w:p>
        </w:tc>
      </w:tr>
    </w:tbl>
    <w:p w:rsidR="00893409" w:rsidRPr="00005CC8" w:rsidRDefault="00893409">
      <w:pPr>
        <w:spacing w:line="298" w:lineRule="exact"/>
        <w:rPr>
          <w:color w:val="000000" w:themeColor="text1"/>
          <w:sz w:val="26"/>
        </w:rPr>
        <w:sectPr w:rsidR="00893409" w:rsidRPr="00005CC8">
          <w:pgSz w:w="16840" w:h="11910" w:orient="landscape"/>
          <w:pgMar w:top="760" w:right="540" w:bottom="1240" w:left="580" w:header="0" w:footer="1058" w:gutter="0"/>
          <w:cols w:space="720"/>
        </w:sect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11560"/>
      </w:tblGrid>
      <w:tr w:rsidR="00893409" w:rsidRPr="00005CC8">
        <w:trPr>
          <w:trHeight w:val="4186"/>
        </w:trPr>
        <w:tc>
          <w:tcPr>
            <w:tcW w:w="3687" w:type="dxa"/>
          </w:tcPr>
          <w:p w:rsidR="00893409" w:rsidRPr="00005CC8" w:rsidRDefault="00893409">
            <w:pPr>
              <w:pStyle w:val="TableParagraph"/>
              <w:ind w:left="0"/>
              <w:rPr>
                <w:color w:val="000000" w:themeColor="text1"/>
                <w:sz w:val="24"/>
              </w:rPr>
            </w:pPr>
          </w:p>
        </w:tc>
        <w:tc>
          <w:tcPr>
            <w:tcW w:w="11560" w:type="dxa"/>
          </w:tcPr>
          <w:p w:rsidR="00893409" w:rsidRPr="00005CC8" w:rsidRDefault="00E1203E">
            <w:pPr>
              <w:pStyle w:val="TableParagraph"/>
              <w:ind w:right="96"/>
              <w:jc w:val="both"/>
              <w:rPr>
                <w:color w:val="000000" w:themeColor="text1"/>
                <w:sz w:val="26"/>
              </w:rPr>
            </w:pPr>
            <w:r w:rsidRPr="00005CC8">
              <w:rPr>
                <w:color w:val="000000" w:themeColor="text1"/>
                <w:sz w:val="26"/>
              </w:rPr>
              <w:t>Белая К.Ю., Л.А. Кондрыкинская. Патриотическое воспитание. (Учебно-методическое пособие). – М.: Элти-Кудиц,</w:t>
            </w:r>
            <w:r w:rsidRPr="00005CC8">
              <w:rPr>
                <w:color w:val="000000" w:themeColor="text1"/>
                <w:spacing w:val="-3"/>
                <w:sz w:val="26"/>
              </w:rPr>
              <w:t xml:space="preserve"> </w:t>
            </w:r>
            <w:r w:rsidRPr="00005CC8">
              <w:rPr>
                <w:color w:val="000000" w:themeColor="text1"/>
                <w:sz w:val="26"/>
              </w:rPr>
              <w:t>2012г.</w:t>
            </w:r>
          </w:p>
          <w:p w:rsidR="00893409" w:rsidRPr="00005CC8" w:rsidRDefault="00E1203E">
            <w:pPr>
              <w:pStyle w:val="TableParagraph"/>
              <w:ind w:right="98"/>
              <w:jc w:val="both"/>
              <w:rPr>
                <w:color w:val="000000" w:themeColor="text1"/>
                <w:sz w:val="26"/>
              </w:rPr>
            </w:pPr>
            <w:r w:rsidRPr="00005CC8">
              <w:rPr>
                <w:color w:val="000000" w:themeColor="text1"/>
                <w:sz w:val="26"/>
              </w:rPr>
              <w:t>Мячина Л. К,</w:t>
            </w:r>
            <w:proofErr w:type="gramStart"/>
            <w:r w:rsidRPr="00005CC8">
              <w:rPr>
                <w:color w:val="000000" w:themeColor="text1"/>
                <w:sz w:val="26"/>
              </w:rPr>
              <w:t xml:space="preserve"> .</w:t>
            </w:r>
            <w:proofErr w:type="gramEnd"/>
            <w:r w:rsidRPr="00005CC8">
              <w:rPr>
                <w:color w:val="000000" w:themeColor="text1"/>
                <w:sz w:val="26"/>
              </w:rPr>
              <w:t xml:space="preserve"> Л.М. Зотова, О.А. Данилова Маленьким детям – большие права: Учебн</w:t>
            </w:r>
            <w:proofErr w:type="gramStart"/>
            <w:r w:rsidRPr="00005CC8">
              <w:rPr>
                <w:color w:val="000000" w:themeColor="text1"/>
                <w:sz w:val="26"/>
              </w:rPr>
              <w:t>о-</w:t>
            </w:r>
            <w:proofErr w:type="gramEnd"/>
            <w:r w:rsidRPr="00005CC8">
              <w:rPr>
                <w:color w:val="000000" w:themeColor="text1"/>
                <w:sz w:val="26"/>
              </w:rPr>
              <w:t xml:space="preserve"> методическое пособие. – СПб</w:t>
            </w:r>
            <w:proofErr w:type="gramStart"/>
            <w:r w:rsidRPr="00005CC8">
              <w:rPr>
                <w:color w:val="000000" w:themeColor="text1"/>
                <w:sz w:val="26"/>
              </w:rPr>
              <w:t xml:space="preserve">.: </w:t>
            </w:r>
            <w:proofErr w:type="gramEnd"/>
            <w:r w:rsidRPr="00005CC8">
              <w:rPr>
                <w:color w:val="000000" w:themeColor="text1"/>
                <w:sz w:val="26"/>
              </w:rPr>
              <w:t>ДЕТСТВО-ПРЕСС, 2012г.</w:t>
            </w:r>
          </w:p>
          <w:p w:rsidR="00893409" w:rsidRPr="00005CC8" w:rsidRDefault="00E1203E">
            <w:pPr>
              <w:pStyle w:val="TableParagraph"/>
              <w:ind w:right="101"/>
              <w:jc w:val="both"/>
              <w:rPr>
                <w:color w:val="000000" w:themeColor="text1"/>
                <w:sz w:val="26"/>
              </w:rPr>
            </w:pPr>
            <w:r w:rsidRPr="00005CC8">
              <w:rPr>
                <w:color w:val="000000" w:themeColor="text1"/>
                <w:sz w:val="26"/>
              </w:rPr>
              <w:t>Зеленева Н.Г., Л.Е. Осипова. Я – ребенок, и я имею право. – М.: «Издательство Скрипторий 2003», 2012г. Бабаева Т.И., З.А. Михайлова. Развитие детей старшего дошкольного возраста в игровой деятельности: Сборник</w:t>
            </w:r>
            <w:proofErr w:type="gramStart"/>
            <w:r w:rsidRPr="00005CC8">
              <w:rPr>
                <w:color w:val="000000" w:themeColor="text1"/>
                <w:sz w:val="26"/>
              </w:rPr>
              <w:t>/ П</w:t>
            </w:r>
            <w:proofErr w:type="gramEnd"/>
            <w:r w:rsidRPr="00005CC8">
              <w:rPr>
                <w:color w:val="000000" w:themeColor="text1"/>
                <w:sz w:val="26"/>
              </w:rPr>
              <w:t>од ред.– СПб. «ДЕТСТВО-ПРЕСС», 2011г.</w:t>
            </w:r>
          </w:p>
          <w:p w:rsidR="00893409" w:rsidRPr="00005CC8" w:rsidRDefault="00E1203E">
            <w:pPr>
              <w:pStyle w:val="TableParagraph"/>
              <w:ind w:right="108"/>
              <w:jc w:val="both"/>
              <w:rPr>
                <w:color w:val="000000" w:themeColor="text1"/>
                <w:sz w:val="26"/>
              </w:rPr>
            </w:pPr>
            <w:r w:rsidRPr="00005CC8">
              <w:rPr>
                <w:color w:val="000000" w:themeColor="text1"/>
                <w:sz w:val="26"/>
              </w:rPr>
              <w:t>Организация сюжетной игры в детском саду: пособие для воспитателя/ Н.Я. Михайленко, Н.А. Короткова. – 3-е изд., испр. – М.: ЛИНКА-ПРЕСС, 2012г.</w:t>
            </w:r>
          </w:p>
          <w:p w:rsidR="00893409" w:rsidRPr="00005CC8" w:rsidRDefault="00E1203E">
            <w:pPr>
              <w:pStyle w:val="TableParagraph"/>
              <w:ind w:right="96" w:firstLine="64"/>
              <w:jc w:val="both"/>
              <w:rPr>
                <w:color w:val="000000" w:themeColor="text1"/>
                <w:sz w:val="26"/>
              </w:rPr>
            </w:pPr>
            <w:r w:rsidRPr="00005CC8">
              <w:rPr>
                <w:color w:val="000000" w:themeColor="text1"/>
                <w:sz w:val="26"/>
              </w:rPr>
              <w:t>Уразалиева Г.К. Развитие толерантности у детей 5–7 лет: методическое пособие / Г.К. Уразалиева. – М.: ВентанаГраф, 2015г.</w:t>
            </w:r>
          </w:p>
          <w:p w:rsidR="00893409" w:rsidRPr="00005CC8" w:rsidRDefault="00E1203E">
            <w:pPr>
              <w:pStyle w:val="TableParagraph"/>
              <w:jc w:val="both"/>
              <w:rPr>
                <w:color w:val="000000" w:themeColor="text1"/>
                <w:sz w:val="26"/>
              </w:rPr>
            </w:pPr>
            <w:r w:rsidRPr="00005CC8">
              <w:rPr>
                <w:color w:val="000000" w:themeColor="text1"/>
                <w:sz w:val="26"/>
              </w:rPr>
              <w:t>Трудовое воспитание дошкольников: методическое пособие для педагога детского сада / Н.В.</w:t>
            </w:r>
          </w:p>
          <w:p w:rsidR="00893409" w:rsidRPr="00005CC8" w:rsidRDefault="00E1203E">
            <w:pPr>
              <w:pStyle w:val="TableParagraph"/>
              <w:spacing w:line="298" w:lineRule="exact"/>
              <w:ind w:right="94"/>
              <w:jc w:val="both"/>
              <w:rPr>
                <w:color w:val="000000" w:themeColor="text1"/>
                <w:sz w:val="26"/>
              </w:rPr>
            </w:pPr>
            <w:r w:rsidRPr="00005CC8">
              <w:rPr>
                <w:color w:val="000000" w:themeColor="text1"/>
                <w:sz w:val="26"/>
              </w:rPr>
              <w:t>Лабутина, И.В. Мельникова, Э.В. Архипова, А.А. Иванова, Н.П. Гусева. – М.: Вентана-Граф, готовится к печати.</w:t>
            </w:r>
          </w:p>
        </w:tc>
      </w:tr>
    </w:tbl>
    <w:p w:rsidR="00893409" w:rsidRDefault="00893409">
      <w:pPr>
        <w:spacing w:line="298" w:lineRule="exact"/>
        <w:jc w:val="both"/>
        <w:rPr>
          <w:sz w:val="26"/>
        </w:rPr>
        <w:sectPr w:rsidR="00893409">
          <w:pgSz w:w="16840" w:h="11910" w:orient="landscape"/>
          <w:pgMar w:top="840" w:right="540" w:bottom="1240" w:left="580" w:header="0" w:footer="1058" w:gutter="0"/>
          <w:cols w:space="720"/>
        </w:sectPr>
      </w:pPr>
    </w:p>
    <w:p w:rsidR="00893409" w:rsidRDefault="00E1203E">
      <w:pPr>
        <w:pStyle w:val="1"/>
        <w:spacing w:before="67"/>
        <w:ind w:left="3285"/>
      </w:pPr>
      <w:r>
        <w:lastRenderedPageBreak/>
        <w:t>Познавательное развитие</w:t>
      </w:r>
    </w:p>
    <w:p w:rsidR="00893409" w:rsidRDefault="00E1203E">
      <w:pPr>
        <w:pStyle w:val="a3"/>
        <w:spacing w:before="158" w:line="360" w:lineRule="auto"/>
        <w:ind w:left="102" w:right="101" w:firstLine="707"/>
      </w:pPr>
      <w:r>
        <w:t xml:space="preserve">Содержание Программы по этой образовательной области направлено на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её природы, многообразии стран и народов мира. В результате освоения Программы по образовательной области «Познавательное развитие» у детей развивается познавательно-исследовательская деятельность (компетентность).</w:t>
      </w:r>
    </w:p>
    <w:p w:rsidR="00893409" w:rsidRDefault="00E1203E">
      <w:pPr>
        <w:pStyle w:val="a3"/>
        <w:spacing w:line="360" w:lineRule="auto"/>
        <w:ind w:left="102" w:right="101"/>
      </w:pPr>
      <w:r>
        <w:t>Содержание образовательной области программы «Первые шаги» для детей раннего возраста (С.41-50)</w:t>
      </w:r>
    </w:p>
    <w:p w:rsidR="00893409" w:rsidRDefault="00E1203E">
      <w:pPr>
        <w:pStyle w:val="a3"/>
        <w:spacing w:line="362" w:lineRule="auto"/>
        <w:ind w:left="102" w:right="100"/>
      </w:pPr>
      <w:r>
        <w:t>Содержание образовательной области программы «От рождения до школы» для детей дошкольного возраста (С.85-113)</w:t>
      </w:r>
    </w:p>
    <w:p w:rsidR="00893409" w:rsidRDefault="00E1203E">
      <w:pPr>
        <w:pStyle w:val="a3"/>
        <w:spacing w:line="360" w:lineRule="auto"/>
        <w:ind w:left="102" w:right="101" w:firstLine="707"/>
      </w:pPr>
      <w:r>
        <w:t xml:space="preserve">Содержание данного блока нацелено на интеллектуальное и личностное развитие, развития воображения, мышления, игровой деятельности, регулятивных и коммуникативных умений, творческих способностей детей </w:t>
      </w:r>
      <w:r>
        <w:rPr>
          <w:spacing w:val="2"/>
        </w:rPr>
        <w:t xml:space="preserve">3-7 </w:t>
      </w:r>
      <w:r>
        <w:t>лет. Содержание этого раздела направлено на развитие творческих способностей детей. Он содержит описание специально разработанной системы игровых заданий, в которых создаются возможности трансформации предлагаемых объектов, действий, ситуаций с использованием разных способов (изменение свойств, объединение, включение, переструктурирование, перенос на другие объекты и ситуации, расширение возможностей материала и действий с ним). Раздел содержит также игровые задания на освоение сенсорных эталонов, их практическое использование в конструктивной деятельности,</w:t>
      </w:r>
      <w:r>
        <w:rPr>
          <w:spacing w:val="34"/>
        </w:rPr>
        <w:t xml:space="preserve"> </w:t>
      </w:r>
      <w:r>
        <w:t>нахождение,</w:t>
      </w:r>
      <w:r>
        <w:rPr>
          <w:spacing w:val="35"/>
        </w:rPr>
        <w:t xml:space="preserve"> </w:t>
      </w:r>
      <w:r>
        <w:t>узнавание</w:t>
      </w:r>
      <w:r>
        <w:rPr>
          <w:spacing w:val="34"/>
        </w:rPr>
        <w:t xml:space="preserve"> </w:t>
      </w:r>
      <w:r>
        <w:t>знакомых,</w:t>
      </w:r>
      <w:r>
        <w:rPr>
          <w:spacing w:val="34"/>
        </w:rPr>
        <w:t xml:space="preserve"> </w:t>
      </w:r>
      <w:r>
        <w:t>и</w:t>
      </w:r>
      <w:r>
        <w:rPr>
          <w:spacing w:val="37"/>
        </w:rPr>
        <w:t xml:space="preserve"> </w:t>
      </w:r>
      <w:r>
        <w:t>создание</w:t>
      </w:r>
      <w:r>
        <w:rPr>
          <w:spacing w:val="35"/>
        </w:rPr>
        <w:t xml:space="preserve"> </w:t>
      </w:r>
      <w:r>
        <w:t>новых</w:t>
      </w:r>
      <w:r>
        <w:rPr>
          <w:spacing w:val="35"/>
        </w:rPr>
        <w:t xml:space="preserve"> </w:t>
      </w:r>
      <w:r>
        <w:t>образов</w:t>
      </w:r>
      <w:r>
        <w:rPr>
          <w:spacing w:val="35"/>
        </w:rPr>
        <w:t xml:space="preserve"> </w:t>
      </w:r>
      <w:proofErr w:type="gramStart"/>
      <w:r>
        <w:t>из</w:t>
      </w:r>
      <w:proofErr w:type="gramEnd"/>
    </w:p>
    <w:p w:rsidR="00893409" w:rsidRDefault="00893409">
      <w:pPr>
        <w:spacing w:line="360" w:lineRule="auto"/>
        <w:sectPr w:rsidR="00893409">
          <w:footerReference w:type="default" r:id="rId15"/>
          <w:pgSz w:w="11910" w:h="16840"/>
          <w:pgMar w:top="620" w:right="460" w:bottom="280" w:left="1600" w:header="0" w:footer="0" w:gutter="0"/>
          <w:cols w:space="720"/>
        </w:sectPr>
      </w:pPr>
    </w:p>
    <w:p w:rsidR="00893409" w:rsidRDefault="00E1203E">
      <w:pPr>
        <w:pStyle w:val="a3"/>
        <w:spacing w:before="62"/>
        <w:ind w:left="102"/>
      </w:pPr>
      <w:r>
        <w:lastRenderedPageBreak/>
        <w:t xml:space="preserve">элементов. </w:t>
      </w:r>
      <w:proofErr w:type="gramStart"/>
      <w:r>
        <w:t>Цель раздела познавательно-исследовательской деятельности (С.88-</w:t>
      </w:r>
      <w:proofErr w:type="gramEnd"/>
    </w:p>
    <w:p w:rsidR="00893409" w:rsidRDefault="00E1203E">
      <w:pPr>
        <w:pStyle w:val="a3"/>
        <w:spacing w:before="163" w:line="360" w:lineRule="auto"/>
        <w:ind w:left="102" w:right="98"/>
      </w:pPr>
      <w:r>
        <w:t xml:space="preserve">92) – формирование у детей, в которой развиваются их творческие способности, происходит овладение обобщенными когнитивными  способами, позволяющими строить умозаключения, делать выводы, основываясь на собственных наблюдениях и практическом опыте, ставить проблемы и находить разные пути их решения. Раздел «Развитие игровой деятельности» Содержание раздела направлено на развитие игровой деятельности, которая даёт возможность развивать как регулятивные умения (включающие подчинение игровым правилам, выстраивание стратегии игры, эмоциональную </w:t>
      </w:r>
      <w:proofErr w:type="gramStart"/>
      <w:r>
        <w:t>само регуляцию</w:t>
      </w:r>
      <w:proofErr w:type="gramEnd"/>
      <w:r>
        <w:t>), так и коммуникативные умения, конкретизируемые в разных формах межличностного и внутригруппового взаимодействия. При проведении игр ребёнок может вносить необходимые изменения в уже существующие правила, создавать свои, проявляя элемент творческого использования игрового материала и знаний по его использованию. Событийный характер игр предполагает организацию работы ребенка в привлекательной, интересной форме</w:t>
      </w:r>
      <w:r>
        <w:rPr>
          <w:spacing w:val="-1"/>
        </w:rPr>
        <w:t xml:space="preserve"> </w:t>
      </w:r>
      <w:r>
        <w:t>(С.72-74).</w:t>
      </w:r>
    </w:p>
    <w:p w:rsidR="00893409" w:rsidRPr="00790365" w:rsidRDefault="00E1203E">
      <w:pPr>
        <w:spacing w:before="5"/>
        <w:ind w:left="3349"/>
        <w:jc w:val="both"/>
        <w:rPr>
          <w:b/>
          <w:color w:val="000000" w:themeColor="text1"/>
          <w:sz w:val="28"/>
        </w:rPr>
      </w:pPr>
      <w:r w:rsidRPr="00790365">
        <w:rPr>
          <w:b/>
          <w:color w:val="000000" w:themeColor="text1"/>
          <w:sz w:val="28"/>
        </w:rPr>
        <w:t>Тропинка в окружающий мир</w:t>
      </w:r>
    </w:p>
    <w:p w:rsidR="00893409" w:rsidRDefault="00E1203E">
      <w:pPr>
        <w:pStyle w:val="a3"/>
        <w:spacing w:before="155" w:line="360" w:lineRule="auto"/>
        <w:ind w:left="102" w:right="100" w:firstLine="707"/>
      </w:pPr>
      <w:r>
        <w:t xml:space="preserve">Содержание этого блока программы нацелено на создание условий для построения ребёнком целостной образно-смысловой картины мира, формирование начал самопознания. </w:t>
      </w:r>
      <w:proofErr w:type="gramStart"/>
      <w:r>
        <w:t>Данная цель реализуется через решение следующих задач: -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w:t>
      </w:r>
      <w:proofErr w:type="gramEnd"/>
      <w:r>
        <w:t xml:space="preserve"> </w:t>
      </w:r>
      <w:proofErr w:type="gramStart"/>
      <w:r>
        <w:t>традициях</w:t>
      </w:r>
      <w:proofErr w:type="gramEnd"/>
      <w:r>
        <w:t xml:space="preserve"> и праздниках, о планете Земля как общем доме людей, об особенностях её природы, многообразии стран и народов мира; - формирование познавательных действий и экологического сознания: осознание многообразия окружающего мира,</w:t>
      </w:r>
      <w:r>
        <w:rPr>
          <w:spacing w:val="37"/>
        </w:rPr>
        <w:t xml:space="preserve"> </w:t>
      </w:r>
      <w:r>
        <w:t>своей</w:t>
      </w:r>
      <w:r>
        <w:rPr>
          <w:spacing w:val="38"/>
        </w:rPr>
        <w:t xml:space="preserve"> </w:t>
      </w:r>
      <w:r>
        <w:t>зависимости</w:t>
      </w:r>
      <w:r>
        <w:rPr>
          <w:spacing w:val="39"/>
        </w:rPr>
        <w:t xml:space="preserve"> </w:t>
      </w:r>
      <w:r>
        <w:t>от</w:t>
      </w:r>
      <w:r>
        <w:rPr>
          <w:spacing w:val="37"/>
        </w:rPr>
        <w:t xml:space="preserve"> </w:t>
      </w:r>
      <w:r>
        <w:t>происходящего</w:t>
      </w:r>
      <w:r>
        <w:rPr>
          <w:spacing w:val="38"/>
        </w:rPr>
        <w:t xml:space="preserve"> </w:t>
      </w:r>
      <w:r>
        <w:t>в</w:t>
      </w:r>
      <w:r>
        <w:rPr>
          <w:spacing w:val="38"/>
        </w:rPr>
        <w:t xml:space="preserve"> </w:t>
      </w:r>
      <w:r>
        <w:t>мире</w:t>
      </w:r>
      <w:r>
        <w:rPr>
          <w:spacing w:val="38"/>
        </w:rPr>
        <w:t xml:space="preserve"> </w:t>
      </w:r>
      <w:r>
        <w:t>и</w:t>
      </w:r>
      <w:r>
        <w:rPr>
          <w:spacing w:val="38"/>
        </w:rPr>
        <w:t xml:space="preserve"> </w:t>
      </w:r>
      <w:r>
        <w:t>зависимости</w:t>
      </w:r>
      <w:r>
        <w:rPr>
          <w:spacing w:val="37"/>
        </w:rPr>
        <w:t xml:space="preserve"> </w:t>
      </w:r>
      <w:r>
        <w:t>природы</w:t>
      </w:r>
      <w:r>
        <w:rPr>
          <w:spacing w:val="36"/>
        </w:rPr>
        <w:t xml:space="preserve"> </w:t>
      </w:r>
      <w:r>
        <w:t>и</w:t>
      </w:r>
    </w:p>
    <w:p w:rsidR="00893409" w:rsidRDefault="00E1203E">
      <w:pPr>
        <w:pStyle w:val="a3"/>
        <w:spacing w:before="1"/>
        <w:ind w:left="102"/>
      </w:pPr>
      <w:r>
        <w:t xml:space="preserve">всего   живого   от   нас,   развитие   способности   испытывать   восхищение </w:t>
      </w:r>
      <w:r>
        <w:rPr>
          <w:spacing w:val="50"/>
        </w:rPr>
        <w:t xml:space="preserve"> </w:t>
      </w:r>
      <w:proofErr w:type="gramStart"/>
      <w:r>
        <w:t>от</w:t>
      </w:r>
      <w:proofErr w:type="gramEnd"/>
    </w:p>
    <w:p w:rsidR="00893409" w:rsidRDefault="00893409">
      <w:pPr>
        <w:sectPr w:rsidR="00893409">
          <w:footerReference w:type="default" r:id="rId16"/>
          <w:pgSz w:w="11910" w:h="16840"/>
          <w:pgMar w:top="620" w:right="460" w:bottom="1240" w:left="1600" w:header="0" w:footer="1045" w:gutter="0"/>
          <w:pgNumType w:start="36"/>
          <w:cols w:space="720"/>
        </w:sectPr>
      </w:pPr>
    </w:p>
    <w:p w:rsidR="00893409" w:rsidRDefault="00E1203E">
      <w:pPr>
        <w:pStyle w:val="a3"/>
        <w:spacing w:before="62" w:line="360" w:lineRule="auto"/>
        <w:ind w:left="102" w:right="100"/>
      </w:pPr>
      <w:r>
        <w:lastRenderedPageBreak/>
        <w:t>соприкосновения с природой и сопереживать всему живому; - развитие любознательности и познавательной мотивации, интереса к окружающему ребёнка миру и желание «открыть» его для себя; - развитие воображения и творческой активности (с.156).</w:t>
      </w:r>
    </w:p>
    <w:p w:rsidR="00893409" w:rsidRDefault="00E1203E">
      <w:pPr>
        <w:pStyle w:val="1"/>
        <w:spacing w:before="6"/>
        <w:ind w:left="3433"/>
      </w:pPr>
      <w:r>
        <w:t>Тропинка в мир математики</w:t>
      </w:r>
    </w:p>
    <w:p w:rsidR="00893409" w:rsidRDefault="00E1203E">
      <w:pPr>
        <w:pStyle w:val="a3"/>
        <w:spacing w:before="158" w:line="360" w:lineRule="auto"/>
        <w:ind w:left="102" w:right="103" w:firstLine="777"/>
      </w:pPr>
      <w:r>
        <w:t>Содержание данного блока нацелено на создание предпосылок теоретического мышления у детей 3-7 лет методом замены математических понятий математическими образами с последующим оперированием этими образами в форме исследования и преобразования. При этом правильно подобранные математические образы объясняют многие математические понятия (с.174).</w:t>
      </w:r>
    </w:p>
    <w:p w:rsidR="00893409" w:rsidRDefault="00893409">
      <w:pPr>
        <w:spacing w:line="360" w:lineRule="auto"/>
        <w:sectPr w:rsidR="00893409">
          <w:pgSz w:w="11910" w:h="16840"/>
          <w:pgMar w:top="620" w:right="460" w:bottom="1240" w:left="1600" w:header="0" w:footer="1045" w:gutter="0"/>
          <w:cols w:space="720"/>
        </w:sectPr>
      </w:pPr>
    </w:p>
    <w:p w:rsidR="00893409" w:rsidRDefault="00E1203E">
      <w:pPr>
        <w:spacing w:before="78" w:after="35"/>
        <w:ind w:right="1212"/>
        <w:jc w:val="right"/>
        <w:rPr>
          <w:i/>
          <w:sz w:val="26"/>
        </w:rPr>
      </w:pPr>
      <w:r>
        <w:rPr>
          <w:i/>
          <w:w w:val="95"/>
          <w:sz w:val="26"/>
        </w:rPr>
        <w:lastRenderedPageBreak/>
        <w:t>Таблица</w:t>
      </w:r>
    </w:p>
    <w:tbl>
      <w:tblPr>
        <w:tblStyle w:val="TableNormal"/>
        <w:tblW w:w="0" w:type="auto"/>
        <w:tblInd w:w="33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348"/>
        <w:gridCol w:w="12061"/>
      </w:tblGrid>
      <w:tr w:rsidR="00893409">
        <w:trPr>
          <w:trHeight w:val="299"/>
        </w:trPr>
        <w:tc>
          <w:tcPr>
            <w:tcW w:w="3348" w:type="dxa"/>
          </w:tcPr>
          <w:p w:rsidR="00893409" w:rsidRDefault="00E1203E">
            <w:pPr>
              <w:pStyle w:val="TableParagraph"/>
              <w:spacing w:before="3" w:line="276" w:lineRule="exact"/>
              <w:ind w:left="77"/>
              <w:rPr>
                <w:b/>
                <w:sz w:val="26"/>
              </w:rPr>
            </w:pPr>
            <w:r>
              <w:rPr>
                <w:b/>
                <w:sz w:val="26"/>
              </w:rPr>
              <w:t>Образовательная область</w:t>
            </w:r>
          </w:p>
        </w:tc>
        <w:tc>
          <w:tcPr>
            <w:tcW w:w="12061" w:type="dxa"/>
          </w:tcPr>
          <w:p w:rsidR="00893409" w:rsidRDefault="00E1203E">
            <w:pPr>
              <w:pStyle w:val="TableParagraph"/>
              <w:spacing w:before="3" w:line="276" w:lineRule="exact"/>
              <w:ind w:left="2986" w:right="2962"/>
              <w:jc w:val="center"/>
              <w:rPr>
                <w:b/>
                <w:sz w:val="26"/>
              </w:rPr>
            </w:pPr>
            <w:r>
              <w:rPr>
                <w:b/>
                <w:sz w:val="26"/>
              </w:rPr>
              <w:t>Формы взаимодействия с семьями воспитанников</w:t>
            </w:r>
          </w:p>
        </w:tc>
      </w:tr>
      <w:tr w:rsidR="00893409">
        <w:trPr>
          <w:trHeight w:val="9573"/>
        </w:trPr>
        <w:tc>
          <w:tcPr>
            <w:tcW w:w="3348" w:type="dxa"/>
          </w:tcPr>
          <w:p w:rsidR="00893409" w:rsidRDefault="00E1203E">
            <w:pPr>
              <w:pStyle w:val="TableParagraph"/>
              <w:spacing w:before="2"/>
              <w:ind w:left="77"/>
              <w:rPr>
                <w:b/>
                <w:sz w:val="26"/>
              </w:rPr>
            </w:pPr>
            <w:r>
              <w:rPr>
                <w:b/>
                <w:sz w:val="26"/>
              </w:rPr>
              <w:t>Познавательное развитие</w:t>
            </w:r>
          </w:p>
        </w:tc>
        <w:tc>
          <w:tcPr>
            <w:tcW w:w="12061" w:type="dxa"/>
          </w:tcPr>
          <w:p w:rsidR="00893409" w:rsidRDefault="00E1203E">
            <w:pPr>
              <w:pStyle w:val="TableParagraph"/>
              <w:ind w:left="77" w:right="236"/>
              <w:rPr>
                <w:sz w:val="26"/>
              </w:rPr>
            </w:pPr>
            <w:r>
              <w:rPr>
                <w:sz w:val="26"/>
              </w:rPr>
              <w:t>Информирование родителей о содержании и жизнедеятельности детей в ДОУ, их достижениях и интересах:</w:t>
            </w:r>
          </w:p>
          <w:p w:rsidR="00893409" w:rsidRDefault="00E1203E">
            <w:pPr>
              <w:pStyle w:val="TableParagraph"/>
              <w:ind w:left="77" w:right="7065"/>
              <w:rPr>
                <w:sz w:val="26"/>
              </w:rPr>
            </w:pPr>
            <w:r>
              <w:rPr>
                <w:sz w:val="26"/>
              </w:rPr>
              <w:t>Чему мы научимся (Чему научились), Наши достижения,</w:t>
            </w:r>
          </w:p>
          <w:p w:rsidR="00893409" w:rsidRDefault="00E1203E">
            <w:pPr>
              <w:pStyle w:val="TableParagraph"/>
              <w:ind w:left="77" w:right="236"/>
              <w:rPr>
                <w:sz w:val="26"/>
              </w:rPr>
            </w:pPr>
            <w:r>
              <w:rPr>
                <w:sz w:val="26"/>
              </w:rPr>
              <w:t>Познавательно-игровые мини-центры для взаимодействия родителей с детьми в условиях ДОУ, Выставки продуктов детской и детско-взрослой деятельности (рисунки, поделки, рассказы, проекты и т.п.)</w:t>
            </w:r>
          </w:p>
          <w:p w:rsidR="00893409" w:rsidRDefault="00E1203E">
            <w:pPr>
              <w:pStyle w:val="TableParagraph"/>
              <w:spacing w:line="298" w:lineRule="exact"/>
              <w:ind w:left="77"/>
              <w:rPr>
                <w:sz w:val="26"/>
              </w:rPr>
            </w:pPr>
            <w:r>
              <w:rPr>
                <w:sz w:val="26"/>
              </w:rPr>
              <w:t>«Родительские университеты». Цели:</w:t>
            </w:r>
          </w:p>
          <w:p w:rsidR="00893409" w:rsidRDefault="00E1203E">
            <w:pPr>
              <w:pStyle w:val="TableParagraph"/>
              <w:ind w:left="77" w:right="3769"/>
              <w:rPr>
                <w:sz w:val="26"/>
              </w:rPr>
            </w:pPr>
            <w:r>
              <w:rPr>
                <w:sz w:val="26"/>
              </w:rPr>
              <w:t>Выявление психолого-педагогических затруднений в семье, Преодоление сложившихся стереотипов,</w:t>
            </w:r>
          </w:p>
          <w:p w:rsidR="00893409" w:rsidRDefault="00E1203E">
            <w:pPr>
              <w:pStyle w:val="TableParagraph"/>
              <w:ind w:left="77" w:right="236"/>
              <w:rPr>
                <w:sz w:val="26"/>
              </w:rPr>
            </w:pPr>
            <w:r>
              <w:rPr>
                <w:sz w:val="26"/>
              </w:rPr>
              <w:t>Повышение уровня компетенции и значимости родителей в вопросах воспитания и развития дошкольников,</w:t>
            </w:r>
          </w:p>
          <w:p w:rsidR="00893409" w:rsidRDefault="00E1203E">
            <w:pPr>
              <w:pStyle w:val="TableParagraph"/>
              <w:spacing w:line="298" w:lineRule="exact"/>
              <w:ind w:left="77"/>
              <w:rPr>
                <w:sz w:val="26"/>
              </w:rPr>
            </w:pPr>
            <w:r>
              <w:rPr>
                <w:sz w:val="26"/>
              </w:rPr>
              <w:t>Пропаганда гуманных методов взаимодействия с ребёнком.</w:t>
            </w:r>
          </w:p>
          <w:p w:rsidR="00893409" w:rsidRDefault="00E1203E">
            <w:pPr>
              <w:pStyle w:val="TableParagraph"/>
              <w:ind w:left="77" w:right="236"/>
              <w:rPr>
                <w:sz w:val="26"/>
              </w:rPr>
            </w:pPr>
            <w:r>
              <w:rPr>
                <w:sz w:val="26"/>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893409" w:rsidRDefault="00E1203E">
            <w:pPr>
              <w:pStyle w:val="TableParagraph"/>
              <w:ind w:left="77" w:right="392"/>
              <w:rPr>
                <w:sz w:val="26"/>
              </w:rPr>
            </w:pPr>
            <w:r>
              <w:rPr>
                <w:sz w:val="26"/>
              </w:rPr>
              <w:t>Работа консультационных пунктов с участием узких специалистов ДОО (педагога-психолога, учител</w:t>
            </w:r>
            <w:proofErr w:type="gramStart"/>
            <w:r>
              <w:rPr>
                <w:sz w:val="26"/>
              </w:rPr>
              <w:t>я-</w:t>
            </w:r>
            <w:proofErr w:type="gramEnd"/>
            <w:r>
              <w:rPr>
                <w:sz w:val="26"/>
              </w:rPr>
              <w:t xml:space="preserve"> логопеда, медицинских работников, воспитателя по обучению татарскому языку, музыкального руководителя).</w:t>
            </w:r>
          </w:p>
          <w:p w:rsidR="00893409" w:rsidRDefault="00E1203E">
            <w:pPr>
              <w:pStyle w:val="TableParagraph"/>
              <w:ind w:left="77" w:right="236"/>
              <w:rPr>
                <w:sz w:val="26"/>
              </w:rPr>
            </w:pPr>
            <w:r>
              <w:rPr>
                <w:sz w:val="26"/>
              </w:rPr>
              <w:t>Совместные досуги и мероприятия на основе партнёрской деятельности родителей и педагогов.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w:t>
            </w:r>
          </w:p>
          <w:p w:rsidR="00893409" w:rsidRDefault="00E1203E">
            <w:pPr>
              <w:pStyle w:val="TableParagraph"/>
              <w:ind w:left="77" w:right="236"/>
              <w:rPr>
                <w:sz w:val="26"/>
              </w:rPr>
            </w:pPr>
            <w:r>
              <w:rPr>
                <w:sz w:val="26"/>
              </w:rPr>
              <w:t>Выявление причин негативных тенденций и совместный с родителями поиск путей их преодоления. Открытые мероприятия с детьми для родителей.</w:t>
            </w:r>
          </w:p>
          <w:p w:rsidR="00893409" w:rsidRDefault="00E1203E">
            <w:pPr>
              <w:pStyle w:val="TableParagraph"/>
              <w:ind w:left="77" w:right="154"/>
              <w:rPr>
                <w:sz w:val="26"/>
              </w:rPr>
            </w:pPr>
            <w:r>
              <w:rPr>
                <w:sz w:val="26"/>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893409" w:rsidRDefault="00E1203E">
            <w:pPr>
              <w:pStyle w:val="TableParagraph"/>
              <w:ind w:left="77" w:right="236"/>
              <w:rPr>
                <w:sz w:val="26"/>
              </w:rPr>
            </w:pPr>
            <w:r>
              <w:rPr>
                <w:sz w:val="26"/>
              </w:rPr>
              <w:t>Совместные досуги, праздники, музыкальные и литературные вечера на основе взаимодействия родителей и детей.</w:t>
            </w:r>
          </w:p>
          <w:p w:rsidR="00893409" w:rsidRDefault="00E1203E">
            <w:pPr>
              <w:pStyle w:val="TableParagraph"/>
              <w:tabs>
                <w:tab w:val="left" w:pos="785"/>
              </w:tabs>
              <w:spacing w:line="290" w:lineRule="exact"/>
              <w:ind w:left="53"/>
              <w:rPr>
                <w:sz w:val="26"/>
              </w:rPr>
            </w:pPr>
            <w:r>
              <w:rPr>
                <w:sz w:val="26"/>
              </w:rPr>
              <w:t>.</w:t>
            </w:r>
            <w:r>
              <w:rPr>
                <w:sz w:val="26"/>
              </w:rPr>
              <w:tab/>
              <w:t>Совместные наблюдения явлений природы, общественной жизни с оформлением</w:t>
            </w:r>
            <w:r>
              <w:rPr>
                <w:spacing w:val="-19"/>
                <w:sz w:val="26"/>
              </w:rPr>
              <w:t xml:space="preserve"> </w:t>
            </w:r>
            <w:r>
              <w:rPr>
                <w:sz w:val="26"/>
              </w:rPr>
              <w:t>плакатов,</w:t>
            </w:r>
          </w:p>
        </w:tc>
      </w:tr>
    </w:tbl>
    <w:p w:rsidR="00893409" w:rsidRDefault="00893409">
      <w:pPr>
        <w:spacing w:line="290" w:lineRule="exact"/>
        <w:rPr>
          <w:sz w:val="26"/>
        </w:rPr>
        <w:sectPr w:rsidR="00893409">
          <w:footerReference w:type="default" r:id="rId17"/>
          <w:pgSz w:w="16840" w:h="11910" w:orient="landscape"/>
          <w:pgMar w:top="760" w:right="260" w:bottom="280" w:left="740" w:header="0" w:footer="0" w:gutter="0"/>
          <w:cols w:space="720"/>
        </w:sectPr>
      </w:pPr>
    </w:p>
    <w:tbl>
      <w:tblPr>
        <w:tblStyle w:val="TableNormal"/>
        <w:tblW w:w="0" w:type="auto"/>
        <w:tblInd w:w="33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348"/>
        <w:gridCol w:w="12061"/>
      </w:tblGrid>
      <w:tr w:rsidR="00893409">
        <w:trPr>
          <w:trHeight w:val="5385"/>
        </w:trPr>
        <w:tc>
          <w:tcPr>
            <w:tcW w:w="3348" w:type="dxa"/>
          </w:tcPr>
          <w:p w:rsidR="00893409" w:rsidRDefault="00893409">
            <w:pPr>
              <w:pStyle w:val="TableParagraph"/>
              <w:ind w:left="0"/>
              <w:rPr>
                <w:sz w:val="24"/>
              </w:rPr>
            </w:pPr>
          </w:p>
        </w:tc>
        <w:tc>
          <w:tcPr>
            <w:tcW w:w="12061" w:type="dxa"/>
          </w:tcPr>
          <w:p w:rsidR="00893409" w:rsidRDefault="00E1203E">
            <w:pPr>
              <w:pStyle w:val="TableParagraph"/>
              <w:ind w:left="77" w:right="236"/>
              <w:rPr>
                <w:sz w:val="26"/>
              </w:rPr>
            </w:pPr>
            <w:r>
              <w:rPr>
                <w:sz w:val="26"/>
              </w:rPr>
              <w:t>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893409" w:rsidRDefault="00E1203E">
            <w:pPr>
              <w:pStyle w:val="TableParagraph"/>
              <w:tabs>
                <w:tab w:val="left" w:pos="785"/>
              </w:tabs>
              <w:ind w:left="77" w:right="312" w:hanging="24"/>
              <w:rPr>
                <w:sz w:val="26"/>
              </w:rPr>
            </w:pPr>
            <w:r>
              <w:rPr>
                <w:sz w:val="26"/>
              </w:rPr>
              <w:t>.</w:t>
            </w:r>
            <w:r>
              <w:rPr>
                <w:sz w:val="26"/>
              </w:rPr>
              <w:tab/>
              <w:t>Создание в группе тематических выставок при участии родителей с целью расширения</w:t>
            </w:r>
            <w:r>
              <w:rPr>
                <w:spacing w:val="-30"/>
                <w:sz w:val="26"/>
              </w:rPr>
              <w:t xml:space="preserve"> </w:t>
            </w:r>
            <w:r>
              <w:rPr>
                <w:sz w:val="26"/>
              </w:rPr>
              <w:t>кругозора дошкольников.</w:t>
            </w:r>
          </w:p>
          <w:p w:rsidR="00893409" w:rsidRDefault="00E1203E">
            <w:pPr>
              <w:pStyle w:val="TableParagraph"/>
              <w:tabs>
                <w:tab w:val="left" w:pos="785"/>
              </w:tabs>
              <w:ind w:left="77" w:right="385" w:hanging="24"/>
              <w:rPr>
                <w:sz w:val="26"/>
              </w:rPr>
            </w:pPr>
            <w:r>
              <w:rPr>
                <w:sz w:val="26"/>
              </w:rPr>
              <w:t>.</w:t>
            </w:r>
            <w:r>
              <w:rPr>
                <w:sz w:val="26"/>
              </w:rPr>
              <w:tab/>
              <w:t>Совместная работа родителей с ребёнком над созданием семейных альбомов «Моя семья»,</w:t>
            </w:r>
            <w:r>
              <w:rPr>
                <w:spacing w:val="-24"/>
                <w:sz w:val="26"/>
              </w:rPr>
              <w:t xml:space="preserve"> </w:t>
            </w:r>
            <w:r>
              <w:rPr>
                <w:sz w:val="26"/>
              </w:rPr>
              <w:t>«Моя родословная», «Семья и спорт», «Как мы отдыхаем» и</w:t>
            </w:r>
            <w:r>
              <w:rPr>
                <w:spacing w:val="-2"/>
                <w:sz w:val="26"/>
              </w:rPr>
              <w:t xml:space="preserve"> </w:t>
            </w:r>
            <w:r>
              <w:rPr>
                <w:sz w:val="26"/>
              </w:rPr>
              <w:t>др.</w:t>
            </w:r>
          </w:p>
          <w:p w:rsidR="00893409" w:rsidRDefault="00E1203E">
            <w:pPr>
              <w:pStyle w:val="TableParagraph"/>
              <w:tabs>
                <w:tab w:val="left" w:pos="785"/>
              </w:tabs>
              <w:spacing w:line="298" w:lineRule="exact"/>
              <w:ind w:left="53"/>
              <w:rPr>
                <w:sz w:val="26"/>
              </w:rPr>
            </w:pPr>
            <w:r>
              <w:rPr>
                <w:sz w:val="26"/>
              </w:rPr>
              <w:t>.</w:t>
            </w:r>
            <w:r>
              <w:rPr>
                <w:sz w:val="26"/>
              </w:rPr>
              <w:tab/>
              <w:t>Совместная работа родителей, ребёнка и педагога по реализации тематических</w:t>
            </w:r>
            <w:r>
              <w:rPr>
                <w:spacing w:val="-12"/>
                <w:sz w:val="26"/>
              </w:rPr>
              <w:t xml:space="preserve"> </w:t>
            </w:r>
            <w:r>
              <w:rPr>
                <w:sz w:val="26"/>
              </w:rPr>
              <w:t>проектов.</w:t>
            </w:r>
          </w:p>
          <w:p w:rsidR="00893409" w:rsidRDefault="00E1203E">
            <w:pPr>
              <w:pStyle w:val="TableParagraph"/>
              <w:tabs>
                <w:tab w:val="left" w:pos="785"/>
              </w:tabs>
              <w:ind w:left="77" w:right="1779" w:hanging="24"/>
              <w:rPr>
                <w:sz w:val="26"/>
              </w:rPr>
            </w:pPr>
            <w:r>
              <w:rPr>
                <w:sz w:val="26"/>
              </w:rPr>
              <w:t>.</w:t>
            </w:r>
            <w:r>
              <w:rPr>
                <w:sz w:val="26"/>
              </w:rPr>
              <w:tab/>
              <w:t>Проведение встреч с родителями с целью знакомства с профессиями,</w:t>
            </w:r>
            <w:r>
              <w:rPr>
                <w:spacing w:val="-29"/>
                <w:sz w:val="26"/>
              </w:rPr>
              <w:t xml:space="preserve"> </w:t>
            </w:r>
            <w:r>
              <w:rPr>
                <w:sz w:val="26"/>
              </w:rPr>
              <w:t>формирования уважительного отношения к людям</w:t>
            </w:r>
            <w:r>
              <w:rPr>
                <w:spacing w:val="-3"/>
                <w:sz w:val="26"/>
              </w:rPr>
              <w:t xml:space="preserve"> </w:t>
            </w:r>
            <w:r>
              <w:rPr>
                <w:sz w:val="26"/>
              </w:rPr>
              <w:t>труда.</w:t>
            </w:r>
          </w:p>
          <w:p w:rsidR="00893409" w:rsidRDefault="00E1203E">
            <w:pPr>
              <w:pStyle w:val="TableParagraph"/>
              <w:tabs>
                <w:tab w:val="left" w:pos="785"/>
              </w:tabs>
              <w:ind w:left="77" w:right="725" w:hanging="24"/>
              <w:rPr>
                <w:sz w:val="26"/>
              </w:rPr>
            </w:pPr>
            <w:r>
              <w:rPr>
                <w:sz w:val="26"/>
              </w:rPr>
              <w:t>.</w:t>
            </w:r>
            <w:r>
              <w:rPr>
                <w:sz w:val="26"/>
              </w:rPr>
              <w:tab/>
              <w:t>Организация совместных выставок «Наши увлечения» с целью формирования у детей</w:t>
            </w:r>
            <w:r>
              <w:rPr>
                <w:spacing w:val="-38"/>
                <w:sz w:val="26"/>
              </w:rPr>
              <w:t xml:space="preserve"> </w:t>
            </w:r>
            <w:r>
              <w:rPr>
                <w:sz w:val="26"/>
              </w:rPr>
              <w:t>умения самостоятельно занять себя и содержательно организовать</w:t>
            </w:r>
            <w:r>
              <w:rPr>
                <w:spacing w:val="-7"/>
                <w:sz w:val="26"/>
              </w:rPr>
              <w:t xml:space="preserve"> </w:t>
            </w:r>
            <w:r>
              <w:rPr>
                <w:sz w:val="26"/>
              </w:rPr>
              <w:t>досуг.</w:t>
            </w:r>
          </w:p>
          <w:p w:rsidR="00893409" w:rsidRDefault="00E1203E">
            <w:pPr>
              <w:pStyle w:val="TableParagraph"/>
              <w:tabs>
                <w:tab w:val="left" w:pos="785"/>
              </w:tabs>
              <w:ind w:left="77" w:right="1749" w:hanging="24"/>
              <w:rPr>
                <w:sz w:val="26"/>
              </w:rPr>
            </w:pPr>
            <w:r>
              <w:rPr>
                <w:sz w:val="26"/>
              </w:rPr>
              <w:t>.</w:t>
            </w:r>
            <w:r>
              <w:rPr>
                <w:sz w:val="26"/>
              </w:rPr>
              <w:tab/>
              <w:t>Совместный поиск ответов на обозначенные педагогом познавательные проблемы в энциклопедиях, книгах, журналах и других</w:t>
            </w:r>
            <w:r>
              <w:rPr>
                <w:spacing w:val="-4"/>
                <w:sz w:val="26"/>
              </w:rPr>
              <w:t xml:space="preserve"> </w:t>
            </w:r>
            <w:r>
              <w:rPr>
                <w:sz w:val="26"/>
              </w:rPr>
              <w:t>источниках.</w:t>
            </w:r>
          </w:p>
          <w:p w:rsidR="00893409" w:rsidRDefault="00E1203E">
            <w:pPr>
              <w:pStyle w:val="TableParagraph"/>
              <w:tabs>
                <w:tab w:val="left" w:pos="785"/>
              </w:tabs>
              <w:spacing w:line="298" w:lineRule="exact"/>
              <w:ind w:left="53"/>
              <w:rPr>
                <w:sz w:val="26"/>
              </w:rPr>
            </w:pPr>
            <w:r>
              <w:rPr>
                <w:sz w:val="26"/>
              </w:rPr>
              <w:t>.</w:t>
            </w:r>
            <w:r>
              <w:rPr>
                <w:sz w:val="26"/>
              </w:rPr>
              <w:tab/>
              <w:t>Игротека в детском саду с приглашением родителей и других членов</w:t>
            </w:r>
            <w:r>
              <w:rPr>
                <w:spacing w:val="-9"/>
                <w:sz w:val="26"/>
              </w:rPr>
              <w:t xml:space="preserve"> </w:t>
            </w:r>
            <w:r>
              <w:rPr>
                <w:sz w:val="26"/>
              </w:rPr>
              <w:t>семьи.</w:t>
            </w:r>
          </w:p>
          <w:p w:rsidR="00893409" w:rsidRDefault="00E1203E">
            <w:pPr>
              <w:pStyle w:val="TableParagraph"/>
              <w:tabs>
                <w:tab w:val="left" w:pos="785"/>
              </w:tabs>
              <w:ind w:left="77" w:right="1185" w:hanging="24"/>
              <w:rPr>
                <w:sz w:val="26"/>
              </w:rPr>
            </w:pPr>
            <w:r>
              <w:rPr>
                <w:sz w:val="26"/>
              </w:rPr>
              <w:t>.</w:t>
            </w:r>
            <w:r>
              <w:rPr>
                <w:sz w:val="26"/>
              </w:rPr>
              <w:tab/>
              <w:t>Совместные выставки игр-самоделок с целью демонстрации вариативного</w:t>
            </w:r>
            <w:r>
              <w:rPr>
                <w:spacing w:val="-29"/>
                <w:sz w:val="26"/>
              </w:rPr>
              <w:t xml:space="preserve"> </w:t>
            </w:r>
            <w:r>
              <w:rPr>
                <w:sz w:val="26"/>
              </w:rPr>
              <w:t>использования бросового материала в познавательно-трудовой деятельности и детских</w:t>
            </w:r>
            <w:r>
              <w:rPr>
                <w:spacing w:val="-4"/>
                <w:sz w:val="26"/>
              </w:rPr>
              <w:t xml:space="preserve"> </w:t>
            </w:r>
            <w:r>
              <w:rPr>
                <w:sz w:val="26"/>
              </w:rPr>
              <w:t>играх.</w:t>
            </w:r>
          </w:p>
          <w:p w:rsidR="00893409" w:rsidRDefault="00E1203E">
            <w:pPr>
              <w:pStyle w:val="TableParagraph"/>
              <w:tabs>
                <w:tab w:val="left" w:pos="785"/>
              </w:tabs>
              <w:spacing w:line="300" w:lineRule="exact"/>
              <w:ind w:left="77" w:right="193" w:hanging="24"/>
              <w:rPr>
                <w:sz w:val="26"/>
              </w:rPr>
            </w:pPr>
            <w:r>
              <w:rPr>
                <w:sz w:val="26"/>
              </w:rPr>
              <w:t>.</w:t>
            </w:r>
            <w:r>
              <w:rPr>
                <w:sz w:val="26"/>
              </w:rPr>
              <w:tab/>
              <w:t>Обратная связь - "Спрашивайте, отвечаем" - через интернет-приемную дошкольной организации</w:t>
            </w:r>
            <w:r>
              <w:rPr>
                <w:spacing w:val="-34"/>
                <w:sz w:val="26"/>
              </w:rPr>
              <w:t xml:space="preserve"> </w:t>
            </w:r>
            <w:r>
              <w:rPr>
                <w:sz w:val="26"/>
              </w:rPr>
              <w:t>и опосредованно через почтовый ящик в</w:t>
            </w:r>
            <w:r>
              <w:rPr>
                <w:spacing w:val="-1"/>
                <w:sz w:val="26"/>
              </w:rPr>
              <w:t xml:space="preserve"> </w:t>
            </w:r>
            <w:r>
              <w:rPr>
                <w:sz w:val="26"/>
              </w:rPr>
              <w:t>ДОО</w:t>
            </w:r>
          </w:p>
        </w:tc>
      </w:tr>
    </w:tbl>
    <w:p w:rsidR="00893409" w:rsidRDefault="00893409">
      <w:pPr>
        <w:spacing w:line="300" w:lineRule="exact"/>
        <w:rPr>
          <w:sz w:val="26"/>
        </w:rPr>
        <w:sectPr w:rsidR="00893409">
          <w:footerReference w:type="default" r:id="rId18"/>
          <w:pgSz w:w="16840" w:h="11910" w:orient="landscape"/>
          <w:pgMar w:top="880" w:right="260" w:bottom="1240" w:left="740" w:header="0" w:footer="1058" w:gutter="0"/>
          <w:pgNumType w:start="39"/>
          <w:cols w:space="720"/>
        </w:sectPr>
      </w:pPr>
    </w:p>
    <w:p w:rsidR="00893409" w:rsidRDefault="00E1203E">
      <w:pPr>
        <w:spacing w:before="78"/>
        <w:ind w:left="13405" w:right="1134"/>
        <w:jc w:val="center"/>
        <w:rPr>
          <w:i/>
          <w:sz w:val="28"/>
        </w:rPr>
      </w:pPr>
      <w:r>
        <w:rPr>
          <w:i/>
          <w:sz w:val="28"/>
        </w:rPr>
        <w:lastRenderedPageBreak/>
        <w:t>Таблица</w:t>
      </w:r>
    </w:p>
    <w:p w:rsidR="00893409" w:rsidRDefault="00E1203E">
      <w:pPr>
        <w:spacing w:before="7"/>
        <w:ind w:left="1076" w:right="1275"/>
        <w:jc w:val="center"/>
        <w:rPr>
          <w:b/>
          <w:sz w:val="26"/>
        </w:rPr>
      </w:pPr>
      <w:r>
        <w:rPr>
          <w:b/>
          <w:sz w:val="26"/>
        </w:rPr>
        <w:t>Перечень программ, методических пособий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5"/>
        <w:gridCol w:w="11066"/>
      </w:tblGrid>
      <w:tr w:rsidR="00893409">
        <w:trPr>
          <w:trHeight w:val="299"/>
        </w:trPr>
        <w:tc>
          <w:tcPr>
            <w:tcW w:w="3615" w:type="dxa"/>
          </w:tcPr>
          <w:p w:rsidR="00893409" w:rsidRDefault="00E1203E">
            <w:pPr>
              <w:pStyle w:val="TableParagraph"/>
              <w:spacing w:line="280" w:lineRule="exact"/>
              <w:rPr>
                <w:b/>
                <w:sz w:val="26"/>
              </w:rPr>
            </w:pPr>
            <w:r>
              <w:rPr>
                <w:b/>
                <w:sz w:val="26"/>
              </w:rPr>
              <w:t>Направление</w:t>
            </w:r>
          </w:p>
        </w:tc>
        <w:tc>
          <w:tcPr>
            <w:tcW w:w="11066" w:type="dxa"/>
          </w:tcPr>
          <w:p w:rsidR="00893409" w:rsidRDefault="00E1203E">
            <w:pPr>
              <w:pStyle w:val="TableParagraph"/>
              <w:spacing w:line="280" w:lineRule="exact"/>
              <w:rPr>
                <w:b/>
                <w:sz w:val="26"/>
              </w:rPr>
            </w:pPr>
            <w:r>
              <w:rPr>
                <w:b/>
                <w:sz w:val="26"/>
              </w:rPr>
              <w:t>Перечень</w:t>
            </w:r>
          </w:p>
        </w:tc>
      </w:tr>
      <w:tr w:rsidR="00893409">
        <w:trPr>
          <w:trHeight w:val="8672"/>
        </w:trPr>
        <w:tc>
          <w:tcPr>
            <w:tcW w:w="3615" w:type="dxa"/>
          </w:tcPr>
          <w:p w:rsidR="00893409" w:rsidRDefault="00E1203E">
            <w:pPr>
              <w:pStyle w:val="TableParagraph"/>
              <w:ind w:right="642"/>
              <w:rPr>
                <w:b/>
                <w:sz w:val="26"/>
              </w:rPr>
            </w:pPr>
            <w:r>
              <w:rPr>
                <w:b/>
                <w:w w:val="95"/>
                <w:sz w:val="26"/>
              </w:rPr>
              <w:t xml:space="preserve">Познавательное </w:t>
            </w:r>
            <w:r>
              <w:rPr>
                <w:b/>
                <w:sz w:val="26"/>
              </w:rPr>
              <w:t>развитие</w:t>
            </w:r>
          </w:p>
        </w:tc>
        <w:tc>
          <w:tcPr>
            <w:tcW w:w="11066" w:type="dxa"/>
          </w:tcPr>
          <w:p w:rsidR="00893409" w:rsidRDefault="00E1203E">
            <w:pPr>
              <w:pStyle w:val="TableParagraph"/>
              <w:rPr>
                <w:sz w:val="26"/>
              </w:rPr>
            </w:pPr>
            <w:r>
              <w:rPr>
                <w:sz w:val="26"/>
              </w:rPr>
              <w:t>Литвинова М.Ф. Познавательное развитие ребенка раннего дошкольного возраста. Д-П, 2014 Венгер Л. А</w:t>
            </w:r>
            <w:proofErr w:type="gramStart"/>
            <w:r>
              <w:rPr>
                <w:sz w:val="26"/>
              </w:rPr>
              <w:t>,П</w:t>
            </w:r>
            <w:proofErr w:type="gramEnd"/>
            <w:r>
              <w:rPr>
                <w:sz w:val="26"/>
              </w:rPr>
              <w:t>илюгина Э.Г. Воспитание сенсорной культуры ребенка. М, 2007</w:t>
            </w:r>
          </w:p>
          <w:p w:rsidR="00893409" w:rsidRDefault="00E1203E">
            <w:pPr>
              <w:pStyle w:val="TableParagraph"/>
              <w:ind w:right="3720"/>
              <w:rPr>
                <w:sz w:val="26"/>
              </w:rPr>
            </w:pPr>
            <w:r>
              <w:rPr>
                <w:sz w:val="26"/>
              </w:rPr>
              <w:t>Лямина Г.М. Развитие ребенка раннего возраста. М., 1981 Павлова Л.Н. Раннее детство: познавательное развитие. М., 2000 Печера К.Л. Развиваем детей раннего возраста. М, 2012 Пилюгина Э.Г. Сенсорные способности малышей. М., 2003</w:t>
            </w:r>
          </w:p>
          <w:p w:rsidR="00893409" w:rsidRDefault="00E1203E">
            <w:pPr>
              <w:pStyle w:val="TableParagraph"/>
              <w:ind w:right="1239"/>
              <w:rPr>
                <w:sz w:val="26"/>
              </w:rPr>
            </w:pPr>
            <w:r>
              <w:rPr>
                <w:sz w:val="26"/>
              </w:rPr>
              <w:t>Радина Е.И. Дидактические игры и занятия с детьми раннего возраста. М., 1967 Сотникова В.М. Действия с предметами и предметные игры. М., 2006</w:t>
            </w:r>
          </w:p>
          <w:p w:rsidR="00893409" w:rsidRDefault="00E1203E">
            <w:pPr>
              <w:pStyle w:val="TableParagraph"/>
              <w:rPr>
                <w:sz w:val="26"/>
              </w:rPr>
            </w:pPr>
            <w:r>
              <w:rPr>
                <w:sz w:val="26"/>
              </w:rPr>
              <w:t>Стефакнко А.В. Организация воспитательно-образовательного процесса в группе для детей раннего дошкольного возраста с 2 до 3 лет. Д-П, 2012</w:t>
            </w:r>
          </w:p>
          <w:p w:rsidR="00893409" w:rsidRDefault="00E1203E">
            <w:pPr>
              <w:pStyle w:val="TableParagraph"/>
              <w:spacing w:line="299" w:lineRule="exact"/>
              <w:rPr>
                <w:sz w:val="26"/>
              </w:rPr>
            </w:pPr>
            <w:r>
              <w:rPr>
                <w:sz w:val="26"/>
              </w:rPr>
              <w:t>Теплюк С.Н. Занятия на прогулке с малышами.- М.: Мозаик</w:t>
            </w:r>
            <w:proofErr w:type="gramStart"/>
            <w:r>
              <w:rPr>
                <w:sz w:val="26"/>
              </w:rPr>
              <w:t>а-</w:t>
            </w:r>
            <w:proofErr w:type="gramEnd"/>
            <w:r>
              <w:rPr>
                <w:sz w:val="26"/>
              </w:rPr>
              <w:t xml:space="preserve"> Синтез, 2005</w:t>
            </w:r>
          </w:p>
          <w:p w:rsidR="00893409" w:rsidRDefault="00E1203E">
            <w:pPr>
              <w:pStyle w:val="TableParagraph"/>
              <w:rPr>
                <w:sz w:val="26"/>
              </w:rPr>
            </w:pPr>
            <w:r>
              <w:rPr>
                <w:sz w:val="26"/>
              </w:rPr>
              <w:t>Теплюк С.Н., Лямина Г.М., Зацепина М.Б. Дети раннего возраста в детском саду.- М.: Мозаик</w:t>
            </w:r>
            <w:proofErr w:type="gramStart"/>
            <w:r>
              <w:rPr>
                <w:sz w:val="26"/>
              </w:rPr>
              <w:t>а-</w:t>
            </w:r>
            <w:proofErr w:type="gramEnd"/>
            <w:r>
              <w:rPr>
                <w:sz w:val="26"/>
              </w:rPr>
              <w:t xml:space="preserve"> Синтез, 2005</w:t>
            </w:r>
          </w:p>
          <w:p w:rsidR="00893409" w:rsidRDefault="00E1203E">
            <w:pPr>
              <w:pStyle w:val="TableParagraph"/>
              <w:ind w:right="154"/>
              <w:rPr>
                <w:sz w:val="26"/>
              </w:rPr>
            </w:pPr>
            <w:r>
              <w:rPr>
                <w:sz w:val="26"/>
              </w:rPr>
              <w:t>Губа Г.И. Комплексные развивающие занятия для детей раннего возраста от 1,5 до 3 лет. М, 2009</w:t>
            </w:r>
          </w:p>
          <w:p w:rsidR="00893409" w:rsidRDefault="00E1203E">
            <w:pPr>
              <w:pStyle w:val="TableParagraph"/>
              <w:rPr>
                <w:sz w:val="26"/>
              </w:rPr>
            </w:pPr>
            <w:r>
              <w:rPr>
                <w:sz w:val="26"/>
              </w:rPr>
              <w:t>Забаровская Ю.И. Шаг за шагом. Программа коррекционно-развивающей работы с детьми раннего возраста. Д-П, 2011</w:t>
            </w:r>
          </w:p>
          <w:p w:rsidR="00893409" w:rsidRDefault="00E1203E">
            <w:pPr>
              <w:pStyle w:val="TableParagraph"/>
              <w:spacing w:line="299" w:lineRule="exact"/>
              <w:rPr>
                <w:sz w:val="26"/>
              </w:rPr>
            </w:pPr>
            <w:r>
              <w:rPr>
                <w:sz w:val="26"/>
              </w:rPr>
              <w:t>Новоселова С.Л. Дидактические игры и занятия с детьми раннего возраста. М, 1991</w:t>
            </w:r>
          </w:p>
          <w:p w:rsidR="00893409" w:rsidRDefault="00E1203E">
            <w:pPr>
              <w:pStyle w:val="TableParagraph"/>
              <w:rPr>
                <w:sz w:val="26"/>
              </w:rPr>
            </w:pPr>
            <w:r>
              <w:rPr>
                <w:sz w:val="26"/>
              </w:rPr>
              <w:t>Е.Н. Соляник Развивающие игры для детей раннего возраста. С.-П.ДетствоПресс 2010. М.Борисенко,</w:t>
            </w:r>
          </w:p>
          <w:p w:rsidR="00893409" w:rsidRDefault="00E1203E">
            <w:pPr>
              <w:pStyle w:val="TableParagraph"/>
              <w:spacing w:line="298" w:lineRule="exact"/>
              <w:rPr>
                <w:sz w:val="26"/>
              </w:rPr>
            </w:pPr>
            <w:r>
              <w:rPr>
                <w:sz w:val="26"/>
              </w:rPr>
              <w:t>Н.А.Лукина Комплексные занятия с детьми раннего возраста - С.-П. Паритет 2010.</w:t>
            </w:r>
          </w:p>
          <w:p w:rsidR="00893409" w:rsidRDefault="00E1203E">
            <w:pPr>
              <w:pStyle w:val="TableParagraph"/>
              <w:rPr>
                <w:sz w:val="26"/>
              </w:rPr>
            </w:pPr>
            <w:r>
              <w:rPr>
                <w:sz w:val="26"/>
              </w:rPr>
              <w:t>Н.В. Никитина Матрешкина школа. Обучающие игры, увлекательные задания и поучительные истории для детей. Ростов на Дону 2009</w:t>
            </w:r>
          </w:p>
          <w:p w:rsidR="00893409" w:rsidRDefault="00E1203E">
            <w:pPr>
              <w:pStyle w:val="TableParagraph"/>
              <w:rPr>
                <w:sz w:val="26"/>
              </w:rPr>
            </w:pPr>
            <w:r>
              <w:rPr>
                <w:sz w:val="26"/>
              </w:rPr>
              <w:t>В.М. Доскова, А.Г. Прокофьева</w:t>
            </w:r>
            <w:proofErr w:type="gramStart"/>
            <w:r>
              <w:rPr>
                <w:sz w:val="26"/>
              </w:rPr>
              <w:t>.Р</w:t>
            </w:r>
            <w:proofErr w:type="gramEnd"/>
            <w:r>
              <w:rPr>
                <w:sz w:val="26"/>
              </w:rPr>
              <w:t>азвивалки. Развивающие игры для детей от 0 до 1 года. М, 2010 Л.Б. Подлужная Малышкина школа для детей до двух лет. Воронеж, 2013</w:t>
            </w:r>
          </w:p>
          <w:p w:rsidR="00893409" w:rsidRDefault="00E1203E">
            <w:pPr>
              <w:pStyle w:val="TableParagraph"/>
              <w:rPr>
                <w:sz w:val="26"/>
              </w:rPr>
            </w:pPr>
            <w:r>
              <w:rPr>
                <w:sz w:val="26"/>
              </w:rPr>
              <w:t>Р.К.Хазиева Первые шаги. 55 развивающих игр для малышей от 1 до 3 лет. СП, 2010 О.И. Крупенчук Первые шаги. Ладушки. Пальчиковые игры для малышей. СП, 2009</w:t>
            </w:r>
          </w:p>
          <w:p w:rsidR="00893409" w:rsidRDefault="00E1203E">
            <w:pPr>
              <w:pStyle w:val="TableParagraph"/>
              <w:spacing w:line="298" w:lineRule="exact"/>
              <w:rPr>
                <w:sz w:val="26"/>
              </w:rPr>
            </w:pPr>
            <w:r>
              <w:rPr>
                <w:sz w:val="26"/>
              </w:rPr>
              <w:t>Николаева С.Н. Юный эколог: Программа и условия ее реализации в дошкольном учреждении.</w:t>
            </w:r>
          </w:p>
          <w:p w:rsidR="00893409" w:rsidRDefault="00E1203E">
            <w:pPr>
              <w:pStyle w:val="TableParagraph"/>
              <w:spacing w:line="287" w:lineRule="exact"/>
              <w:rPr>
                <w:sz w:val="26"/>
              </w:rPr>
            </w:pPr>
            <w:r>
              <w:rPr>
                <w:sz w:val="26"/>
              </w:rPr>
              <w:t>- М., ТЦ «Сфера» 2002г.</w:t>
            </w:r>
          </w:p>
        </w:tc>
      </w:tr>
    </w:tbl>
    <w:p w:rsidR="00893409" w:rsidRDefault="00893409">
      <w:pPr>
        <w:spacing w:line="287" w:lineRule="exact"/>
        <w:rPr>
          <w:sz w:val="26"/>
        </w:rPr>
        <w:sectPr w:rsidR="00893409">
          <w:pgSz w:w="16840" w:h="11910" w:orient="landscape"/>
          <w:pgMar w:top="760" w:right="260" w:bottom="1240" w:left="740" w:header="0" w:footer="1058" w:gutter="0"/>
          <w:cols w:space="720"/>
        </w:sectPr>
      </w:pPr>
    </w:p>
    <w:p w:rsidR="00893409" w:rsidRDefault="00E1203E">
      <w:pPr>
        <w:pStyle w:val="1"/>
        <w:spacing w:before="67"/>
        <w:ind w:left="3997"/>
      </w:pPr>
      <w:r>
        <w:lastRenderedPageBreak/>
        <w:t>Речевое развитие</w:t>
      </w:r>
    </w:p>
    <w:p w:rsidR="00893409" w:rsidRDefault="00E1203E">
      <w:pPr>
        <w:pStyle w:val="a3"/>
        <w:spacing w:before="158" w:line="360" w:lineRule="auto"/>
        <w:ind w:left="102" w:right="104" w:firstLine="359"/>
      </w:pPr>
      <w:r>
        <w:t>Содержание Программы по этой образовательной области направлено на развитие умения владеть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формирование звуковой аналитик</w:t>
      </w:r>
      <w:proofErr w:type="gramStart"/>
      <w:r>
        <w:t>о-</w:t>
      </w:r>
      <w:proofErr w:type="gramEnd"/>
      <w:r>
        <w:t xml:space="preserve"> синтетической активности как предпосылки обучения грамоте. В результате освоения Программы по образовательной области «Речевое развитие» у детей развивается коммуникативная деятельность (компетентность).</w:t>
      </w:r>
    </w:p>
    <w:p w:rsidR="00893409" w:rsidRDefault="00E1203E">
      <w:pPr>
        <w:pStyle w:val="a3"/>
        <w:ind w:left="102"/>
      </w:pPr>
      <w:r>
        <w:rPr>
          <w:b/>
        </w:rPr>
        <w:t xml:space="preserve">3–4 года. </w:t>
      </w:r>
      <w:r>
        <w:t>Называет слова, обозначающие предметы и отвечающие на вопросы</w:t>
      </w:r>
    </w:p>
    <w:p w:rsidR="00893409" w:rsidRDefault="00E1203E">
      <w:pPr>
        <w:pStyle w:val="a3"/>
        <w:tabs>
          <w:tab w:val="left" w:pos="4450"/>
          <w:tab w:val="left" w:pos="6484"/>
          <w:tab w:val="left" w:pos="9015"/>
        </w:tabs>
        <w:spacing w:before="161" w:line="360" w:lineRule="auto"/>
        <w:ind w:left="102" w:right="102"/>
      </w:pPr>
      <w:r>
        <w:t>«кто это?», «что это?». Называет слова, обозначающие признаки и качества предмета и отвечающие на вопросы «какой?», «какая?». Называет действия (глаголы), связанные с движением, состоянием, отвечающие на вопросы «что делает?», «что можно с ним делать?». Употребляет обобщающие слова (одежда, игрушки). Понимает противоположные значения слов (большой — маленький, громко — тихо, бежать — стоять). Образовывает названия животных и их детёнышей в единственном и множественном числе, используя уменьшительно-ласкательные</w:t>
      </w:r>
      <w:r>
        <w:tab/>
        <w:t>суффиксы.</w:t>
      </w:r>
      <w:r>
        <w:tab/>
        <w:t>Согласовывает</w:t>
      </w:r>
      <w:r>
        <w:tab/>
      </w:r>
      <w:r>
        <w:rPr>
          <w:spacing w:val="-4"/>
        </w:rPr>
        <w:t xml:space="preserve">имена </w:t>
      </w:r>
      <w:r>
        <w:t xml:space="preserve">существительные и имена прилагательные в роде и числе. Составляет простые и сложные предложения по картинкам совместно </w:t>
      </w:r>
      <w:proofErr w:type="gramStart"/>
      <w:r>
        <w:t>со</w:t>
      </w:r>
      <w:proofErr w:type="gramEnd"/>
      <w:r>
        <w:t xml:space="preserve"> взрослым. Произносит звуки родного языка, чётко артикулирует их в звукосочетаниях и словах. Отчётливо произносит фразы, используя интонацию цел </w:t>
      </w:r>
      <w:proofErr w:type="gramStart"/>
      <w:r>
        <w:t>ого</w:t>
      </w:r>
      <w:proofErr w:type="gramEnd"/>
      <w:r>
        <w:t xml:space="preserve"> предложения и умение регулировать силу голоса и темп речи. Отвечает на вопросы по содержанию картины и составляет короткий рассказ совместно </w:t>
      </w:r>
      <w:proofErr w:type="gramStart"/>
      <w:r>
        <w:t>со</w:t>
      </w:r>
      <w:proofErr w:type="gramEnd"/>
      <w:r>
        <w:t xml:space="preserve"> взрослым. Воспроизводит текст хорошо знакомой сказки. Составляет рассказы из своего личного опыта. Пользуется словами, обозначающими речевой этикет («спасибо», «пожалуйста»,</w:t>
      </w:r>
      <w:r>
        <w:rPr>
          <w:spacing w:val="-3"/>
        </w:rPr>
        <w:t xml:space="preserve"> </w:t>
      </w:r>
      <w:r>
        <w:t>«здравствуйте»).</w:t>
      </w:r>
    </w:p>
    <w:p w:rsidR="00893409" w:rsidRDefault="00E1203E">
      <w:pPr>
        <w:pStyle w:val="a3"/>
        <w:spacing w:before="1" w:line="360" w:lineRule="auto"/>
        <w:ind w:left="102" w:right="108"/>
      </w:pPr>
      <w:r>
        <w:rPr>
          <w:b/>
        </w:rPr>
        <w:t xml:space="preserve">4–5 лет. </w:t>
      </w:r>
      <w:r>
        <w:t>Понимает слова, близкие и противоположные по смыслу, а также разные значения многозначного слова. Понимает и употребляет обобщающие</w:t>
      </w:r>
    </w:p>
    <w:p w:rsidR="00893409" w:rsidRDefault="00893409">
      <w:pPr>
        <w:spacing w:line="360" w:lineRule="auto"/>
        <w:sectPr w:rsidR="00893409">
          <w:footerReference w:type="default" r:id="rId19"/>
          <w:pgSz w:w="11910" w:h="16840"/>
          <w:pgMar w:top="620" w:right="460" w:bottom="280" w:left="1600" w:header="0" w:footer="0" w:gutter="0"/>
          <w:cols w:space="720"/>
        </w:sectPr>
      </w:pPr>
    </w:p>
    <w:p w:rsidR="00893409" w:rsidRDefault="00E1203E">
      <w:pPr>
        <w:pStyle w:val="a3"/>
        <w:spacing w:before="62" w:line="360" w:lineRule="auto"/>
        <w:ind w:left="102" w:right="105"/>
      </w:pPr>
      <w:r>
        <w:lastRenderedPageBreak/>
        <w:t xml:space="preserve">слова (мебель, овощи, посуда). Подбирает признаки, качества и действия к названию предметов. Сравнивает и называет предметы по размеру, цвету, величине. Соотносит названия животных и их детёнышей. Употребляет глаголы в повелительном наклонении («побегай», «помаши»). Правильно согласовывает имена прилагательные с именами существительными в роде, числе, падеже, ориентируясь на окончание («пушистая кошка», «пушистый котик»). Составляет предложения разных типов. Правильно произносит звуки родного языка. Находит слова, сходные и различные по звучанию. Правильно пользуется умеренным темпом речи, силой голоса, интонационными средствами выразительности. Пересказывает короткие сказки и рассказы с незнакомым ему ранее содержанием. Составляет рассказ по картинке или об игрушке совместно с взрослым. Описывает предмет, изображённый на картинке, называя признаки, качества, действия, </w:t>
      </w:r>
      <w:proofErr w:type="gramStart"/>
      <w:r>
        <w:t>высказывая свою оценку</w:t>
      </w:r>
      <w:proofErr w:type="gramEnd"/>
      <w:r>
        <w:t>. Пользуется разнообразными вежливыми формами</w:t>
      </w:r>
      <w:r>
        <w:rPr>
          <w:spacing w:val="-3"/>
        </w:rPr>
        <w:t xml:space="preserve"> </w:t>
      </w:r>
      <w:r>
        <w:t>речи.</w:t>
      </w:r>
    </w:p>
    <w:p w:rsidR="00893409" w:rsidRDefault="00E1203E">
      <w:pPr>
        <w:pStyle w:val="a3"/>
        <w:spacing w:before="3" w:line="360" w:lineRule="auto"/>
        <w:ind w:left="102" w:right="101"/>
      </w:pPr>
      <w:r>
        <w:rPr>
          <w:b/>
        </w:rPr>
        <w:t xml:space="preserve">5–6 лет. </w:t>
      </w:r>
      <w:r>
        <w:t xml:space="preserve">Употребляет в речи имена прилагательные и глаголы, подбирает точные по смыслу слова к речевой ситуации. Подбирает синонимы и антонимы к заданным словам разных частей речи. Понимает и употребляет разные значения многозначных слов. Дифференцирует обобщающие понятия (дикие и домашние животные). Образует названия детёнышей животных («лиса — лисёнок», «корова — телёнок»); подбирает однокоренные слова, согласует имена существительные и имена прилагательные в роде и числе. </w:t>
      </w:r>
      <w:proofErr w:type="gramStart"/>
      <w:r>
        <w:t>Образует трудные  формы  повелительного  и  сослагательного  наклонения</w:t>
      </w:r>
      <w:r>
        <w:rPr>
          <w:spacing w:val="15"/>
        </w:rPr>
        <w:t xml:space="preserve"> </w:t>
      </w:r>
      <w:r>
        <w:t>(«спрячься!»,</w:t>
      </w:r>
      <w:proofErr w:type="gramEnd"/>
    </w:p>
    <w:p w:rsidR="00893409" w:rsidRDefault="00E1203E">
      <w:pPr>
        <w:pStyle w:val="a3"/>
        <w:spacing w:before="1" w:line="360" w:lineRule="auto"/>
        <w:ind w:left="102" w:right="102"/>
      </w:pPr>
      <w:r>
        <w:t>«потанцуй!», «искал бы»); родительного падежа («зайчат», «жеребят», «ягнят»). Строит</w:t>
      </w:r>
      <w:r>
        <w:rPr>
          <w:spacing w:val="30"/>
        </w:rPr>
        <w:t xml:space="preserve"> </w:t>
      </w:r>
      <w:r>
        <w:t>сложные</w:t>
      </w:r>
      <w:r>
        <w:rPr>
          <w:spacing w:val="32"/>
        </w:rPr>
        <w:t xml:space="preserve"> </w:t>
      </w:r>
      <w:r>
        <w:t>предложения</w:t>
      </w:r>
      <w:r>
        <w:rPr>
          <w:spacing w:val="31"/>
        </w:rPr>
        <w:t xml:space="preserve"> </w:t>
      </w:r>
      <w:r>
        <w:t>разных</w:t>
      </w:r>
      <w:r>
        <w:rPr>
          <w:spacing w:val="30"/>
        </w:rPr>
        <w:t xml:space="preserve"> </w:t>
      </w:r>
      <w:r>
        <w:t>типов.</w:t>
      </w:r>
      <w:r>
        <w:rPr>
          <w:spacing w:val="32"/>
        </w:rPr>
        <w:t xml:space="preserve"> </w:t>
      </w:r>
      <w:proofErr w:type="gramStart"/>
      <w:r>
        <w:t>Дифференцирует</w:t>
      </w:r>
      <w:r>
        <w:rPr>
          <w:spacing w:val="34"/>
        </w:rPr>
        <w:t xml:space="preserve"> </w:t>
      </w:r>
      <w:r>
        <w:t>пары</w:t>
      </w:r>
      <w:r>
        <w:rPr>
          <w:spacing w:val="33"/>
        </w:rPr>
        <w:t xml:space="preserve"> </w:t>
      </w:r>
      <w:r>
        <w:t>звуков</w:t>
      </w:r>
      <w:r>
        <w:rPr>
          <w:spacing w:val="42"/>
        </w:rPr>
        <w:t xml:space="preserve"> </w:t>
      </w:r>
      <w:r>
        <w:rPr>
          <w:spacing w:val="-3"/>
        </w:rPr>
        <w:t>[с</w:t>
      </w:r>
      <w:proofErr w:type="gramEnd"/>
    </w:p>
    <w:p w:rsidR="00893409" w:rsidRDefault="00E1203E">
      <w:pPr>
        <w:pStyle w:val="a3"/>
        <w:spacing w:line="360" w:lineRule="auto"/>
        <w:ind w:left="102" w:right="103"/>
      </w:pPr>
      <w:r>
        <w:t xml:space="preserve">— з], [с — ц], [ш — ж], [ч — щ], [л — </w:t>
      </w:r>
      <w:proofErr w:type="gramStart"/>
      <w:r>
        <w:t>р</w:t>
      </w:r>
      <w:proofErr w:type="gramEnd"/>
      <w:r>
        <w:t xml:space="preserve">], различает свистящие, шипящие и сонорные звуки, твёрдые и мягкие. Проводит звуковой анализ слова. Соотносит слово с его звуковой моделью. Читает прямые слоги. Изменяет силу голоса, темп речи, интонацию в зависимости от содержания высказывания. Подбирает слова и фразы, сходные по звучанию. Связная речь. В пересказывании литературных произведений интонационно передаёт диалог действующих </w:t>
      </w:r>
      <w:r>
        <w:rPr>
          <w:spacing w:val="32"/>
        </w:rPr>
        <w:t xml:space="preserve"> </w:t>
      </w:r>
      <w:r>
        <w:t>лиц,</w:t>
      </w:r>
    </w:p>
    <w:p w:rsidR="00893409" w:rsidRDefault="00E1203E">
      <w:pPr>
        <w:pStyle w:val="a3"/>
        <w:spacing w:line="322" w:lineRule="exact"/>
        <w:ind w:left="102"/>
      </w:pPr>
      <w:r>
        <w:t xml:space="preserve">характеристику    персонажей.     Составляет     описание,     повествование </w:t>
      </w:r>
      <w:r>
        <w:rPr>
          <w:spacing w:val="62"/>
        </w:rPr>
        <w:t xml:space="preserve"> </w:t>
      </w:r>
      <w:r>
        <w:t>или</w:t>
      </w:r>
    </w:p>
    <w:p w:rsidR="00893409" w:rsidRDefault="00893409">
      <w:pPr>
        <w:spacing w:line="322" w:lineRule="exact"/>
        <w:sectPr w:rsidR="00893409">
          <w:footerReference w:type="default" r:id="rId20"/>
          <w:pgSz w:w="11910" w:h="16840"/>
          <w:pgMar w:top="620" w:right="460" w:bottom="1240" w:left="1600" w:header="0" w:footer="1045" w:gutter="0"/>
          <w:pgNumType w:start="42"/>
          <w:cols w:space="720"/>
        </w:sectPr>
      </w:pPr>
    </w:p>
    <w:p w:rsidR="00893409" w:rsidRDefault="00E1203E">
      <w:pPr>
        <w:pStyle w:val="a3"/>
        <w:spacing w:before="62" w:line="362" w:lineRule="auto"/>
        <w:ind w:left="102" w:right="108"/>
      </w:pPr>
      <w:r>
        <w:lastRenderedPageBreak/>
        <w:t>рассуждение. Развивает сюжетную линию в серии картин, соединяя части высказывания разными типами связей.</w:t>
      </w:r>
    </w:p>
    <w:p w:rsidR="00893409" w:rsidRDefault="00E1203E">
      <w:pPr>
        <w:pStyle w:val="a3"/>
        <w:spacing w:line="360" w:lineRule="auto"/>
        <w:ind w:left="102" w:right="100"/>
      </w:pPr>
      <w:r>
        <w:rPr>
          <w:b/>
        </w:rPr>
        <w:t xml:space="preserve">6–7 лет. </w:t>
      </w:r>
      <w:r>
        <w:t>Владеет литературными нормами и правилами родного языка, свободно пользуется лексикой и грамматикой при выражении своих мыслей и</w:t>
      </w:r>
      <w:r w:rsidR="00F76499">
        <w:t xml:space="preserve"> составлении любого типа высказ</w:t>
      </w:r>
      <w:r>
        <w:t>ывания. Умеет вступать в контакт и вести диалог с взрослыми и сверстниками: слушать, спрашивать, отвечать, возражать, объяснять, подавать реплики. Знает нормы и правила речевого этикета, умение пользоваться ими в зависимо</w:t>
      </w:r>
      <w:r w:rsidR="00F76499">
        <w:t>сти от ситуации, быть доброжела</w:t>
      </w:r>
      <w:r>
        <w:t>тельным. Различает слово и предложение. Составляет предложения. Строит модели предложений. Выделяет часто встречающийся в словах звук, называет его изолированно. Называет пары звуков по твёрдости-мягкости. Проводит звуковой анализ трёх-</w:t>
      </w:r>
      <w:r w:rsidR="004414F0">
        <w:t>пяти звуковых</w:t>
      </w:r>
      <w:r>
        <w:t xml:space="preserve"> слов (в процессе моделирования). Читает слоги, структурно несложные слова и предложения на материале всего алфавита. Пишет печатными</w:t>
      </w:r>
      <w:r>
        <w:rPr>
          <w:spacing w:val="-4"/>
        </w:rPr>
        <w:t xml:space="preserve"> </w:t>
      </w:r>
      <w:r>
        <w:t>буквами.</w:t>
      </w:r>
    </w:p>
    <w:p w:rsidR="00893409" w:rsidRDefault="00E1203E">
      <w:pPr>
        <w:pStyle w:val="1"/>
        <w:spacing w:before="1" w:line="360" w:lineRule="auto"/>
        <w:ind w:right="963" w:firstLine="151"/>
      </w:pPr>
      <w:r>
        <w:t>Способы поддержки детской инициативы в речевом развитии Создание условий:</w:t>
      </w:r>
    </w:p>
    <w:p w:rsidR="00893409" w:rsidRDefault="00E1203E">
      <w:pPr>
        <w:pStyle w:val="a3"/>
        <w:tabs>
          <w:tab w:val="left" w:pos="2306"/>
          <w:tab w:val="left" w:pos="4383"/>
          <w:tab w:val="left" w:pos="5774"/>
          <w:tab w:val="left" w:pos="6469"/>
          <w:tab w:val="left" w:pos="7809"/>
          <w:tab w:val="left" w:pos="8727"/>
        </w:tabs>
        <w:spacing w:line="360" w:lineRule="auto"/>
        <w:ind w:left="102" w:right="107"/>
        <w:jc w:val="left"/>
      </w:pPr>
      <w:r>
        <w:t>-Разнообразный</w:t>
      </w:r>
      <w:r>
        <w:tab/>
        <w:t>дидактический</w:t>
      </w:r>
      <w:r>
        <w:tab/>
        <w:t>материал</w:t>
      </w:r>
      <w:r>
        <w:tab/>
        <w:t>для</w:t>
      </w:r>
      <w:r>
        <w:tab/>
        <w:t>развития</w:t>
      </w:r>
      <w:r>
        <w:tab/>
        <w:t>речи:</w:t>
      </w:r>
      <w:r>
        <w:tab/>
      </w:r>
      <w:r>
        <w:rPr>
          <w:spacing w:val="-4"/>
        </w:rPr>
        <w:t xml:space="preserve">картины </w:t>
      </w:r>
      <w:r>
        <w:t>(предметные и сюжетные), серии картин, раскраски, детские</w:t>
      </w:r>
      <w:r>
        <w:rPr>
          <w:spacing w:val="-8"/>
        </w:rPr>
        <w:t xml:space="preserve"> </w:t>
      </w:r>
      <w:r>
        <w:t>рисунки</w:t>
      </w:r>
    </w:p>
    <w:p w:rsidR="00893409" w:rsidRDefault="00E1203E">
      <w:pPr>
        <w:pStyle w:val="a3"/>
        <w:spacing w:line="360" w:lineRule="auto"/>
        <w:ind w:left="102" w:right="178"/>
        <w:jc w:val="left"/>
      </w:pPr>
      <w:r>
        <w:t>-Альбомы с детскими фотографиями, отображающими различные события из жизни детей</w:t>
      </w:r>
    </w:p>
    <w:p w:rsidR="00893409" w:rsidRDefault="00E1203E">
      <w:pPr>
        <w:pStyle w:val="a3"/>
        <w:spacing w:line="360" w:lineRule="auto"/>
        <w:ind w:left="102" w:right="178"/>
        <w:jc w:val="left"/>
      </w:pPr>
      <w:r>
        <w:t>-Книжный уголок с богатым подбором художественной литературы для детей, а также познавательной образовательной детской</w:t>
      </w:r>
      <w:r>
        <w:rPr>
          <w:spacing w:val="-5"/>
        </w:rPr>
        <w:t xml:space="preserve"> </w:t>
      </w:r>
      <w:r>
        <w:t>литературы</w:t>
      </w:r>
    </w:p>
    <w:p w:rsidR="00893409" w:rsidRDefault="00E1203E">
      <w:pPr>
        <w:pStyle w:val="1"/>
        <w:spacing w:before="1"/>
        <w:jc w:val="left"/>
      </w:pPr>
      <w:r>
        <w:t>Позиция педагога:</w:t>
      </w:r>
    </w:p>
    <w:p w:rsidR="00893409" w:rsidRDefault="00E1203E">
      <w:pPr>
        <w:pStyle w:val="a3"/>
        <w:spacing w:before="156" w:line="360" w:lineRule="auto"/>
        <w:ind w:left="102" w:right="108"/>
      </w:pPr>
      <w:r>
        <w:t>-развивать активный и пассивный словарь детей, постоянно обогащать их словарный запас, поощрять к использованию новых слов</w:t>
      </w:r>
    </w:p>
    <w:p w:rsidR="00893409" w:rsidRDefault="00E1203E">
      <w:pPr>
        <w:pStyle w:val="a3"/>
        <w:spacing w:line="360" w:lineRule="auto"/>
        <w:ind w:left="102" w:right="101"/>
      </w:pPr>
      <w:r>
        <w:t>-ежедневно использовать в работе с детьми дидактические речевые игры, отгадывание загадок, применять пословицы и поговорки, образные выражения</w:t>
      </w:r>
    </w:p>
    <w:p w:rsidR="00893409" w:rsidRDefault="00E1203E">
      <w:pPr>
        <w:pStyle w:val="a3"/>
        <w:spacing w:before="1"/>
        <w:ind w:left="102"/>
      </w:pPr>
      <w:r>
        <w:t>-в качестве одной из добрых традиций практиковать ежедневное чтение детям</w:t>
      </w:r>
    </w:p>
    <w:p w:rsidR="00893409" w:rsidRDefault="00E1203E">
      <w:pPr>
        <w:pStyle w:val="a3"/>
        <w:spacing w:before="2" w:line="480" w:lineRule="atLeast"/>
        <w:ind w:left="102" w:right="103"/>
      </w:pPr>
      <w:r>
        <w:t>-поощрять стремление ребенка делать собственные умозаключения, внимательно выслушивать все его рассуждения, относиться к таким попыткам внимательно, с уважением</w:t>
      </w:r>
    </w:p>
    <w:p w:rsidR="00893409" w:rsidRDefault="00893409">
      <w:pPr>
        <w:spacing w:line="480" w:lineRule="atLeast"/>
        <w:sectPr w:rsidR="00893409">
          <w:pgSz w:w="11910" w:h="16840"/>
          <w:pgMar w:top="620" w:right="460" w:bottom="1240" w:left="1600" w:header="0" w:footer="1045" w:gutter="0"/>
          <w:cols w:space="720"/>
        </w:sectPr>
      </w:pPr>
    </w:p>
    <w:p w:rsidR="00893409" w:rsidRDefault="00E1203E">
      <w:pPr>
        <w:pStyle w:val="a3"/>
        <w:spacing w:before="62" w:line="362" w:lineRule="auto"/>
        <w:ind w:left="102" w:right="107"/>
      </w:pPr>
      <w:r>
        <w:lastRenderedPageBreak/>
        <w:t>-поддерживать стремление ребёнка рассказать о личном опыте, поделиться своими впечатлениями</w:t>
      </w:r>
    </w:p>
    <w:p w:rsidR="00893409" w:rsidRDefault="00E1203E">
      <w:pPr>
        <w:pStyle w:val="1"/>
        <w:spacing w:line="360" w:lineRule="auto"/>
        <w:ind w:left="102" w:right="813" w:firstLine="707"/>
      </w:pPr>
      <w:r>
        <w:t>Для поддержки детской инициативы создаём условия для детей: 3 - 4 лет</w:t>
      </w:r>
    </w:p>
    <w:p w:rsidR="00893409" w:rsidRDefault="00E1203E">
      <w:pPr>
        <w:pStyle w:val="a3"/>
        <w:spacing w:line="360" w:lineRule="auto"/>
        <w:ind w:left="102" w:right="101"/>
      </w:pPr>
      <w:r>
        <w:t>-воплощения несложных игровых образов и принятия на себя образа воображаемой роли в игре, разыгрывания несложных игровых сюжетов (</w:t>
      </w:r>
      <w:proofErr w:type="gramStart"/>
      <w:r>
        <w:t>например</w:t>
      </w:r>
      <w:proofErr w:type="gramEnd"/>
      <w:r>
        <w:t xml:space="preserve"> семья, детский сад, магазин, поликлиника)</w:t>
      </w:r>
    </w:p>
    <w:p w:rsidR="00893409" w:rsidRDefault="00E1203E">
      <w:pPr>
        <w:pStyle w:val="1"/>
        <w:numPr>
          <w:ilvl w:val="0"/>
          <w:numId w:val="99"/>
        </w:numPr>
        <w:tabs>
          <w:tab w:val="left" w:pos="314"/>
        </w:tabs>
        <w:jc w:val="both"/>
      </w:pPr>
      <w:r>
        <w:t>- 5</w:t>
      </w:r>
      <w:r>
        <w:rPr>
          <w:spacing w:val="-4"/>
        </w:rPr>
        <w:t xml:space="preserve"> </w:t>
      </w:r>
      <w:r>
        <w:t>лет</w:t>
      </w:r>
    </w:p>
    <w:p w:rsidR="00893409" w:rsidRDefault="00E1203E">
      <w:pPr>
        <w:pStyle w:val="a3"/>
        <w:spacing w:before="156"/>
        <w:ind w:left="102"/>
      </w:pPr>
      <w:r>
        <w:t>-сочинения рассказов</w:t>
      </w:r>
    </w:p>
    <w:p w:rsidR="00893409" w:rsidRDefault="00E1203E">
      <w:pPr>
        <w:pStyle w:val="a3"/>
        <w:spacing w:before="162" w:line="360" w:lineRule="auto"/>
        <w:ind w:left="102" w:right="109"/>
      </w:pPr>
      <w:r>
        <w:t>-составления описательных загадок о предметах и явлениях живой и неживой природы</w:t>
      </w:r>
    </w:p>
    <w:p w:rsidR="00893409" w:rsidRDefault="00E1203E">
      <w:pPr>
        <w:pStyle w:val="1"/>
        <w:numPr>
          <w:ilvl w:val="0"/>
          <w:numId w:val="99"/>
        </w:numPr>
        <w:tabs>
          <w:tab w:val="left" w:pos="314"/>
        </w:tabs>
        <w:spacing w:before="5"/>
        <w:jc w:val="both"/>
      </w:pPr>
      <w:r>
        <w:t>– 6</w:t>
      </w:r>
      <w:r>
        <w:rPr>
          <w:spacing w:val="-1"/>
        </w:rPr>
        <w:t xml:space="preserve"> </w:t>
      </w:r>
      <w:r>
        <w:t>лет</w:t>
      </w:r>
    </w:p>
    <w:p w:rsidR="00893409" w:rsidRDefault="00E1203E">
      <w:pPr>
        <w:pStyle w:val="a3"/>
        <w:spacing w:before="155" w:line="360" w:lineRule="auto"/>
        <w:ind w:left="102" w:right="110"/>
      </w:pPr>
      <w:r>
        <w:t>-сочинения рассказов, сказок, составления описательных загадок о предметах и явлениях живой и неживой природы</w:t>
      </w:r>
    </w:p>
    <w:p w:rsidR="00893409" w:rsidRDefault="00E1203E">
      <w:pPr>
        <w:pStyle w:val="a3"/>
        <w:spacing w:before="2"/>
        <w:ind w:left="102"/>
      </w:pPr>
      <w:r>
        <w:t>-экспериментирования со словами, придумывания новых слов</w:t>
      </w:r>
    </w:p>
    <w:p w:rsidR="00893409" w:rsidRDefault="00E1203E">
      <w:pPr>
        <w:pStyle w:val="1"/>
        <w:numPr>
          <w:ilvl w:val="0"/>
          <w:numId w:val="99"/>
        </w:numPr>
        <w:tabs>
          <w:tab w:val="left" w:pos="314"/>
        </w:tabs>
        <w:spacing w:before="165"/>
      </w:pPr>
      <w:r>
        <w:t>– 8</w:t>
      </w:r>
      <w:r>
        <w:rPr>
          <w:spacing w:val="-1"/>
        </w:rPr>
        <w:t xml:space="preserve"> </w:t>
      </w:r>
      <w:r>
        <w:t>лет</w:t>
      </w:r>
    </w:p>
    <w:p w:rsidR="00893409" w:rsidRDefault="00E1203E">
      <w:pPr>
        <w:pStyle w:val="a3"/>
        <w:spacing w:before="155" w:line="360" w:lineRule="auto"/>
        <w:ind w:left="102" w:right="178"/>
        <w:jc w:val="left"/>
      </w:pPr>
      <w:r>
        <w:t>-сочинения рассказов, сказок, составления загадок о предметах и явлениях живой и неживой природы, событиях общественной жизни, космосе</w:t>
      </w:r>
    </w:p>
    <w:p w:rsidR="00893409" w:rsidRDefault="00E1203E">
      <w:pPr>
        <w:pStyle w:val="a3"/>
        <w:tabs>
          <w:tab w:val="left" w:pos="3125"/>
          <w:tab w:val="left" w:pos="3689"/>
          <w:tab w:val="left" w:pos="5044"/>
          <w:tab w:val="left" w:pos="7114"/>
          <w:tab w:val="left" w:pos="8164"/>
          <w:tab w:val="left" w:pos="8996"/>
          <w:tab w:val="left" w:pos="9445"/>
        </w:tabs>
        <w:spacing w:before="2" w:line="360" w:lineRule="auto"/>
        <w:ind w:left="102" w:right="110"/>
        <w:jc w:val="left"/>
      </w:pPr>
      <w:r>
        <w:t>-экспериментирования</w:t>
      </w:r>
      <w:r>
        <w:tab/>
        <w:t>со</w:t>
      </w:r>
      <w:r>
        <w:tab/>
        <w:t>словами,</w:t>
      </w:r>
      <w:r>
        <w:tab/>
        <w:t>придумывания</w:t>
      </w:r>
      <w:r>
        <w:tab/>
        <w:t>новых</w:t>
      </w:r>
      <w:r>
        <w:tab/>
        <w:t>слов</w:t>
      </w:r>
      <w:r>
        <w:tab/>
        <w:t>и</w:t>
      </w:r>
      <w:r>
        <w:tab/>
      </w:r>
      <w:r>
        <w:rPr>
          <w:spacing w:val="-10"/>
        </w:rPr>
        <w:t xml:space="preserve">их </w:t>
      </w:r>
      <w:r>
        <w:t>интерпретирования</w:t>
      </w:r>
    </w:p>
    <w:p w:rsidR="00893409" w:rsidRDefault="00E1203E">
      <w:pPr>
        <w:pStyle w:val="a3"/>
        <w:spacing w:line="360" w:lineRule="auto"/>
        <w:ind w:left="102" w:right="100" w:firstLine="707"/>
      </w:pPr>
      <w:r>
        <w:rPr>
          <w:b/>
        </w:rPr>
        <w:t xml:space="preserve">Коррекционная работа </w:t>
      </w:r>
      <w:r>
        <w:t>осуществляется с детьми 5 - 7 лет реализуется на коррекционных логопедических ОД и направлена на формирование языковых умений и навыков, развитие речемыслительной деятельности, моторн</w:t>
      </w:r>
      <w:proofErr w:type="gramStart"/>
      <w:r>
        <w:t>о-</w:t>
      </w:r>
      <w:proofErr w:type="gramEnd"/>
      <w:r>
        <w:t xml:space="preserve"> двигательной сферы; совершенствования коммуникативных умений, практическое употребление различных частей речи.</w:t>
      </w:r>
    </w:p>
    <w:p w:rsidR="00893409" w:rsidRDefault="00E1203E">
      <w:pPr>
        <w:pStyle w:val="a3"/>
        <w:spacing w:line="360" w:lineRule="auto"/>
        <w:ind w:left="102" w:right="103" w:firstLine="707"/>
      </w:pPr>
      <w:r>
        <w:t xml:space="preserve">Задачи образовательной области «Социально-коммуникативное развитие», направленные на формирование целостной картины мира, собственных убеждений, духовных ценностей и потребностей, усвоение детьми общечеловеческого опыта, обеспечение безопасности жизнедеятельности и формирование   </w:t>
      </w:r>
      <w:r>
        <w:rPr>
          <w:spacing w:val="13"/>
        </w:rPr>
        <w:t xml:space="preserve"> </w:t>
      </w:r>
      <w:r>
        <w:t xml:space="preserve">элементарной   </w:t>
      </w:r>
      <w:r>
        <w:rPr>
          <w:spacing w:val="17"/>
        </w:rPr>
        <w:t xml:space="preserve"> </w:t>
      </w:r>
      <w:r>
        <w:t xml:space="preserve">трудовой   </w:t>
      </w:r>
      <w:r>
        <w:rPr>
          <w:spacing w:val="15"/>
        </w:rPr>
        <w:t xml:space="preserve"> </w:t>
      </w:r>
      <w:r>
        <w:t xml:space="preserve">деятельности,   </w:t>
      </w:r>
      <w:r>
        <w:rPr>
          <w:spacing w:val="16"/>
        </w:rPr>
        <w:t xml:space="preserve"> </w:t>
      </w:r>
      <w:r>
        <w:t xml:space="preserve">интегрируются   </w:t>
      </w:r>
      <w:r>
        <w:rPr>
          <w:spacing w:val="17"/>
        </w:rPr>
        <w:t xml:space="preserve"> </w:t>
      </w:r>
      <w:proofErr w:type="gramStart"/>
      <w:r>
        <w:t>в</w:t>
      </w:r>
      <w:proofErr w:type="gramEnd"/>
    </w:p>
    <w:p w:rsidR="00893409" w:rsidRDefault="00E1203E">
      <w:pPr>
        <w:pStyle w:val="a3"/>
        <w:ind w:left="102"/>
      </w:pPr>
      <w:r>
        <w:t xml:space="preserve">образовательные  области  «Познавательное  развитие»  и  «Речевое </w:t>
      </w:r>
      <w:r>
        <w:rPr>
          <w:spacing w:val="46"/>
        </w:rPr>
        <w:t xml:space="preserve"> </w:t>
      </w:r>
      <w:r>
        <w:t>развитие»,</w:t>
      </w:r>
    </w:p>
    <w:p w:rsidR="00893409" w:rsidRDefault="00893409">
      <w:pPr>
        <w:sectPr w:rsidR="00893409">
          <w:pgSz w:w="11910" w:h="16840"/>
          <w:pgMar w:top="620" w:right="460" w:bottom="1240" w:left="1600" w:header="0" w:footer="1045" w:gutter="0"/>
          <w:cols w:space="720"/>
        </w:sectPr>
      </w:pPr>
    </w:p>
    <w:p w:rsidR="00893409" w:rsidRDefault="00E1203E">
      <w:pPr>
        <w:pStyle w:val="a3"/>
        <w:spacing w:before="62" w:line="360" w:lineRule="auto"/>
        <w:ind w:left="102" w:right="111"/>
      </w:pPr>
      <w:r>
        <w:lastRenderedPageBreak/>
        <w:t xml:space="preserve">реализуются через совместную </w:t>
      </w:r>
      <w:proofErr w:type="gramStart"/>
      <w:r>
        <w:t>со</w:t>
      </w:r>
      <w:proofErr w:type="gramEnd"/>
      <w:r>
        <w:t xml:space="preserve"> взрослыми познавательную деятельность и общение, что дает возможность детям в большей степени овладевать речью, новыми знаниями и умениями.</w:t>
      </w:r>
    </w:p>
    <w:p w:rsidR="00893409" w:rsidRDefault="00E1203E">
      <w:pPr>
        <w:pStyle w:val="a3"/>
        <w:spacing w:before="1"/>
        <w:ind w:left="810"/>
      </w:pPr>
      <w:r>
        <w:t xml:space="preserve">Коррекционная работа интегрируется и </w:t>
      </w:r>
      <w:proofErr w:type="gramStart"/>
      <w:r>
        <w:t>c</w:t>
      </w:r>
      <w:proofErr w:type="gramEnd"/>
      <w:r>
        <w:t>образовательной</w:t>
      </w:r>
      <w:r>
        <w:rPr>
          <w:spacing w:val="60"/>
        </w:rPr>
        <w:t xml:space="preserve"> </w:t>
      </w:r>
      <w:r>
        <w:t>областью</w:t>
      </w:r>
    </w:p>
    <w:p w:rsidR="00893409" w:rsidRDefault="00E1203E">
      <w:pPr>
        <w:spacing w:before="161" w:line="360" w:lineRule="auto"/>
        <w:ind w:left="102" w:right="104"/>
        <w:jc w:val="both"/>
        <w:rPr>
          <w:sz w:val="26"/>
        </w:rPr>
      </w:pPr>
      <w:r>
        <w:rPr>
          <w:sz w:val="28"/>
        </w:rPr>
        <w:t xml:space="preserve">«Художественно - эстетическое развитие», т.к. такое </w:t>
      </w:r>
      <w:r>
        <w:rPr>
          <w:sz w:val="26"/>
        </w:rPr>
        <w:t>взаимодействие позволяет через продуктивные виды деятельности детям с ОНР развивать мелкую моторику руки.</w:t>
      </w:r>
    </w:p>
    <w:p w:rsidR="00893409" w:rsidRDefault="00893409">
      <w:pPr>
        <w:spacing w:line="360" w:lineRule="auto"/>
        <w:jc w:val="both"/>
        <w:rPr>
          <w:sz w:val="26"/>
        </w:rPr>
        <w:sectPr w:rsidR="00893409">
          <w:pgSz w:w="11910" w:h="16840"/>
          <w:pgMar w:top="620" w:right="460" w:bottom="1240" w:left="1600" w:header="0" w:footer="1045" w:gutter="0"/>
          <w:cols w:space="720"/>
        </w:sectPr>
      </w:pPr>
    </w:p>
    <w:p w:rsidR="00893409" w:rsidRDefault="00893409">
      <w:pPr>
        <w:pStyle w:val="a3"/>
        <w:jc w:val="left"/>
        <w:rPr>
          <w:sz w:val="20"/>
        </w:rPr>
      </w:pPr>
    </w:p>
    <w:p w:rsidR="00893409" w:rsidRDefault="00893409">
      <w:pPr>
        <w:pStyle w:val="a3"/>
        <w:spacing w:before="11"/>
        <w:jc w:val="left"/>
        <w:rPr>
          <w:sz w:val="11"/>
        </w:rPr>
      </w:pPr>
    </w:p>
    <w:tbl>
      <w:tblPr>
        <w:tblStyle w:val="TableNormal"/>
        <w:tblW w:w="0" w:type="auto"/>
        <w:tblInd w:w="33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099"/>
        <w:gridCol w:w="11788"/>
      </w:tblGrid>
      <w:tr w:rsidR="00893409">
        <w:trPr>
          <w:trHeight w:val="253"/>
        </w:trPr>
        <w:tc>
          <w:tcPr>
            <w:tcW w:w="3099" w:type="dxa"/>
          </w:tcPr>
          <w:p w:rsidR="00893409" w:rsidRDefault="00E1203E">
            <w:pPr>
              <w:pStyle w:val="TableParagraph"/>
              <w:spacing w:line="233" w:lineRule="exact"/>
              <w:ind w:left="77"/>
              <w:rPr>
                <w:b/>
              </w:rPr>
            </w:pPr>
            <w:r>
              <w:rPr>
                <w:b/>
              </w:rPr>
              <w:t>Образовательная область</w:t>
            </w:r>
          </w:p>
        </w:tc>
        <w:tc>
          <w:tcPr>
            <w:tcW w:w="11788" w:type="dxa"/>
          </w:tcPr>
          <w:p w:rsidR="00893409" w:rsidRDefault="00E1203E">
            <w:pPr>
              <w:pStyle w:val="TableParagraph"/>
              <w:spacing w:line="233" w:lineRule="exact"/>
              <w:ind w:left="2849" w:right="2824"/>
              <w:jc w:val="center"/>
              <w:rPr>
                <w:b/>
              </w:rPr>
            </w:pPr>
            <w:r>
              <w:rPr>
                <w:b/>
              </w:rPr>
              <w:t>Формы взаимодействия с семьями воспитанников</w:t>
            </w:r>
          </w:p>
        </w:tc>
      </w:tr>
      <w:tr w:rsidR="00893409">
        <w:trPr>
          <w:trHeight w:val="8858"/>
        </w:trPr>
        <w:tc>
          <w:tcPr>
            <w:tcW w:w="3099" w:type="dxa"/>
          </w:tcPr>
          <w:p w:rsidR="00893409" w:rsidRDefault="00E1203E">
            <w:pPr>
              <w:pStyle w:val="TableParagraph"/>
              <w:spacing w:line="252" w:lineRule="exact"/>
              <w:ind w:left="77"/>
              <w:rPr>
                <w:b/>
              </w:rPr>
            </w:pPr>
            <w:r>
              <w:rPr>
                <w:b/>
              </w:rPr>
              <w:t>Речевое развитие</w:t>
            </w:r>
          </w:p>
        </w:tc>
        <w:tc>
          <w:tcPr>
            <w:tcW w:w="11788" w:type="dxa"/>
          </w:tcPr>
          <w:p w:rsidR="00893409" w:rsidRDefault="00E1203E">
            <w:pPr>
              <w:pStyle w:val="TableParagraph"/>
              <w:ind w:left="434" w:hanging="358"/>
            </w:pPr>
            <w:r>
              <w:t>1. Информирование родителей о содержании деятельности ДОУ по развитию речи (в т.ч. коррекционной в группах старшего дошкольного возраста), их достижениях и интересах:</w:t>
            </w:r>
          </w:p>
          <w:p w:rsidR="00893409" w:rsidRDefault="00E1203E">
            <w:pPr>
              <w:pStyle w:val="TableParagraph"/>
              <w:numPr>
                <w:ilvl w:val="0"/>
                <w:numId w:val="98"/>
              </w:numPr>
              <w:tabs>
                <w:tab w:val="left" w:pos="435"/>
              </w:tabs>
              <w:spacing w:line="252" w:lineRule="exact"/>
            </w:pPr>
            <w:r>
              <w:t>Чему мы научимся (Чему</w:t>
            </w:r>
            <w:r>
              <w:rPr>
                <w:spacing w:val="-7"/>
              </w:rPr>
              <w:t xml:space="preserve"> </w:t>
            </w:r>
            <w:r>
              <w:t>научились),</w:t>
            </w:r>
          </w:p>
          <w:p w:rsidR="00893409" w:rsidRDefault="00E1203E">
            <w:pPr>
              <w:pStyle w:val="TableParagraph"/>
              <w:numPr>
                <w:ilvl w:val="0"/>
                <w:numId w:val="98"/>
              </w:numPr>
              <w:tabs>
                <w:tab w:val="left" w:pos="435"/>
              </w:tabs>
              <w:spacing w:line="252" w:lineRule="exact"/>
            </w:pPr>
            <w:r>
              <w:t>Наши</w:t>
            </w:r>
            <w:r>
              <w:rPr>
                <w:spacing w:val="-1"/>
              </w:rPr>
              <w:t xml:space="preserve"> </w:t>
            </w:r>
            <w:r>
              <w:t>достижения,</w:t>
            </w:r>
          </w:p>
          <w:p w:rsidR="00893409" w:rsidRDefault="00E1203E">
            <w:pPr>
              <w:pStyle w:val="TableParagraph"/>
              <w:numPr>
                <w:ilvl w:val="0"/>
                <w:numId w:val="98"/>
              </w:numPr>
              <w:tabs>
                <w:tab w:val="left" w:pos="435"/>
              </w:tabs>
              <w:spacing w:line="252" w:lineRule="exact"/>
            </w:pPr>
            <w:r>
              <w:t>Речевые мини-центры для взаимодействия родителей с детьми в условиях</w:t>
            </w:r>
            <w:r>
              <w:rPr>
                <w:spacing w:val="-7"/>
              </w:rPr>
              <w:t xml:space="preserve"> </w:t>
            </w:r>
            <w:r>
              <w:t>ДОУ,</w:t>
            </w:r>
          </w:p>
          <w:p w:rsidR="00893409" w:rsidRDefault="00E1203E">
            <w:pPr>
              <w:pStyle w:val="TableParagraph"/>
              <w:numPr>
                <w:ilvl w:val="0"/>
                <w:numId w:val="98"/>
              </w:numPr>
              <w:tabs>
                <w:tab w:val="left" w:pos="435"/>
              </w:tabs>
              <w:spacing w:line="252" w:lineRule="exact"/>
            </w:pPr>
            <w:r>
              <w:t>Аудиозаписи детской речи (описательные, творческие рассказы, интересные высказывания и</w:t>
            </w:r>
            <w:r>
              <w:rPr>
                <w:spacing w:val="-7"/>
              </w:rPr>
              <w:t xml:space="preserve"> </w:t>
            </w:r>
            <w:r>
              <w:t>т.п.)</w:t>
            </w:r>
          </w:p>
          <w:p w:rsidR="00893409" w:rsidRDefault="00E1203E">
            <w:pPr>
              <w:pStyle w:val="TableParagraph"/>
              <w:spacing w:line="253" w:lineRule="exact"/>
              <w:ind w:left="77"/>
            </w:pPr>
            <w:r>
              <w:t>2. «Школа современных родителей». Цели:</w:t>
            </w:r>
          </w:p>
          <w:p w:rsidR="00893409" w:rsidRDefault="00E1203E">
            <w:pPr>
              <w:pStyle w:val="TableParagraph"/>
              <w:numPr>
                <w:ilvl w:val="0"/>
                <w:numId w:val="97"/>
              </w:numPr>
              <w:tabs>
                <w:tab w:val="left" w:pos="435"/>
              </w:tabs>
              <w:spacing w:line="252" w:lineRule="exact"/>
            </w:pPr>
            <w:r>
              <w:t>Выявление психолого-педагогических затруднений в</w:t>
            </w:r>
            <w:r>
              <w:rPr>
                <w:spacing w:val="-3"/>
              </w:rPr>
              <w:t xml:space="preserve"> </w:t>
            </w:r>
            <w:r>
              <w:t>семье,</w:t>
            </w:r>
          </w:p>
          <w:p w:rsidR="00893409" w:rsidRDefault="00E1203E">
            <w:pPr>
              <w:pStyle w:val="TableParagraph"/>
              <w:numPr>
                <w:ilvl w:val="0"/>
                <w:numId w:val="97"/>
              </w:numPr>
              <w:tabs>
                <w:tab w:val="left" w:pos="435"/>
              </w:tabs>
              <w:spacing w:line="252" w:lineRule="exact"/>
            </w:pPr>
            <w:r>
              <w:t>Преодоление сложившихся</w:t>
            </w:r>
            <w:r>
              <w:rPr>
                <w:spacing w:val="-1"/>
              </w:rPr>
              <w:t xml:space="preserve"> </w:t>
            </w:r>
            <w:r>
              <w:t>стереотипов,</w:t>
            </w:r>
          </w:p>
          <w:p w:rsidR="00893409" w:rsidRDefault="00E1203E">
            <w:pPr>
              <w:pStyle w:val="TableParagraph"/>
              <w:numPr>
                <w:ilvl w:val="0"/>
                <w:numId w:val="97"/>
              </w:numPr>
              <w:tabs>
                <w:tab w:val="left" w:pos="435"/>
              </w:tabs>
              <w:spacing w:line="252" w:lineRule="exact"/>
            </w:pPr>
            <w:r>
              <w:t>Повышение уровня компетенции и значимости родителей в вопросах коммуникативного развития</w:t>
            </w:r>
            <w:r>
              <w:rPr>
                <w:spacing w:val="-21"/>
              </w:rPr>
              <w:t xml:space="preserve"> </w:t>
            </w:r>
            <w:r>
              <w:t>дошкольников.</w:t>
            </w:r>
          </w:p>
          <w:p w:rsidR="00893409" w:rsidRDefault="00E1203E">
            <w:pPr>
              <w:pStyle w:val="TableParagraph"/>
              <w:numPr>
                <w:ilvl w:val="0"/>
                <w:numId w:val="97"/>
              </w:numPr>
              <w:tabs>
                <w:tab w:val="left" w:pos="435"/>
              </w:tabs>
              <w:spacing w:line="252" w:lineRule="exact"/>
            </w:pPr>
            <w:r>
              <w:t>Пропаганда культуры речи в семье и при общении с</w:t>
            </w:r>
            <w:r>
              <w:rPr>
                <w:spacing w:val="-6"/>
              </w:rPr>
              <w:t xml:space="preserve"> </w:t>
            </w:r>
            <w:r>
              <w:t>ребенком.</w:t>
            </w:r>
          </w:p>
          <w:p w:rsidR="00893409" w:rsidRDefault="00E1203E">
            <w:pPr>
              <w:pStyle w:val="TableParagraph"/>
              <w:numPr>
                <w:ilvl w:val="0"/>
                <w:numId w:val="96"/>
              </w:numPr>
              <w:tabs>
                <w:tab w:val="left" w:pos="435"/>
              </w:tabs>
              <w:ind w:right="606"/>
            </w:pPr>
            <w: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w:t>
            </w:r>
            <w:r>
              <w:rPr>
                <w:spacing w:val="-1"/>
              </w:rPr>
              <w:t xml:space="preserve"> </w:t>
            </w:r>
            <w:r>
              <w:t>результат.</w:t>
            </w:r>
          </w:p>
          <w:p w:rsidR="00893409" w:rsidRDefault="00E1203E">
            <w:pPr>
              <w:pStyle w:val="TableParagraph"/>
              <w:numPr>
                <w:ilvl w:val="0"/>
                <w:numId w:val="96"/>
              </w:numPr>
              <w:tabs>
                <w:tab w:val="left" w:pos="435"/>
              </w:tabs>
              <w:ind w:right="73"/>
            </w:pPr>
            <w: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w:t>
            </w:r>
            <w:r>
              <w:rPr>
                <w:spacing w:val="-27"/>
              </w:rPr>
              <w:t xml:space="preserve"> </w:t>
            </w:r>
            <w:r>
              <w:t>преодоления.</w:t>
            </w:r>
          </w:p>
          <w:p w:rsidR="00893409" w:rsidRDefault="00E1203E">
            <w:pPr>
              <w:pStyle w:val="TableParagraph"/>
              <w:numPr>
                <w:ilvl w:val="0"/>
                <w:numId w:val="96"/>
              </w:numPr>
              <w:tabs>
                <w:tab w:val="left" w:pos="435"/>
              </w:tabs>
            </w:pPr>
            <w:r>
              <w:t>Открытые мероприятия с детьми для</w:t>
            </w:r>
            <w:r>
              <w:rPr>
                <w:spacing w:val="-6"/>
              </w:rPr>
              <w:t xml:space="preserve"> </w:t>
            </w:r>
            <w:r>
              <w:t>родителей.</w:t>
            </w:r>
          </w:p>
          <w:p w:rsidR="00893409" w:rsidRDefault="00E1203E">
            <w:pPr>
              <w:pStyle w:val="TableParagraph"/>
              <w:numPr>
                <w:ilvl w:val="0"/>
                <w:numId w:val="96"/>
              </w:numPr>
              <w:tabs>
                <w:tab w:val="left" w:pos="435"/>
              </w:tabs>
              <w:ind w:right="669"/>
            </w:pPr>
            <w:r>
              <w:t>Посещение культурных учреждений детей 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w:t>
            </w:r>
            <w:r>
              <w:rPr>
                <w:spacing w:val="-10"/>
              </w:rPr>
              <w:t xml:space="preserve"> </w:t>
            </w:r>
            <w:r>
              <w:t>чувств.</w:t>
            </w:r>
          </w:p>
          <w:p w:rsidR="00893409" w:rsidRDefault="00E1203E">
            <w:pPr>
              <w:pStyle w:val="TableParagraph"/>
              <w:numPr>
                <w:ilvl w:val="0"/>
                <w:numId w:val="96"/>
              </w:numPr>
              <w:tabs>
                <w:tab w:val="left" w:pos="435"/>
              </w:tabs>
              <w:ind w:right="71"/>
            </w:pPr>
            <w: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w:t>
            </w:r>
            <w:r>
              <w:rPr>
                <w:spacing w:val="-14"/>
              </w:rPr>
              <w:t xml:space="preserve"> </w:t>
            </w:r>
            <w:r>
              <w:t>воображения.</w:t>
            </w:r>
          </w:p>
          <w:p w:rsidR="00893409" w:rsidRDefault="00E1203E">
            <w:pPr>
              <w:pStyle w:val="TableParagraph"/>
              <w:numPr>
                <w:ilvl w:val="0"/>
                <w:numId w:val="96"/>
              </w:numPr>
              <w:tabs>
                <w:tab w:val="left" w:pos="435"/>
              </w:tabs>
              <w:spacing w:line="252" w:lineRule="exact"/>
            </w:pPr>
            <w:r>
              <w:t>Совместные досуги, праздники, литературные вечера на основе взаимодействия родителей и</w:t>
            </w:r>
            <w:r>
              <w:rPr>
                <w:spacing w:val="-8"/>
              </w:rPr>
              <w:t xml:space="preserve"> </w:t>
            </w:r>
            <w:r>
              <w:t>детей.</w:t>
            </w:r>
          </w:p>
          <w:p w:rsidR="00893409" w:rsidRDefault="00E1203E">
            <w:pPr>
              <w:pStyle w:val="TableParagraph"/>
              <w:numPr>
                <w:ilvl w:val="0"/>
                <w:numId w:val="96"/>
              </w:numPr>
              <w:tabs>
                <w:tab w:val="left" w:pos="435"/>
              </w:tabs>
              <w:spacing w:before="1"/>
              <w:ind w:right="742"/>
            </w:pPr>
            <w: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w:t>
            </w:r>
            <w:r>
              <w:rPr>
                <w:spacing w:val="-10"/>
              </w:rPr>
              <w:t xml:space="preserve"> </w:t>
            </w:r>
            <w:r>
              <w:t>материалам.</w:t>
            </w:r>
          </w:p>
          <w:p w:rsidR="00893409" w:rsidRDefault="00E1203E">
            <w:pPr>
              <w:pStyle w:val="TableParagraph"/>
              <w:numPr>
                <w:ilvl w:val="0"/>
                <w:numId w:val="96"/>
              </w:numPr>
              <w:tabs>
                <w:tab w:val="left" w:pos="435"/>
              </w:tabs>
              <w:ind w:right="741"/>
            </w:pPr>
            <w:r>
              <w:t>Создание в группе тематических выставок при участии родителей, целью расширения кругозора и</w:t>
            </w:r>
            <w:r>
              <w:rPr>
                <w:spacing w:val="-27"/>
              </w:rPr>
              <w:t xml:space="preserve"> </w:t>
            </w:r>
            <w:r>
              <w:t>обогащению словаря</w:t>
            </w:r>
            <w:r>
              <w:rPr>
                <w:spacing w:val="-1"/>
              </w:rPr>
              <w:t xml:space="preserve"> </w:t>
            </w:r>
            <w:r>
              <w:t>дошкольников.</w:t>
            </w:r>
          </w:p>
          <w:p w:rsidR="00893409" w:rsidRDefault="00E1203E">
            <w:pPr>
              <w:pStyle w:val="TableParagraph"/>
              <w:numPr>
                <w:ilvl w:val="0"/>
                <w:numId w:val="96"/>
              </w:numPr>
              <w:tabs>
                <w:tab w:val="left" w:pos="435"/>
              </w:tabs>
            </w:pPr>
            <w:r>
              <w:t>Совместная работа родителей, ребёнка и педагога реализации тематических</w:t>
            </w:r>
            <w:r>
              <w:rPr>
                <w:spacing w:val="-6"/>
              </w:rPr>
              <w:t xml:space="preserve"> </w:t>
            </w:r>
            <w:r>
              <w:t>проектов.</w:t>
            </w:r>
          </w:p>
          <w:p w:rsidR="00893409" w:rsidRDefault="00E1203E">
            <w:pPr>
              <w:pStyle w:val="TableParagraph"/>
              <w:numPr>
                <w:ilvl w:val="0"/>
                <w:numId w:val="96"/>
              </w:numPr>
              <w:tabs>
                <w:tab w:val="left" w:pos="435"/>
              </w:tabs>
              <w:spacing w:line="252" w:lineRule="exact"/>
            </w:pPr>
            <w:r>
              <w:t>Создание тематических выставок детских книг при участии</w:t>
            </w:r>
            <w:r>
              <w:rPr>
                <w:spacing w:val="-7"/>
              </w:rPr>
              <w:t xml:space="preserve"> </w:t>
            </w:r>
            <w:r>
              <w:t>семьи.</w:t>
            </w:r>
          </w:p>
          <w:p w:rsidR="00893409" w:rsidRDefault="00E1203E">
            <w:pPr>
              <w:pStyle w:val="TableParagraph"/>
              <w:numPr>
                <w:ilvl w:val="0"/>
                <w:numId w:val="96"/>
              </w:numPr>
              <w:tabs>
                <w:tab w:val="left" w:pos="435"/>
              </w:tabs>
              <w:ind w:right="639"/>
            </w:pPr>
            <w:r>
              <w:t>Тематические литературные и познавательные праздники «Вечер сказок», «Любимые стихи детства» с участием родителей.</w:t>
            </w:r>
          </w:p>
          <w:p w:rsidR="00893409" w:rsidRDefault="00E1203E">
            <w:pPr>
              <w:pStyle w:val="TableParagraph"/>
              <w:numPr>
                <w:ilvl w:val="0"/>
                <w:numId w:val="96"/>
              </w:numPr>
              <w:tabs>
                <w:tab w:val="left" w:pos="435"/>
              </w:tabs>
              <w:spacing w:line="241" w:lineRule="exact"/>
            </w:pPr>
            <w:r>
              <w:t>Совместное формирование библиотеки для детей (познавательно-художественная литература,</w:t>
            </w:r>
            <w:r>
              <w:rPr>
                <w:spacing w:val="-11"/>
              </w:rPr>
              <w:t xml:space="preserve"> </w:t>
            </w:r>
            <w:r>
              <w:t>энциклопедии).</w:t>
            </w:r>
          </w:p>
        </w:tc>
      </w:tr>
    </w:tbl>
    <w:p w:rsidR="00893409" w:rsidRDefault="00893409">
      <w:pPr>
        <w:spacing w:line="241" w:lineRule="exact"/>
        <w:sectPr w:rsidR="00893409">
          <w:footerReference w:type="default" r:id="rId21"/>
          <w:pgSz w:w="16840" w:h="11910" w:orient="landscape"/>
          <w:pgMar w:top="1100" w:right="780" w:bottom="280" w:left="740" w:header="0" w:footer="0" w:gutter="0"/>
          <w:cols w:space="720"/>
        </w:sectPr>
      </w:pPr>
    </w:p>
    <w:p w:rsidR="00893409" w:rsidRDefault="00E1203E">
      <w:pPr>
        <w:spacing w:before="78"/>
        <w:ind w:left="13546" w:right="755"/>
        <w:jc w:val="center"/>
        <w:rPr>
          <w:i/>
          <w:sz w:val="28"/>
        </w:rPr>
      </w:pPr>
      <w:r>
        <w:rPr>
          <w:i/>
          <w:sz w:val="28"/>
        </w:rPr>
        <w:lastRenderedPageBreak/>
        <w:t>Таблица</w:t>
      </w:r>
    </w:p>
    <w:p w:rsidR="00893409" w:rsidRDefault="00E1203E">
      <w:pPr>
        <w:spacing w:before="7"/>
        <w:ind w:left="1074" w:right="755"/>
        <w:jc w:val="center"/>
        <w:rPr>
          <w:b/>
          <w:sz w:val="26"/>
        </w:rPr>
      </w:pPr>
      <w:r>
        <w:rPr>
          <w:b/>
          <w:sz w:val="26"/>
        </w:rPr>
        <w:t>Перечень программ, методических пособий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5"/>
        <w:gridCol w:w="11066"/>
      </w:tblGrid>
      <w:tr w:rsidR="00893409">
        <w:trPr>
          <w:trHeight w:val="299"/>
        </w:trPr>
        <w:tc>
          <w:tcPr>
            <w:tcW w:w="3615" w:type="dxa"/>
          </w:tcPr>
          <w:p w:rsidR="00893409" w:rsidRDefault="00E1203E">
            <w:pPr>
              <w:pStyle w:val="TableParagraph"/>
              <w:spacing w:line="280" w:lineRule="exact"/>
              <w:rPr>
                <w:b/>
                <w:sz w:val="26"/>
              </w:rPr>
            </w:pPr>
            <w:r>
              <w:rPr>
                <w:b/>
                <w:sz w:val="26"/>
              </w:rPr>
              <w:t>Направление</w:t>
            </w:r>
          </w:p>
        </w:tc>
        <w:tc>
          <w:tcPr>
            <w:tcW w:w="11066" w:type="dxa"/>
          </w:tcPr>
          <w:p w:rsidR="00893409" w:rsidRDefault="00E1203E">
            <w:pPr>
              <w:pStyle w:val="TableParagraph"/>
              <w:spacing w:line="280" w:lineRule="exact"/>
              <w:rPr>
                <w:b/>
                <w:sz w:val="26"/>
              </w:rPr>
            </w:pPr>
            <w:r>
              <w:rPr>
                <w:b/>
                <w:sz w:val="26"/>
              </w:rPr>
              <w:t>Перечень</w:t>
            </w:r>
          </w:p>
        </w:tc>
      </w:tr>
      <w:tr w:rsidR="00893409">
        <w:trPr>
          <w:trHeight w:val="6900"/>
        </w:trPr>
        <w:tc>
          <w:tcPr>
            <w:tcW w:w="3615" w:type="dxa"/>
          </w:tcPr>
          <w:p w:rsidR="00893409" w:rsidRDefault="00E1203E">
            <w:pPr>
              <w:pStyle w:val="TableParagraph"/>
              <w:ind w:right="2497"/>
              <w:rPr>
                <w:b/>
                <w:sz w:val="24"/>
              </w:rPr>
            </w:pPr>
            <w:r>
              <w:rPr>
                <w:b/>
                <w:sz w:val="24"/>
              </w:rPr>
              <w:t>Речевое развитие</w:t>
            </w:r>
          </w:p>
        </w:tc>
        <w:tc>
          <w:tcPr>
            <w:tcW w:w="11066" w:type="dxa"/>
          </w:tcPr>
          <w:p w:rsidR="00893409" w:rsidRDefault="00E1203E">
            <w:pPr>
              <w:pStyle w:val="TableParagraph"/>
              <w:rPr>
                <w:sz w:val="24"/>
              </w:rPr>
            </w:pPr>
            <w:r>
              <w:rPr>
                <w:sz w:val="24"/>
              </w:rPr>
              <w:t xml:space="preserve">Ушакова О.С. Развитие речи детей 3–4 лет: программа, методические рекомендации, конспекты занятий, игры и упражнения / О.С. Ушакова, Е.М. Струнина. </w:t>
            </w:r>
            <w:proofErr w:type="gramStart"/>
            <w:r>
              <w:rPr>
                <w:sz w:val="24"/>
              </w:rPr>
              <w:t>–М</w:t>
            </w:r>
            <w:proofErr w:type="gramEnd"/>
            <w:r>
              <w:rPr>
                <w:sz w:val="24"/>
              </w:rPr>
              <w:t>.: Вентана-Граф, 2011.</w:t>
            </w:r>
          </w:p>
          <w:p w:rsidR="00893409" w:rsidRDefault="00E1203E">
            <w:pPr>
              <w:pStyle w:val="TableParagraph"/>
              <w:rPr>
                <w:sz w:val="24"/>
              </w:rPr>
            </w:pPr>
            <w:r>
              <w:rPr>
                <w:sz w:val="24"/>
              </w:rPr>
              <w:t>Ушакова О.С. Развитие речи детей 3–4 лет</w:t>
            </w:r>
            <w:proofErr w:type="gramStart"/>
            <w:r>
              <w:rPr>
                <w:sz w:val="24"/>
              </w:rPr>
              <w:t xml:space="preserve"> :</w:t>
            </w:r>
            <w:proofErr w:type="gramEnd"/>
            <w:r>
              <w:rPr>
                <w:sz w:val="24"/>
              </w:rPr>
              <w:t xml:space="preserve"> дидактические материалы /О.С. Ушакова, Е.М. Струнина. – М.: ВентанаГраф, 2011.</w:t>
            </w:r>
          </w:p>
          <w:p w:rsidR="00893409" w:rsidRDefault="00E1203E">
            <w:pPr>
              <w:pStyle w:val="TableParagraph"/>
              <w:rPr>
                <w:sz w:val="24"/>
              </w:rPr>
            </w:pPr>
            <w:r>
              <w:rPr>
                <w:sz w:val="24"/>
              </w:rPr>
              <w:t xml:space="preserve">Ушакова О.С. Развитие речи детей 4–5 лет: программа, методические рекомендации, конспекты занятий, игры и упражнения / О.С. Ушакова, Е.М. Струнина. </w:t>
            </w:r>
            <w:proofErr w:type="gramStart"/>
            <w:r>
              <w:rPr>
                <w:sz w:val="24"/>
              </w:rPr>
              <w:t>–М</w:t>
            </w:r>
            <w:proofErr w:type="gramEnd"/>
            <w:r>
              <w:rPr>
                <w:sz w:val="24"/>
              </w:rPr>
              <w:t>.: Вентана-Граф, 2011.</w:t>
            </w:r>
          </w:p>
          <w:p w:rsidR="00893409" w:rsidRDefault="00E1203E">
            <w:pPr>
              <w:pStyle w:val="TableParagraph"/>
              <w:rPr>
                <w:sz w:val="24"/>
              </w:rPr>
            </w:pPr>
            <w:r>
              <w:rPr>
                <w:sz w:val="24"/>
              </w:rPr>
              <w:t>Ушакова О.С. Развитие речи детей 4–5 лет: дидактические материалы /О.С. Ушакова, Е.М. Струнина. – М.: ВентанаГраф, 2011.</w:t>
            </w:r>
          </w:p>
          <w:p w:rsidR="00893409" w:rsidRDefault="00E1203E">
            <w:pPr>
              <w:pStyle w:val="TableParagraph"/>
              <w:rPr>
                <w:sz w:val="24"/>
              </w:rPr>
            </w:pPr>
            <w:r>
              <w:rPr>
                <w:sz w:val="24"/>
              </w:rPr>
              <w:t>Ушакова О.С. Развитие речи детей 5–6 лет: программа, методические рекомендации, конспекты занятий, игры и упражнения / О.С. Ушакова, Е.М. Струнина. – М.: Вентана-Граф, 2011.</w:t>
            </w:r>
          </w:p>
          <w:p w:rsidR="00893409" w:rsidRDefault="00E1203E">
            <w:pPr>
              <w:pStyle w:val="TableParagraph"/>
              <w:rPr>
                <w:sz w:val="24"/>
              </w:rPr>
            </w:pPr>
            <w:r>
              <w:rPr>
                <w:sz w:val="24"/>
              </w:rPr>
              <w:t>Ушакова О.С. Развитие речи детей 5–6 лет</w:t>
            </w:r>
            <w:proofErr w:type="gramStart"/>
            <w:r>
              <w:rPr>
                <w:sz w:val="24"/>
              </w:rPr>
              <w:t xml:space="preserve"> :</w:t>
            </w:r>
            <w:proofErr w:type="gramEnd"/>
            <w:r>
              <w:rPr>
                <w:sz w:val="24"/>
              </w:rPr>
              <w:t xml:space="preserve"> дидактические материалы /О.С. Ушакова, Е.М. Струнина. – М.: ВентанаГраф, 2011.</w:t>
            </w:r>
          </w:p>
          <w:p w:rsidR="00893409" w:rsidRDefault="00E1203E">
            <w:pPr>
              <w:pStyle w:val="TableParagraph"/>
              <w:rPr>
                <w:sz w:val="24"/>
              </w:rPr>
            </w:pPr>
            <w:r>
              <w:rPr>
                <w:sz w:val="24"/>
              </w:rPr>
              <w:t>Ушакова О.С. Развитие речи детей 6–7 лет: программа, методические рекомендации, конспекты занятий, игры и упражнения / О.С. Ушакова, Е.М. Струнина. – М.: Вентана-Граф, 2011.</w:t>
            </w:r>
          </w:p>
          <w:p w:rsidR="00893409" w:rsidRDefault="00E1203E">
            <w:pPr>
              <w:pStyle w:val="TableParagraph"/>
              <w:rPr>
                <w:sz w:val="24"/>
              </w:rPr>
            </w:pPr>
            <w:r>
              <w:rPr>
                <w:sz w:val="24"/>
              </w:rPr>
              <w:t>Ушакова О.С. Развитие речи детей 6–7 лет: дидактические материалы /О.С. Ушакова, Е.М. Струнина. – М.: ВентанаГраф, 2011.</w:t>
            </w:r>
          </w:p>
          <w:p w:rsidR="00893409" w:rsidRDefault="00E1203E">
            <w:pPr>
              <w:pStyle w:val="TableParagraph"/>
              <w:rPr>
                <w:sz w:val="24"/>
              </w:rPr>
            </w:pPr>
            <w:r>
              <w:rPr>
                <w:sz w:val="24"/>
              </w:rPr>
              <w:t>Ушакова О.С. Развитие речи детей 6–7 лет: пособие для дошкольников /О.С. Ушакова. – М.: Вентан</w:t>
            </w:r>
            <w:proofErr w:type="gramStart"/>
            <w:r>
              <w:rPr>
                <w:sz w:val="24"/>
              </w:rPr>
              <w:t>а-</w:t>
            </w:r>
            <w:proofErr w:type="gramEnd"/>
            <w:r>
              <w:rPr>
                <w:sz w:val="24"/>
              </w:rPr>
              <w:t xml:space="preserve"> Граф, 2011.</w:t>
            </w:r>
          </w:p>
          <w:p w:rsidR="00893409" w:rsidRDefault="00E1203E">
            <w:pPr>
              <w:pStyle w:val="TableParagraph"/>
              <w:ind w:right="154"/>
              <w:rPr>
                <w:sz w:val="24"/>
              </w:rPr>
            </w:pPr>
            <w:r>
              <w:rPr>
                <w:sz w:val="24"/>
              </w:rPr>
              <w:t>Журова Л.Е. Подготовка к обучению грамоте детей 4–7 лет: программа, методические рекомендации / Л.Е. Журова. – М.: Вентана-Граф, 2011.</w:t>
            </w:r>
          </w:p>
          <w:p w:rsidR="00893409" w:rsidRDefault="00E1203E">
            <w:pPr>
              <w:pStyle w:val="TableParagraph"/>
              <w:ind w:right="86"/>
              <w:rPr>
                <w:sz w:val="24"/>
              </w:rPr>
            </w:pPr>
            <w:r>
              <w:rPr>
                <w:sz w:val="24"/>
              </w:rPr>
              <w:t>Грамматические игры в детском саду: Методические рекомендации в помощь воспитателям дошкольных учреждений</w:t>
            </w:r>
            <w:proofErr w:type="gramStart"/>
            <w:r>
              <w:rPr>
                <w:sz w:val="24"/>
              </w:rPr>
              <w:t xml:space="preserve"> / С</w:t>
            </w:r>
            <w:proofErr w:type="gramEnd"/>
            <w:r>
              <w:rPr>
                <w:sz w:val="24"/>
              </w:rPr>
              <w:t>ост. Г.И. Николайчук. – Ровно, 1989.</w:t>
            </w:r>
          </w:p>
          <w:p w:rsidR="00893409" w:rsidRDefault="00E1203E">
            <w:pPr>
              <w:pStyle w:val="TableParagraph"/>
              <w:ind w:right="2379"/>
              <w:rPr>
                <w:sz w:val="24"/>
              </w:rPr>
            </w:pPr>
            <w:r>
              <w:rPr>
                <w:sz w:val="24"/>
              </w:rPr>
              <w:t>Ю.Г. Илларионова Учите детей отгадывать загадки. – М.: Просвещение, 1985. О.С. Ушакова Знакомим дошкольников с литературой. – М.: Сфера, 2013.</w:t>
            </w:r>
          </w:p>
          <w:p w:rsidR="00893409" w:rsidRDefault="00E1203E">
            <w:pPr>
              <w:pStyle w:val="TableParagraph"/>
              <w:spacing w:line="264" w:lineRule="exact"/>
              <w:rPr>
                <w:sz w:val="24"/>
              </w:rPr>
            </w:pPr>
            <w:r>
              <w:rPr>
                <w:sz w:val="24"/>
              </w:rPr>
              <w:t>О.С. Ушакова Знакомим дошкольников 3-5 лет с литературой. – М., 2012.</w:t>
            </w:r>
          </w:p>
        </w:tc>
      </w:tr>
    </w:tbl>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spacing w:before="6"/>
        <w:jc w:val="left"/>
        <w:rPr>
          <w:b/>
          <w:sz w:val="20"/>
        </w:rPr>
      </w:pPr>
    </w:p>
    <w:p w:rsidR="00893409" w:rsidRDefault="00E1203E">
      <w:pPr>
        <w:spacing w:before="90"/>
        <w:ind w:right="634"/>
        <w:jc w:val="right"/>
        <w:rPr>
          <w:sz w:val="24"/>
        </w:rPr>
      </w:pPr>
      <w:r>
        <w:rPr>
          <w:sz w:val="24"/>
        </w:rPr>
        <w:t>47</w:t>
      </w:r>
    </w:p>
    <w:p w:rsidR="00893409" w:rsidRDefault="00893409">
      <w:pPr>
        <w:jc w:val="right"/>
        <w:rPr>
          <w:sz w:val="24"/>
        </w:rPr>
        <w:sectPr w:rsidR="00893409">
          <w:footerReference w:type="default" r:id="rId22"/>
          <w:pgSz w:w="16840" w:h="11910" w:orient="landscape"/>
          <w:pgMar w:top="760" w:right="780" w:bottom="280" w:left="740" w:header="0" w:footer="0" w:gutter="0"/>
          <w:cols w:space="720"/>
        </w:sectPr>
      </w:pPr>
    </w:p>
    <w:p w:rsidR="00893409" w:rsidRDefault="00E1203E">
      <w:pPr>
        <w:pStyle w:val="1"/>
        <w:spacing w:before="77"/>
        <w:ind w:left="2473"/>
      </w:pPr>
      <w:r>
        <w:lastRenderedPageBreak/>
        <w:t>Художественно-эстетическое развитие</w:t>
      </w:r>
    </w:p>
    <w:p w:rsidR="00893409" w:rsidRDefault="00E1203E">
      <w:pPr>
        <w:pStyle w:val="a3"/>
        <w:spacing w:before="157" w:line="360" w:lineRule="auto"/>
        <w:ind w:left="102" w:right="120" w:firstLine="707"/>
      </w:pPr>
      <w:proofErr w:type="gramStart"/>
      <w:r>
        <w:t>Содержание Программы по этой образовательной области направлено на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r>
        <w:t xml:space="preserve"> В результате освоения Программы по образовательной области «Художественно-эстетическое развитие» у детей развивается изобразительная и музыкальная деятельность, умение конструировать (компетентности).</w:t>
      </w:r>
    </w:p>
    <w:p w:rsidR="00893409" w:rsidRDefault="00E1203E">
      <w:pPr>
        <w:pStyle w:val="a3"/>
        <w:spacing w:before="1" w:line="360" w:lineRule="auto"/>
        <w:ind w:left="102" w:right="121"/>
      </w:pPr>
      <w:r>
        <w:rPr>
          <w:b/>
        </w:rPr>
        <w:t xml:space="preserve">3–4 года. </w:t>
      </w:r>
      <w:r>
        <w:t xml:space="preserve">Слушает сказки, рассказы, стихи. Следит за развитием действий. Повторяет запомнившиеся песенки, образные выражения. Проявляет устойчивый интерес к декоративно-прикладному искусству, мелкой пластике, книжной графике; владеет способами зрительного и тактильного обследования различных объектов для обогащения восприятия. Может отображать свои представления и впечатления об окружающем мире в разных видах изобразительной деятельности (рисовании, лепке, аппликации) и в процессе художественного труда, детского дизайна. Создаёт узнаваемые образы конкретных предметов и явлений окружающего мира; передаёт обобщённую форму и цвет доступными художественными способами (конструктивным, пластическим, комбинированным, модульным, каркасным и др.). </w:t>
      </w:r>
      <w:proofErr w:type="gramStart"/>
      <w:r>
        <w:t>Различает, правильно называет и самостоятельно использует по назначению основные строительные детали (кубик, кирпичик, пластина); целенаправленно создаёт, рассматривает и свободно обыгрывает простейшие постройки (забор, загородка, мостик, диванчик, стол, домик и др.).</w:t>
      </w:r>
      <w:proofErr w:type="gramEnd"/>
      <w:r>
        <w:t xml:space="preserve"> Прослушивает небольшие музыкальные</w:t>
      </w:r>
      <w:r>
        <w:rPr>
          <w:spacing w:val="13"/>
        </w:rPr>
        <w:t xml:space="preserve"> </w:t>
      </w:r>
      <w:r>
        <w:t>произведения,</w:t>
      </w:r>
      <w:r>
        <w:rPr>
          <w:spacing w:val="13"/>
        </w:rPr>
        <w:t xml:space="preserve"> </w:t>
      </w:r>
      <w:r>
        <w:t>адекватно</w:t>
      </w:r>
      <w:r>
        <w:rPr>
          <w:spacing w:val="16"/>
        </w:rPr>
        <w:t xml:space="preserve"> </w:t>
      </w:r>
      <w:r>
        <w:t>эмоционально</w:t>
      </w:r>
      <w:r>
        <w:rPr>
          <w:spacing w:val="12"/>
        </w:rPr>
        <w:t xml:space="preserve"> </w:t>
      </w:r>
      <w:r>
        <w:t>реагируя</w:t>
      </w:r>
      <w:r>
        <w:rPr>
          <w:spacing w:val="22"/>
        </w:rPr>
        <w:t xml:space="preserve"> </w:t>
      </w:r>
      <w:proofErr w:type="gramStart"/>
      <w:r>
        <w:t>на</w:t>
      </w:r>
      <w:proofErr w:type="gramEnd"/>
      <w:r>
        <w:rPr>
          <w:spacing w:val="13"/>
        </w:rPr>
        <w:t xml:space="preserve"> </w:t>
      </w:r>
      <w:proofErr w:type="gramStart"/>
      <w:r>
        <w:t>их</w:t>
      </w:r>
      <w:proofErr w:type="gramEnd"/>
    </w:p>
    <w:p w:rsidR="00893409" w:rsidRDefault="00893409">
      <w:pPr>
        <w:spacing w:line="360" w:lineRule="auto"/>
        <w:sectPr w:rsidR="00893409">
          <w:footerReference w:type="default" r:id="rId23"/>
          <w:pgSz w:w="11910" w:h="16840"/>
          <w:pgMar w:top="1320" w:right="440" w:bottom="280" w:left="1600" w:header="0" w:footer="0" w:gutter="0"/>
          <w:cols w:space="720"/>
        </w:sectPr>
      </w:pPr>
    </w:p>
    <w:p w:rsidR="00893409" w:rsidRDefault="00E1203E">
      <w:pPr>
        <w:pStyle w:val="a3"/>
        <w:spacing w:before="73" w:line="360" w:lineRule="auto"/>
        <w:ind w:left="102" w:right="127"/>
      </w:pPr>
      <w:r>
        <w:lastRenderedPageBreak/>
        <w:t>настроение (смену настроений в различных частях). Высказывает свои музыкальные впечатления, передаёт возникшие при слушании музыки чувства. Различает изображённые в музыке некоторые звуки окружающего мира.</w:t>
      </w:r>
    </w:p>
    <w:p w:rsidR="00893409" w:rsidRDefault="00E1203E">
      <w:pPr>
        <w:pStyle w:val="a3"/>
        <w:spacing w:before="1" w:line="360" w:lineRule="auto"/>
        <w:ind w:left="102" w:right="122"/>
      </w:pPr>
      <w:r>
        <w:t>Кратко характеризует свои музыкальные ассоциации. С удовольствием двигается под музыку, выражая пластикой настроение музыки. Выразительно поёт простые песни в удобном диапазоне, с аккомпанементом (под фонограмму, караоке) или подпевая взрослым. Владеет элементарными приёмами игры на игрушечных и простейших народных музыкальных инструментах, может воспроизвести на шумовых музыкальных инструментах простейшие ритмические рисунки. Узнаёт несколько музыкальных произведений, которые прослушивались или разучивались на музыкальных занятиях.</w:t>
      </w:r>
    </w:p>
    <w:p w:rsidR="00893409" w:rsidRDefault="00E1203E">
      <w:pPr>
        <w:pStyle w:val="a3"/>
        <w:spacing w:line="360" w:lineRule="auto"/>
        <w:ind w:left="102" w:right="121"/>
      </w:pPr>
      <w:r>
        <w:rPr>
          <w:b/>
        </w:rPr>
        <w:t xml:space="preserve">4–5 лет. </w:t>
      </w:r>
      <w:r>
        <w:t xml:space="preserve">Отвечает на вопросы, связанные с содержанием произведения. Понимает образный язык сказок, рассказов, стихотворений. С интересом изображает знакомые объекты и явления (бытовые, природные, социальные), самостоятельно находит и воплощает в рисунке, коллаже, фигурке, конструкции простые сюжеты на темы окружающей жизни, художественной литературы, любимых мультфильмов. В создаваемых образах передаёт доступными графическими, живописными и пластическими средствами различные признаки изображаемых объектов (форма, пропорции, цвет,  фактура, характерные детали), уверенно владеет разными художественными техниками. С удовольствием конструирует различные изделия и постройки из строительных деталей, бумаги, картона, природного и бытового материала, предметов мебели. При этом учитывает как конструктивные свойства материалов (форма, устойчивость, величина, размещение в пространстве), так и на значение самой постройки; создаёт варианты одного и того же объекта с учётом конструктивной задачи. Выражает свои представления, переживания, чувства, мысли </w:t>
      </w:r>
      <w:proofErr w:type="gramStart"/>
      <w:r>
        <w:t>доступными</w:t>
      </w:r>
      <w:proofErr w:type="gramEnd"/>
      <w:r>
        <w:t xml:space="preserve"> изобразительно-выразительными и</w:t>
      </w:r>
      <w:r>
        <w:rPr>
          <w:spacing w:val="12"/>
        </w:rPr>
        <w:t xml:space="preserve"> </w:t>
      </w:r>
      <w:r>
        <w:t>констр</w:t>
      </w:r>
    </w:p>
    <w:p w:rsidR="00893409" w:rsidRDefault="00893409">
      <w:pPr>
        <w:spacing w:line="360" w:lineRule="auto"/>
        <w:sectPr w:rsidR="00893409">
          <w:footerReference w:type="default" r:id="rId24"/>
          <w:pgSz w:w="11910" w:h="16840"/>
          <w:pgMar w:top="1320" w:right="440" w:bottom="960" w:left="1600" w:header="0" w:footer="780" w:gutter="0"/>
          <w:pgNumType w:start="49"/>
          <w:cols w:space="720"/>
        </w:sectPr>
      </w:pPr>
    </w:p>
    <w:p w:rsidR="00893409" w:rsidRDefault="00E1203E">
      <w:pPr>
        <w:pStyle w:val="a3"/>
        <w:spacing w:before="73" w:line="360" w:lineRule="auto"/>
        <w:ind w:left="102" w:right="127"/>
      </w:pPr>
      <w:r>
        <w:lastRenderedPageBreak/>
        <w:t>уктивными средствами; проявляет эстетические эмоции и чувства при восприятии произведений разных видов и жанров искусства.</w:t>
      </w:r>
    </w:p>
    <w:p w:rsidR="00893409" w:rsidRDefault="00E1203E">
      <w:pPr>
        <w:pStyle w:val="a3"/>
        <w:spacing w:line="360" w:lineRule="auto"/>
        <w:ind w:left="102" w:right="124"/>
      </w:pPr>
      <w:r>
        <w:t xml:space="preserve">Внимательно, от начала до конца, прослушивает небольшие музыкальные произведения, адекватно эмоционально реагируя на их настроение (смену настроений в различных частях). Рассказывает о своих музыкальных впечатлениях, чувствах и образах, возникших в процессе музыкального </w:t>
      </w:r>
      <w:proofErr w:type="gramStart"/>
      <w:r>
        <w:t>вос приятия</w:t>
      </w:r>
      <w:proofErr w:type="gramEnd"/>
      <w:r>
        <w:t xml:space="preserve">. Различает изображённые в музыке звуки природы, голоса животных и птиц. Рассказывает о своих музыкальных ассоциациях. С удовольствием двигается под музыку, импровизируя и выражая пластикой настроение и характер музыки. Выразительно поёт, от начала до конца, в основном правильно артикулируя и распределяя дыхание, простые песни в удобном диапазоне, с аккомпанементом (под фонограмму, караоке) или подпевая взрослым. Владеет элементарными приёмами игры на игрушечных и простейших народных музыкальных инструментах, может ритмически сопровождать мелодию с простым ритмическим рисунком, а также воспроизвести на шумовых музыкальных инструментах простейшие ритмические формулы. Узнаёт и может воспроизвести названия нескольких </w:t>
      </w:r>
      <w:proofErr w:type="gramStart"/>
      <w:r>
        <w:t>преду смотренных</w:t>
      </w:r>
      <w:proofErr w:type="gramEnd"/>
      <w:r>
        <w:t xml:space="preserve"> Программой музыкальных произведений, которые прослушивались или разучивались на музыкальных</w:t>
      </w:r>
      <w:r>
        <w:rPr>
          <w:spacing w:val="-8"/>
        </w:rPr>
        <w:t xml:space="preserve"> </w:t>
      </w:r>
      <w:r>
        <w:t>занятиях.</w:t>
      </w:r>
    </w:p>
    <w:p w:rsidR="00893409" w:rsidRDefault="00E1203E">
      <w:pPr>
        <w:pStyle w:val="a3"/>
        <w:spacing w:line="360" w:lineRule="auto"/>
        <w:ind w:left="102" w:right="121"/>
      </w:pPr>
      <w:r>
        <w:rPr>
          <w:b/>
        </w:rPr>
        <w:t xml:space="preserve">5–6 лет. </w:t>
      </w:r>
      <w:r>
        <w:t xml:space="preserve">Различает произведения разных жанров художественной литературы, в том числе произведения малых фольклорных форм (пословицы, поговорки, загадки, фразеологизмы). Подбирает эпитеты, сравнения, метафоры и другие формы художественной выразительности. Самостоятельно создаёт выразительные образы различных объектов и явлений окружающего мира на основе сформированных представлений о них, при этом старается передать не только основные признаки (форму, цвет, пропорции, фактуру) изображаемых объектов, но и различные взаимосвязи между ними, а также своё личное отношение. В разных видах изобразительной деятельности стремится к воплощению развёрнутых сюжетов; </w:t>
      </w:r>
      <w:proofErr w:type="gramStart"/>
      <w:r>
        <w:t>в</w:t>
      </w:r>
      <w:proofErr w:type="gramEnd"/>
      <w:r>
        <w:t xml:space="preserve"> декоративно-оформительской</w:t>
      </w:r>
    </w:p>
    <w:p w:rsidR="00893409" w:rsidRDefault="00893409">
      <w:pPr>
        <w:spacing w:line="360" w:lineRule="auto"/>
        <w:sectPr w:rsidR="00893409">
          <w:pgSz w:w="11910" w:h="16840"/>
          <w:pgMar w:top="1320" w:right="440" w:bottom="960" w:left="1600" w:header="0" w:footer="780" w:gutter="0"/>
          <w:cols w:space="720"/>
        </w:sectPr>
      </w:pPr>
    </w:p>
    <w:p w:rsidR="00893409" w:rsidRDefault="00E1203E">
      <w:pPr>
        <w:pStyle w:val="a3"/>
        <w:spacing w:before="73" w:line="360" w:lineRule="auto"/>
        <w:ind w:left="102" w:right="122"/>
      </w:pPr>
      <w:r>
        <w:lastRenderedPageBreak/>
        <w:t>деятельности создаёт изделия, гармонично сочетающие форму, декор и назначение предмета.</w:t>
      </w:r>
    </w:p>
    <w:p w:rsidR="00893409" w:rsidRDefault="00E1203E">
      <w:pPr>
        <w:pStyle w:val="a3"/>
        <w:spacing w:line="360" w:lineRule="auto"/>
        <w:ind w:left="102" w:right="117"/>
      </w:pPr>
      <w:proofErr w:type="gramStart"/>
      <w:r>
        <w:t>Самостоятельно создаёт конструкции из разнообразных по форме, величине, материалу и фактуре строительных деталей и других материалов (природных и бытовых, готовых и неоформленных), свободно сочетая и адекватно взаимозаменяя их в соответствии с конструктивной задачей или своим творческим замыслом; понимает способ и последовательность действий, самостоятельно планирует работу и анализирует результат.</w:t>
      </w:r>
      <w:proofErr w:type="gramEnd"/>
      <w:r>
        <w:t xml:space="preserve">  Успешно применяет освоенные художественные техники и способы, свободно сочетает их для реализации своих творческих замыслов; по своей инициативе осваивает новые техники (монотипия, коллаж, мозаика, граттаж, декупаж, квиллинг, папье-маше, оригами, киригами и др.) и различные изобразительн</w:t>
      </w:r>
      <w:proofErr w:type="gramStart"/>
      <w:r>
        <w:t>о-</w:t>
      </w:r>
      <w:proofErr w:type="gramEnd"/>
      <w:r>
        <w:t xml:space="preserve"> выразительные средства; интересуется изобразительным и декоративно- прикладным искусством; замечает красоту и гармонию в окружающем мире. Узнаёт основную часть программных музыкальных произведений, может определить их названия. </w:t>
      </w:r>
      <w:proofErr w:type="gramStart"/>
      <w:r>
        <w:t>Способен</w:t>
      </w:r>
      <w:proofErr w:type="gramEnd"/>
      <w:r>
        <w:t xml:space="preserve"> рассказать о содержании прослушанных музыкальных произведений. Может охарактеризовать в общем виде художественно - образное содержание музыкальных произведений. Имеет первоначальные певческие навыки. Выразительно исполняет народные и композиторские песни в удобном диапазоне. Владеет первоначальными навыками игры на шумовых музыкальных инструментах соло и в ансамбле. Различает клавишные и струнные музыкальные инструменты. Умеет двигаться под музыку, выражая её</w:t>
      </w:r>
      <w:r>
        <w:rPr>
          <w:spacing w:val="-1"/>
        </w:rPr>
        <w:t xml:space="preserve"> </w:t>
      </w:r>
      <w:r>
        <w:t>настроение.</w:t>
      </w:r>
    </w:p>
    <w:p w:rsidR="00893409" w:rsidRDefault="00E1203E">
      <w:pPr>
        <w:pStyle w:val="a3"/>
        <w:spacing w:line="360" w:lineRule="auto"/>
        <w:ind w:left="102" w:right="121"/>
      </w:pPr>
      <w:r>
        <w:rPr>
          <w:b/>
        </w:rPr>
        <w:t xml:space="preserve">6–7 лет. </w:t>
      </w:r>
      <w:r>
        <w:t xml:space="preserve">Понимает значение образных выражений, целесообразность использования их в тексте. Проводит анализ литературных произведений всех жанров, при </w:t>
      </w:r>
      <w:proofErr w:type="gramStart"/>
      <w:r>
        <w:t>котором</w:t>
      </w:r>
      <w:proofErr w:type="gramEnd"/>
      <w:r>
        <w:t xml:space="preserve"> дети научатся различать жанры. Самостоятельно, свободно, с интересом создаёт оригинальные сюжетные композиции различной тематики из близкого окружения (семья, детский сад, бытовые, общественные и природные явления, праздники), а также на основе представления о «далёком»</w:t>
      </w:r>
    </w:p>
    <w:p w:rsidR="00893409" w:rsidRDefault="00893409">
      <w:pPr>
        <w:spacing w:line="360" w:lineRule="auto"/>
        <w:sectPr w:rsidR="00893409">
          <w:pgSz w:w="11910" w:h="16840"/>
          <w:pgMar w:top="1320" w:right="440" w:bottom="960" w:left="1600" w:header="0" w:footer="780" w:gutter="0"/>
          <w:cols w:space="720"/>
        </w:sectPr>
      </w:pPr>
    </w:p>
    <w:p w:rsidR="00893409" w:rsidRDefault="00E1203E">
      <w:pPr>
        <w:pStyle w:val="a3"/>
        <w:spacing w:before="73" w:line="360" w:lineRule="auto"/>
        <w:ind w:left="102" w:right="121"/>
      </w:pPr>
      <w:proofErr w:type="gramStart"/>
      <w:r>
        <w:lastRenderedPageBreak/>
        <w:t>(природа и культура на других континентах, путешествия, космос), «прошлом» и «будущем» человечества (история, весёлые приключения).</w:t>
      </w:r>
      <w:proofErr w:type="gramEnd"/>
      <w:r>
        <w:t xml:space="preserve"> В творческих работах передаёт различными изобразительно-выразительными средствами свои личные впечатления об окружающем мире (грустный или весёлый человечек, добрый или злой сказочный персонаж и т. д.). </w:t>
      </w:r>
      <w:proofErr w:type="gramStart"/>
      <w:r>
        <w:t>Увлечённо, самостоятельно, творчески создаёт качественные дизайн-изделия, строительные конструкции, инсталляции из готовых деталей и различных материалов (бытовых и природных) с учётом их функции и места в пространстве; конструирует по замыслу, условию (или ряду условий), словесной задаче, схеме, фотографии, рисунку, образцу (с изменением ракурса);</w:t>
      </w:r>
      <w:proofErr w:type="gramEnd"/>
      <w:r>
        <w:t xml:space="preserve"> легко переделывает постройки по ситуации, изменяя высоту, площадь, устойчивость и пр.; охотно участвует в коллективной работе или сюжетной игре, связанной с конструированием игровых построек и атрибутов; самостоятельно планирует свою деятельность и критично оценивает результат. Успешно реализует творческие замыслы, свободно и умело сочетает разные художественные техники; умеет планировать работу и сотрудничать с другими детьми в процессе </w:t>
      </w:r>
      <w:proofErr w:type="gramStart"/>
      <w:r>
        <w:t>созд ания</w:t>
      </w:r>
      <w:proofErr w:type="gramEnd"/>
      <w:r>
        <w:t xml:space="preserve"> коллективной композиции; интересуется изобразительным и декоративно-прикладным искусством, имеет опыт «зри теля» в художественном музее и на арт-выставке. Узнаёт большинство программных музыкальных произведений, может определить их названия. </w:t>
      </w:r>
      <w:proofErr w:type="gramStart"/>
      <w:r>
        <w:t>Способен</w:t>
      </w:r>
      <w:proofErr w:type="gramEnd"/>
      <w:r>
        <w:t xml:space="preserve"> рассказать о содержании прослушанных музыкальных произведений, своих музыкальных впечатлениях и эмоциональной реакции на музыку. Может связать художественно-образное содержание музыкальных произведений с конкретными явлениями окружающего мира. Владеет первоначальными певческими навыками. Выразительно исполняет народные и композиторские песни в удобном диапазоне соло и в ансамбле. Владеет первоначальными навыками игры на ударных, детских духовых и клавишных музыкальных инструментах. Различает клавишные и струнные музыкальные инструменты. Умеет ритмично двигаться под музыку, передавая её</w:t>
      </w:r>
      <w:r>
        <w:rPr>
          <w:spacing w:val="-6"/>
        </w:rPr>
        <w:t xml:space="preserve"> </w:t>
      </w:r>
      <w:r>
        <w:t>настроение.</w:t>
      </w:r>
    </w:p>
    <w:p w:rsidR="00893409" w:rsidRDefault="00893409">
      <w:pPr>
        <w:spacing w:line="360" w:lineRule="auto"/>
        <w:sectPr w:rsidR="00893409">
          <w:pgSz w:w="11910" w:h="16840"/>
          <w:pgMar w:top="1320" w:right="440" w:bottom="960" w:left="1600" w:header="0" w:footer="780" w:gutter="0"/>
          <w:cols w:space="720"/>
        </w:sectPr>
      </w:pPr>
    </w:p>
    <w:p w:rsidR="00893409" w:rsidRDefault="00893409">
      <w:pPr>
        <w:pStyle w:val="a3"/>
        <w:spacing w:before="3"/>
        <w:jc w:val="left"/>
        <w:rPr>
          <w:sz w:val="24"/>
        </w:rPr>
      </w:pPr>
    </w:p>
    <w:p w:rsidR="00893409" w:rsidRDefault="00E1203E">
      <w:pPr>
        <w:pStyle w:val="1"/>
        <w:tabs>
          <w:tab w:val="left" w:pos="2453"/>
          <w:tab w:val="left" w:pos="4065"/>
          <w:tab w:val="left" w:pos="5284"/>
          <w:tab w:val="left" w:pos="7125"/>
          <w:tab w:val="left" w:pos="7501"/>
          <w:tab w:val="left" w:pos="8888"/>
          <w:tab w:val="left" w:pos="11262"/>
          <w:tab w:val="left" w:pos="12488"/>
        </w:tabs>
        <w:spacing w:before="89" w:line="360" w:lineRule="auto"/>
        <w:ind w:left="392" w:right="874" w:firstLine="708"/>
        <w:jc w:val="left"/>
      </w:pPr>
      <w:r>
        <w:t>Способы</w:t>
      </w:r>
      <w:r>
        <w:tab/>
        <w:t>поддержки</w:t>
      </w:r>
      <w:r>
        <w:tab/>
        <w:t>детской</w:t>
      </w:r>
      <w:r>
        <w:tab/>
        <w:t>инициативы</w:t>
      </w:r>
      <w:r>
        <w:tab/>
        <w:t>в</w:t>
      </w:r>
      <w:r>
        <w:tab/>
        <w:t>освоении</w:t>
      </w:r>
      <w:r>
        <w:tab/>
        <w:t>образовательной</w:t>
      </w:r>
      <w:r>
        <w:tab/>
        <w:t>области</w:t>
      </w:r>
      <w:r>
        <w:tab/>
        <w:t>«Художественн</w:t>
      </w:r>
      <w:proofErr w:type="gramStart"/>
      <w:r>
        <w:t>о-</w:t>
      </w:r>
      <w:proofErr w:type="gramEnd"/>
      <w:r>
        <w:t xml:space="preserve"> эстетическое</w:t>
      </w:r>
      <w:r>
        <w:rPr>
          <w:spacing w:val="-1"/>
        </w:rPr>
        <w:t xml:space="preserve"> </w:t>
      </w:r>
      <w:r>
        <w:t>развитие»</w:t>
      </w:r>
    </w:p>
    <w:p w:rsidR="00893409" w:rsidRDefault="00893409">
      <w:pPr>
        <w:pStyle w:val="a3"/>
        <w:spacing w:before="3"/>
        <w:jc w:val="left"/>
        <w:rPr>
          <w:b/>
          <w:sz w:val="24"/>
        </w:rPr>
      </w:pPr>
    </w:p>
    <w:p w:rsidR="00893409" w:rsidRDefault="00E1203E">
      <w:pPr>
        <w:ind w:left="392"/>
        <w:rPr>
          <w:b/>
          <w:sz w:val="26"/>
        </w:rPr>
      </w:pPr>
      <w:r>
        <w:rPr>
          <w:b/>
          <w:sz w:val="26"/>
        </w:rPr>
        <w:t>3 - 4 года:</w:t>
      </w:r>
    </w:p>
    <w:p w:rsidR="00893409" w:rsidRDefault="00893409">
      <w:pPr>
        <w:pStyle w:val="a3"/>
        <w:spacing w:before="10"/>
        <w:jc w:val="left"/>
        <w:rPr>
          <w:b/>
          <w:sz w:val="23"/>
        </w:rPr>
      </w:pPr>
    </w:p>
    <w:p w:rsidR="00893409" w:rsidRDefault="00E1203E">
      <w:pPr>
        <w:ind w:left="392"/>
        <w:rPr>
          <w:sz w:val="26"/>
        </w:rPr>
      </w:pPr>
      <w:r>
        <w:rPr>
          <w:sz w:val="26"/>
        </w:rPr>
        <w:t>- Всегда предоставлять детям возможности для реализации их замысла</w:t>
      </w:r>
    </w:p>
    <w:p w:rsidR="00893409" w:rsidRDefault="00893409">
      <w:pPr>
        <w:pStyle w:val="a3"/>
        <w:spacing w:before="2"/>
        <w:jc w:val="left"/>
        <w:rPr>
          <w:sz w:val="25"/>
        </w:rPr>
      </w:pPr>
    </w:p>
    <w:p w:rsidR="00893409" w:rsidRDefault="00E1203E">
      <w:pPr>
        <w:ind w:left="392"/>
        <w:rPr>
          <w:b/>
          <w:sz w:val="26"/>
        </w:rPr>
      </w:pPr>
      <w:r>
        <w:rPr>
          <w:b/>
          <w:sz w:val="26"/>
        </w:rPr>
        <w:t>4 - 5 лет:</w:t>
      </w:r>
    </w:p>
    <w:p w:rsidR="00893409" w:rsidRDefault="00893409">
      <w:pPr>
        <w:pStyle w:val="a3"/>
        <w:spacing w:before="8"/>
        <w:jc w:val="left"/>
        <w:rPr>
          <w:b/>
          <w:sz w:val="23"/>
        </w:rPr>
      </w:pPr>
    </w:p>
    <w:p w:rsidR="00893409" w:rsidRDefault="00E1203E">
      <w:pPr>
        <w:ind w:left="392"/>
        <w:rPr>
          <w:sz w:val="26"/>
        </w:rPr>
      </w:pPr>
      <w:r>
        <w:rPr>
          <w:sz w:val="26"/>
        </w:rPr>
        <w:t>- Читать и рассказывать детям по их просьбе, включать музыку</w:t>
      </w:r>
    </w:p>
    <w:p w:rsidR="00893409" w:rsidRDefault="00893409">
      <w:pPr>
        <w:pStyle w:val="a3"/>
        <w:spacing w:before="10"/>
        <w:jc w:val="left"/>
        <w:rPr>
          <w:sz w:val="24"/>
        </w:rPr>
      </w:pPr>
    </w:p>
    <w:p w:rsidR="00893409" w:rsidRDefault="00E1203E">
      <w:pPr>
        <w:ind w:left="392"/>
        <w:rPr>
          <w:b/>
          <w:sz w:val="26"/>
        </w:rPr>
      </w:pPr>
      <w:r>
        <w:rPr>
          <w:b/>
          <w:sz w:val="26"/>
        </w:rPr>
        <w:t>5 - 7 лет:</w:t>
      </w:r>
    </w:p>
    <w:p w:rsidR="00893409" w:rsidRDefault="00893409">
      <w:pPr>
        <w:pStyle w:val="a3"/>
        <w:spacing w:before="8"/>
        <w:jc w:val="left"/>
        <w:rPr>
          <w:b/>
          <w:sz w:val="23"/>
        </w:rPr>
      </w:pPr>
    </w:p>
    <w:p w:rsidR="00893409" w:rsidRDefault="00E1203E">
      <w:pPr>
        <w:pStyle w:val="a4"/>
        <w:numPr>
          <w:ilvl w:val="1"/>
          <w:numId w:val="99"/>
        </w:numPr>
        <w:tabs>
          <w:tab w:val="left" w:pos="544"/>
        </w:tabs>
        <w:jc w:val="left"/>
        <w:rPr>
          <w:sz w:val="26"/>
        </w:rPr>
      </w:pPr>
      <w:r>
        <w:rPr>
          <w:sz w:val="26"/>
        </w:rPr>
        <w:t>Устраивать выставки и красиво оформлять постоянную экспозицию</w:t>
      </w:r>
      <w:r>
        <w:rPr>
          <w:spacing w:val="-3"/>
          <w:sz w:val="26"/>
        </w:rPr>
        <w:t xml:space="preserve"> </w:t>
      </w:r>
      <w:r>
        <w:rPr>
          <w:sz w:val="26"/>
        </w:rPr>
        <w:t>работ</w:t>
      </w:r>
    </w:p>
    <w:p w:rsidR="00893409" w:rsidRDefault="00893409">
      <w:pPr>
        <w:pStyle w:val="a3"/>
        <w:spacing w:before="6"/>
        <w:jc w:val="left"/>
        <w:rPr>
          <w:sz w:val="24"/>
        </w:rPr>
      </w:pPr>
    </w:p>
    <w:p w:rsidR="00893409" w:rsidRDefault="00E1203E">
      <w:pPr>
        <w:pStyle w:val="a4"/>
        <w:numPr>
          <w:ilvl w:val="1"/>
          <w:numId w:val="99"/>
        </w:numPr>
        <w:tabs>
          <w:tab w:val="left" w:pos="544"/>
        </w:tabs>
        <w:jc w:val="left"/>
        <w:rPr>
          <w:sz w:val="26"/>
        </w:rPr>
      </w:pPr>
      <w:r>
        <w:rPr>
          <w:sz w:val="26"/>
        </w:rPr>
        <w:t>Организовывать концерты для выступления детей и</w:t>
      </w:r>
      <w:r>
        <w:rPr>
          <w:spacing w:val="-3"/>
          <w:sz w:val="26"/>
        </w:rPr>
        <w:t xml:space="preserve"> </w:t>
      </w:r>
      <w:r>
        <w:rPr>
          <w:sz w:val="26"/>
        </w:rPr>
        <w:t>взрослых</w:t>
      </w:r>
    </w:p>
    <w:p w:rsidR="00893409" w:rsidRDefault="00893409">
      <w:pPr>
        <w:rPr>
          <w:sz w:val="26"/>
        </w:rPr>
        <w:sectPr w:rsidR="00893409">
          <w:footerReference w:type="default" r:id="rId25"/>
          <w:pgSz w:w="16840" w:h="11910" w:orient="landscape"/>
          <w:pgMar w:top="1100" w:right="540" w:bottom="280" w:left="740" w:header="0" w:footer="0" w:gutter="0"/>
          <w:cols w:space="720"/>
        </w:sectPr>
      </w:pPr>
    </w:p>
    <w:p w:rsidR="00893409" w:rsidRDefault="00E1203E">
      <w:pPr>
        <w:spacing w:before="60"/>
        <w:ind w:left="13475" w:right="1066"/>
        <w:jc w:val="center"/>
        <w:rPr>
          <w:i/>
          <w:sz w:val="28"/>
        </w:rPr>
      </w:pPr>
      <w:r>
        <w:rPr>
          <w:i/>
          <w:sz w:val="28"/>
        </w:rPr>
        <w:lastRenderedPageBreak/>
        <w:t>Таблица</w:t>
      </w:r>
    </w:p>
    <w:p w:rsidR="00893409" w:rsidRDefault="00E1203E">
      <w:pPr>
        <w:spacing w:before="7"/>
        <w:ind w:left="1144" w:right="1066"/>
        <w:jc w:val="center"/>
        <w:rPr>
          <w:b/>
          <w:sz w:val="26"/>
        </w:rPr>
      </w:pPr>
      <w:r>
        <w:rPr>
          <w:b/>
          <w:sz w:val="26"/>
        </w:rPr>
        <w:t>Перечень программ, методических пособий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5"/>
        <w:gridCol w:w="11066"/>
      </w:tblGrid>
      <w:tr w:rsidR="00893409">
        <w:trPr>
          <w:trHeight w:val="253"/>
        </w:trPr>
        <w:tc>
          <w:tcPr>
            <w:tcW w:w="3615" w:type="dxa"/>
          </w:tcPr>
          <w:p w:rsidR="00893409" w:rsidRDefault="00E1203E">
            <w:pPr>
              <w:pStyle w:val="TableParagraph"/>
              <w:spacing w:before="1" w:line="233" w:lineRule="exact"/>
              <w:rPr>
                <w:b/>
              </w:rPr>
            </w:pPr>
            <w:r>
              <w:rPr>
                <w:b/>
              </w:rPr>
              <w:t>Направление</w:t>
            </w:r>
          </w:p>
        </w:tc>
        <w:tc>
          <w:tcPr>
            <w:tcW w:w="11066" w:type="dxa"/>
          </w:tcPr>
          <w:p w:rsidR="00893409" w:rsidRDefault="00E1203E">
            <w:pPr>
              <w:pStyle w:val="TableParagraph"/>
              <w:spacing w:before="1" w:line="233" w:lineRule="exact"/>
              <w:rPr>
                <w:b/>
              </w:rPr>
            </w:pPr>
            <w:r>
              <w:rPr>
                <w:b/>
              </w:rPr>
              <w:t>Перечень</w:t>
            </w:r>
          </w:p>
        </w:tc>
      </w:tr>
      <w:tr w:rsidR="00893409">
        <w:trPr>
          <w:trHeight w:val="8857"/>
        </w:trPr>
        <w:tc>
          <w:tcPr>
            <w:tcW w:w="3615" w:type="dxa"/>
          </w:tcPr>
          <w:p w:rsidR="00893409" w:rsidRDefault="00E1203E">
            <w:pPr>
              <w:pStyle w:val="TableParagraph"/>
              <w:ind w:right="584"/>
              <w:rPr>
                <w:b/>
              </w:rPr>
            </w:pPr>
            <w:r>
              <w:rPr>
                <w:b/>
              </w:rPr>
              <w:t>Художественно-эстетическое развитие</w:t>
            </w:r>
          </w:p>
        </w:tc>
        <w:tc>
          <w:tcPr>
            <w:tcW w:w="11066" w:type="dxa"/>
          </w:tcPr>
          <w:p w:rsidR="00893409" w:rsidRDefault="00E1203E">
            <w:pPr>
              <w:pStyle w:val="TableParagraph"/>
              <w:ind w:right="154"/>
            </w:pPr>
            <w:r>
              <w:t>Лыкова И.А. Изобразительная деятельность: планирование, конспекты занятий, методические рекомендации. Лепка, аппликация, рисование (младшая, средняя, старшая, подготовит</w:t>
            </w:r>
            <w:proofErr w:type="gramStart"/>
            <w:r>
              <w:t>.</w:t>
            </w:r>
            <w:proofErr w:type="gramEnd"/>
            <w:r>
              <w:t xml:space="preserve"> </w:t>
            </w:r>
            <w:proofErr w:type="gramStart"/>
            <w:r>
              <w:t>г</w:t>
            </w:r>
            <w:proofErr w:type="gramEnd"/>
            <w:r>
              <w:t>руппы). – М.: Карапуз-Дидактика, 2013. Лыкова И.А. Изобразительное творчество в детском саду. Занятия в изостудии. – М.: Карапуз-Дидактика, 2013.</w:t>
            </w:r>
          </w:p>
          <w:p w:rsidR="00893409" w:rsidRDefault="00E1203E">
            <w:pPr>
              <w:pStyle w:val="TableParagraph"/>
              <w:spacing w:line="252" w:lineRule="exact"/>
            </w:pPr>
            <w:r>
              <w:t>Лыкова И.А.Художественный труд в детском саду: 4-7 лет. – М.: Карапуз-Дидактика, 2012.</w:t>
            </w:r>
          </w:p>
          <w:p w:rsidR="00893409" w:rsidRDefault="00E1203E">
            <w:pPr>
              <w:pStyle w:val="TableParagraph"/>
              <w:ind w:right="98"/>
            </w:pPr>
            <w:r>
              <w:t>Маслова Т.М. Развитие эмоциональной сферы дошкольников с помощью шедевров мировой живописи. – СПб</w:t>
            </w:r>
            <w:proofErr w:type="gramStart"/>
            <w:r>
              <w:t xml:space="preserve">.: </w:t>
            </w:r>
            <w:proofErr w:type="gramEnd"/>
            <w:r>
              <w:t>Детство-Пресс, 2012.</w:t>
            </w:r>
          </w:p>
          <w:p w:rsidR="00893409" w:rsidRDefault="00E1203E">
            <w:pPr>
              <w:pStyle w:val="TableParagraph"/>
            </w:pPr>
            <w:r>
              <w:t>Куцакова Л.В. «Конструирование и художественный труд в детском саду» – М.: ТЦ «Сфера» «Сфера» 2013 г. Куцакова Л.В. Творим и мастерим. Ручной труд: Пособие для педагогов и родителей. – М.: ТЦ «Сфера» 2012. Казакова Т.Г. Занятие с дошкольниками по изобразительной деятельности: Кн. для воспитателей дет</w:t>
            </w:r>
            <w:proofErr w:type="gramStart"/>
            <w:r>
              <w:t>.</w:t>
            </w:r>
            <w:proofErr w:type="gramEnd"/>
            <w:r>
              <w:t xml:space="preserve"> </w:t>
            </w:r>
            <w:proofErr w:type="gramStart"/>
            <w:r>
              <w:t>с</w:t>
            </w:r>
            <w:proofErr w:type="gramEnd"/>
            <w:r>
              <w:t>ада и родителей. – 2-е изд., дораб. – М.: Просвещение, 2012.</w:t>
            </w:r>
          </w:p>
          <w:p w:rsidR="00893409" w:rsidRDefault="00E1203E">
            <w:pPr>
              <w:pStyle w:val="TableParagraph"/>
              <w:ind w:right="1239"/>
            </w:pPr>
            <w:r>
              <w:t>Казакова Т.Г. Изобразительная деятельность младших дошкольников: Пособие для воспитателя.- М.: Просвещение, 2002.</w:t>
            </w:r>
          </w:p>
          <w:p w:rsidR="00893409" w:rsidRDefault="00E1203E">
            <w:pPr>
              <w:pStyle w:val="TableParagraph"/>
            </w:pPr>
            <w:r>
              <w:t>Петрова В.А. «Малыш». Программа развития музыкальности у детей раннего возраста (третий год жизни). – М.:</w:t>
            </w:r>
          </w:p>
          <w:p w:rsidR="00893409" w:rsidRDefault="00E1203E">
            <w:pPr>
              <w:pStyle w:val="TableParagraph"/>
              <w:spacing w:line="252" w:lineRule="exact"/>
            </w:pPr>
            <w:r>
              <w:t>«Виоланта», 2010.</w:t>
            </w:r>
          </w:p>
          <w:p w:rsidR="00893409" w:rsidRDefault="00E1203E">
            <w:pPr>
              <w:pStyle w:val="TableParagraph"/>
              <w:ind w:right="1239"/>
            </w:pPr>
            <w:r>
              <w:t>Каплунова И., Новоскольцева И. Праздник каждый день. Программа музыкального воспитания детей дошкольного возраста «Ладушки», младшая группа. СПб</w:t>
            </w:r>
            <w:proofErr w:type="gramStart"/>
            <w:r>
              <w:t xml:space="preserve">.: </w:t>
            </w:r>
            <w:proofErr w:type="gramEnd"/>
            <w:r>
              <w:t>Изд-во «Композитор»,</w:t>
            </w:r>
            <w:r>
              <w:rPr>
                <w:spacing w:val="-4"/>
              </w:rPr>
              <w:t xml:space="preserve"> </w:t>
            </w:r>
            <w:r>
              <w:t>2011.</w:t>
            </w:r>
          </w:p>
          <w:p w:rsidR="00893409" w:rsidRDefault="00E1203E">
            <w:pPr>
              <w:pStyle w:val="TableParagraph"/>
              <w:spacing w:line="253" w:lineRule="exact"/>
            </w:pPr>
            <w:r>
              <w:t>Программа музыкального воспитания «Ладушки» 3 - 7 лет</w:t>
            </w:r>
          </w:p>
          <w:p w:rsidR="00893409" w:rsidRDefault="00E1203E">
            <w:pPr>
              <w:pStyle w:val="TableParagraph"/>
            </w:pPr>
            <w:r>
              <w:t>Матяшина А.А. «Путешествие в страну «хореография». Программа развития творческих способностей детей средствами хореографического искусства. – М.: «Владос», 2002.</w:t>
            </w:r>
          </w:p>
          <w:p w:rsidR="00893409" w:rsidRDefault="00E1203E">
            <w:pPr>
              <w:pStyle w:val="TableParagraph"/>
            </w:pPr>
            <w:r>
              <w:t>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2011.</w:t>
            </w:r>
          </w:p>
          <w:p w:rsidR="00893409" w:rsidRDefault="00E1203E">
            <w:pPr>
              <w:pStyle w:val="TableParagraph"/>
              <w:ind w:right="82"/>
            </w:pPr>
            <w:r>
              <w:t>Меркулова Л.Р. «Оркестр в детском саду». Программа формирования эмоционального сопереживания и осознания музыки через музицирование. – М.: «Владос», 2009.</w:t>
            </w:r>
          </w:p>
          <w:p w:rsidR="00893409" w:rsidRDefault="00E1203E">
            <w:pPr>
              <w:pStyle w:val="TableParagraph"/>
            </w:pPr>
            <w:r>
              <w:t>Сауко Т.Н., Буренина А.И. Топ-хлоп, малыши: программа музыкально-ритмического воспитания детей 2-3 лет. – СПб</w:t>
            </w:r>
            <w:proofErr w:type="gramStart"/>
            <w:r>
              <w:t xml:space="preserve">., </w:t>
            </w:r>
            <w:proofErr w:type="gramEnd"/>
            <w:r>
              <w:t>2011.</w:t>
            </w:r>
          </w:p>
          <w:p w:rsidR="00893409" w:rsidRDefault="00E1203E">
            <w:pPr>
              <w:pStyle w:val="TableParagraph"/>
            </w:pPr>
            <w:r>
              <w:t>Сорокина Н.Ф., Миланович Л.Г. «Теат</w:t>
            </w:r>
            <w:proofErr w:type="gramStart"/>
            <w:r>
              <w:t>р-</w:t>
            </w:r>
            <w:proofErr w:type="gramEnd"/>
            <w:r>
              <w:t xml:space="preserve"> творчество - дети». Программа развития творческих способностей средствами театрального искусства. – М.: МИПКРО, 2011.</w:t>
            </w:r>
          </w:p>
          <w:p w:rsidR="00893409" w:rsidRDefault="00E1203E">
            <w:pPr>
              <w:pStyle w:val="TableParagraph"/>
            </w:pPr>
            <w:r>
              <w:t xml:space="preserve">Методические рекомендации «Праздник каждый день». Младшая группа. Средняя группа. Старшая группа. Подготовительная группа </w:t>
            </w:r>
            <w:proofErr w:type="gramStart"/>
            <w:r>
              <w:t>С-Пб</w:t>
            </w:r>
            <w:proofErr w:type="gramEnd"/>
            <w:r>
              <w:t>.: «Композитор» 2007 год.</w:t>
            </w:r>
          </w:p>
          <w:p w:rsidR="00893409" w:rsidRDefault="00E1203E">
            <w:pPr>
              <w:pStyle w:val="TableParagraph"/>
              <w:ind w:right="5115"/>
            </w:pPr>
            <w:r>
              <w:t xml:space="preserve">Петрова В.А. </w:t>
            </w:r>
            <w:proofErr w:type="gramStart"/>
            <w:r>
              <w:t>Музыка-малышам</w:t>
            </w:r>
            <w:proofErr w:type="gramEnd"/>
            <w:r>
              <w:t>. – М.: Мозаика-Синтез, 2001. Петрова В.А., Мы танцуем и поем. – М.: Карапуз, 2003.</w:t>
            </w:r>
          </w:p>
          <w:p w:rsidR="00893409" w:rsidRDefault="00E1203E">
            <w:pPr>
              <w:pStyle w:val="TableParagraph"/>
            </w:pPr>
            <w:r>
              <w:t>Тарасова К.В., Рубан Т.Г. Дети слушают музыку: методические рекомендации к занятиям с дошкольниками по слушанию музыки. – М.: Мозаика-синтез, 2001.</w:t>
            </w:r>
          </w:p>
          <w:p w:rsidR="00893409" w:rsidRDefault="00E1203E">
            <w:pPr>
              <w:pStyle w:val="TableParagraph"/>
              <w:tabs>
                <w:tab w:val="left" w:pos="9622"/>
              </w:tabs>
              <w:spacing w:before="1" w:line="252" w:lineRule="exact"/>
              <w:ind w:right="98"/>
            </w:pPr>
            <w:r>
              <w:t xml:space="preserve">«Хрестоматия  музыкального  репертуара».  Пятый  год  жизни.  –  М.:  Центр </w:t>
            </w:r>
            <w:r>
              <w:rPr>
                <w:spacing w:val="16"/>
              </w:rPr>
              <w:t xml:space="preserve"> </w:t>
            </w:r>
            <w:r>
              <w:t xml:space="preserve">«Гармония», </w:t>
            </w:r>
            <w:r>
              <w:rPr>
                <w:spacing w:val="2"/>
              </w:rPr>
              <w:t xml:space="preserve"> </w:t>
            </w:r>
            <w:r>
              <w:t>1993.</w:t>
            </w:r>
            <w:r>
              <w:tab/>
            </w:r>
            <w:r>
              <w:rPr>
                <w:spacing w:val="-3"/>
              </w:rPr>
              <w:t xml:space="preserve">«Хрестоматия </w:t>
            </w:r>
            <w:r>
              <w:t>музыкального репертуара». Шестой год жизни. – М.: «Виоланта»,</w:t>
            </w:r>
            <w:r>
              <w:rPr>
                <w:spacing w:val="-4"/>
              </w:rPr>
              <w:t xml:space="preserve"> </w:t>
            </w:r>
            <w:r>
              <w:t>1998.</w:t>
            </w:r>
          </w:p>
        </w:tc>
      </w:tr>
    </w:tbl>
    <w:p w:rsidR="00893409" w:rsidRDefault="00893409">
      <w:pPr>
        <w:spacing w:line="252" w:lineRule="exact"/>
        <w:sectPr w:rsidR="00893409">
          <w:footerReference w:type="default" r:id="rId26"/>
          <w:pgSz w:w="16840" w:h="11910" w:orient="landscape"/>
          <w:pgMar w:top="920" w:right="540" w:bottom="960" w:left="740" w:header="0" w:footer="780" w:gutter="0"/>
          <w:pgNumType w:start="54"/>
          <w:cols w:space="720"/>
        </w:sectPr>
      </w:pPr>
    </w:p>
    <w:p w:rsidR="00893409" w:rsidRDefault="00893409">
      <w:pPr>
        <w:pStyle w:val="a3"/>
        <w:jc w:val="left"/>
        <w:rPr>
          <w:b/>
          <w:sz w:val="20"/>
        </w:rPr>
      </w:pPr>
    </w:p>
    <w:p w:rsidR="00893409" w:rsidRDefault="00E1203E">
      <w:pPr>
        <w:spacing w:before="228"/>
        <w:ind w:right="876"/>
        <w:jc w:val="right"/>
        <w:rPr>
          <w:i/>
          <w:sz w:val="26"/>
        </w:rPr>
      </w:pPr>
      <w:r>
        <w:rPr>
          <w:i/>
          <w:sz w:val="26"/>
        </w:rPr>
        <w:t>Таблица</w:t>
      </w:r>
    </w:p>
    <w:p w:rsidR="00893409" w:rsidRDefault="00893409">
      <w:pPr>
        <w:pStyle w:val="a3"/>
        <w:spacing w:before="5"/>
        <w:jc w:val="left"/>
        <w:rPr>
          <w:i/>
          <w:sz w:val="27"/>
        </w:rPr>
      </w:pPr>
    </w:p>
    <w:tbl>
      <w:tblPr>
        <w:tblStyle w:val="TableNormal"/>
        <w:tblW w:w="0" w:type="auto"/>
        <w:tblInd w:w="5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844"/>
        <w:gridCol w:w="13044"/>
      </w:tblGrid>
      <w:tr w:rsidR="00893409">
        <w:trPr>
          <w:trHeight w:val="553"/>
        </w:trPr>
        <w:tc>
          <w:tcPr>
            <w:tcW w:w="1844" w:type="dxa"/>
          </w:tcPr>
          <w:p w:rsidR="00893409" w:rsidRDefault="00E1203E">
            <w:pPr>
              <w:pStyle w:val="TableParagraph"/>
              <w:spacing w:before="3" w:line="276" w:lineRule="exact"/>
              <w:ind w:left="79" w:right="142"/>
              <w:rPr>
                <w:b/>
                <w:sz w:val="24"/>
              </w:rPr>
            </w:pPr>
            <w:proofErr w:type="gramStart"/>
            <w:r>
              <w:rPr>
                <w:b/>
                <w:sz w:val="24"/>
              </w:rPr>
              <w:t>Образователь ная</w:t>
            </w:r>
            <w:proofErr w:type="gramEnd"/>
            <w:r>
              <w:rPr>
                <w:b/>
                <w:sz w:val="24"/>
              </w:rPr>
              <w:t xml:space="preserve"> область</w:t>
            </w:r>
          </w:p>
        </w:tc>
        <w:tc>
          <w:tcPr>
            <w:tcW w:w="13044" w:type="dxa"/>
          </w:tcPr>
          <w:p w:rsidR="00893409" w:rsidRDefault="00E1203E">
            <w:pPr>
              <w:pStyle w:val="TableParagraph"/>
              <w:spacing w:line="276" w:lineRule="exact"/>
              <w:ind w:left="3711" w:right="3681"/>
              <w:jc w:val="center"/>
              <w:rPr>
                <w:b/>
                <w:sz w:val="24"/>
              </w:rPr>
            </w:pPr>
            <w:r>
              <w:rPr>
                <w:b/>
                <w:sz w:val="24"/>
              </w:rPr>
              <w:t>Формы взаимодействия с семьями воспитанников</w:t>
            </w:r>
          </w:p>
        </w:tc>
      </w:tr>
      <w:tr w:rsidR="00893409">
        <w:trPr>
          <w:trHeight w:val="6348"/>
        </w:trPr>
        <w:tc>
          <w:tcPr>
            <w:tcW w:w="1844" w:type="dxa"/>
          </w:tcPr>
          <w:p w:rsidR="00893409" w:rsidRDefault="00E1203E">
            <w:pPr>
              <w:pStyle w:val="TableParagraph"/>
              <w:spacing w:line="272" w:lineRule="exact"/>
              <w:ind w:left="79"/>
              <w:rPr>
                <w:b/>
                <w:sz w:val="24"/>
              </w:rPr>
            </w:pPr>
            <w:r>
              <w:rPr>
                <w:b/>
                <w:sz w:val="24"/>
              </w:rPr>
              <w:t>Художественно</w:t>
            </w:r>
          </w:p>
          <w:p w:rsidR="00893409" w:rsidRDefault="00E1203E">
            <w:pPr>
              <w:pStyle w:val="TableParagraph"/>
              <w:tabs>
                <w:tab w:val="left" w:pos="446"/>
              </w:tabs>
              <w:ind w:left="79" w:right="32"/>
              <w:rPr>
                <w:b/>
                <w:sz w:val="24"/>
              </w:rPr>
            </w:pPr>
            <w:r>
              <w:rPr>
                <w:b/>
                <w:sz w:val="24"/>
              </w:rPr>
              <w:t>-</w:t>
            </w:r>
            <w:r>
              <w:rPr>
                <w:b/>
                <w:sz w:val="24"/>
              </w:rPr>
              <w:tab/>
            </w:r>
            <w:r>
              <w:rPr>
                <w:b/>
                <w:spacing w:val="-14"/>
                <w:sz w:val="24"/>
              </w:rPr>
              <w:t xml:space="preserve">эстетическое </w:t>
            </w:r>
            <w:r>
              <w:rPr>
                <w:b/>
                <w:spacing w:val="-11"/>
                <w:sz w:val="24"/>
              </w:rPr>
              <w:t>развитие</w:t>
            </w:r>
          </w:p>
        </w:tc>
        <w:tc>
          <w:tcPr>
            <w:tcW w:w="13044" w:type="dxa"/>
          </w:tcPr>
          <w:p w:rsidR="00893409" w:rsidRDefault="00E1203E">
            <w:pPr>
              <w:pStyle w:val="TableParagraph"/>
              <w:ind w:left="799" w:right="770"/>
              <w:rPr>
                <w:sz w:val="24"/>
              </w:rPr>
            </w:pPr>
            <w:r>
              <w:rPr>
                <w:sz w:val="24"/>
              </w:rPr>
              <w:t>Организация и проведение конкурсов и выставок совместного с родителями и детского творчества. Анкетирование родителей с целью изучения их представлений об эстетическом воспитании детей.</w:t>
            </w:r>
          </w:p>
          <w:p w:rsidR="00893409" w:rsidRDefault="00E1203E">
            <w:pPr>
              <w:pStyle w:val="TableParagraph"/>
              <w:ind w:left="79" w:right="69" w:firstLine="720"/>
              <w:rPr>
                <w:sz w:val="24"/>
              </w:rPr>
            </w:pPr>
            <w:r>
              <w:rPr>
                <w:sz w:val="24"/>
              </w:rPr>
              <w:t>Организация тематических консультаций, папок-передвижек, раскладушек по разным направлениям художественн</w:t>
            </w:r>
            <w:proofErr w:type="gramStart"/>
            <w:r>
              <w:rPr>
                <w:sz w:val="24"/>
              </w:rPr>
              <w:t>о-</w:t>
            </w:r>
            <w:proofErr w:type="gramEnd"/>
            <w:r>
              <w:rPr>
                <w:sz w:val="24"/>
              </w:rPr>
              <w:t xml:space="preserve"> эстетического воспитания ребёнка.</w:t>
            </w:r>
          </w:p>
          <w:p w:rsidR="00893409" w:rsidRDefault="00E1203E">
            <w:pPr>
              <w:pStyle w:val="TableParagraph"/>
              <w:ind w:left="79" w:right="770" w:firstLine="720"/>
              <w:rPr>
                <w:sz w:val="24"/>
              </w:rPr>
            </w:pPr>
            <w:r>
              <w:rPr>
                <w:sz w:val="24"/>
              </w:rPr>
              <w:t>Организация мероприятий, направленных на распространение семейного опыта художественно-эстетического воспитания ребёнка.</w:t>
            </w:r>
          </w:p>
          <w:p w:rsidR="00893409" w:rsidRDefault="00E1203E">
            <w:pPr>
              <w:pStyle w:val="TableParagraph"/>
              <w:ind w:left="79" w:right="538" w:firstLine="720"/>
              <w:rPr>
                <w:sz w:val="24"/>
              </w:rPr>
            </w:pPr>
            <w:r>
              <w:rPr>
                <w:sz w:val="24"/>
              </w:rPr>
              <w:t>Встречи с родителями в «Творческой гостиной». Цель: знакомство с основными направлениями художественн</w:t>
            </w:r>
            <w:proofErr w:type="gramStart"/>
            <w:r>
              <w:rPr>
                <w:sz w:val="24"/>
              </w:rPr>
              <w:t>о-</w:t>
            </w:r>
            <w:proofErr w:type="gramEnd"/>
            <w:r>
              <w:rPr>
                <w:sz w:val="24"/>
              </w:rPr>
              <w:t xml:space="preserve"> эстетического развития детей.</w:t>
            </w:r>
          </w:p>
          <w:p w:rsidR="00893409" w:rsidRDefault="00E1203E">
            <w:pPr>
              <w:pStyle w:val="TableParagraph"/>
              <w:ind w:left="799"/>
              <w:rPr>
                <w:sz w:val="24"/>
              </w:rPr>
            </w:pPr>
            <w:r>
              <w:rPr>
                <w:sz w:val="24"/>
              </w:rPr>
              <w:t>Участие родителей и детей в творческой деятельности, совместная подготовка праздников, развлечений и т.п.</w:t>
            </w:r>
          </w:p>
          <w:p w:rsidR="00893409" w:rsidRDefault="00E1203E">
            <w:pPr>
              <w:pStyle w:val="TableParagraph"/>
              <w:ind w:left="79" w:right="1273" w:firstLine="720"/>
              <w:rPr>
                <w:sz w:val="24"/>
              </w:rPr>
            </w:pPr>
            <w:r>
              <w:rPr>
                <w:sz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893409" w:rsidRDefault="00E1203E">
            <w:pPr>
              <w:pStyle w:val="TableParagraph"/>
              <w:ind w:left="799"/>
              <w:rPr>
                <w:sz w:val="24"/>
              </w:rPr>
            </w:pPr>
            <w:r>
              <w:rPr>
                <w:sz w:val="24"/>
              </w:rPr>
              <w:t>Проведение праздников, досугов, литературных и музыкальных вечеров с привлечением родителей.</w:t>
            </w:r>
          </w:p>
          <w:p w:rsidR="00893409" w:rsidRDefault="00E1203E">
            <w:pPr>
              <w:pStyle w:val="TableParagraph"/>
              <w:ind w:left="79" w:right="1484" w:firstLine="720"/>
              <w:rPr>
                <w:sz w:val="24"/>
              </w:rPr>
            </w:pPr>
            <w:r>
              <w:rPr>
                <w:sz w:val="24"/>
              </w:rPr>
              <w:t>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893409" w:rsidRDefault="00E1203E">
            <w:pPr>
              <w:pStyle w:val="TableParagraph"/>
              <w:ind w:left="799" w:right="1273"/>
              <w:rPr>
                <w:sz w:val="24"/>
              </w:rPr>
            </w:pPr>
            <w:r>
              <w:rPr>
                <w:sz w:val="24"/>
              </w:rPr>
              <w:t>Семинары-практикумы для родителей художественно-эстетическому воспитанию дошкольников. Создание игротеки по художественно-эстетическому развитию детей.</w:t>
            </w:r>
          </w:p>
          <w:p w:rsidR="00893409" w:rsidRDefault="00E1203E">
            <w:pPr>
              <w:pStyle w:val="TableParagraph"/>
              <w:ind w:left="799" w:right="748"/>
              <w:rPr>
                <w:sz w:val="24"/>
              </w:rPr>
            </w:pPr>
            <w:r>
              <w:rPr>
                <w:sz w:val="24"/>
              </w:rPr>
              <w:t>Организация выставок детских работ и совместных тематических выставок детей и родителей. Сотрудничество с культурными учреждениями города с целью оказания консультативной помощи родителям.</w:t>
            </w:r>
          </w:p>
          <w:p w:rsidR="00893409" w:rsidRDefault="00E1203E">
            <w:pPr>
              <w:pStyle w:val="TableParagraph"/>
              <w:ind w:left="799" w:right="435"/>
              <w:rPr>
                <w:sz w:val="24"/>
              </w:rPr>
            </w:pPr>
            <w:r>
              <w:rPr>
                <w:sz w:val="24"/>
              </w:rPr>
              <w:t>Организация тренингов с родителями по обсуждению впечатлений после посещений культурных центров города. Создание семейных клубов по интересам.</w:t>
            </w:r>
          </w:p>
          <w:p w:rsidR="00893409" w:rsidRDefault="00E1203E">
            <w:pPr>
              <w:pStyle w:val="TableParagraph"/>
              <w:ind w:left="799"/>
              <w:rPr>
                <w:sz w:val="24"/>
              </w:rPr>
            </w:pPr>
            <w:r>
              <w:rPr>
                <w:sz w:val="24"/>
              </w:rPr>
              <w:t>Организация совместных посиделок.</w:t>
            </w:r>
          </w:p>
          <w:p w:rsidR="00893409" w:rsidRDefault="00E1203E">
            <w:pPr>
              <w:pStyle w:val="TableParagraph"/>
              <w:spacing w:line="270" w:lineRule="atLeast"/>
              <w:ind w:left="79" w:right="770" w:firstLine="720"/>
              <w:rPr>
                <w:sz w:val="24"/>
              </w:rPr>
            </w:pPr>
            <w:r>
              <w:rPr>
                <w:sz w:val="24"/>
              </w:rPr>
              <w:t>Совместное издание литературно-художественного журнала (рисунки, сказки, придуманных детьми и их родителями) и др.</w:t>
            </w:r>
          </w:p>
        </w:tc>
      </w:tr>
    </w:tbl>
    <w:p w:rsidR="00893409" w:rsidRDefault="00893409">
      <w:pPr>
        <w:spacing w:line="270" w:lineRule="atLeast"/>
        <w:rPr>
          <w:sz w:val="24"/>
        </w:rPr>
        <w:sectPr w:rsidR="00893409">
          <w:pgSz w:w="16840" w:h="11910" w:orient="landscape"/>
          <w:pgMar w:top="1100" w:right="540" w:bottom="960" w:left="740" w:header="0" w:footer="780" w:gutter="0"/>
          <w:cols w:space="720"/>
        </w:sectPr>
      </w:pPr>
    </w:p>
    <w:p w:rsidR="00893409" w:rsidRDefault="00E1203E">
      <w:pPr>
        <w:pStyle w:val="1"/>
        <w:spacing w:before="77"/>
        <w:ind w:left="3925"/>
      </w:pPr>
      <w:r>
        <w:lastRenderedPageBreak/>
        <w:t>Физическое развитие</w:t>
      </w:r>
    </w:p>
    <w:p w:rsidR="00893409" w:rsidRDefault="00E1203E">
      <w:pPr>
        <w:pStyle w:val="a3"/>
        <w:spacing w:before="157" w:line="360" w:lineRule="auto"/>
        <w:ind w:left="113" w:right="100" w:firstLine="708"/>
      </w:pPr>
      <w:r>
        <w:t xml:space="preserve">Содержание Программы по этой образовательной области направлено на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w:t>
      </w:r>
      <w:proofErr w:type="gramStart"/>
      <w:r>
        <w:t>и-</w:t>
      </w:r>
      <w:proofErr w:type="gramEnd"/>
      <w:r>
        <w:t xml:space="preserve"> ровании полезных привычек и др.)1. В результате освоения Программы по образовательной области «Физическое развитие» у детей формируется двигательная деятельность (компетентность).</w:t>
      </w:r>
    </w:p>
    <w:p w:rsidR="00893409" w:rsidRDefault="00E1203E">
      <w:pPr>
        <w:pStyle w:val="1"/>
        <w:spacing w:before="6"/>
        <w:ind w:left="113"/>
      </w:pPr>
      <w:r>
        <w:t>3–4 года.</w:t>
      </w:r>
    </w:p>
    <w:p w:rsidR="00893409" w:rsidRDefault="00E1203E">
      <w:pPr>
        <w:pStyle w:val="a3"/>
        <w:spacing w:before="156" w:line="360" w:lineRule="auto"/>
        <w:ind w:left="113" w:right="107"/>
      </w:pPr>
      <w:r>
        <w:rPr>
          <w:i/>
        </w:rPr>
        <w:t xml:space="preserve">Умеет: </w:t>
      </w:r>
      <w:r>
        <w:t>ходить прямо, сохраняя заданное воспитателем направление; бегать, сохраняя равновесие, изменяя</w:t>
      </w:r>
      <w:r>
        <w:rPr>
          <w:spacing w:val="-2"/>
        </w:rPr>
        <w:t xml:space="preserve"> </w:t>
      </w:r>
      <w:r>
        <w:t>направление.</w:t>
      </w:r>
    </w:p>
    <w:p w:rsidR="00893409" w:rsidRDefault="00E1203E">
      <w:pPr>
        <w:pStyle w:val="a3"/>
        <w:spacing w:line="360" w:lineRule="auto"/>
        <w:ind w:left="113" w:right="101"/>
      </w:pPr>
      <w:r>
        <w:rPr>
          <w:i/>
        </w:rPr>
        <w:t xml:space="preserve">Может: </w:t>
      </w:r>
      <w:r>
        <w:t>ползать на четвереньках; лазать по лесенке-стремянке, гимнастической стенке; катать мяч в заданном направлении с расстояния 1,5 м; бросать мяч двумя руками от груди, из-за головы; метать предметы правой и левой рукой на расстояние не менее 5 м. Замечает непорядок в одежде, устраняет его при помощи взрослых. Владеет простейшими навыками поведения во время еды, умывания.</w:t>
      </w:r>
    </w:p>
    <w:p w:rsidR="00893409" w:rsidRDefault="00E1203E">
      <w:pPr>
        <w:pStyle w:val="1"/>
        <w:spacing w:before="4"/>
        <w:ind w:left="113"/>
      </w:pPr>
      <w:r>
        <w:t>4–5 лет.</w:t>
      </w:r>
    </w:p>
    <w:p w:rsidR="00893409" w:rsidRDefault="00E1203E">
      <w:pPr>
        <w:pStyle w:val="a3"/>
        <w:spacing w:before="158" w:line="360" w:lineRule="auto"/>
        <w:ind w:left="113" w:right="109"/>
      </w:pPr>
      <w:r>
        <w:rPr>
          <w:i/>
        </w:rPr>
        <w:t xml:space="preserve">Умеет: </w:t>
      </w:r>
      <w:r>
        <w:t>принимать правильное исходное положение при метании; строиться в колонну по одному, парами, в круг, шеренгу; отбивать мяч о пол не менее пяти раз; выполнять упражнения, демонстрируя выразительность, грациозность, пластичность движений.</w:t>
      </w:r>
    </w:p>
    <w:p w:rsidR="00893409" w:rsidRDefault="00893409">
      <w:pPr>
        <w:spacing w:line="360" w:lineRule="auto"/>
        <w:sectPr w:rsidR="00893409">
          <w:footerReference w:type="default" r:id="rId27"/>
          <w:pgSz w:w="11910" w:h="16840"/>
          <w:pgMar w:top="1320" w:right="460" w:bottom="280" w:left="880" w:header="0" w:footer="0" w:gutter="0"/>
          <w:cols w:space="720"/>
        </w:sectPr>
      </w:pPr>
    </w:p>
    <w:p w:rsidR="00893409" w:rsidRDefault="00E1203E">
      <w:pPr>
        <w:pStyle w:val="a3"/>
        <w:spacing w:before="73" w:line="360" w:lineRule="auto"/>
        <w:ind w:left="113" w:right="101"/>
      </w:pPr>
      <w:r>
        <w:rPr>
          <w:i/>
        </w:rPr>
        <w:lastRenderedPageBreak/>
        <w:t xml:space="preserve">Может: </w:t>
      </w:r>
      <w:r>
        <w:t>метать предметы разными способами обеими руками; ловить мяч кистями рук с расстояния до 1,5 м; скользить самостоятельно по ледяным дорожкам (длина 5 м); ходить на лыжах скользящим шагом на расстояние до 500 м, выполнять поворот переступанием, подниматься в горку; ориентироваться в пространстве, находить левую и правую стороны. Соблюдает элементарные правила гигиены: моет руки с мылом, пользуется расчёской, носовым платком. Соблюдает элементарные правила приёма пищи: моет руки перед едой, правильно пользуется столовыми приборами. Обращается к взрослым при заболевании, травме.</w:t>
      </w:r>
    </w:p>
    <w:p w:rsidR="00893409" w:rsidRDefault="00E1203E">
      <w:pPr>
        <w:pStyle w:val="1"/>
        <w:ind w:left="113"/>
        <w:rPr>
          <w:b w:val="0"/>
        </w:rPr>
      </w:pPr>
      <w:r>
        <w:t>5–6 лет</w:t>
      </w:r>
      <w:r>
        <w:rPr>
          <w:b w:val="0"/>
        </w:rPr>
        <w:t>.</w:t>
      </w:r>
    </w:p>
    <w:p w:rsidR="00893409" w:rsidRDefault="00E1203E">
      <w:pPr>
        <w:pStyle w:val="a3"/>
        <w:spacing w:before="161" w:line="360" w:lineRule="auto"/>
        <w:ind w:left="113" w:right="102"/>
      </w:pPr>
      <w:r>
        <w:rPr>
          <w:i/>
        </w:rPr>
        <w:t xml:space="preserve">Умеет: </w:t>
      </w:r>
      <w:r>
        <w:t>ходить и бегать легко, ритмично, сохраняя правильную осанку, направление и темп; лазать по гимнастической стенке (высота 2,5 м) с изменением темпа; может прыгать на мягкое покрытие с высоты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 метать предметы обеими руками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перестраиваться в колонну по трое, четверо; равняться, размыкаться в колонне, шеренге; выполнять повороты направо, налево, кругом; — кататься на</w:t>
      </w:r>
      <w:r>
        <w:rPr>
          <w:spacing w:val="-3"/>
        </w:rPr>
        <w:t xml:space="preserve"> </w:t>
      </w:r>
      <w:r>
        <w:t>самокате.</w:t>
      </w:r>
    </w:p>
    <w:p w:rsidR="00893409" w:rsidRDefault="00E1203E">
      <w:pPr>
        <w:pStyle w:val="a3"/>
        <w:spacing w:line="360" w:lineRule="auto"/>
        <w:ind w:left="113" w:right="103"/>
      </w:pPr>
      <w:r>
        <w:rPr>
          <w:i/>
        </w:rPr>
        <w:t xml:space="preserve">Может: </w:t>
      </w:r>
      <w:r>
        <w:t>выполнять упражнения на статическое и динамическое равновесие; придумывать, принимать и распознавать выразительные позы, в том числе в рамках игровых сюжетов; ходить на лыжах скользящим шагом на расстояние около 2 км; ухаживать за лыжами; самостоятельно (по замыслу) воспроизводить эмоциональные состояния, а также распознавать их. Умеет быстро, аккуратно одеваться и раздеваться, соблюдать порядок в своём шкафу. Имеет навыки опрятности. Владеет элементарными навыками личной гигиены. Владеет простейшими навыками поведения во время еды, пользуется вилкой, ножом. Имеет начальные представления о здоровом образе жизни, о зависимости здоровья от правильного</w:t>
      </w:r>
      <w:r>
        <w:rPr>
          <w:spacing w:val="-13"/>
        </w:rPr>
        <w:t xml:space="preserve"> </w:t>
      </w:r>
      <w:r>
        <w:t>питания.</w:t>
      </w:r>
    </w:p>
    <w:p w:rsidR="00893409" w:rsidRDefault="00E1203E">
      <w:pPr>
        <w:pStyle w:val="1"/>
        <w:spacing w:before="5"/>
        <w:ind w:left="113"/>
      </w:pPr>
      <w:r>
        <w:t>6–7 лет.</w:t>
      </w:r>
    </w:p>
    <w:p w:rsidR="00893409" w:rsidRDefault="00893409">
      <w:pPr>
        <w:sectPr w:rsidR="00893409">
          <w:footerReference w:type="default" r:id="rId28"/>
          <w:pgSz w:w="11910" w:h="16840"/>
          <w:pgMar w:top="1320" w:right="460" w:bottom="960" w:left="880" w:header="0" w:footer="780" w:gutter="0"/>
          <w:pgNumType w:start="57"/>
          <w:cols w:space="720"/>
        </w:sectPr>
      </w:pPr>
    </w:p>
    <w:p w:rsidR="00893409" w:rsidRDefault="00E1203E">
      <w:pPr>
        <w:pStyle w:val="a3"/>
        <w:spacing w:before="73" w:line="360" w:lineRule="auto"/>
        <w:ind w:left="113" w:right="107"/>
      </w:pPr>
      <w:proofErr w:type="gramStart"/>
      <w:r>
        <w:rPr>
          <w:i/>
        </w:rPr>
        <w:lastRenderedPageBreak/>
        <w:t xml:space="preserve">Выполняет: </w:t>
      </w:r>
      <w:r>
        <w:t>все виды основных движений (ходьба, бег, прыжки, метание, лазанье); физические упражнения из разных исходных положений чётко и ритмично, в заданном темпе, под музыку, по словесной инструкции.</w:t>
      </w:r>
      <w:proofErr w:type="gramEnd"/>
      <w:r>
        <w:t xml:space="preserve"> С группой детей перестраивается в три-четыре колонны, в два-три круга на ходу, в две шеренги после расчёта на первый-второй, соблюдая интервалы во время передвижения.</w:t>
      </w:r>
    </w:p>
    <w:p w:rsidR="00893409" w:rsidRDefault="00E1203E">
      <w:pPr>
        <w:pStyle w:val="a3"/>
        <w:spacing w:line="360" w:lineRule="auto"/>
        <w:ind w:left="113" w:right="99"/>
      </w:pPr>
      <w:r>
        <w:rPr>
          <w:i/>
        </w:rPr>
        <w:t xml:space="preserve">Может: </w:t>
      </w:r>
      <w:r>
        <w:t>прыгать на мягкое покрытие с высоты до 40 см, мягко приземляться, прыгать в длину с места на расстояние не менее 100 см, с разбега — 180 см, в высоту с разбега — не менее 50 см; 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 метать предметы в движущуюся</w:t>
      </w:r>
      <w:r>
        <w:rPr>
          <w:spacing w:val="-22"/>
        </w:rPr>
        <w:t xml:space="preserve"> </w:t>
      </w:r>
      <w:r>
        <w:t>цель.</w:t>
      </w:r>
    </w:p>
    <w:p w:rsidR="00893409" w:rsidRDefault="00E1203E">
      <w:pPr>
        <w:pStyle w:val="a3"/>
        <w:spacing w:line="360" w:lineRule="auto"/>
        <w:ind w:left="113" w:right="104"/>
      </w:pPr>
      <w:r>
        <w:rPr>
          <w:i/>
        </w:rPr>
        <w:t xml:space="preserve">Умеет: </w:t>
      </w:r>
      <w:r>
        <w:t>умываться, насухо вытираться; чистить зубы, полоскать рот после еды; следить за своим внешним видом; пользоваться носовым платком и расчёской; быстро одеваться и раздеваться; вешать одежду в определённом порядке; следить за чистотой одежды и обуви. Имеет сформированные представления о здоровом образе жизни (об особенностях строения и функциях организма человека, о важности соблюдения режима дня, о правильном питании, о значении двигательной активности в жизни человека, о зависимости здоровья от правильного</w:t>
      </w:r>
      <w:r>
        <w:rPr>
          <w:spacing w:val="-7"/>
        </w:rPr>
        <w:t xml:space="preserve"> </w:t>
      </w:r>
      <w:r>
        <w:t>питания).</w:t>
      </w:r>
    </w:p>
    <w:p w:rsidR="00893409" w:rsidRDefault="00893409">
      <w:pPr>
        <w:spacing w:line="360" w:lineRule="auto"/>
        <w:sectPr w:rsidR="00893409">
          <w:pgSz w:w="11910" w:h="16840"/>
          <w:pgMar w:top="1320" w:right="460" w:bottom="960" w:left="880" w:header="0" w:footer="780" w:gutter="0"/>
          <w:cols w:space="720"/>
        </w:sectPr>
      </w:pPr>
    </w:p>
    <w:p w:rsidR="00893409" w:rsidRDefault="00893409">
      <w:pPr>
        <w:pStyle w:val="a3"/>
        <w:jc w:val="left"/>
        <w:rPr>
          <w:sz w:val="20"/>
        </w:rPr>
      </w:pPr>
    </w:p>
    <w:p w:rsidR="00893409" w:rsidRDefault="00893409">
      <w:pPr>
        <w:pStyle w:val="a3"/>
        <w:spacing w:before="11"/>
        <w:jc w:val="left"/>
        <w:rPr>
          <w:sz w:val="23"/>
        </w:rPr>
      </w:pPr>
    </w:p>
    <w:p w:rsidR="00893409" w:rsidRDefault="00E1203E">
      <w:pPr>
        <w:spacing w:before="84"/>
        <w:ind w:left="5157"/>
        <w:rPr>
          <w:b/>
          <w:sz w:val="40"/>
        </w:rPr>
      </w:pPr>
      <w:r>
        <w:rPr>
          <w:spacing w:val="-101"/>
          <w:sz w:val="40"/>
          <w:u w:val="thick"/>
        </w:rPr>
        <w:t xml:space="preserve"> </w:t>
      </w:r>
      <w:r>
        <w:rPr>
          <w:b/>
          <w:sz w:val="40"/>
          <w:u w:val="thick"/>
        </w:rPr>
        <w:t>Способы поддержки детской инициативы</w:t>
      </w: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spacing w:before="10"/>
        <w:jc w:val="left"/>
        <w:rPr>
          <w:b/>
        </w:rPr>
      </w:pPr>
    </w:p>
    <w:tbl>
      <w:tblPr>
        <w:tblStyle w:val="TableNormal"/>
        <w:tblW w:w="0" w:type="auto"/>
        <w:tblInd w:w="2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48"/>
      </w:tblGrid>
      <w:tr w:rsidR="00893409">
        <w:trPr>
          <w:trHeight w:val="2301"/>
        </w:trPr>
        <w:tc>
          <w:tcPr>
            <w:tcW w:w="13348" w:type="dxa"/>
          </w:tcPr>
          <w:p w:rsidR="00893409" w:rsidRDefault="00893409">
            <w:pPr>
              <w:pStyle w:val="TableParagraph"/>
              <w:spacing w:before="11"/>
              <w:ind w:left="0"/>
              <w:rPr>
                <w:b/>
                <w:sz w:val="39"/>
              </w:rPr>
            </w:pPr>
          </w:p>
          <w:p w:rsidR="00893409" w:rsidRDefault="00E1203E">
            <w:pPr>
              <w:pStyle w:val="TableParagraph"/>
              <w:ind w:left="2921" w:right="2911"/>
              <w:jc w:val="center"/>
              <w:rPr>
                <w:b/>
                <w:sz w:val="40"/>
              </w:rPr>
            </w:pPr>
            <w:r>
              <w:rPr>
                <w:b/>
                <w:sz w:val="40"/>
              </w:rPr>
              <w:t>Создание условий в физкультурном зале, на площадке,</w:t>
            </w:r>
          </w:p>
          <w:p w:rsidR="00893409" w:rsidRDefault="00E1203E">
            <w:pPr>
              <w:pStyle w:val="TableParagraph"/>
              <w:spacing w:line="459" w:lineRule="exact"/>
              <w:ind w:left="2920" w:right="2911"/>
              <w:jc w:val="center"/>
              <w:rPr>
                <w:b/>
                <w:sz w:val="40"/>
              </w:rPr>
            </w:pPr>
            <w:r>
              <w:rPr>
                <w:b/>
                <w:sz w:val="40"/>
              </w:rPr>
              <w:t>в каждой группе</w:t>
            </w:r>
          </w:p>
        </w:tc>
      </w:tr>
      <w:tr w:rsidR="00893409">
        <w:trPr>
          <w:trHeight w:val="1380"/>
        </w:trPr>
        <w:tc>
          <w:tcPr>
            <w:tcW w:w="13348" w:type="dxa"/>
          </w:tcPr>
          <w:p w:rsidR="00893409" w:rsidRDefault="00893409">
            <w:pPr>
              <w:pStyle w:val="TableParagraph"/>
              <w:spacing w:before="8"/>
              <w:ind w:left="0"/>
              <w:rPr>
                <w:b/>
                <w:sz w:val="39"/>
              </w:rPr>
            </w:pPr>
          </w:p>
          <w:p w:rsidR="00893409" w:rsidRDefault="00E1203E">
            <w:pPr>
              <w:pStyle w:val="TableParagraph"/>
              <w:ind w:left="250" w:right="246"/>
              <w:jc w:val="center"/>
              <w:rPr>
                <w:b/>
                <w:sz w:val="40"/>
              </w:rPr>
            </w:pPr>
            <w:r>
              <w:rPr>
                <w:b/>
                <w:sz w:val="40"/>
              </w:rPr>
              <w:t>Способствовать стремлению к расширению двигательной активности</w:t>
            </w:r>
          </w:p>
        </w:tc>
      </w:tr>
      <w:tr w:rsidR="00893409">
        <w:trPr>
          <w:trHeight w:val="1379"/>
        </w:trPr>
        <w:tc>
          <w:tcPr>
            <w:tcW w:w="13348" w:type="dxa"/>
          </w:tcPr>
          <w:p w:rsidR="00893409" w:rsidRDefault="00893409">
            <w:pPr>
              <w:pStyle w:val="TableParagraph"/>
              <w:spacing w:before="8"/>
              <w:ind w:left="0"/>
              <w:rPr>
                <w:b/>
                <w:sz w:val="39"/>
              </w:rPr>
            </w:pPr>
          </w:p>
          <w:p w:rsidR="00893409" w:rsidRDefault="00E1203E">
            <w:pPr>
              <w:pStyle w:val="TableParagraph"/>
              <w:ind w:left="250" w:right="243"/>
              <w:jc w:val="center"/>
              <w:rPr>
                <w:b/>
                <w:sz w:val="40"/>
              </w:rPr>
            </w:pPr>
            <w:r>
              <w:rPr>
                <w:b/>
                <w:sz w:val="40"/>
              </w:rPr>
              <w:t>Использование разнообразных форм двигательной активности</w:t>
            </w:r>
          </w:p>
        </w:tc>
      </w:tr>
    </w:tbl>
    <w:p w:rsidR="00893409" w:rsidRDefault="00893409">
      <w:pPr>
        <w:jc w:val="center"/>
        <w:rPr>
          <w:sz w:val="40"/>
        </w:rPr>
        <w:sectPr w:rsidR="00893409">
          <w:footerReference w:type="default" r:id="rId29"/>
          <w:pgSz w:w="16840" w:h="11910" w:orient="landscape"/>
          <w:pgMar w:top="1100" w:right="260" w:bottom="280" w:left="740" w:header="0" w:footer="0" w:gutter="0"/>
          <w:cols w:space="720"/>
        </w:sectPr>
      </w:pPr>
    </w:p>
    <w:p w:rsidR="00893409" w:rsidRDefault="00E1203E">
      <w:pPr>
        <w:spacing w:before="76" w:after="37"/>
        <w:ind w:right="1536"/>
        <w:jc w:val="right"/>
        <w:rPr>
          <w:i/>
          <w:sz w:val="26"/>
        </w:rPr>
      </w:pPr>
      <w:r>
        <w:rPr>
          <w:i/>
          <w:sz w:val="26"/>
        </w:rPr>
        <w:lastRenderedPageBreak/>
        <w:t>Таблица</w:t>
      </w:r>
    </w:p>
    <w:tbl>
      <w:tblPr>
        <w:tblStyle w:val="TableNormal"/>
        <w:tblW w:w="0" w:type="auto"/>
        <w:tblInd w:w="72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986"/>
        <w:gridCol w:w="12033"/>
      </w:tblGrid>
      <w:tr w:rsidR="00893409">
        <w:trPr>
          <w:trHeight w:val="596"/>
        </w:trPr>
        <w:tc>
          <w:tcPr>
            <w:tcW w:w="2986" w:type="dxa"/>
          </w:tcPr>
          <w:p w:rsidR="00893409" w:rsidRDefault="00E1203E">
            <w:pPr>
              <w:pStyle w:val="TableParagraph"/>
              <w:spacing w:before="3" w:line="300" w:lineRule="exact"/>
              <w:ind w:left="79"/>
              <w:rPr>
                <w:b/>
                <w:sz w:val="26"/>
              </w:rPr>
            </w:pPr>
            <w:r>
              <w:rPr>
                <w:b/>
                <w:w w:val="95"/>
                <w:sz w:val="26"/>
              </w:rPr>
              <w:t xml:space="preserve">Образовательная </w:t>
            </w:r>
            <w:r>
              <w:rPr>
                <w:b/>
                <w:sz w:val="26"/>
              </w:rPr>
              <w:t>область</w:t>
            </w:r>
          </w:p>
        </w:tc>
        <w:tc>
          <w:tcPr>
            <w:tcW w:w="12033" w:type="dxa"/>
          </w:tcPr>
          <w:p w:rsidR="00893409" w:rsidRDefault="00E1203E">
            <w:pPr>
              <w:pStyle w:val="TableParagraph"/>
              <w:ind w:left="2971" w:right="2949"/>
              <w:jc w:val="center"/>
              <w:rPr>
                <w:b/>
                <w:sz w:val="26"/>
              </w:rPr>
            </w:pPr>
            <w:r>
              <w:rPr>
                <w:b/>
                <w:sz w:val="26"/>
              </w:rPr>
              <w:t>Формы взаимодействия с семьями воспитанников</w:t>
            </w:r>
          </w:p>
        </w:tc>
      </w:tr>
      <w:tr w:rsidR="00893409">
        <w:trPr>
          <w:trHeight w:val="8378"/>
        </w:trPr>
        <w:tc>
          <w:tcPr>
            <w:tcW w:w="2986" w:type="dxa"/>
          </w:tcPr>
          <w:p w:rsidR="00893409" w:rsidRDefault="00E1203E">
            <w:pPr>
              <w:pStyle w:val="TableParagraph"/>
              <w:spacing w:line="295" w:lineRule="exact"/>
              <w:ind w:left="79"/>
              <w:rPr>
                <w:b/>
                <w:sz w:val="26"/>
              </w:rPr>
            </w:pPr>
            <w:r>
              <w:rPr>
                <w:b/>
                <w:sz w:val="26"/>
              </w:rPr>
              <w:t>Физическое развитие</w:t>
            </w:r>
          </w:p>
        </w:tc>
        <w:tc>
          <w:tcPr>
            <w:tcW w:w="12033" w:type="dxa"/>
          </w:tcPr>
          <w:p w:rsidR="00893409" w:rsidRDefault="00E1203E">
            <w:pPr>
              <w:pStyle w:val="TableParagraph"/>
              <w:numPr>
                <w:ilvl w:val="0"/>
                <w:numId w:val="95"/>
              </w:numPr>
              <w:tabs>
                <w:tab w:val="left" w:pos="786"/>
              </w:tabs>
              <w:ind w:right="576" w:hanging="360"/>
              <w:rPr>
                <w:sz w:val="26"/>
              </w:rPr>
            </w:pPr>
            <w:r>
              <w:rPr>
                <w:sz w:val="26"/>
              </w:rPr>
              <w:t>Изучение состояния здоровья детей совместно с медицинским персоналом ДОУ и</w:t>
            </w:r>
            <w:r>
              <w:rPr>
                <w:spacing w:val="-34"/>
                <w:sz w:val="26"/>
              </w:rPr>
              <w:t xml:space="preserve"> </w:t>
            </w:r>
            <w:r>
              <w:rPr>
                <w:sz w:val="26"/>
              </w:rPr>
              <w:t>родителями. Ознакомление родителей с</w:t>
            </w:r>
            <w:r>
              <w:rPr>
                <w:spacing w:val="-3"/>
                <w:sz w:val="26"/>
              </w:rPr>
              <w:t xml:space="preserve"> </w:t>
            </w:r>
            <w:r>
              <w:rPr>
                <w:sz w:val="26"/>
              </w:rPr>
              <w:t>результатами.</w:t>
            </w:r>
          </w:p>
          <w:p w:rsidR="00893409" w:rsidRDefault="00E1203E">
            <w:pPr>
              <w:pStyle w:val="TableParagraph"/>
              <w:numPr>
                <w:ilvl w:val="0"/>
                <w:numId w:val="95"/>
              </w:numPr>
              <w:tabs>
                <w:tab w:val="left" w:pos="786"/>
              </w:tabs>
              <w:spacing w:before="187"/>
              <w:ind w:right="1177" w:hanging="360"/>
              <w:rPr>
                <w:sz w:val="26"/>
              </w:rPr>
            </w:pPr>
            <w:r>
              <w:rPr>
                <w:sz w:val="26"/>
              </w:rPr>
              <w:t>Изучение условий семейного воспитания через анкетирование, посещение детей на</w:t>
            </w:r>
            <w:r>
              <w:rPr>
                <w:spacing w:val="-30"/>
                <w:sz w:val="26"/>
              </w:rPr>
              <w:t xml:space="preserve"> </w:t>
            </w:r>
            <w:r>
              <w:rPr>
                <w:sz w:val="26"/>
              </w:rPr>
              <w:t>дому, индивидуальные беседы и определение путей улучшения здоровья каждого</w:t>
            </w:r>
            <w:r>
              <w:rPr>
                <w:spacing w:val="-17"/>
                <w:sz w:val="26"/>
              </w:rPr>
              <w:t xml:space="preserve"> </w:t>
            </w:r>
            <w:r>
              <w:rPr>
                <w:sz w:val="26"/>
              </w:rPr>
              <w:t>ребёнка.</w:t>
            </w:r>
          </w:p>
          <w:p w:rsidR="00893409" w:rsidRDefault="00E1203E">
            <w:pPr>
              <w:pStyle w:val="TableParagraph"/>
              <w:numPr>
                <w:ilvl w:val="0"/>
                <w:numId w:val="95"/>
              </w:numPr>
              <w:tabs>
                <w:tab w:val="left" w:pos="786"/>
              </w:tabs>
              <w:spacing w:before="202"/>
              <w:ind w:left="785" w:hanging="349"/>
              <w:rPr>
                <w:sz w:val="26"/>
              </w:rPr>
            </w:pPr>
            <w:r>
              <w:rPr>
                <w:sz w:val="26"/>
              </w:rPr>
              <w:t>Создание условий для укрепления здоровья и снижения заболеваемости детей в ДОУ и</w:t>
            </w:r>
            <w:r>
              <w:rPr>
                <w:spacing w:val="-13"/>
                <w:sz w:val="26"/>
              </w:rPr>
              <w:t xml:space="preserve"> </w:t>
            </w:r>
            <w:r>
              <w:rPr>
                <w:sz w:val="26"/>
              </w:rPr>
              <w:t>семье:</w:t>
            </w:r>
          </w:p>
          <w:p w:rsidR="00893409" w:rsidRDefault="00E1203E">
            <w:pPr>
              <w:pStyle w:val="TableParagraph"/>
              <w:spacing w:before="200"/>
              <w:ind w:left="1517"/>
              <w:rPr>
                <w:sz w:val="26"/>
              </w:rPr>
            </w:pPr>
            <w:r>
              <w:rPr>
                <w:sz w:val="26"/>
              </w:rPr>
              <w:t>-Зоны физической активности,</w:t>
            </w:r>
          </w:p>
          <w:p w:rsidR="00893409" w:rsidRDefault="00E1203E">
            <w:pPr>
              <w:pStyle w:val="TableParagraph"/>
              <w:spacing w:before="201"/>
              <w:ind w:left="1517"/>
              <w:rPr>
                <w:sz w:val="26"/>
              </w:rPr>
            </w:pPr>
            <w:r>
              <w:rPr>
                <w:sz w:val="26"/>
              </w:rPr>
              <w:t>-Закаливающие процедуры,</w:t>
            </w:r>
          </w:p>
          <w:p w:rsidR="00893409" w:rsidRDefault="00E1203E">
            <w:pPr>
              <w:pStyle w:val="TableParagraph"/>
              <w:spacing w:before="200"/>
              <w:ind w:left="1517"/>
              <w:rPr>
                <w:sz w:val="26"/>
              </w:rPr>
            </w:pPr>
            <w:r>
              <w:rPr>
                <w:sz w:val="26"/>
              </w:rPr>
              <w:t>-Оздоровительные мероприятия и т.п.</w:t>
            </w:r>
          </w:p>
          <w:p w:rsidR="00893409" w:rsidRDefault="00E1203E">
            <w:pPr>
              <w:pStyle w:val="TableParagraph"/>
              <w:numPr>
                <w:ilvl w:val="0"/>
                <w:numId w:val="95"/>
              </w:numPr>
              <w:tabs>
                <w:tab w:val="left" w:pos="786"/>
              </w:tabs>
              <w:spacing w:before="198"/>
              <w:ind w:left="785" w:hanging="349"/>
              <w:rPr>
                <w:sz w:val="26"/>
              </w:rPr>
            </w:pPr>
            <w:r>
              <w:rPr>
                <w:sz w:val="26"/>
              </w:rPr>
              <w:t>Организация целенаправленной работы по пропаганде здорового образа жизни среди</w:t>
            </w:r>
            <w:r>
              <w:rPr>
                <w:spacing w:val="-22"/>
                <w:sz w:val="26"/>
              </w:rPr>
              <w:t xml:space="preserve"> </w:t>
            </w:r>
            <w:r>
              <w:rPr>
                <w:sz w:val="26"/>
              </w:rPr>
              <w:t>родителей.</w:t>
            </w:r>
          </w:p>
          <w:p w:rsidR="00893409" w:rsidRDefault="00E1203E">
            <w:pPr>
              <w:pStyle w:val="TableParagraph"/>
              <w:numPr>
                <w:ilvl w:val="0"/>
                <w:numId w:val="95"/>
              </w:numPr>
              <w:tabs>
                <w:tab w:val="left" w:pos="786"/>
              </w:tabs>
              <w:spacing w:before="200"/>
              <w:ind w:right="677" w:hanging="360"/>
              <w:rPr>
                <w:sz w:val="26"/>
              </w:rPr>
            </w:pPr>
            <w:r>
              <w:rPr>
                <w:sz w:val="26"/>
              </w:rPr>
              <w:t>Ознакомление родителей с содержанием и формами физкультурно-оздоровительной работы в ДОУ.</w:t>
            </w:r>
          </w:p>
          <w:p w:rsidR="00893409" w:rsidRDefault="00E1203E">
            <w:pPr>
              <w:pStyle w:val="TableParagraph"/>
              <w:numPr>
                <w:ilvl w:val="0"/>
                <w:numId w:val="95"/>
              </w:numPr>
              <w:tabs>
                <w:tab w:val="left" w:pos="786"/>
              </w:tabs>
              <w:spacing w:before="202"/>
              <w:ind w:right="227" w:hanging="360"/>
              <w:rPr>
                <w:sz w:val="26"/>
              </w:rPr>
            </w:pPr>
            <w:r>
              <w:rPr>
                <w:sz w:val="26"/>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893409" w:rsidRDefault="00E1203E">
            <w:pPr>
              <w:pStyle w:val="TableParagraph"/>
              <w:numPr>
                <w:ilvl w:val="0"/>
                <w:numId w:val="95"/>
              </w:numPr>
              <w:tabs>
                <w:tab w:val="left" w:pos="786"/>
              </w:tabs>
              <w:spacing w:before="200"/>
              <w:ind w:right="1175" w:hanging="360"/>
              <w:rPr>
                <w:sz w:val="26"/>
              </w:rPr>
            </w:pPr>
            <w:r>
              <w:rPr>
                <w:sz w:val="26"/>
              </w:rPr>
              <w:t>Согласование с родителями индивидуальных программ оздоровления,</w:t>
            </w:r>
            <w:r>
              <w:rPr>
                <w:spacing w:val="-36"/>
                <w:sz w:val="26"/>
              </w:rPr>
              <w:t xml:space="preserve"> </w:t>
            </w:r>
            <w:r>
              <w:rPr>
                <w:sz w:val="26"/>
              </w:rPr>
              <w:t>профилактических мероприятий, организованных в</w:t>
            </w:r>
            <w:r>
              <w:rPr>
                <w:spacing w:val="-1"/>
                <w:sz w:val="26"/>
              </w:rPr>
              <w:t xml:space="preserve"> </w:t>
            </w:r>
            <w:r>
              <w:rPr>
                <w:sz w:val="26"/>
              </w:rPr>
              <w:t>ДОУ.</w:t>
            </w:r>
          </w:p>
          <w:p w:rsidR="00893409" w:rsidRDefault="00E1203E">
            <w:pPr>
              <w:pStyle w:val="TableParagraph"/>
              <w:numPr>
                <w:ilvl w:val="0"/>
                <w:numId w:val="95"/>
              </w:numPr>
              <w:tabs>
                <w:tab w:val="left" w:pos="786"/>
              </w:tabs>
              <w:spacing w:before="199"/>
              <w:ind w:left="785" w:hanging="349"/>
              <w:rPr>
                <w:sz w:val="26"/>
              </w:rPr>
            </w:pPr>
            <w:r>
              <w:rPr>
                <w:sz w:val="26"/>
              </w:rPr>
              <w:t>Ознакомление родителей с нетрадиционными методами оздоровления детского</w:t>
            </w:r>
            <w:r>
              <w:rPr>
                <w:spacing w:val="-15"/>
                <w:sz w:val="26"/>
              </w:rPr>
              <w:t xml:space="preserve"> </w:t>
            </w:r>
            <w:r>
              <w:rPr>
                <w:sz w:val="26"/>
              </w:rPr>
              <w:t>организма.</w:t>
            </w:r>
          </w:p>
          <w:p w:rsidR="00893409" w:rsidRDefault="00E1203E">
            <w:pPr>
              <w:pStyle w:val="TableParagraph"/>
              <w:numPr>
                <w:ilvl w:val="0"/>
                <w:numId w:val="95"/>
              </w:numPr>
              <w:tabs>
                <w:tab w:val="left" w:pos="786"/>
              </w:tabs>
              <w:spacing w:before="200"/>
              <w:ind w:right="546" w:hanging="360"/>
              <w:rPr>
                <w:sz w:val="26"/>
              </w:rPr>
            </w:pPr>
            <w:r>
              <w:rPr>
                <w:sz w:val="26"/>
              </w:rPr>
              <w:t>Использование интерактивных методов для привлечения внимания родителей к физкультурн</w:t>
            </w:r>
            <w:proofErr w:type="gramStart"/>
            <w:r>
              <w:rPr>
                <w:sz w:val="26"/>
              </w:rPr>
              <w:t>о-</w:t>
            </w:r>
            <w:proofErr w:type="gramEnd"/>
            <w:r>
              <w:rPr>
                <w:sz w:val="26"/>
              </w:rPr>
              <w:t xml:space="preserve"> оздоровительной сфере: организация конкурсов, викторин, проектов, развлечений и</w:t>
            </w:r>
            <w:r>
              <w:rPr>
                <w:spacing w:val="-9"/>
                <w:sz w:val="26"/>
              </w:rPr>
              <w:t xml:space="preserve"> </w:t>
            </w:r>
            <w:r>
              <w:rPr>
                <w:sz w:val="26"/>
              </w:rPr>
              <w:t>т.п.</w:t>
            </w:r>
          </w:p>
          <w:p w:rsidR="00893409" w:rsidRDefault="00E1203E">
            <w:pPr>
              <w:pStyle w:val="TableParagraph"/>
              <w:numPr>
                <w:ilvl w:val="0"/>
                <w:numId w:val="95"/>
              </w:numPr>
              <w:tabs>
                <w:tab w:val="left" w:pos="786"/>
              </w:tabs>
              <w:spacing w:before="201" w:line="288" w:lineRule="exact"/>
              <w:ind w:left="785" w:hanging="349"/>
              <w:rPr>
                <w:sz w:val="26"/>
              </w:rPr>
            </w:pPr>
            <w:r>
              <w:rPr>
                <w:sz w:val="26"/>
              </w:rPr>
              <w:t>Пропаганда и освещение опыта семейного воспитания по физическому развитию детей</w:t>
            </w:r>
            <w:r>
              <w:rPr>
                <w:spacing w:val="-18"/>
                <w:sz w:val="26"/>
              </w:rPr>
              <w:t xml:space="preserve"> </w:t>
            </w:r>
            <w:r>
              <w:rPr>
                <w:sz w:val="26"/>
              </w:rPr>
              <w:t>и</w:t>
            </w:r>
          </w:p>
        </w:tc>
      </w:tr>
    </w:tbl>
    <w:p w:rsidR="00893409" w:rsidRDefault="00893409">
      <w:pPr>
        <w:spacing w:line="288" w:lineRule="exact"/>
        <w:rPr>
          <w:sz w:val="26"/>
        </w:rPr>
        <w:sectPr w:rsidR="00893409">
          <w:footerReference w:type="default" r:id="rId30"/>
          <w:pgSz w:w="16840" w:h="11910" w:orient="landscape"/>
          <w:pgMar w:top="1060" w:right="260" w:bottom="280" w:left="740" w:header="0" w:footer="0" w:gutter="0"/>
          <w:cols w:space="720"/>
        </w:sectPr>
      </w:pPr>
    </w:p>
    <w:tbl>
      <w:tblPr>
        <w:tblStyle w:val="TableNormal"/>
        <w:tblW w:w="0" w:type="auto"/>
        <w:tblInd w:w="72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986"/>
        <w:gridCol w:w="12033"/>
      </w:tblGrid>
      <w:tr w:rsidR="00893409">
        <w:trPr>
          <w:trHeight w:val="8283"/>
        </w:trPr>
        <w:tc>
          <w:tcPr>
            <w:tcW w:w="2986" w:type="dxa"/>
          </w:tcPr>
          <w:p w:rsidR="00893409" w:rsidRDefault="00893409">
            <w:pPr>
              <w:pStyle w:val="TableParagraph"/>
              <w:ind w:left="0"/>
              <w:rPr>
                <w:sz w:val="24"/>
              </w:rPr>
            </w:pPr>
          </w:p>
        </w:tc>
        <w:tc>
          <w:tcPr>
            <w:tcW w:w="12033" w:type="dxa"/>
          </w:tcPr>
          <w:p w:rsidR="00893409" w:rsidRDefault="00E1203E">
            <w:pPr>
              <w:pStyle w:val="TableParagraph"/>
              <w:spacing w:line="286" w:lineRule="exact"/>
              <w:ind w:left="797"/>
              <w:rPr>
                <w:sz w:val="26"/>
              </w:rPr>
            </w:pPr>
            <w:r>
              <w:rPr>
                <w:sz w:val="26"/>
              </w:rPr>
              <w:t>расширения представлений родителей о формах семейного досуга.</w:t>
            </w:r>
          </w:p>
          <w:p w:rsidR="00893409" w:rsidRDefault="00E1203E">
            <w:pPr>
              <w:pStyle w:val="TableParagraph"/>
              <w:numPr>
                <w:ilvl w:val="0"/>
                <w:numId w:val="94"/>
              </w:numPr>
              <w:tabs>
                <w:tab w:val="left" w:pos="786"/>
              </w:tabs>
              <w:spacing w:before="200"/>
              <w:ind w:right="216" w:hanging="360"/>
              <w:rPr>
                <w:sz w:val="26"/>
              </w:rPr>
            </w:pPr>
            <w:r>
              <w:rPr>
                <w:sz w:val="26"/>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w:t>
            </w:r>
            <w:r>
              <w:rPr>
                <w:spacing w:val="-19"/>
                <w:sz w:val="26"/>
              </w:rPr>
              <w:t xml:space="preserve"> </w:t>
            </w:r>
            <w:r>
              <w:rPr>
                <w:sz w:val="26"/>
              </w:rPr>
              <w:t>учреждениями.</w:t>
            </w:r>
          </w:p>
          <w:p w:rsidR="00893409" w:rsidRDefault="00E1203E">
            <w:pPr>
              <w:pStyle w:val="TableParagraph"/>
              <w:numPr>
                <w:ilvl w:val="0"/>
                <w:numId w:val="94"/>
              </w:numPr>
              <w:tabs>
                <w:tab w:val="left" w:pos="786"/>
              </w:tabs>
              <w:spacing w:before="199"/>
              <w:ind w:right="827" w:hanging="360"/>
              <w:rPr>
                <w:sz w:val="26"/>
              </w:rPr>
            </w:pPr>
            <w:r>
              <w:rPr>
                <w:sz w:val="26"/>
              </w:rPr>
              <w:t>Организация консультативного пункта для родителей в ДОУ для профилактики и</w:t>
            </w:r>
            <w:r>
              <w:rPr>
                <w:spacing w:val="-38"/>
                <w:sz w:val="26"/>
              </w:rPr>
              <w:t xml:space="preserve"> </w:t>
            </w:r>
            <w:r>
              <w:rPr>
                <w:sz w:val="26"/>
              </w:rPr>
              <w:t>коррекции ранних осложнений в состоянии здоровья</w:t>
            </w:r>
            <w:r>
              <w:rPr>
                <w:spacing w:val="-3"/>
                <w:sz w:val="26"/>
              </w:rPr>
              <w:t xml:space="preserve"> </w:t>
            </w:r>
            <w:r>
              <w:rPr>
                <w:sz w:val="26"/>
              </w:rPr>
              <w:t>ребёнка.</w:t>
            </w:r>
          </w:p>
          <w:p w:rsidR="00893409" w:rsidRDefault="00E1203E">
            <w:pPr>
              <w:pStyle w:val="TableParagraph"/>
              <w:numPr>
                <w:ilvl w:val="0"/>
                <w:numId w:val="94"/>
              </w:numPr>
              <w:tabs>
                <w:tab w:val="left" w:pos="786"/>
              </w:tabs>
              <w:spacing w:before="201"/>
              <w:ind w:right="206" w:hanging="360"/>
              <w:rPr>
                <w:sz w:val="26"/>
              </w:rPr>
            </w:pPr>
            <w:r>
              <w:rPr>
                <w:sz w:val="26"/>
              </w:rPr>
              <w:t>Подбор и разработка индивидуальных программ (комплексов упражнений) для укрепления свода стопы, профилактики плоскостопия, осанки, зрения и т.д</w:t>
            </w:r>
            <w:proofErr w:type="gramStart"/>
            <w:r>
              <w:rPr>
                <w:sz w:val="26"/>
              </w:rPr>
              <w:t>.с</w:t>
            </w:r>
            <w:proofErr w:type="gramEnd"/>
            <w:r>
              <w:rPr>
                <w:sz w:val="26"/>
              </w:rPr>
              <w:t xml:space="preserve"> целью регулярного выполнения дома</w:t>
            </w:r>
            <w:r>
              <w:rPr>
                <w:spacing w:val="-38"/>
                <w:sz w:val="26"/>
              </w:rPr>
              <w:t xml:space="preserve"> </w:t>
            </w:r>
            <w:r>
              <w:rPr>
                <w:sz w:val="26"/>
              </w:rPr>
              <w:t>и в</w:t>
            </w:r>
            <w:r>
              <w:rPr>
                <w:spacing w:val="-2"/>
                <w:sz w:val="26"/>
              </w:rPr>
              <w:t xml:space="preserve"> </w:t>
            </w:r>
            <w:r>
              <w:rPr>
                <w:sz w:val="26"/>
              </w:rPr>
              <w:t>ДОУ.</w:t>
            </w:r>
          </w:p>
          <w:p w:rsidR="00893409" w:rsidRDefault="00E1203E">
            <w:pPr>
              <w:pStyle w:val="TableParagraph"/>
              <w:numPr>
                <w:ilvl w:val="0"/>
                <w:numId w:val="94"/>
              </w:numPr>
              <w:tabs>
                <w:tab w:val="left" w:pos="786"/>
              </w:tabs>
              <w:spacing w:before="201"/>
              <w:ind w:right="606" w:hanging="360"/>
              <w:rPr>
                <w:sz w:val="26"/>
              </w:rPr>
            </w:pPr>
            <w:r>
              <w:rPr>
                <w:sz w:val="26"/>
              </w:rPr>
              <w:t>Организация «круглых столов» по проблемам оздоровления и физического развития на</w:t>
            </w:r>
            <w:r>
              <w:rPr>
                <w:spacing w:val="-36"/>
                <w:sz w:val="26"/>
              </w:rPr>
              <w:t xml:space="preserve"> </w:t>
            </w:r>
            <w:r>
              <w:rPr>
                <w:sz w:val="26"/>
              </w:rPr>
              <w:t>основе взаимодействия с МБОУ «Гимназия № 21» и участием медицинских</w:t>
            </w:r>
            <w:r>
              <w:rPr>
                <w:spacing w:val="-8"/>
                <w:sz w:val="26"/>
              </w:rPr>
              <w:t xml:space="preserve"> </w:t>
            </w:r>
            <w:r>
              <w:rPr>
                <w:sz w:val="26"/>
              </w:rPr>
              <w:t>работников.</w:t>
            </w:r>
          </w:p>
          <w:p w:rsidR="00893409" w:rsidRDefault="00E1203E">
            <w:pPr>
              <w:pStyle w:val="TableParagraph"/>
              <w:numPr>
                <w:ilvl w:val="0"/>
                <w:numId w:val="94"/>
              </w:numPr>
              <w:tabs>
                <w:tab w:val="left" w:pos="786"/>
              </w:tabs>
              <w:spacing w:before="199"/>
              <w:ind w:right="228" w:hanging="360"/>
              <w:rPr>
                <w:sz w:val="26"/>
              </w:rPr>
            </w:pPr>
            <w:r>
              <w:rPr>
                <w:sz w:val="26"/>
              </w:rPr>
              <w:t>Проведение дней открытых дверей, вечеров вопросов и ответов, совместных развлечений с</w:t>
            </w:r>
            <w:r>
              <w:rPr>
                <w:spacing w:val="-31"/>
                <w:sz w:val="26"/>
              </w:rPr>
              <w:t xml:space="preserve"> </w:t>
            </w:r>
            <w:r>
              <w:rPr>
                <w:sz w:val="26"/>
              </w:rPr>
              <w:t>целью знакомства родителей с формами физкультурно-оздоровительной работы в</w:t>
            </w:r>
            <w:r>
              <w:rPr>
                <w:spacing w:val="-7"/>
                <w:sz w:val="26"/>
              </w:rPr>
              <w:t xml:space="preserve"> </w:t>
            </w:r>
            <w:r>
              <w:rPr>
                <w:sz w:val="26"/>
              </w:rPr>
              <w:t>ДОУ.</w:t>
            </w:r>
          </w:p>
          <w:p w:rsidR="00893409" w:rsidRDefault="00E1203E">
            <w:pPr>
              <w:pStyle w:val="TableParagraph"/>
              <w:numPr>
                <w:ilvl w:val="0"/>
                <w:numId w:val="94"/>
              </w:numPr>
              <w:tabs>
                <w:tab w:val="left" w:pos="786"/>
              </w:tabs>
              <w:spacing w:before="201"/>
              <w:ind w:right="1382" w:hanging="360"/>
              <w:jc w:val="both"/>
              <w:rPr>
                <w:sz w:val="26"/>
              </w:rPr>
            </w:pPr>
            <w:r>
              <w:rPr>
                <w:sz w:val="26"/>
              </w:rPr>
              <w:t>Педагогическая диагностическая работа с детьми, направленная на определение</w:t>
            </w:r>
            <w:r>
              <w:rPr>
                <w:spacing w:val="-29"/>
                <w:sz w:val="26"/>
              </w:rPr>
              <w:t xml:space="preserve"> </w:t>
            </w:r>
            <w:r>
              <w:rPr>
                <w:sz w:val="26"/>
              </w:rPr>
              <w:t>уровня физического развития детей. Ознакомление родителей с результатами</w:t>
            </w:r>
            <w:r>
              <w:rPr>
                <w:spacing w:val="-27"/>
                <w:sz w:val="26"/>
              </w:rPr>
              <w:t xml:space="preserve"> </w:t>
            </w:r>
            <w:r>
              <w:rPr>
                <w:sz w:val="26"/>
              </w:rPr>
              <w:t>диагностических исследований. Отслеживание динамики развития</w:t>
            </w:r>
            <w:r>
              <w:rPr>
                <w:spacing w:val="-5"/>
                <w:sz w:val="26"/>
              </w:rPr>
              <w:t xml:space="preserve"> </w:t>
            </w:r>
            <w:r>
              <w:rPr>
                <w:sz w:val="26"/>
              </w:rPr>
              <w:t>детей.</w:t>
            </w:r>
          </w:p>
          <w:p w:rsidR="00893409" w:rsidRDefault="00E1203E">
            <w:pPr>
              <w:pStyle w:val="TableParagraph"/>
              <w:numPr>
                <w:ilvl w:val="0"/>
                <w:numId w:val="94"/>
              </w:numPr>
              <w:tabs>
                <w:tab w:val="left" w:pos="786"/>
              </w:tabs>
              <w:spacing w:before="200"/>
              <w:ind w:left="785" w:hanging="349"/>
              <w:rPr>
                <w:sz w:val="26"/>
              </w:rPr>
            </w:pPr>
            <w:r>
              <w:rPr>
                <w:sz w:val="26"/>
              </w:rPr>
              <w:t>Взаимодействие с МБОУ «Гимназия № 21» по вопросам физического развития</w:t>
            </w:r>
            <w:r>
              <w:rPr>
                <w:spacing w:val="-17"/>
                <w:sz w:val="26"/>
              </w:rPr>
              <w:t xml:space="preserve"> </w:t>
            </w:r>
            <w:r>
              <w:rPr>
                <w:sz w:val="26"/>
              </w:rPr>
              <w:t>детей.</w:t>
            </w:r>
          </w:p>
          <w:p w:rsidR="00893409" w:rsidRDefault="00E1203E">
            <w:pPr>
              <w:pStyle w:val="TableParagraph"/>
              <w:numPr>
                <w:ilvl w:val="0"/>
                <w:numId w:val="94"/>
              </w:numPr>
              <w:tabs>
                <w:tab w:val="left" w:pos="786"/>
              </w:tabs>
              <w:spacing w:before="201"/>
              <w:ind w:left="785" w:hanging="349"/>
              <w:rPr>
                <w:sz w:val="26"/>
              </w:rPr>
            </w:pPr>
            <w:r>
              <w:rPr>
                <w:sz w:val="26"/>
              </w:rPr>
              <w:t>Определение и использование здоровьесберегающих</w:t>
            </w:r>
            <w:r>
              <w:rPr>
                <w:spacing w:val="-3"/>
                <w:sz w:val="26"/>
              </w:rPr>
              <w:t xml:space="preserve"> </w:t>
            </w:r>
            <w:r>
              <w:rPr>
                <w:sz w:val="26"/>
              </w:rPr>
              <w:t>технологий.</w:t>
            </w:r>
          </w:p>
          <w:p w:rsidR="00893409" w:rsidRDefault="00E1203E">
            <w:pPr>
              <w:pStyle w:val="TableParagraph"/>
              <w:numPr>
                <w:ilvl w:val="0"/>
                <w:numId w:val="94"/>
              </w:numPr>
              <w:tabs>
                <w:tab w:val="left" w:pos="786"/>
              </w:tabs>
              <w:spacing w:before="200"/>
              <w:ind w:right="419" w:hanging="360"/>
              <w:rPr>
                <w:sz w:val="26"/>
              </w:rPr>
            </w:pPr>
            <w:r>
              <w:rPr>
                <w:sz w:val="26"/>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w:t>
            </w:r>
            <w:r>
              <w:rPr>
                <w:spacing w:val="-28"/>
                <w:sz w:val="26"/>
              </w:rPr>
              <w:t xml:space="preserve"> </w:t>
            </w:r>
            <w:r>
              <w:rPr>
                <w:sz w:val="26"/>
              </w:rPr>
              <w:t>укреплению семьи, становлению гражданственности воспитанников, повышению имиджа ДОУ и уважению педагогов.</w:t>
            </w:r>
          </w:p>
        </w:tc>
      </w:tr>
    </w:tbl>
    <w:p w:rsidR="00893409" w:rsidRDefault="00893409">
      <w:pPr>
        <w:rPr>
          <w:sz w:val="26"/>
        </w:rPr>
        <w:sectPr w:rsidR="00893409">
          <w:footerReference w:type="default" r:id="rId31"/>
          <w:pgSz w:w="16840" w:h="11910" w:orient="landscape"/>
          <w:pgMar w:top="880" w:right="260" w:bottom="1240" w:left="740" w:header="0" w:footer="1058" w:gutter="0"/>
          <w:pgNumType w:start="61"/>
          <w:cols w:space="720"/>
        </w:sectPr>
      </w:pPr>
    </w:p>
    <w:p w:rsidR="00893409" w:rsidRDefault="00E1203E">
      <w:pPr>
        <w:spacing w:before="78"/>
        <w:ind w:left="13265" w:right="1275"/>
        <w:jc w:val="center"/>
        <w:rPr>
          <w:i/>
          <w:sz w:val="28"/>
        </w:rPr>
      </w:pPr>
      <w:r>
        <w:rPr>
          <w:i/>
          <w:sz w:val="28"/>
        </w:rPr>
        <w:lastRenderedPageBreak/>
        <w:t>Таблица</w:t>
      </w:r>
    </w:p>
    <w:p w:rsidR="00893409" w:rsidRDefault="00E1203E">
      <w:pPr>
        <w:spacing w:before="7"/>
        <w:ind w:left="1639" w:right="1275"/>
        <w:jc w:val="center"/>
        <w:rPr>
          <w:b/>
          <w:sz w:val="26"/>
        </w:rPr>
      </w:pPr>
      <w:r>
        <w:rPr>
          <w:b/>
          <w:sz w:val="26"/>
        </w:rPr>
        <w:t>Перечень программ, методических пособий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5"/>
        <w:gridCol w:w="11066"/>
      </w:tblGrid>
      <w:tr w:rsidR="00893409">
        <w:trPr>
          <w:trHeight w:val="299"/>
        </w:trPr>
        <w:tc>
          <w:tcPr>
            <w:tcW w:w="3615" w:type="dxa"/>
          </w:tcPr>
          <w:p w:rsidR="00893409" w:rsidRDefault="00E1203E">
            <w:pPr>
              <w:pStyle w:val="TableParagraph"/>
              <w:spacing w:line="280" w:lineRule="exact"/>
              <w:rPr>
                <w:b/>
                <w:sz w:val="26"/>
              </w:rPr>
            </w:pPr>
            <w:r>
              <w:rPr>
                <w:b/>
                <w:sz w:val="26"/>
              </w:rPr>
              <w:t>Направление</w:t>
            </w:r>
          </w:p>
        </w:tc>
        <w:tc>
          <w:tcPr>
            <w:tcW w:w="11066" w:type="dxa"/>
          </w:tcPr>
          <w:p w:rsidR="00893409" w:rsidRDefault="00E1203E">
            <w:pPr>
              <w:pStyle w:val="TableParagraph"/>
              <w:spacing w:line="280" w:lineRule="exact"/>
              <w:rPr>
                <w:b/>
                <w:sz w:val="26"/>
              </w:rPr>
            </w:pPr>
            <w:r>
              <w:rPr>
                <w:b/>
                <w:sz w:val="26"/>
              </w:rPr>
              <w:t>Перечень</w:t>
            </w:r>
          </w:p>
        </w:tc>
      </w:tr>
      <w:tr w:rsidR="00893409">
        <w:trPr>
          <w:trHeight w:val="5796"/>
        </w:trPr>
        <w:tc>
          <w:tcPr>
            <w:tcW w:w="3615" w:type="dxa"/>
          </w:tcPr>
          <w:p w:rsidR="00893409" w:rsidRDefault="00E1203E">
            <w:pPr>
              <w:pStyle w:val="TableParagraph"/>
              <w:spacing w:line="273" w:lineRule="exact"/>
              <w:rPr>
                <w:b/>
                <w:sz w:val="24"/>
              </w:rPr>
            </w:pPr>
            <w:r>
              <w:rPr>
                <w:b/>
                <w:sz w:val="24"/>
              </w:rPr>
              <w:t>Физическое развитие</w:t>
            </w:r>
          </w:p>
        </w:tc>
        <w:tc>
          <w:tcPr>
            <w:tcW w:w="11066" w:type="dxa"/>
          </w:tcPr>
          <w:p w:rsidR="00893409" w:rsidRDefault="00E1203E">
            <w:pPr>
              <w:pStyle w:val="TableParagraph"/>
              <w:tabs>
                <w:tab w:val="left" w:pos="2021"/>
                <w:tab w:val="left" w:pos="7409"/>
              </w:tabs>
              <w:ind w:right="154"/>
              <w:rPr>
                <w:sz w:val="24"/>
              </w:rPr>
            </w:pPr>
            <w:r>
              <w:rPr>
                <w:sz w:val="24"/>
              </w:rPr>
              <w:t>Н.В.Полтавцева</w:t>
            </w:r>
            <w:r>
              <w:rPr>
                <w:sz w:val="24"/>
              </w:rPr>
              <w:tab/>
              <w:t xml:space="preserve">«Физическая  культура  в </w:t>
            </w:r>
            <w:r>
              <w:rPr>
                <w:spacing w:val="24"/>
                <w:sz w:val="24"/>
              </w:rPr>
              <w:t xml:space="preserve"> </w:t>
            </w:r>
            <w:r>
              <w:rPr>
                <w:sz w:val="24"/>
              </w:rPr>
              <w:t xml:space="preserve">дошкольном </w:t>
            </w:r>
            <w:r>
              <w:rPr>
                <w:spacing w:val="8"/>
                <w:sz w:val="24"/>
              </w:rPr>
              <w:t xml:space="preserve"> </w:t>
            </w:r>
            <w:r>
              <w:rPr>
                <w:sz w:val="24"/>
              </w:rPr>
              <w:t>детстве».</w:t>
            </w:r>
            <w:r>
              <w:rPr>
                <w:sz w:val="24"/>
              </w:rPr>
              <w:tab/>
              <w:t>Пособие для физинструкторов и воспитателей работающих с детьми 3 - 4 лет. М: «Просвещение» 2009</w:t>
            </w:r>
            <w:r>
              <w:rPr>
                <w:spacing w:val="-5"/>
                <w:sz w:val="24"/>
              </w:rPr>
              <w:t xml:space="preserve"> </w:t>
            </w:r>
            <w:r>
              <w:rPr>
                <w:sz w:val="24"/>
              </w:rPr>
              <w:t>год.</w:t>
            </w:r>
          </w:p>
          <w:p w:rsidR="00893409" w:rsidRDefault="00E1203E">
            <w:pPr>
              <w:pStyle w:val="TableParagraph"/>
              <w:tabs>
                <w:tab w:val="left" w:pos="2048"/>
              </w:tabs>
              <w:ind w:right="154"/>
              <w:rPr>
                <w:sz w:val="24"/>
              </w:rPr>
            </w:pPr>
            <w:r>
              <w:rPr>
                <w:sz w:val="24"/>
              </w:rPr>
              <w:t>Н.В.Полтавцева</w:t>
            </w:r>
            <w:r>
              <w:rPr>
                <w:sz w:val="24"/>
              </w:rPr>
              <w:tab/>
              <w:t>«Физическая культура в дошкольном детстве». Пособие для физинструкторов и воспитателей работающих с детьми 4 - 5 лет. М: «Просвещение» 2008</w:t>
            </w:r>
            <w:r>
              <w:rPr>
                <w:spacing w:val="-5"/>
                <w:sz w:val="24"/>
              </w:rPr>
              <w:t xml:space="preserve"> </w:t>
            </w:r>
            <w:r>
              <w:rPr>
                <w:sz w:val="24"/>
              </w:rPr>
              <w:t>год.</w:t>
            </w:r>
          </w:p>
          <w:p w:rsidR="00893409" w:rsidRDefault="00E1203E">
            <w:pPr>
              <w:pStyle w:val="TableParagraph"/>
              <w:tabs>
                <w:tab w:val="left" w:pos="2048"/>
              </w:tabs>
              <w:ind w:right="154"/>
              <w:rPr>
                <w:sz w:val="24"/>
              </w:rPr>
            </w:pPr>
            <w:r>
              <w:rPr>
                <w:sz w:val="24"/>
              </w:rPr>
              <w:t>Н.В.Полтавцева</w:t>
            </w:r>
            <w:r>
              <w:rPr>
                <w:sz w:val="24"/>
              </w:rPr>
              <w:tab/>
              <w:t>«Физическая культура в дошкольном детстве». Пособие для физинструкторов и воспитателей работающих с детьми 5 - 6 лет. М: «Просвещение» 2007</w:t>
            </w:r>
            <w:r>
              <w:rPr>
                <w:spacing w:val="-5"/>
                <w:sz w:val="24"/>
              </w:rPr>
              <w:t xml:space="preserve"> </w:t>
            </w:r>
            <w:r>
              <w:rPr>
                <w:sz w:val="24"/>
              </w:rPr>
              <w:t>год.</w:t>
            </w:r>
          </w:p>
          <w:p w:rsidR="00893409" w:rsidRDefault="00E1203E">
            <w:pPr>
              <w:pStyle w:val="TableParagraph"/>
              <w:tabs>
                <w:tab w:val="left" w:pos="2048"/>
              </w:tabs>
              <w:ind w:right="154"/>
              <w:rPr>
                <w:sz w:val="24"/>
              </w:rPr>
            </w:pPr>
            <w:r>
              <w:rPr>
                <w:sz w:val="24"/>
              </w:rPr>
              <w:t>Н.В.Полтавцева</w:t>
            </w:r>
            <w:r>
              <w:rPr>
                <w:sz w:val="24"/>
              </w:rPr>
              <w:tab/>
              <w:t>«Физическая культура в дошкольном детстве». Пособие для физинструкторов и воспитателей работающих с детьми 6 - 7 лет. М: «Просвещение» 2007</w:t>
            </w:r>
            <w:r>
              <w:rPr>
                <w:spacing w:val="-5"/>
                <w:sz w:val="24"/>
              </w:rPr>
              <w:t xml:space="preserve"> </w:t>
            </w:r>
            <w:r>
              <w:rPr>
                <w:sz w:val="24"/>
              </w:rPr>
              <w:t>год</w:t>
            </w:r>
          </w:p>
          <w:p w:rsidR="00893409" w:rsidRDefault="00E1203E">
            <w:pPr>
              <w:pStyle w:val="TableParagraph"/>
              <w:rPr>
                <w:sz w:val="24"/>
              </w:rPr>
            </w:pPr>
            <w:r>
              <w:rPr>
                <w:sz w:val="24"/>
              </w:rPr>
              <w:t>Упражнения на каждый день: уроки здоровья для детей 5-8 лет, Л.Ф. Тихомирова, Академия развития Академия холдинг 2008. Уроки Мойдодыра / Г.Зайцев. – СПб</w:t>
            </w:r>
            <w:proofErr w:type="gramStart"/>
            <w:r>
              <w:rPr>
                <w:sz w:val="24"/>
              </w:rPr>
              <w:t xml:space="preserve">.: </w:t>
            </w:r>
            <w:proofErr w:type="gramEnd"/>
            <w:r>
              <w:rPr>
                <w:sz w:val="24"/>
              </w:rPr>
              <w:t>Акцидент, 2011.</w:t>
            </w:r>
          </w:p>
          <w:p w:rsidR="00893409" w:rsidRDefault="00E1203E">
            <w:pPr>
              <w:pStyle w:val="TableParagraph"/>
              <w:ind w:right="1239"/>
              <w:rPr>
                <w:sz w:val="24"/>
              </w:rPr>
            </w:pPr>
            <w:r>
              <w:rPr>
                <w:sz w:val="24"/>
              </w:rPr>
              <w:t xml:space="preserve">Разговор о правильном питании / М.М. </w:t>
            </w:r>
            <w:proofErr w:type="gramStart"/>
            <w:r>
              <w:rPr>
                <w:sz w:val="24"/>
              </w:rPr>
              <w:t>Безруких</w:t>
            </w:r>
            <w:proofErr w:type="gramEnd"/>
            <w:r>
              <w:rPr>
                <w:sz w:val="24"/>
              </w:rPr>
              <w:t>, Т.А. Филиппова. – М.: Олма-Пресс, 2011. Как воспитать здорового ребенка / В.Г. Алямовская. – М.: linka- press, 2003.</w:t>
            </w:r>
          </w:p>
          <w:p w:rsidR="00893409" w:rsidRDefault="00E1203E">
            <w:pPr>
              <w:pStyle w:val="TableParagraph"/>
              <w:rPr>
                <w:sz w:val="24"/>
              </w:rPr>
            </w:pPr>
            <w:r>
              <w:rPr>
                <w:sz w:val="24"/>
              </w:rPr>
              <w:t>Воспитание здорового ребенка / М.Д. Маханева. – М.: Аркти,</w:t>
            </w:r>
            <w:r>
              <w:rPr>
                <w:spacing w:val="52"/>
                <w:sz w:val="24"/>
              </w:rPr>
              <w:t xml:space="preserve"> </w:t>
            </w:r>
            <w:r>
              <w:rPr>
                <w:sz w:val="24"/>
              </w:rPr>
              <w:t>2003.</w:t>
            </w:r>
          </w:p>
          <w:p w:rsidR="00893409" w:rsidRDefault="00E1203E">
            <w:pPr>
              <w:pStyle w:val="TableParagraph"/>
              <w:ind w:right="1239"/>
              <w:rPr>
                <w:sz w:val="24"/>
              </w:rPr>
            </w:pPr>
            <w:r>
              <w:rPr>
                <w:sz w:val="24"/>
              </w:rPr>
              <w:t>Охрана здоровья детей в дошкольных учреждениях / Т.Л. Богина. – М.: Мозаика-синтез, 2012. Букварь здоровья / Л.В. Баль, В.В.Ветрова. – М.: Эксмо, 2004.</w:t>
            </w:r>
          </w:p>
          <w:p w:rsidR="00893409" w:rsidRDefault="00E1203E">
            <w:pPr>
              <w:pStyle w:val="TableParagraph"/>
              <w:tabs>
                <w:tab w:val="left" w:pos="10502"/>
              </w:tabs>
              <w:ind w:right="107"/>
              <w:rPr>
                <w:sz w:val="24"/>
              </w:rPr>
            </w:pPr>
            <w:r>
              <w:rPr>
                <w:sz w:val="24"/>
              </w:rPr>
              <w:t>Современные  методики  оздоровления  детей  дошкольного  возраста  в  условиях  детского</w:t>
            </w:r>
            <w:r>
              <w:rPr>
                <w:spacing w:val="-25"/>
                <w:sz w:val="24"/>
              </w:rPr>
              <w:t xml:space="preserve"> </w:t>
            </w:r>
            <w:r>
              <w:rPr>
                <w:sz w:val="24"/>
              </w:rPr>
              <w:t>сада</w:t>
            </w:r>
            <w:r>
              <w:rPr>
                <w:spacing w:val="50"/>
                <w:sz w:val="24"/>
              </w:rPr>
              <w:t xml:space="preserve"> </w:t>
            </w:r>
            <w:r>
              <w:rPr>
                <w:sz w:val="24"/>
              </w:rPr>
              <w:t>/</w:t>
            </w:r>
            <w:r>
              <w:rPr>
                <w:sz w:val="24"/>
              </w:rPr>
              <w:tab/>
            </w:r>
            <w:r>
              <w:rPr>
                <w:spacing w:val="-5"/>
                <w:sz w:val="24"/>
              </w:rPr>
              <w:t xml:space="preserve">Л.В. </w:t>
            </w:r>
            <w:r>
              <w:rPr>
                <w:sz w:val="24"/>
              </w:rPr>
              <w:t>Кочеткова. – М.: МДО,</w:t>
            </w:r>
            <w:r>
              <w:rPr>
                <w:spacing w:val="-1"/>
                <w:sz w:val="24"/>
              </w:rPr>
              <w:t xml:space="preserve"> </w:t>
            </w:r>
            <w:r>
              <w:rPr>
                <w:sz w:val="24"/>
              </w:rPr>
              <w:t>2003</w:t>
            </w:r>
          </w:p>
          <w:p w:rsidR="00893409" w:rsidRDefault="00E1203E">
            <w:pPr>
              <w:pStyle w:val="TableParagraph"/>
              <w:rPr>
                <w:sz w:val="24"/>
              </w:rPr>
            </w:pPr>
            <w:r>
              <w:rPr>
                <w:sz w:val="24"/>
              </w:rPr>
              <w:t>Здоровьесберегающие технологии воспитания в детском саду</w:t>
            </w:r>
            <w:proofErr w:type="gramStart"/>
            <w:r>
              <w:rPr>
                <w:sz w:val="24"/>
              </w:rPr>
              <w:t xml:space="preserve"> / П</w:t>
            </w:r>
            <w:proofErr w:type="gramEnd"/>
            <w:r>
              <w:rPr>
                <w:sz w:val="24"/>
              </w:rPr>
              <w:t>од ред. Т.С. Яковлевой. – М.: Школьная пресса,</w:t>
            </w:r>
            <w:r>
              <w:rPr>
                <w:spacing w:val="59"/>
                <w:sz w:val="24"/>
              </w:rPr>
              <w:t xml:space="preserve"> </w:t>
            </w:r>
            <w:r>
              <w:rPr>
                <w:sz w:val="24"/>
              </w:rPr>
              <w:t>2011.</w:t>
            </w:r>
          </w:p>
          <w:p w:rsidR="00893409" w:rsidRDefault="00E1203E">
            <w:pPr>
              <w:pStyle w:val="TableParagraph"/>
              <w:rPr>
                <w:sz w:val="24"/>
              </w:rPr>
            </w:pPr>
            <w:r>
              <w:rPr>
                <w:sz w:val="24"/>
              </w:rPr>
              <w:t>Растем здоровыми / В.А. Доскин, Л.Г. Голубева. – М.: Просвещение, 2002.</w:t>
            </w:r>
          </w:p>
          <w:p w:rsidR="00893409" w:rsidRDefault="00E1203E">
            <w:pPr>
              <w:pStyle w:val="TableParagraph"/>
              <w:spacing w:line="264" w:lineRule="exact"/>
              <w:rPr>
                <w:sz w:val="24"/>
              </w:rPr>
            </w:pPr>
            <w:r>
              <w:rPr>
                <w:sz w:val="24"/>
              </w:rPr>
              <w:t>Развивающая педагогика оздоровления / В.Т. Кудрявцев, Б.Б. Егоров. – М.: Линка-пресс, 2010</w:t>
            </w:r>
          </w:p>
        </w:tc>
      </w:tr>
    </w:tbl>
    <w:p w:rsidR="00893409" w:rsidRDefault="00893409">
      <w:pPr>
        <w:spacing w:line="264" w:lineRule="exact"/>
        <w:rPr>
          <w:sz w:val="24"/>
        </w:rPr>
        <w:sectPr w:rsidR="00893409">
          <w:pgSz w:w="16840" w:h="11910" w:orient="landscape"/>
          <w:pgMar w:top="760" w:right="260" w:bottom="1240" w:left="740" w:header="0" w:footer="1058" w:gutter="0"/>
          <w:cols w:space="720"/>
        </w:sectPr>
      </w:pPr>
    </w:p>
    <w:p w:rsidR="00893409" w:rsidRDefault="00E1203E">
      <w:pPr>
        <w:pStyle w:val="1"/>
        <w:spacing w:before="72"/>
      </w:pPr>
      <w:bookmarkStart w:id="3" w:name="_TOC_250009"/>
      <w:r>
        <w:lastRenderedPageBreak/>
        <w:t>Способы и направления поддержки детской</w:t>
      </w:r>
      <w:r>
        <w:rPr>
          <w:spacing w:val="58"/>
        </w:rPr>
        <w:t xml:space="preserve"> </w:t>
      </w:r>
      <w:bookmarkEnd w:id="3"/>
      <w:r>
        <w:t>инициативы</w:t>
      </w:r>
    </w:p>
    <w:p w:rsidR="00893409" w:rsidRDefault="00E1203E">
      <w:pPr>
        <w:pStyle w:val="a3"/>
        <w:spacing w:before="158" w:line="360" w:lineRule="auto"/>
        <w:ind w:left="102" w:right="108" w:firstLine="707"/>
      </w:pPr>
      <w:r>
        <w:t>В условиях детского сада в  системе  организации  предметной, игровой, изобразительной и других видов деятельности наряду с задачами развития этих деятельностей стоят задачи когнитивного и личностного развития детей. Важнейшими из личностных каче</w:t>
      </w:r>
      <w:proofErr w:type="gramStart"/>
      <w:r>
        <w:t>ств в пс</w:t>
      </w:r>
      <w:proofErr w:type="gramEnd"/>
      <w:r>
        <w:t xml:space="preserve">ихологической литературе выделяют самостоятельность, инициативность, ответственность (В.В. Давыдов). Опираясь на природную любознательность ребёнка, стремление к самостоятельности («Я сам») можно помочь ему в открытии мира через развитие личностных качеств. В психологической литературе этой проблеме уделяется много внимания, как в плане теоретического обоснования, так и практических разработок. Что понимается под рассматриваемыми </w:t>
      </w:r>
      <w:proofErr w:type="gramStart"/>
      <w:r>
        <w:t>характеристиками</w:t>
      </w:r>
      <w:proofErr w:type="gramEnd"/>
      <w:r>
        <w:t xml:space="preserve"> и </w:t>
      </w:r>
      <w:proofErr w:type="gramStart"/>
      <w:r>
        <w:t>какие</w:t>
      </w:r>
      <w:proofErr w:type="gramEnd"/>
      <w:r>
        <w:t xml:space="preserve"> условия необходимы для их развития у детей дошкольного</w:t>
      </w:r>
      <w:r>
        <w:rPr>
          <w:spacing w:val="-6"/>
        </w:rPr>
        <w:t xml:space="preserve"> </w:t>
      </w:r>
      <w:r>
        <w:t>возраста?</w:t>
      </w:r>
    </w:p>
    <w:p w:rsidR="00893409" w:rsidRDefault="00E1203E">
      <w:pPr>
        <w:pStyle w:val="1"/>
        <w:spacing w:before="6"/>
        <w:jc w:val="left"/>
      </w:pPr>
      <w:r>
        <w:t>Инициативность</w:t>
      </w:r>
    </w:p>
    <w:p w:rsidR="00893409" w:rsidRDefault="00E1203E">
      <w:pPr>
        <w:pStyle w:val="a3"/>
        <w:spacing w:before="156" w:line="360" w:lineRule="auto"/>
        <w:ind w:left="102" w:right="104" w:firstLine="707"/>
      </w:pPr>
      <w:r>
        <w:t xml:space="preserve">Инициативность предполагает самостоятельную постановку целей, организацию действий, направленных на достижение этих целей и реализацию действий. При этом субъект должен уметь  оценивать обстановку, в которой происходит действие (например, в игре уметь провести анализ ситуации, выявить позиции участников), разрабатывать план действий (цепь ходов в настольной игре) и выполнять действие. Инициативность одно из важных условий развития  творческой  деятельности ребёнка. Развитие инициативности начинается с раннего возраста через вовлечение детей в самостоятельное выполнение доступных им задач. К концу старшего дошкольного возраста дети могут достичь определённого уровня развития инициативности в разных видах деятельности. Ребёнок сам может ставить цели в играх, в практической деятельности и выполнять действия. Инициативный ребёнок может найти себе занятие, организовать игру или присоединиться </w:t>
      </w:r>
      <w:proofErr w:type="gramStart"/>
      <w:r>
        <w:t>к</w:t>
      </w:r>
      <w:proofErr w:type="gramEnd"/>
      <w:r>
        <w:t xml:space="preserve"> уже </w:t>
      </w:r>
      <w:proofErr w:type="gramStart"/>
      <w:r>
        <w:t>играющим</w:t>
      </w:r>
      <w:proofErr w:type="gramEnd"/>
      <w:r>
        <w:t>, включиться в разговор или заняться какой либо продуктивной деятельностью. Детская инициатива должна находить</w:t>
      </w:r>
      <w:r>
        <w:rPr>
          <w:spacing w:val="20"/>
        </w:rPr>
        <w:t xml:space="preserve"> </w:t>
      </w:r>
      <w:r>
        <w:t xml:space="preserve">поддержку </w:t>
      </w:r>
      <w:proofErr w:type="gramStart"/>
      <w:r>
        <w:t>со</w:t>
      </w:r>
      <w:proofErr w:type="gramEnd"/>
    </w:p>
    <w:p w:rsidR="00893409" w:rsidRDefault="00893409">
      <w:pPr>
        <w:spacing w:line="360" w:lineRule="auto"/>
        <w:sectPr w:rsidR="00893409">
          <w:footerReference w:type="default" r:id="rId32"/>
          <w:pgSz w:w="11910" w:h="16840"/>
          <w:pgMar w:top="1040" w:right="740" w:bottom="280" w:left="1600" w:header="0" w:footer="0" w:gutter="0"/>
          <w:cols w:space="720"/>
        </w:sectPr>
      </w:pPr>
    </w:p>
    <w:p w:rsidR="00893409" w:rsidRDefault="00E1203E">
      <w:pPr>
        <w:pStyle w:val="a3"/>
        <w:spacing w:before="67" w:line="360" w:lineRule="auto"/>
        <w:ind w:left="102" w:right="103"/>
      </w:pPr>
      <w:r>
        <w:lastRenderedPageBreak/>
        <w:t xml:space="preserve">стороны взрослых, участвующих в воспитании  детей  (поддержка стремления ребёнка делать вместе с взрослым  повседневные  дела взрослых). Важно научить ребёнка делать самому, пусть неправильно, не идеально, но самостоятельно. Инициативность достаточно легко формируется, если не злоупотреблять указаниями ребёнку </w:t>
      </w:r>
      <w:proofErr w:type="gramStart"/>
      <w:r>
        <w:t>что то</w:t>
      </w:r>
      <w:proofErr w:type="gramEnd"/>
      <w:r>
        <w:t xml:space="preserve"> сделать, а создавать проблемные ситуации. При постановке задач важно учитывать возможности ребёнка. Задача, превышающая его возможности, способна только мешать развитию инициативы, поскольку ребёнок, не зная как решить задачу, отказывается от её выполнения. Инициатива в выполнении предметного действия выступает одним из показателей развития деятельности и личности  ребёнка.  Степень самостоятельности у  ребёнка всё время повышается, что  приводит  к  развитию  инициативности  в  разных видах деятельности в игре, общении, практической, предметной деятельности. В продуктивных видах  деятельности  инициативное  поведение проявляется, прежде всего, в том, что ребёнок начинает планировать свои </w:t>
      </w:r>
      <w:proofErr w:type="gramStart"/>
      <w:r>
        <w:t>действия</w:t>
      </w:r>
      <w:proofErr w:type="gramEnd"/>
      <w:r>
        <w:t xml:space="preserve"> ставя перед собой задачи и последовательно их решая. В игре интенсивно развивается активность и инициатива у ребенка (Д.Б. Эльконин, Н.Я. Михайленко). Выделяют три уровня развития творческой инициативы (включённость ребёнка в сюжетную игру): 1) ребёнок активно развертывает несколько связанных по смыслу условных действий (роль в действии) и использует предметы </w:t>
      </w:r>
      <w:proofErr w:type="gramStart"/>
      <w:r>
        <w:t>-з</w:t>
      </w:r>
      <w:proofErr w:type="gramEnd"/>
      <w:r>
        <w:t>аместители; многократно воспроизводит понравившееся условное игровое действие с незначительными изменениями; 2)  имеет  первоначальный  замысел;  активно ищет или  изменяет  имеющуюся игровую  обстановку;  принимает  и обозначает в речи игровые роли; развёртывает отдельные сюжетные эпизоды; в процессе игры может переходить от одного сюжетного эпизода к другому (от одной роли к другой), не заботясь об их связности; 3) имеет разнообразные  игровые  замыслы;  активно  создаёт  предметную</w:t>
      </w:r>
      <w:r>
        <w:rPr>
          <w:spacing w:val="-26"/>
        </w:rPr>
        <w:t xml:space="preserve"> </w:t>
      </w:r>
      <w:r>
        <w:t>обстановку</w:t>
      </w:r>
    </w:p>
    <w:p w:rsidR="00893409" w:rsidRDefault="00E1203E">
      <w:pPr>
        <w:pStyle w:val="a3"/>
        <w:spacing w:before="3" w:line="360" w:lineRule="auto"/>
        <w:ind w:left="102" w:right="111"/>
      </w:pPr>
      <w:r>
        <w:t>«под замысел»; комбинирует (связывает) в процессе игры разные сюжетные эпизоды</w:t>
      </w:r>
      <w:r>
        <w:rPr>
          <w:spacing w:val="17"/>
        </w:rPr>
        <w:t xml:space="preserve"> </w:t>
      </w:r>
      <w:r>
        <w:t>в</w:t>
      </w:r>
      <w:r>
        <w:rPr>
          <w:spacing w:val="14"/>
        </w:rPr>
        <w:t xml:space="preserve"> </w:t>
      </w:r>
      <w:r>
        <w:t>новое</w:t>
      </w:r>
      <w:r>
        <w:rPr>
          <w:spacing w:val="15"/>
        </w:rPr>
        <w:t xml:space="preserve"> </w:t>
      </w:r>
      <w:r>
        <w:t>целое,</w:t>
      </w:r>
      <w:r>
        <w:rPr>
          <w:spacing w:val="17"/>
        </w:rPr>
        <w:t xml:space="preserve"> </w:t>
      </w:r>
      <w:r>
        <w:t>выстраивая</w:t>
      </w:r>
      <w:r>
        <w:rPr>
          <w:spacing w:val="15"/>
        </w:rPr>
        <w:t xml:space="preserve"> </w:t>
      </w:r>
      <w:r>
        <w:t>оригинальный</w:t>
      </w:r>
      <w:r>
        <w:rPr>
          <w:spacing w:val="18"/>
        </w:rPr>
        <w:t xml:space="preserve"> </w:t>
      </w:r>
      <w:r>
        <w:t>сюжет.</w:t>
      </w:r>
      <w:r>
        <w:rPr>
          <w:spacing w:val="14"/>
        </w:rPr>
        <w:t xml:space="preserve"> </w:t>
      </w:r>
      <w:r>
        <w:t>Инициативность</w:t>
      </w:r>
      <w:r>
        <w:rPr>
          <w:spacing w:val="16"/>
        </w:rPr>
        <w:t xml:space="preserve"> </w:t>
      </w:r>
      <w:proofErr w:type="gramStart"/>
      <w:r>
        <w:t>в</w:t>
      </w:r>
      <w:proofErr w:type="gramEnd"/>
    </w:p>
    <w:p w:rsidR="00893409" w:rsidRDefault="00893409">
      <w:pPr>
        <w:spacing w:line="360" w:lineRule="auto"/>
        <w:sectPr w:rsidR="00893409">
          <w:footerReference w:type="default" r:id="rId33"/>
          <w:pgSz w:w="11910" w:h="16840"/>
          <w:pgMar w:top="1040" w:right="740" w:bottom="1240" w:left="1600" w:header="0" w:footer="1058" w:gutter="0"/>
          <w:pgNumType w:start="64"/>
          <w:cols w:space="720"/>
        </w:sectPr>
      </w:pPr>
    </w:p>
    <w:p w:rsidR="00893409" w:rsidRDefault="00E1203E">
      <w:pPr>
        <w:pStyle w:val="a3"/>
        <w:spacing w:before="67" w:line="360" w:lineRule="auto"/>
        <w:ind w:left="102" w:right="104"/>
      </w:pPr>
      <w:r>
        <w:lastRenderedPageBreak/>
        <w:t xml:space="preserve">коммуникации проявляется в умении вступать в контакт </w:t>
      </w:r>
      <w:proofErr w:type="gramStart"/>
      <w:r>
        <w:t>со</w:t>
      </w:r>
      <w:proofErr w:type="gramEnd"/>
      <w:r>
        <w:t xml:space="preserve"> взрослыми и сверстниками с учётом норм социального взаимодействия. Ребёнок должен ориентироваться в социальном взаимодействии (где, с кем, как, о чём можно говорить, выслушивать, не перебивать, стараться отвечать на вопросы и самому их задавать, поддерживать тематическую беседу). Важно развивать умение выстраивать отношения в группе, быть принятым в группе, занимать равноправное место в ней (осознавать свою принадлежность к  ней,  но вместе с тем, быть самодостаточным). К признакам этого умения можно отнести то, что ребёнок может попросить принять его  в  игру  уже  играющих детей своей группы или незнакомых детей (а не смотреть  молча,  с завистью на играющих), но он не должен настаивать, «навязываться». В то же время ребёнок должен уметь себя занять, придумать такую интересную игру, чтобы и другие захотели участвовать в ней, учитывать желания, интересы другого, уметь посмотреть на ситуацию с позиции другого, поставить себя на его место, находить компромиссные варианты. Для развития инициативности при организации групповой работы важным является    подбор    детей,  выполняющих    совместную    работу,  </w:t>
      </w:r>
      <w:r>
        <w:rPr>
          <w:spacing w:val="18"/>
        </w:rPr>
        <w:t xml:space="preserve"> </w:t>
      </w:r>
      <w:r>
        <w:t>соблюдая</w:t>
      </w:r>
    </w:p>
    <w:p w:rsidR="00893409" w:rsidRDefault="00E1203E">
      <w:pPr>
        <w:pStyle w:val="a3"/>
        <w:spacing w:before="2" w:line="360" w:lineRule="auto"/>
        <w:ind w:left="102" w:right="105"/>
      </w:pPr>
      <w:r>
        <w:t xml:space="preserve">«равновесие сил» в группе. При рассаживании детей за столами нельзя, чтобы один из группы подавлял инициативу других, не давая им возможности вносить свои варианты выполнения работы. Каждый должен учиться пробовать быть в каком-то деле организатором (иногда лидера, не позволяющего другим проявлять инициативу, следует отсаживать, после чего другой ребёнок по собственному желанию начинает проявлять инициативу). Одной из форм развития инициативности при выполнении заданий может стать работа парами, предусматривающая распределение функций: один выступает исполнителем, другой </w:t>
      </w:r>
      <w:proofErr w:type="gramStart"/>
      <w:r>
        <w:t>–к</w:t>
      </w:r>
      <w:proofErr w:type="gramEnd"/>
      <w:r>
        <w:t>онтролером (наблюдает за тем, как другой делает задание, в какой последовательности, слушает, спрашивает, если что-то не понятно). Выполняя контролирующую  функцию, наблюдатель проявляет инициативность на уровне операционального контроля.   Переходя   к   следующему  заданию,   дети</w:t>
      </w:r>
      <w:r>
        <w:rPr>
          <w:spacing w:val="14"/>
        </w:rPr>
        <w:t xml:space="preserve"> </w:t>
      </w:r>
      <w:r>
        <w:t>меняются функциями.</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spacing w:before="67" w:line="360" w:lineRule="auto"/>
        <w:ind w:left="102" w:right="102"/>
      </w:pPr>
      <w:r>
        <w:lastRenderedPageBreak/>
        <w:t>Варианты выполнения могут касаться подбора пар (в паре могут быть подобраны близкие или разные по уровню развития дети), содержания задания (по сложности и др.). Выбор может распространяться на занятие,  вид деятельности, задание, материал, партнёра, группу и др. Развитие инициативности предполагает работу и с неадекватными формами её проявления (излишняя напористость, давление, навязчивость, отсутствие регуляции) через ограничение чрезмерной инициативности, при которой ребёнок не учитывает желания других, пытаясь реализовать только свой вариант. Особую сложность вызывают «действия по-своему», т.е. когда ребенок настаивает на  своём  вопреки  требованиям  взрослых,  других детей. В то  же время,  нельзя  всё  время  запрещать,  нужно  умело  выводить из такого противостояния, но не через запреты и</w:t>
      </w:r>
      <w:r>
        <w:rPr>
          <w:spacing w:val="-21"/>
        </w:rPr>
        <w:t xml:space="preserve"> </w:t>
      </w:r>
      <w:r>
        <w:t>соглашательство.</w:t>
      </w:r>
    </w:p>
    <w:p w:rsidR="00893409" w:rsidRDefault="00E1203E">
      <w:pPr>
        <w:pStyle w:val="1"/>
        <w:spacing w:before="6"/>
        <w:jc w:val="left"/>
      </w:pPr>
      <w:r>
        <w:t>Самостоятельность</w:t>
      </w:r>
    </w:p>
    <w:p w:rsidR="00893409" w:rsidRDefault="00E1203E">
      <w:pPr>
        <w:pStyle w:val="a3"/>
        <w:tabs>
          <w:tab w:val="left" w:pos="5236"/>
          <w:tab w:val="left" w:pos="8263"/>
        </w:tabs>
        <w:spacing w:before="158" w:line="360" w:lineRule="auto"/>
        <w:ind w:left="102" w:right="103" w:firstLine="707"/>
      </w:pPr>
      <w:r>
        <w:t xml:space="preserve">Самостоятельность–способность субъекта выполнять действие без направляющих указаний со стороны других людей – одно из ведущих качеств активности личности. Она рассматривается как своего рода интегратор интеллекта, способностей, воли и характера (С.Л. Рубинштейн, В.В. Давыдов и </w:t>
      </w:r>
      <w:proofErr w:type="gramStart"/>
      <w:r>
        <w:t>др</w:t>
      </w:r>
      <w:proofErr w:type="gramEnd"/>
      <w:r>
        <w:t xml:space="preserve">). Структура самостоятельности характеризуется взаимоотношением     </w:t>
      </w:r>
      <w:r>
        <w:rPr>
          <w:spacing w:val="60"/>
        </w:rPr>
        <w:t xml:space="preserve"> </w:t>
      </w:r>
      <w:r>
        <w:t>разных</w:t>
      </w:r>
      <w:r>
        <w:tab/>
        <w:t>компонентов</w:t>
      </w:r>
      <w:r>
        <w:tab/>
        <w:t>личности: функциональны</w:t>
      </w:r>
      <w:proofErr w:type="gramStart"/>
      <w:r>
        <w:t>х(</w:t>
      </w:r>
      <w:proofErr w:type="gramEnd"/>
      <w:r>
        <w:t>способы организации деятельности и взаимодействия с людьми), операционально-деятельностных (умения, обеспечивающие достижения целей без помощи других людей) и мотивационно- потребностных стремление к независимости от других людей (А.М. Матюшкин). В качестве критериев развития самостоятельности выделяют готовность к осуществлению выбора (целей, средств), а также преобразование условий своей деятельности (А.Н.Леонтьев,  Я.А.Пономарёв). Это требует, с одной стороны владения умениями и навыками, позволяющими самостоятельно решать задачи, с другой, определённого типа отношения к людям, взаимодействия с ними (в условиях осуществления</w:t>
      </w:r>
      <w:r>
        <w:rPr>
          <w:spacing w:val="35"/>
        </w:rPr>
        <w:t xml:space="preserve"> </w:t>
      </w:r>
      <w:r>
        <w:t>деятельности</w:t>
      </w:r>
      <w:r>
        <w:rPr>
          <w:spacing w:val="39"/>
        </w:rPr>
        <w:t xml:space="preserve"> </w:t>
      </w:r>
      <w:r>
        <w:t>в</w:t>
      </w:r>
      <w:r>
        <w:rPr>
          <w:spacing w:val="37"/>
        </w:rPr>
        <w:t xml:space="preserve"> </w:t>
      </w:r>
      <w:r>
        <w:t>группе).</w:t>
      </w:r>
      <w:r>
        <w:rPr>
          <w:spacing w:val="35"/>
        </w:rPr>
        <w:t xml:space="preserve"> </w:t>
      </w:r>
      <w:r>
        <w:t>Как</w:t>
      </w:r>
      <w:r>
        <w:rPr>
          <w:spacing w:val="36"/>
        </w:rPr>
        <w:t xml:space="preserve"> </w:t>
      </w:r>
      <w:r>
        <w:t>известно,</w:t>
      </w:r>
      <w:r>
        <w:rPr>
          <w:spacing w:val="37"/>
        </w:rPr>
        <w:t xml:space="preserve"> </w:t>
      </w:r>
      <w:r>
        <w:t>стремление</w:t>
      </w:r>
      <w:r>
        <w:rPr>
          <w:spacing w:val="36"/>
        </w:rPr>
        <w:t xml:space="preserve"> </w:t>
      </w:r>
      <w:proofErr w:type="gramStart"/>
      <w:r>
        <w:t>к</w:t>
      </w:r>
      <w:proofErr w:type="gramEnd"/>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spacing w:before="67" w:line="360" w:lineRule="auto"/>
        <w:ind w:left="102" w:right="103"/>
      </w:pPr>
      <w:r>
        <w:lastRenderedPageBreak/>
        <w:t xml:space="preserve">самостоятельности возникает к трём годам, а иногда и жизни, типа взаимодействия </w:t>
      </w:r>
      <w:proofErr w:type="gramStart"/>
      <w:r>
        <w:t>со</w:t>
      </w:r>
      <w:proofErr w:type="gramEnd"/>
      <w:r>
        <w:t xml:space="preserve"> взрослыми и сверстниками, индивидуальных особенностей у детей появляется  стремление  к  самостоятельности,  у  одних более выраженное, у других менее (С.Л.Рубинштейн). Психологические исследования показывают, что к концу старшего дошкольного возраста дети могут достичь определенного уровня развития самостоятельности в разных видах деятельности: познании (С.Л.Рубинштейн, А.М. Матюшкин, Н.Н.Поддъяков), в обучении (Е.Е. Кравцова), предметной деятельности и др. Развитие самостоятельности у детей в разных видах деятельности осуществляется в условиях общения </w:t>
      </w:r>
      <w:proofErr w:type="gramStart"/>
      <w:r>
        <w:t>со</w:t>
      </w:r>
      <w:proofErr w:type="gramEnd"/>
      <w:r>
        <w:t xml:space="preserve"> взрослыми. Важным является характер общения (доброжелательность, терпение), предоставление возможности выбора (предметов, способов действия и др.), обучение без подавления стремления ребёнка к самостоятельному познанию, без сравнения его успехов с другими. Каждая деятельность оказывает своеобразное влияние  на  развитие  разных  компонентов  самостоятельности. Особенно </w:t>
      </w:r>
      <w:proofErr w:type="gramStart"/>
      <w:r>
        <w:t>показательным</w:t>
      </w:r>
      <w:proofErr w:type="gramEnd"/>
      <w:r>
        <w:t xml:space="preserve"> в этом отношении выступает развитие самостоятельности в предметной деятельности. Д.Б. Элькониным выделены этапы становления самостоятельности предметного действия: 1) ребёнок выполняет действие совместно со взрослым; 2) ребёнок начинает выполнять действие вместе со взрослым, а заканчивает са</w:t>
      </w:r>
      <w:proofErr w:type="gramStart"/>
      <w:r>
        <w:t>м(</w:t>
      </w:r>
      <w:proofErr w:type="gramEnd"/>
      <w:r>
        <w:t xml:space="preserve">совместно- разделенное действие); 3) самостоятельное действие ребёнка на основе показа и по речевому указанию взрослого. Самостоятельное выполнение любого действия означает, что ребёнок: </w:t>
      </w:r>
      <w:proofErr w:type="gramStart"/>
      <w:r>
        <w:t>-х</w:t>
      </w:r>
      <w:proofErr w:type="gramEnd"/>
      <w:r>
        <w:t xml:space="preserve">орошо представляет  себе конечный результат, т.е. то, что должно получиться в итоге. Это начало возникновения умения предвосхищать результат; </w:t>
      </w:r>
      <w:proofErr w:type="gramStart"/>
      <w:r>
        <w:t>-о</w:t>
      </w:r>
      <w:proofErr w:type="gramEnd"/>
      <w:r>
        <w:t xml:space="preserve">риентируется в свойствах, соотносит их между собой (например, размер колец в пирамидке и др.) -владеет действиями (берёт кольцо, точно насаживает...);-на основе сенсорных ориентиров контролирует свои действия. Процесс становления действия (от совместного </w:t>
      </w:r>
      <w:proofErr w:type="gramStart"/>
      <w:r>
        <w:t>со</w:t>
      </w:r>
      <w:proofErr w:type="gramEnd"/>
      <w:r>
        <w:t xml:space="preserve"> взрослым к самостоятельному) есть одновременно и процесс его структурного оформления. На</w:t>
      </w:r>
      <w:r>
        <w:rPr>
          <w:spacing w:val="52"/>
        </w:rPr>
        <w:t xml:space="preserve"> </w:t>
      </w:r>
      <w:r>
        <w:t>этапе</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spacing w:before="67" w:line="360" w:lineRule="auto"/>
        <w:ind w:left="102" w:right="103"/>
      </w:pPr>
      <w:r>
        <w:lastRenderedPageBreak/>
        <w:t>совместного выполнения действия его цель, ориентировочная, исполнительная части и оценка слиты. Действие задано и контролируется взрослым. При самостоятельном выполнении действия ребёнок принимает цель (или сам её ставит), ориентируется в условиях, исполняет, контролирует. У него вырабатываются своего рода алгоритмы выполнения действий. В итоге ребёнок становится всё менее зависимым от взрослого, самостоятельным, проявляет все больше инициативы: «Хочу сделать сам». Предметное действие развивается и по линии обобщения (Ф.И.Фрадкина, Д.Б. Эльконин), происходит перенос действия в другие</w:t>
      </w:r>
      <w:r>
        <w:rPr>
          <w:spacing w:val="-17"/>
        </w:rPr>
        <w:t xml:space="preserve"> </w:t>
      </w:r>
      <w:r>
        <w:t>ситуации.</w:t>
      </w:r>
    </w:p>
    <w:p w:rsidR="00893409" w:rsidRDefault="00E1203E">
      <w:pPr>
        <w:pStyle w:val="1"/>
        <w:spacing w:before="8"/>
        <w:jc w:val="left"/>
      </w:pPr>
      <w:r>
        <w:t>Ответственность</w:t>
      </w:r>
    </w:p>
    <w:p w:rsidR="00893409" w:rsidRDefault="00E1203E">
      <w:pPr>
        <w:pStyle w:val="a3"/>
        <w:spacing w:before="156" w:line="360" w:lineRule="auto"/>
        <w:ind w:left="102" w:right="103" w:firstLine="707"/>
      </w:pPr>
      <w:r>
        <w:t xml:space="preserve">Ответственность – это следование личности социальным нормам и правилам. Она реализуется в поведении человека, его отношении к выполнению общественно-значимых обязанностей (в этом случае  говорят  об ответственном поведении или ответственном отношении к некоторым обязанностям). </w:t>
      </w:r>
      <w:proofErr w:type="gramStart"/>
      <w:r>
        <w:t>Ответственность характеризуется осознанностью моральных норм и правил, определяющих мотивы деятельности (ребёнок что-то делает не потому, что боится наказания в  случае  невыполнения  своей  обязанности, а потребностью выполнить её как можно лучше), эмоциональной окрашенностью деятельности (нормы и правила должны быть не только теоретически знаемы, но и переживаемыми), наличием самоконтроля и саморегуляции, произвольностью, умением регулировать своё поведение и приводить его в соответствие с</w:t>
      </w:r>
      <w:proofErr w:type="gramEnd"/>
      <w:r>
        <w:t xml:space="preserve"> социальными нормами и правилами. Об ответственном поведении говорят только при сформированности всех его характеристик. Так, знание норм и даже наличие мотивов ответственного поведения при отсутствии других характеристик не могут обеспечить ответственного поведения. Согласно культурн</w:t>
      </w:r>
      <w:proofErr w:type="gramStart"/>
      <w:r>
        <w:t>о-</w:t>
      </w:r>
      <w:proofErr w:type="gramEnd"/>
      <w:r>
        <w:t xml:space="preserve"> исторической теории Л.С.Выготского, все  психические  функции человека,  в том числе нравственные чувства, развиваются в процессе овладения ребёнком социальным опытом, общения со  взрослыми  и  сверстниками.  При</w:t>
      </w:r>
      <w:r>
        <w:rPr>
          <w:spacing w:val="17"/>
        </w:rPr>
        <w:t xml:space="preserve"> </w:t>
      </w:r>
      <w:r>
        <w:t>этом</w:t>
      </w:r>
      <w:r>
        <w:rPr>
          <w:spacing w:val="17"/>
        </w:rPr>
        <w:t xml:space="preserve"> </w:t>
      </w:r>
      <w:r>
        <w:t>функции</w:t>
      </w:r>
      <w:r>
        <w:rPr>
          <w:spacing w:val="8"/>
        </w:rPr>
        <w:t xml:space="preserve"> </w:t>
      </w:r>
      <w:r>
        <w:t>контролирующих,</w:t>
      </w:r>
      <w:r>
        <w:rPr>
          <w:spacing w:val="14"/>
        </w:rPr>
        <w:t xml:space="preserve"> </w:t>
      </w:r>
      <w:r>
        <w:t>регулирующих</w:t>
      </w:r>
      <w:r>
        <w:rPr>
          <w:spacing w:val="16"/>
        </w:rPr>
        <w:t xml:space="preserve"> </w:t>
      </w:r>
      <w:r>
        <w:t>инстанций</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spacing w:before="67" w:line="360" w:lineRule="auto"/>
        <w:ind w:left="102" w:right="103"/>
      </w:pPr>
      <w:r>
        <w:lastRenderedPageBreak/>
        <w:t>постепенно переходят от родителей, педагогов, сверстников к самому ребёнку. А.В.Запорожец указывал на то, что при организации коллективной деятельности детей, направленной на достижение значимого результата и требующей сотрудничества, взаимопомощи, у них рано начинают формироваться простейшие общественные мотивы, побуждающие  соблюдать известные нравственные нормы не под влиянием внешнего принуждения, а по внутреннему убеждению. Д.Б.Эльконин также подчеркивал роль социального окружения (группы сверстников) в преодолении «эгоцентризма», в формировании умения оценивать свое поведение с точки зрения групповых  норм  и  правил.  Элементарные  формы осознания социальных норм формируются в коллективной игровой деятельности.</w:t>
      </w:r>
    </w:p>
    <w:p w:rsidR="00893409" w:rsidRDefault="00E1203E">
      <w:pPr>
        <w:pStyle w:val="a3"/>
        <w:spacing w:before="2" w:line="360" w:lineRule="auto"/>
        <w:ind w:left="102" w:right="104" w:firstLine="707"/>
      </w:pPr>
      <w:r>
        <w:t xml:space="preserve">Как показали эксперименты по формированию ответственного поведения у детей дошкольного возраста, все его составляющие (знание норм, их  осознание  и необходимость выполнения, оценка своего поведения с точки зрения норм, регуляция поведения)  формируются  через организацию группового взаимодействия. Во всех экспериментах деятельность ребёнка организовывалась так, чтобы вначале группа под руководством взрослого оценивала действия в соответствии с правилами, затем ребёнок оценивал поведение других детей, и лишь после этого он оценивал своё поведение. Кроме того, ребёнок переводился от коллективного выполнения заданий к </w:t>
      </w:r>
      <w:proofErr w:type="gramStart"/>
      <w:r>
        <w:t>индивидуальному</w:t>
      </w:r>
      <w:proofErr w:type="gramEnd"/>
      <w:r>
        <w:t>. Дети, имевшие самостоятельный участок работы, осознавали ответственность за его выполнение выше, чем  те, не имели такого</w:t>
      </w:r>
      <w:r>
        <w:rPr>
          <w:spacing w:val="-2"/>
        </w:rPr>
        <w:t xml:space="preserve"> </w:t>
      </w:r>
      <w:r>
        <w:t>участка.</w:t>
      </w:r>
    </w:p>
    <w:p w:rsidR="00893409" w:rsidRDefault="00E1203E">
      <w:pPr>
        <w:pStyle w:val="1"/>
        <w:spacing w:before="5"/>
      </w:pPr>
      <w:r>
        <w:t>Особенности взаимодействия с семьями воспитанников</w:t>
      </w:r>
    </w:p>
    <w:p w:rsidR="00893409" w:rsidRDefault="00E1203E">
      <w:pPr>
        <w:pStyle w:val="a3"/>
        <w:spacing w:before="157"/>
        <w:ind w:left="810"/>
      </w:pPr>
      <w:r>
        <w:t>Система работы с родителями.</w:t>
      </w:r>
    </w:p>
    <w:p w:rsidR="00893409" w:rsidRDefault="00E1203E">
      <w:pPr>
        <w:pStyle w:val="a3"/>
        <w:spacing w:before="162"/>
        <w:ind w:left="810"/>
      </w:pPr>
      <w:r>
        <w:t>Она организуется в нескольких направлениях:</w:t>
      </w:r>
    </w:p>
    <w:p w:rsidR="00893409" w:rsidRDefault="00E1203E">
      <w:pPr>
        <w:pStyle w:val="a4"/>
        <w:numPr>
          <w:ilvl w:val="0"/>
          <w:numId w:val="93"/>
        </w:numPr>
        <w:tabs>
          <w:tab w:val="left" w:pos="1352"/>
        </w:tabs>
        <w:spacing w:before="161" w:line="360" w:lineRule="auto"/>
        <w:ind w:right="106" w:firstLine="707"/>
        <w:jc w:val="both"/>
        <w:rPr>
          <w:sz w:val="28"/>
        </w:rPr>
      </w:pPr>
      <w:r>
        <w:rPr>
          <w:sz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w:t>
      </w:r>
      <w:r>
        <w:rPr>
          <w:spacing w:val="-16"/>
          <w:sz w:val="28"/>
        </w:rPr>
        <w:t xml:space="preserve"> </w:t>
      </w:r>
      <w:r>
        <w:rPr>
          <w:sz w:val="28"/>
        </w:rPr>
        <w:t>детей;</w:t>
      </w:r>
    </w:p>
    <w:p w:rsidR="00893409" w:rsidRDefault="00893409">
      <w:pPr>
        <w:spacing w:line="360" w:lineRule="auto"/>
        <w:jc w:val="both"/>
        <w:rPr>
          <w:sz w:val="28"/>
        </w:rPr>
        <w:sectPr w:rsidR="00893409">
          <w:pgSz w:w="11910" w:h="16840"/>
          <w:pgMar w:top="1040" w:right="740" w:bottom="1240" w:left="1600" w:header="0" w:footer="1058" w:gutter="0"/>
          <w:cols w:space="720"/>
        </w:sectPr>
      </w:pPr>
    </w:p>
    <w:p w:rsidR="00893409" w:rsidRDefault="00E1203E">
      <w:pPr>
        <w:pStyle w:val="a4"/>
        <w:numPr>
          <w:ilvl w:val="0"/>
          <w:numId w:val="93"/>
        </w:numPr>
        <w:tabs>
          <w:tab w:val="left" w:pos="1240"/>
        </w:tabs>
        <w:spacing w:before="67" w:line="360" w:lineRule="auto"/>
        <w:ind w:right="112" w:firstLine="707"/>
        <w:jc w:val="both"/>
        <w:rPr>
          <w:sz w:val="28"/>
        </w:rPr>
      </w:pPr>
      <w:r>
        <w:rPr>
          <w:sz w:val="28"/>
        </w:rPr>
        <w:lastRenderedPageBreak/>
        <w:t>оказание помощи родителям в воспитании детей, в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93409" w:rsidRDefault="00E1203E">
      <w:pPr>
        <w:pStyle w:val="a4"/>
        <w:numPr>
          <w:ilvl w:val="0"/>
          <w:numId w:val="93"/>
        </w:numPr>
        <w:tabs>
          <w:tab w:val="left" w:pos="1283"/>
        </w:tabs>
        <w:spacing w:before="1" w:line="362" w:lineRule="auto"/>
        <w:ind w:right="111" w:firstLine="707"/>
        <w:jc w:val="both"/>
        <w:rPr>
          <w:sz w:val="28"/>
        </w:rPr>
      </w:pPr>
      <w:r>
        <w:rPr>
          <w:sz w:val="28"/>
        </w:rPr>
        <w:t>создание условий для участия родителей в образовательной деятельности;</w:t>
      </w:r>
    </w:p>
    <w:p w:rsidR="00893409" w:rsidRDefault="00E1203E">
      <w:pPr>
        <w:pStyle w:val="a4"/>
        <w:numPr>
          <w:ilvl w:val="0"/>
          <w:numId w:val="93"/>
        </w:numPr>
        <w:tabs>
          <w:tab w:val="left" w:pos="1196"/>
        </w:tabs>
        <w:spacing w:line="360" w:lineRule="auto"/>
        <w:ind w:right="103" w:firstLine="707"/>
        <w:jc w:val="both"/>
        <w:rPr>
          <w:sz w:val="28"/>
        </w:rPr>
      </w:pPr>
      <w:r>
        <w:rPr>
          <w:sz w:val="28"/>
        </w:rPr>
        <w:t>взаимодействие с родителями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893409" w:rsidRDefault="00E1203E">
      <w:pPr>
        <w:pStyle w:val="a4"/>
        <w:numPr>
          <w:ilvl w:val="0"/>
          <w:numId w:val="93"/>
        </w:numPr>
        <w:tabs>
          <w:tab w:val="left" w:pos="1274"/>
          <w:tab w:val="left" w:pos="2234"/>
          <w:tab w:val="left" w:pos="4443"/>
          <w:tab w:val="left" w:pos="5528"/>
          <w:tab w:val="left" w:pos="7977"/>
        </w:tabs>
        <w:spacing w:line="360" w:lineRule="auto"/>
        <w:ind w:right="110" w:firstLine="707"/>
        <w:jc w:val="both"/>
        <w:rPr>
          <w:sz w:val="28"/>
        </w:rPr>
      </w:pPr>
      <w:r>
        <w:rPr>
          <w:sz w:val="28"/>
        </w:rPr>
        <w:t xml:space="preserve">создание возможностей для обсуждения с родителями детей </w:t>
      </w:r>
      <w:r>
        <w:rPr>
          <w:spacing w:val="-1"/>
          <w:sz w:val="28"/>
        </w:rPr>
        <w:t>вопросов,</w:t>
      </w:r>
      <w:r>
        <w:rPr>
          <w:spacing w:val="-1"/>
          <w:sz w:val="28"/>
        </w:rPr>
        <w:tab/>
      </w:r>
      <w:r>
        <w:rPr>
          <w:sz w:val="28"/>
        </w:rPr>
        <w:t>связанных</w:t>
      </w:r>
      <w:r>
        <w:rPr>
          <w:sz w:val="28"/>
        </w:rPr>
        <w:tab/>
        <w:t>с</w:t>
      </w:r>
      <w:r>
        <w:rPr>
          <w:sz w:val="28"/>
        </w:rPr>
        <w:tab/>
        <w:t>реализацией</w:t>
      </w:r>
      <w:r>
        <w:rPr>
          <w:sz w:val="28"/>
        </w:rPr>
        <w:tab/>
      </w:r>
      <w:r>
        <w:rPr>
          <w:spacing w:val="-3"/>
          <w:sz w:val="28"/>
        </w:rPr>
        <w:t>Программы.</w:t>
      </w:r>
    </w:p>
    <w:p w:rsidR="00893409" w:rsidRDefault="00893409">
      <w:pPr>
        <w:spacing w:line="360" w:lineRule="auto"/>
        <w:jc w:val="both"/>
        <w:rPr>
          <w:sz w:val="28"/>
        </w:rPr>
        <w:sectPr w:rsidR="00893409">
          <w:pgSz w:w="11910" w:h="16840"/>
          <w:pgMar w:top="1040" w:right="740" w:bottom="1240" w:left="1600" w:header="0" w:footer="1058" w:gutter="0"/>
          <w:cols w:space="720"/>
        </w:sectPr>
      </w:pPr>
    </w:p>
    <w:p w:rsidR="00893409" w:rsidRDefault="006F38BD">
      <w:pPr>
        <w:pStyle w:val="1"/>
        <w:spacing w:before="75" w:line="722" w:lineRule="auto"/>
        <w:ind w:left="5245" w:right="-20" w:hanging="563"/>
        <w:jc w:val="left"/>
      </w:pPr>
      <w:r>
        <w:lastRenderedPageBreak/>
        <w:pict>
          <v:shapetype id="_x0000_t202" coordsize="21600,21600" o:spt="202" path="m,l,21600r21600,l21600,xe">
            <v:stroke joinstyle="miter"/>
            <v:path gradientshapeok="t" o:connecttype="rect"/>
          </v:shapetype>
          <v:shape id="_x0000_s1028" type="#_x0000_t202" style="position:absolute;left:0;text-align:left;margin-left:28.1pt;margin-top:76.35pt;width:763.1pt;height:437.25pt;z-index:157286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4078"/>
                    <w:gridCol w:w="10710"/>
                  </w:tblGrid>
                  <w:tr w:rsidR="004414F0">
                    <w:trPr>
                      <w:trHeight w:val="414"/>
                    </w:trPr>
                    <w:tc>
                      <w:tcPr>
                        <w:tcW w:w="458" w:type="dxa"/>
                      </w:tcPr>
                      <w:p w:rsidR="004414F0" w:rsidRDefault="004414F0">
                        <w:pPr>
                          <w:pStyle w:val="TableParagraph"/>
                          <w:spacing w:line="275" w:lineRule="exact"/>
                          <w:rPr>
                            <w:b/>
                            <w:sz w:val="24"/>
                          </w:rPr>
                        </w:pPr>
                        <w:r>
                          <w:rPr>
                            <w:b/>
                            <w:sz w:val="24"/>
                          </w:rPr>
                          <w:t>№</w:t>
                        </w:r>
                      </w:p>
                    </w:tc>
                    <w:tc>
                      <w:tcPr>
                        <w:tcW w:w="4078" w:type="dxa"/>
                      </w:tcPr>
                      <w:p w:rsidR="004414F0" w:rsidRDefault="004414F0">
                        <w:pPr>
                          <w:pStyle w:val="TableParagraph"/>
                          <w:spacing w:line="275" w:lineRule="exact"/>
                          <w:ind w:left="518"/>
                          <w:rPr>
                            <w:b/>
                            <w:sz w:val="24"/>
                          </w:rPr>
                        </w:pPr>
                        <w:r>
                          <w:rPr>
                            <w:b/>
                            <w:sz w:val="24"/>
                          </w:rPr>
                          <w:t>Виды детской деятельности</w:t>
                        </w:r>
                      </w:p>
                    </w:tc>
                    <w:tc>
                      <w:tcPr>
                        <w:tcW w:w="10710" w:type="dxa"/>
                      </w:tcPr>
                      <w:p w:rsidR="004414F0" w:rsidRDefault="004414F0">
                        <w:pPr>
                          <w:pStyle w:val="TableParagraph"/>
                          <w:spacing w:line="275" w:lineRule="exact"/>
                          <w:ind w:left="108"/>
                          <w:rPr>
                            <w:b/>
                            <w:sz w:val="24"/>
                          </w:rPr>
                        </w:pPr>
                        <w:r>
                          <w:rPr>
                            <w:b/>
                            <w:sz w:val="24"/>
                          </w:rPr>
                          <w:t>Формы активности ребенка</w:t>
                        </w:r>
                      </w:p>
                    </w:tc>
                  </w:tr>
                  <w:tr w:rsidR="004414F0">
                    <w:trPr>
                      <w:trHeight w:val="4416"/>
                    </w:trPr>
                    <w:tc>
                      <w:tcPr>
                        <w:tcW w:w="458" w:type="dxa"/>
                      </w:tcPr>
                      <w:p w:rsidR="004414F0" w:rsidRDefault="004414F0">
                        <w:pPr>
                          <w:pStyle w:val="TableParagraph"/>
                          <w:spacing w:line="275" w:lineRule="exact"/>
                          <w:rPr>
                            <w:b/>
                            <w:sz w:val="24"/>
                          </w:rPr>
                        </w:pPr>
                        <w:r>
                          <w:rPr>
                            <w:b/>
                            <w:sz w:val="24"/>
                          </w:rPr>
                          <w:t>1</w:t>
                        </w:r>
                      </w:p>
                    </w:tc>
                    <w:tc>
                      <w:tcPr>
                        <w:tcW w:w="4078" w:type="dxa"/>
                      </w:tcPr>
                      <w:p w:rsidR="004414F0" w:rsidRDefault="004414F0">
                        <w:pPr>
                          <w:pStyle w:val="TableParagraph"/>
                          <w:spacing w:line="273" w:lineRule="exact"/>
                          <w:ind w:left="108"/>
                          <w:rPr>
                            <w:b/>
                            <w:sz w:val="24"/>
                          </w:rPr>
                        </w:pPr>
                        <w:r>
                          <w:rPr>
                            <w:b/>
                            <w:sz w:val="24"/>
                          </w:rPr>
                          <w:t>Игровая деятельность</w:t>
                        </w:r>
                      </w:p>
                    </w:tc>
                    <w:tc>
                      <w:tcPr>
                        <w:tcW w:w="10710" w:type="dxa"/>
                      </w:tcPr>
                      <w:p w:rsidR="004414F0" w:rsidRDefault="004414F0">
                        <w:pPr>
                          <w:pStyle w:val="TableParagraph"/>
                          <w:ind w:left="108" w:right="92"/>
                          <w:jc w:val="both"/>
                          <w:rPr>
                            <w:sz w:val="24"/>
                          </w:rPr>
                        </w:pPr>
                        <w:r>
                          <w:rPr>
                            <w:sz w:val="24"/>
                          </w:rPr>
                          <w:t>Сюжетно-ролевые игры: бытовые, производственные, общественные. Театрализованные игры: игр</w:t>
                        </w:r>
                        <w:proofErr w:type="gramStart"/>
                        <w:r>
                          <w:rPr>
                            <w:sz w:val="24"/>
                          </w:rPr>
                          <w:t>ы-</w:t>
                        </w:r>
                        <w:proofErr w:type="gramEnd"/>
                        <w:r>
                          <w:rPr>
                            <w:sz w:val="24"/>
                          </w:rPr>
                          <w:t xml:space="preserve"> имитации (в том числе игры-этюды), ролевые диалоги на основе текста, драматизации, инсценировки, игры-импровизации. Режиссёрские игры: с игрушками-персонажами, предметам</w:t>
                        </w:r>
                        <w:proofErr w:type="gramStart"/>
                        <w:r>
                          <w:rPr>
                            <w:sz w:val="24"/>
                          </w:rPr>
                          <w:t>и-</w:t>
                        </w:r>
                        <w:proofErr w:type="gramEnd"/>
                        <w:r>
                          <w:rPr>
                            <w:sz w:val="24"/>
                          </w:rPr>
                          <w:t xml:space="preserve"> заместителями. Игры-фантазирования («Грамматика фантазии» Дж. Родари и др.). Игры со строительным материалом: строительными наборами, конструкторами, природным </w:t>
                        </w:r>
                        <w:proofErr w:type="gramStart"/>
                        <w:r>
                          <w:rPr>
                            <w:sz w:val="24"/>
                          </w:rPr>
                          <w:t>матер иалом</w:t>
                        </w:r>
                        <w:proofErr w:type="gramEnd"/>
                        <w:r>
                          <w:rPr>
                            <w:sz w:val="24"/>
                          </w:rPr>
                          <w:t>: песком, снегом. Игры-экспериментирования с разными материалами: водой, льдом, снегом, светом, звуками, магнитами, бумагой и др. Дидактические игры: с предметами (в том числе сюжетн</w:t>
                        </w:r>
                        <w:proofErr w:type="gramStart"/>
                        <w:r>
                          <w:rPr>
                            <w:sz w:val="24"/>
                          </w:rPr>
                          <w:t>о-</w:t>
                        </w:r>
                        <w:proofErr w:type="gramEnd"/>
                        <w:r>
                          <w:rPr>
                            <w:sz w:val="24"/>
                          </w:rPr>
                          <w:t xml:space="preserve"> 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и др. Подвижные (в том числе народные) игры: сюжетные, бессюжетные, игры с элементами соревнований, игр</w:t>
                        </w:r>
                        <w:proofErr w:type="gramStart"/>
                        <w:r>
                          <w:rPr>
                            <w:sz w:val="24"/>
                          </w:rPr>
                          <w:t>ы-</w:t>
                        </w:r>
                        <w:proofErr w:type="gramEnd"/>
                        <w:r>
                          <w:rPr>
                            <w:sz w:val="24"/>
                          </w:rPr>
                          <w:t xml:space="preserve"> аттракционы, игры с использованием предметов (мяч, кегли, кольцеброс, серсо и др.). </w:t>
                        </w:r>
                        <w:proofErr w:type="gramStart"/>
                        <w:r>
                          <w:rPr>
                            <w:sz w:val="24"/>
                          </w:rPr>
                          <w:t>Игры с элементами спорта: городки, бадминтон, настольный теннис, футбол, хоккей, баскетбол, волейбол.</w:t>
                        </w:r>
                        <w:proofErr w:type="gramEnd"/>
                        <w:r>
                          <w:rPr>
                            <w:sz w:val="24"/>
                          </w:rPr>
                          <w:t xml:space="preserve"> Досуговые игры: игры-забавы, игры-развлечения, интеллектуальные, празднично-карнавальные, театрально-постановочные. </w:t>
                        </w:r>
                        <w:proofErr w:type="gramStart"/>
                        <w:r>
                          <w:rPr>
                            <w:sz w:val="24"/>
                          </w:rPr>
                          <w:t>Проектная деятельность, например «Школа волшебников»</w:t>
                        </w:r>
                        <w:r>
                          <w:rPr>
                            <w:spacing w:val="8"/>
                            <w:sz w:val="24"/>
                          </w:rPr>
                          <w:t xml:space="preserve"> </w:t>
                        </w:r>
                        <w:r>
                          <w:rPr>
                            <w:sz w:val="24"/>
                          </w:rPr>
                          <w:t>(сочинение</w:t>
                        </w:r>
                        <w:proofErr w:type="gramEnd"/>
                      </w:p>
                      <w:p w:rsidR="004414F0" w:rsidRDefault="004414F0">
                        <w:pPr>
                          <w:pStyle w:val="TableParagraph"/>
                          <w:spacing w:line="270" w:lineRule="atLeast"/>
                          <w:ind w:left="108" w:right="102"/>
                          <w:jc w:val="both"/>
                          <w:rPr>
                            <w:sz w:val="24"/>
                          </w:rPr>
                        </w:pPr>
                        <w:r>
                          <w:rPr>
                            <w:sz w:val="24"/>
                          </w:rPr>
                          <w:t>сценария и игра-инсценировка придуманной сказки). Игровые упражнения. Ситуативное общение. Досуги и развлечения. Индивидуальная работа. Сотрудничество</w:t>
                        </w:r>
                      </w:p>
                    </w:tc>
                  </w:tr>
                  <w:tr w:rsidR="004414F0">
                    <w:trPr>
                      <w:trHeight w:val="2760"/>
                    </w:trPr>
                    <w:tc>
                      <w:tcPr>
                        <w:tcW w:w="458" w:type="dxa"/>
                      </w:tcPr>
                      <w:p w:rsidR="004414F0" w:rsidRDefault="004414F0">
                        <w:pPr>
                          <w:pStyle w:val="TableParagraph"/>
                          <w:spacing w:line="275" w:lineRule="exact"/>
                          <w:rPr>
                            <w:b/>
                            <w:sz w:val="24"/>
                          </w:rPr>
                        </w:pPr>
                        <w:r>
                          <w:rPr>
                            <w:b/>
                            <w:sz w:val="24"/>
                          </w:rPr>
                          <w:t>2</w:t>
                        </w:r>
                      </w:p>
                    </w:tc>
                    <w:tc>
                      <w:tcPr>
                        <w:tcW w:w="4078" w:type="dxa"/>
                      </w:tcPr>
                      <w:p w:rsidR="004414F0" w:rsidRDefault="004414F0">
                        <w:pPr>
                          <w:pStyle w:val="TableParagraph"/>
                          <w:tabs>
                            <w:tab w:val="left" w:pos="2516"/>
                          </w:tabs>
                          <w:ind w:left="108" w:right="93"/>
                          <w:rPr>
                            <w:b/>
                            <w:sz w:val="24"/>
                          </w:rPr>
                        </w:pPr>
                        <w:r>
                          <w:rPr>
                            <w:b/>
                            <w:sz w:val="24"/>
                          </w:rPr>
                          <w:t>Коммуникативная</w:t>
                        </w:r>
                        <w:r>
                          <w:rPr>
                            <w:b/>
                            <w:sz w:val="24"/>
                          </w:rPr>
                          <w:tab/>
                        </w:r>
                        <w:r>
                          <w:rPr>
                            <w:b/>
                            <w:spacing w:val="-3"/>
                            <w:sz w:val="24"/>
                          </w:rPr>
                          <w:t xml:space="preserve">деятельность </w:t>
                        </w:r>
                        <w:r>
                          <w:rPr>
                            <w:b/>
                            <w:sz w:val="24"/>
                          </w:rPr>
                          <w:t>(</w:t>
                        </w:r>
                        <w:proofErr w:type="gramStart"/>
                        <w:r>
                          <w:rPr>
                            <w:b/>
                            <w:sz w:val="24"/>
                          </w:rPr>
                          <w:t>со</w:t>
                        </w:r>
                        <w:proofErr w:type="gramEnd"/>
                        <w:r>
                          <w:rPr>
                            <w:b/>
                            <w:sz w:val="24"/>
                          </w:rPr>
                          <w:t xml:space="preserve"> взрослыми,</w:t>
                        </w:r>
                        <w:r>
                          <w:rPr>
                            <w:b/>
                            <w:spacing w:val="-1"/>
                            <w:sz w:val="24"/>
                          </w:rPr>
                          <w:t xml:space="preserve"> </w:t>
                        </w:r>
                        <w:r>
                          <w:rPr>
                            <w:b/>
                            <w:sz w:val="24"/>
                          </w:rPr>
                          <w:t>сверстниками)</w:t>
                        </w:r>
                      </w:p>
                    </w:tc>
                    <w:tc>
                      <w:tcPr>
                        <w:tcW w:w="10710" w:type="dxa"/>
                      </w:tcPr>
                      <w:p w:rsidR="004414F0" w:rsidRDefault="004414F0">
                        <w:pPr>
                          <w:pStyle w:val="TableParagraph"/>
                          <w:ind w:left="108" w:right="96"/>
                          <w:jc w:val="both"/>
                          <w:rPr>
                            <w:sz w:val="24"/>
                          </w:rPr>
                        </w:pPr>
                        <w:proofErr w:type="gramStart"/>
                        <w:r>
                          <w:rPr>
                            <w:sz w:val="24"/>
                          </w:rPr>
                          <w:t>Свободное сочинительство: сочинение сказок, рассказов, стихов, загадок, пословиц, дразнилок; придумывание сценариев для театрализованных игр-инсценировок.</w:t>
                        </w:r>
                        <w:proofErr w:type="gramEnd"/>
                        <w:r>
                          <w:rPr>
                            <w:sz w:val="24"/>
                          </w:rPr>
                          <w:t xml:space="preserve"> Специальное моделирование ситуаций общения: «Интервью», </w:t>
                        </w:r>
                        <w:r>
                          <w:rPr>
                            <w:spacing w:val="-4"/>
                            <w:sz w:val="24"/>
                          </w:rPr>
                          <w:t xml:space="preserve">«У </w:t>
                        </w:r>
                        <w:r>
                          <w:rPr>
                            <w:sz w:val="24"/>
                          </w:rPr>
                          <w:t>меня зазвонил телефон», «Телеканал детского сада представляет» и др. Коммуникативные игры (на знакомство детей друг с другом, создание положительных эмоций; развитие эмпатии, навыков взаимодействия и др.). Придумывание этюдов для театрализации (невербальные средства выразительности). Театрализованные, режиссёрские игры, игры-фантазирования по мотивам литературных произведений. Подвижные (в том числе народные) игры с диалогом. Дидактические словесные (в том числе народные) игры. Викторины.</w:t>
                        </w:r>
                        <w:r>
                          <w:rPr>
                            <w:spacing w:val="56"/>
                            <w:sz w:val="24"/>
                          </w:rPr>
                          <w:t xml:space="preserve"> </w:t>
                        </w:r>
                        <w:r>
                          <w:rPr>
                            <w:sz w:val="24"/>
                          </w:rPr>
                          <w:t>Проектная</w:t>
                        </w:r>
                      </w:p>
                      <w:p w:rsidR="004414F0" w:rsidRDefault="004414F0">
                        <w:pPr>
                          <w:pStyle w:val="TableParagraph"/>
                          <w:spacing w:line="270" w:lineRule="atLeast"/>
                          <w:ind w:left="108" w:right="103"/>
                          <w:jc w:val="both"/>
                          <w:rPr>
                            <w:sz w:val="24"/>
                          </w:rPr>
                        </w:pPr>
                        <w:r>
                          <w:rPr>
                            <w:sz w:val="24"/>
                          </w:rPr>
                          <w:t>деятельность. Игры. Игровые упражнения. Беседы. Ситуативное общение. Индивидуальная работа. Сотрудничество с семьями</w:t>
                        </w:r>
                      </w:p>
                    </w:tc>
                  </w:tr>
                  <w:tr w:rsidR="004414F0">
                    <w:trPr>
                      <w:trHeight w:val="1103"/>
                    </w:trPr>
                    <w:tc>
                      <w:tcPr>
                        <w:tcW w:w="458" w:type="dxa"/>
                      </w:tcPr>
                      <w:p w:rsidR="004414F0" w:rsidRDefault="004414F0">
                        <w:pPr>
                          <w:pStyle w:val="TableParagraph"/>
                          <w:spacing w:line="275" w:lineRule="exact"/>
                          <w:rPr>
                            <w:b/>
                            <w:sz w:val="24"/>
                          </w:rPr>
                        </w:pPr>
                        <w:r>
                          <w:rPr>
                            <w:b/>
                            <w:sz w:val="24"/>
                          </w:rPr>
                          <w:t>3</w:t>
                        </w:r>
                      </w:p>
                    </w:tc>
                    <w:tc>
                      <w:tcPr>
                        <w:tcW w:w="4078" w:type="dxa"/>
                      </w:tcPr>
                      <w:p w:rsidR="004414F0" w:rsidRDefault="004414F0">
                        <w:pPr>
                          <w:pStyle w:val="TableParagraph"/>
                          <w:ind w:left="108" w:right="140"/>
                          <w:rPr>
                            <w:b/>
                            <w:sz w:val="24"/>
                          </w:rPr>
                        </w:pPr>
                        <w:r>
                          <w:rPr>
                            <w:b/>
                            <w:sz w:val="24"/>
                          </w:rPr>
                          <w:t>Познавательно-исследовательская деятельность</w:t>
                        </w:r>
                      </w:p>
                    </w:tc>
                    <w:tc>
                      <w:tcPr>
                        <w:tcW w:w="10710" w:type="dxa"/>
                      </w:tcPr>
                      <w:p w:rsidR="004414F0" w:rsidRDefault="004414F0">
                        <w:pPr>
                          <w:pStyle w:val="TableParagraph"/>
                          <w:ind w:left="108"/>
                          <w:rPr>
                            <w:sz w:val="24"/>
                          </w:rPr>
                        </w:pPr>
                        <w:r>
                          <w:rPr>
                            <w:sz w:val="24"/>
                          </w:rPr>
                          <w:t xml:space="preserve">Рассматривание, обследование, наблюдение. Решение занимательных задач, проблемных ситуаций. </w:t>
                        </w:r>
                        <w:proofErr w:type="gramStart"/>
                        <w:r>
                          <w:rPr>
                            <w:sz w:val="24"/>
                          </w:rPr>
                          <w:t>Создание</w:t>
                        </w:r>
                        <w:r>
                          <w:rPr>
                            <w:spacing w:val="17"/>
                            <w:sz w:val="24"/>
                          </w:rPr>
                          <w:t xml:space="preserve"> </w:t>
                        </w:r>
                        <w:r>
                          <w:rPr>
                            <w:sz w:val="24"/>
                          </w:rPr>
                          <w:t>символов,</w:t>
                        </w:r>
                        <w:r>
                          <w:rPr>
                            <w:spacing w:val="18"/>
                            <w:sz w:val="24"/>
                          </w:rPr>
                          <w:t xml:space="preserve"> </w:t>
                        </w:r>
                        <w:r>
                          <w:rPr>
                            <w:sz w:val="24"/>
                          </w:rPr>
                          <w:t>схем,</w:t>
                        </w:r>
                        <w:r>
                          <w:rPr>
                            <w:spacing w:val="19"/>
                            <w:sz w:val="24"/>
                          </w:rPr>
                          <w:t xml:space="preserve"> </w:t>
                        </w:r>
                        <w:r>
                          <w:rPr>
                            <w:sz w:val="24"/>
                          </w:rPr>
                          <w:t>чертежей,</w:t>
                        </w:r>
                        <w:r>
                          <w:rPr>
                            <w:spacing w:val="19"/>
                            <w:sz w:val="24"/>
                          </w:rPr>
                          <w:t xml:space="preserve"> </w:t>
                        </w:r>
                        <w:r>
                          <w:rPr>
                            <w:sz w:val="24"/>
                          </w:rPr>
                          <w:t>моделей,</w:t>
                        </w:r>
                        <w:r>
                          <w:rPr>
                            <w:spacing w:val="19"/>
                            <w:sz w:val="24"/>
                          </w:rPr>
                          <w:t xml:space="preserve"> </w:t>
                        </w:r>
                        <w:r>
                          <w:rPr>
                            <w:sz w:val="24"/>
                          </w:rPr>
                          <w:t>макетов,</w:t>
                        </w:r>
                        <w:r>
                          <w:rPr>
                            <w:spacing w:val="18"/>
                            <w:sz w:val="24"/>
                          </w:rPr>
                          <w:t xml:space="preserve"> </w:t>
                        </w:r>
                        <w:r>
                          <w:rPr>
                            <w:sz w:val="24"/>
                          </w:rPr>
                          <w:t>алгоритмов</w:t>
                        </w:r>
                        <w:r>
                          <w:rPr>
                            <w:spacing w:val="18"/>
                            <w:sz w:val="24"/>
                          </w:rPr>
                          <w:t xml:space="preserve"> </w:t>
                        </w:r>
                        <w:r>
                          <w:rPr>
                            <w:sz w:val="24"/>
                          </w:rPr>
                          <w:t>(в</w:t>
                        </w:r>
                        <w:r>
                          <w:rPr>
                            <w:spacing w:val="21"/>
                            <w:sz w:val="24"/>
                          </w:rPr>
                          <w:t xml:space="preserve"> </w:t>
                        </w:r>
                        <w:r>
                          <w:rPr>
                            <w:sz w:val="24"/>
                          </w:rPr>
                          <w:t>уголке</w:t>
                        </w:r>
                        <w:r>
                          <w:rPr>
                            <w:spacing w:val="18"/>
                            <w:sz w:val="24"/>
                          </w:rPr>
                          <w:t xml:space="preserve"> </w:t>
                        </w:r>
                        <w:r>
                          <w:rPr>
                            <w:sz w:val="24"/>
                          </w:rPr>
                          <w:t>природы,</w:t>
                        </w:r>
                        <w:r>
                          <w:rPr>
                            <w:spacing w:val="19"/>
                            <w:sz w:val="24"/>
                          </w:rPr>
                          <w:t xml:space="preserve"> </w:t>
                        </w:r>
                        <w:r>
                          <w:rPr>
                            <w:sz w:val="24"/>
                          </w:rPr>
                          <w:t>лаборатории</w:t>
                        </w:r>
                        <w:proofErr w:type="gramEnd"/>
                      </w:p>
                      <w:p w:rsidR="004414F0" w:rsidRDefault="004414F0">
                        <w:pPr>
                          <w:pStyle w:val="TableParagraph"/>
                          <w:tabs>
                            <w:tab w:val="left" w:pos="1830"/>
                            <w:tab w:val="left" w:pos="3525"/>
                            <w:tab w:val="left" w:pos="5429"/>
                            <w:tab w:val="left" w:pos="7115"/>
                            <w:tab w:val="left" w:pos="8612"/>
                            <w:tab w:val="left" w:pos="8981"/>
                          </w:tabs>
                          <w:spacing w:line="270" w:lineRule="atLeast"/>
                          <w:ind w:left="108" w:right="103"/>
                          <w:rPr>
                            <w:sz w:val="24"/>
                          </w:rPr>
                        </w:pPr>
                        <w:proofErr w:type="gramStart"/>
                        <w:r>
                          <w:rPr>
                            <w:sz w:val="24"/>
                          </w:rPr>
                          <w:t>«Почемучка» и др.).</w:t>
                        </w:r>
                        <w:proofErr w:type="gramEnd"/>
                        <w:r>
                          <w:rPr>
                            <w:sz w:val="24"/>
                          </w:rPr>
                          <w:t xml:space="preserve"> Просмотр познавательных мультфильмов, видеофильмов, детских телепередач с последующим</w:t>
                        </w:r>
                        <w:r>
                          <w:rPr>
                            <w:sz w:val="24"/>
                          </w:rPr>
                          <w:tab/>
                          <w:t>обсуждением.</w:t>
                        </w:r>
                        <w:r>
                          <w:rPr>
                            <w:sz w:val="24"/>
                          </w:rPr>
                          <w:tab/>
                          <w:t>Рассматривание</w:t>
                        </w:r>
                        <w:r>
                          <w:rPr>
                            <w:sz w:val="24"/>
                          </w:rPr>
                          <w:tab/>
                          <w:t>иллюстраций,</w:t>
                        </w:r>
                        <w:r>
                          <w:rPr>
                            <w:sz w:val="24"/>
                          </w:rPr>
                          <w:tab/>
                          <w:t>фотографий</w:t>
                        </w:r>
                        <w:r>
                          <w:rPr>
                            <w:sz w:val="24"/>
                          </w:rPr>
                          <w:tab/>
                          <w:t>в</w:t>
                        </w:r>
                        <w:r>
                          <w:rPr>
                            <w:sz w:val="24"/>
                          </w:rPr>
                          <w:tab/>
                        </w:r>
                        <w:proofErr w:type="gramStart"/>
                        <w:r>
                          <w:rPr>
                            <w:spacing w:val="-1"/>
                            <w:sz w:val="24"/>
                          </w:rPr>
                          <w:t>познавательной</w:t>
                        </w:r>
                        <w:proofErr w:type="gramEnd"/>
                      </w:p>
                    </w:tc>
                  </w:tr>
                </w:tbl>
                <w:p w:rsidR="004414F0" w:rsidRDefault="004414F0">
                  <w:pPr>
                    <w:pStyle w:val="a3"/>
                    <w:jc w:val="left"/>
                  </w:pPr>
                </w:p>
              </w:txbxContent>
            </v:textbox>
            <w10:wrap anchorx="page"/>
          </v:shape>
        </w:pict>
      </w:r>
      <w:r w:rsidR="00E1203E">
        <w:t xml:space="preserve">Вариативные формы и средства реализации </w:t>
      </w:r>
      <w:proofErr w:type="gramStart"/>
      <w:r w:rsidR="00E1203E">
        <w:t>Программы</w:t>
      </w:r>
      <w:proofErr w:type="gramEnd"/>
      <w:r w:rsidR="00E1203E">
        <w:t xml:space="preserve"> Рекомендуемые формы реализации Программы</w:t>
      </w:r>
    </w:p>
    <w:p w:rsidR="00893409" w:rsidRDefault="00E1203E">
      <w:pPr>
        <w:pStyle w:val="a3"/>
        <w:jc w:val="left"/>
        <w:rPr>
          <w:b/>
          <w:sz w:val="30"/>
        </w:rPr>
      </w:pPr>
      <w:r>
        <w:br w:type="column"/>
      </w:r>
    </w:p>
    <w:p w:rsidR="00893409" w:rsidRDefault="00E1203E">
      <w:pPr>
        <w:spacing w:before="211"/>
        <w:ind w:left="1862"/>
        <w:rPr>
          <w:i/>
          <w:sz w:val="28"/>
        </w:rPr>
      </w:pPr>
      <w:r>
        <w:rPr>
          <w:i/>
          <w:sz w:val="28"/>
        </w:rPr>
        <w:t>Таблица 3</w:t>
      </w:r>
    </w:p>
    <w:p w:rsidR="00893409" w:rsidRDefault="00893409">
      <w:pPr>
        <w:rPr>
          <w:sz w:val="28"/>
        </w:rPr>
        <w:sectPr w:rsidR="00893409">
          <w:footerReference w:type="default" r:id="rId34"/>
          <w:pgSz w:w="16840" w:h="11910" w:orient="landscape"/>
          <w:pgMar w:top="540" w:right="900" w:bottom="280" w:left="460" w:header="0" w:footer="0" w:gutter="0"/>
          <w:cols w:num="2" w:space="720" w:equalWidth="0">
            <w:col w:w="11941" w:space="40"/>
            <w:col w:w="3499"/>
          </w:cols>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4078"/>
        <w:gridCol w:w="10710"/>
      </w:tblGrid>
      <w:tr w:rsidR="00893409">
        <w:trPr>
          <w:trHeight w:val="3036"/>
        </w:trPr>
        <w:tc>
          <w:tcPr>
            <w:tcW w:w="458" w:type="dxa"/>
          </w:tcPr>
          <w:p w:rsidR="00893409" w:rsidRDefault="00893409">
            <w:pPr>
              <w:pStyle w:val="TableParagraph"/>
              <w:ind w:left="0"/>
              <w:rPr>
                <w:sz w:val="24"/>
              </w:rPr>
            </w:pPr>
          </w:p>
        </w:tc>
        <w:tc>
          <w:tcPr>
            <w:tcW w:w="4078" w:type="dxa"/>
          </w:tcPr>
          <w:p w:rsidR="00893409" w:rsidRDefault="00893409">
            <w:pPr>
              <w:pStyle w:val="TableParagraph"/>
              <w:ind w:left="0"/>
              <w:rPr>
                <w:sz w:val="24"/>
              </w:rPr>
            </w:pPr>
          </w:p>
        </w:tc>
        <w:tc>
          <w:tcPr>
            <w:tcW w:w="10710" w:type="dxa"/>
          </w:tcPr>
          <w:p w:rsidR="00893409" w:rsidRDefault="00E1203E">
            <w:pPr>
              <w:pStyle w:val="TableParagraph"/>
              <w:ind w:left="108" w:right="92"/>
              <w:jc w:val="both"/>
              <w:rPr>
                <w:sz w:val="24"/>
              </w:rPr>
            </w:pPr>
            <w:r>
              <w:rPr>
                <w:sz w:val="24"/>
              </w:rPr>
              <w:t xml:space="preserve">литературе и детских иллюстрированных энциклопедиях. </w:t>
            </w:r>
            <w:proofErr w:type="gramStart"/>
            <w:r>
              <w:rPr>
                <w:sz w:val="24"/>
              </w:rPr>
              <w:t>Создание тематических альбомов, коллажей, стенгазет, например «Знаете ли вы?», «Этот удивительный мир диких животных» и др. Оформление тематических выставок, например «Предметы, которые нас удивили», «Игрушки наших дедушек и бабушек» и др. Оформление уголка природы.</w:t>
            </w:r>
            <w:proofErr w:type="gramEnd"/>
            <w:r>
              <w:rPr>
                <w:sz w:val="24"/>
              </w:rPr>
              <w:t xml:space="preserve"> Создание коллекций (гербарии, минералы, марки и др.). Ведение «Копилки вопросов» (в том числе запись с помощью рисунков, символов). Дидактические игры, интеллектуальные развивающие игры. Сюжетно-ролевые, режиссёрские игр</w:t>
            </w:r>
            <w:proofErr w:type="gramStart"/>
            <w:r>
              <w:rPr>
                <w:sz w:val="24"/>
              </w:rPr>
              <w:t>ы-</w:t>
            </w:r>
            <w:proofErr w:type="gramEnd"/>
            <w:r>
              <w:rPr>
                <w:sz w:val="24"/>
              </w:rPr>
              <w:t xml:space="preserve"> путешествия, например «Путешествие в Африку», «Путешествие на батискафе», «Космическое путешествие» и др. Поисково-исследовательские проекты. Наблюдения. Конкурсы и викторины. Целевые прогулки (экскурсии, походы). Опыты. Экспериментирование. Проектная деятельность. Индивидуальная работа.</w:t>
            </w:r>
          </w:p>
          <w:p w:rsidR="00893409" w:rsidRDefault="00E1203E">
            <w:pPr>
              <w:pStyle w:val="TableParagraph"/>
              <w:spacing w:line="269" w:lineRule="exact"/>
              <w:ind w:left="108"/>
              <w:jc w:val="both"/>
              <w:rPr>
                <w:sz w:val="24"/>
              </w:rPr>
            </w:pPr>
            <w:r>
              <w:rPr>
                <w:sz w:val="24"/>
              </w:rPr>
              <w:t>Сотрудничество с семьями</w:t>
            </w:r>
          </w:p>
        </w:tc>
      </w:tr>
      <w:tr w:rsidR="00893409">
        <w:trPr>
          <w:trHeight w:val="2484"/>
        </w:trPr>
        <w:tc>
          <w:tcPr>
            <w:tcW w:w="458" w:type="dxa"/>
          </w:tcPr>
          <w:p w:rsidR="00893409" w:rsidRDefault="00E1203E">
            <w:pPr>
              <w:pStyle w:val="TableParagraph"/>
              <w:spacing w:line="268" w:lineRule="exact"/>
              <w:rPr>
                <w:b/>
                <w:sz w:val="24"/>
              </w:rPr>
            </w:pPr>
            <w:r>
              <w:rPr>
                <w:b/>
                <w:sz w:val="24"/>
              </w:rPr>
              <w:t>4</w:t>
            </w:r>
          </w:p>
        </w:tc>
        <w:tc>
          <w:tcPr>
            <w:tcW w:w="4078" w:type="dxa"/>
          </w:tcPr>
          <w:p w:rsidR="00893409" w:rsidRDefault="00E1203E">
            <w:pPr>
              <w:pStyle w:val="TableParagraph"/>
              <w:tabs>
                <w:tab w:val="left" w:pos="2213"/>
              </w:tabs>
              <w:ind w:left="108" w:right="97"/>
              <w:rPr>
                <w:b/>
                <w:sz w:val="24"/>
              </w:rPr>
            </w:pPr>
            <w:r>
              <w:rPr>
                <w:b/>
                <w:sz w:val="24"/>
              </w:rPr>
              <w:t>Восприятие</w:t>
            </w:r>
            <w:r>
              <w:rPr>
                <w:b/>
                <w:sz w:val="24"/>
              </w:rPr>
              <w:tab/>
            </w:r>
            <w:r>
              <w:rPr>
                <w:b/>
                <w:spacing w:val="-1"/>
                <w:sz w:val="24"/>
              </w:rPr>
              <w:t xml:space="preserve">художественной </w:t>
            </w:r>
            <w:r>
              <w:rPr>
                <w:b/>
                <w:sz w:val="24"/>
              </w:rPr>
              <w:t>литературы и</w:t>
            </w:r>
            <w:r>
              <w:rPr>
                <w:b/>
                <w:spacing w:val="-4"/>
                <w:sz w:val="24"/>
              </w:rPr>
              <w:t xml:space="preserve"> </w:t>
            </w:r>
            <w:r>
              <w:rPr>
                <w:b/>
                <w:sz w:val="24"/>
              </w:rPr>
              <w:t>фольклора</w:t>
            </w:r>
          </w:p>
        </w:tc>
        <w:tc>
          <w:tcPr>
            <w:tcW w:w="10710" w:type="dxa"/>
          </w:tcPr>
          <w:p w:rsidR="00893409" w:rsidRDefault="00E1203E">
            <w:pPr>
              <w:pStyle w:val="TableParagraph"/>
              <w:ind w:left="108" w:right="94"/>
              <w:jc w:val="both"/>
              <w:rPr>
                <w:sz w:val="24"/>
              </w:rPr>
            </w:pPr>
            <w:proofErr w:type="gramStart"/>
            <w:r>
              <w:rPr>
                <w:sz w:val="24"/>
              </w:rPr>
              <w:t>Восприятие литературных произведений с последующими: — свободным общением на тему литературного произведения; — решением проблемных ситуаций; — дидактическими играми по литературному произведению; — художественно-речевой деятельностью; — игрой-фантазией; — рассматриванием иллюстраций художников; — придумыванием и рисованием собственных иллюстраций; — просмотром мультфильмов; — созданием этюдов, сценариев для театрализации; — театрализованными играми; — созданием театральных афиш, декораций, театральных кукол; — оформлением тематических выставок (например, «Сказки К.И. Чуковского» и др.).</w:t>
            </w:r>
            <w:proofErr w:type="gramEnd"/>
            <w:r>
              <w:rPr>
                <w:sz w:val="24"/>
              </w:rPr>
              <w:t xml:space="preserve"> Проектная</w:t>
            </w:r>
          </w:p>
          <w:p w:rsidR="00893409" w:rsidRDefault="00E1203E">
            <w:pPr>
              <w:pStyle w:val="TableParagraph"/>
              <w:spacing w:line="270" w:lineRule="atLeast"/>
              <w:ind w:left="108" w:right="99"/>
              <w:jc w:val="both"/>
              <w:rPr>
                <w:sz w:val="24"/>
              </w:rPr>
            </w:pPr>
            <w:r>
              <w:rPr>
                <w:sz w:val="24"/>
              </w:rPr>
              <w:t>деятельность, например «Детская киностудия» (создание мультфильма по литературному произведению). Игры. Игровые упражнения. Индивидуальная работа. Сотрудничество с семьями</w:t>
            </w:r>
          </w:p>
        </w:tc>
      </w:tr>
      <w:tr w:rsidR="00893409">
        <w:trPr>
          <w:trHeight w:val="827"/>
        </w:trPr>
        <w:tc>
          <w:tcPr>
            <w:tcW w:w="458" w:type="dxa"/>
          </w:tcPr>
          <w:p w:rsidR="00893409" w:rsidRDefault="00E1203E">
            <w:pPr>
              <w:pStyle w:val="TableParagraph"/>
              <w:spacing w:line="268" w:lineRule="exact"/>
              <w:rPr>
                <w:b/>
                <w:sz w:val="24"/>
              </w:rPr>
            </w:pPr>
            <w:r>
              <w:rPr>
                <w:b/>
                <w:sz w:val="24"/>
              </w:rPr>
              <w:t>5</w:t>
            </w:r>
          </w:p>
        </w:tc>
        <w:tc>
          <w:tcPr>
            <w:tcW w:w="4078" w:type="dxa"/>
          </w:tcPr>
          <w:p w:rsidR="00893409" w:rsidRDefault="00E1203E">
            <w:pPr>
              <w:pStyle w:val="TableParagraph"/>
              <w:tabs>
                <w:tab w:val="left" w:pos="3831"/>
              </w:tabs>
              <w:ind w:left="108" w:right="96"/>
              <w:rPr>
                <w:b/>
                <w:sz w:val="24"/>
              </w:rPr>
            </w:pPr>
            <w:r>
              <w:rPr>
                <w:b/>
                <w:sz w:val="24"/>
              </w:rPr>
              <w:t>Самообслуживание</w:t>
            </w:r>
            <w:r>
              <w:rPr>
                <w:b/>
                <w:sz w:val="24"/>
              </w:rPr>
              <w:tab/>
            </w:r>
            <w:r>
              <w:rPr>
                <w:b/>
                <w:spacing w:val="-18"/>
                <w:sz w:val="24"/>
              </w:rPr>
              <w:t xml:space="preserve">и </w:t>
            </w:r>
            <w:r>
              <w:rPr>
                <w:b/>
                <w:sz w:val="24"/>
              </w:rPr>
              <w:t>элементарный</w:t>
            </w:r>
            <w:r>
              <w:rPr>
                <w:b/>
                <w:spacing w:val="-3"/>
                <w:sz w:val="24"/>
              </w:rPr>
              <w:t xml:space="preserve"> </w:t>
            </w:r>
            <w:r>
              <w:rPr>
                <w:b/>
                <w:sz w:val="24"/>
              </w:rPr>
              <w:t>труд</w:t>
            </w:r>
          </w:p>
        </w:tc>
        <w:tc>
          <w:tcPr>
            <w:tcW w:w="10710" w:type="dxa"/>
          </w:tcPr>
          <w:p w:rsidR="00893409" w:rsidRDefault="00E1203E">
            <w:pPr>
              <w:pStyle w:val="TableParagraph"/>
              <w:ind w:left="108"/>
              <w:rPr>
                <w:sz w:val="24"/>
              </w:rPr>
            </w:pPr>
            <w:r>
              <w:rPr>
                <w:sz w:val="24"/>
              </w:rPr>
              <w:t>Проектная деятельность. Игры. Игровые упражнения. Беседы. Наблюдения. Трудовые поручения. Дежурства. Совместные формы труда (труд рядом, труд вместе, общий труд, коллективный труд).</w:t>
            </w:r>
          </w:p>
          <w:p w:rsidR="00893409" w:rsidRDefault="00E1203E">
            <w:pPr>
              <w:pStyle w:val="TableParagraph"/>
              <w:spacing w:line="269" w:lineRule="exact"/>
              <w:ind w:left="108"/>
              <w:rPr>
                <w:sz w:val="24"/>
              </w:rPr>
            </w:pPr>
            <w:r>
              <w:rPr>
                <w:sz w:val="24"/>
              </w:rPr>
              <w:t>Индивидуальная работа. Сотрудничество с семьями.</w:t>
            </w:r>
          </w:p>
        </w:tc>
      </w:tr>
      <w:tr w:rsidR="00893409">
        <w:trPr>
          <w:trHeight w:val="1106"/>
        </w:trPr>
        <w:tc>
          <w:tcPr>
            <w:tcW w:w="458" w:type="dxa"/>
          </w:tcPr>
          <w:p w:rsidR="00893409" w:rsidRDefault="00E1203E">
            <w:pPr>
              <w:pStyle w:val="TableParagraph"/>
              <w:spacing w:line="270" w:lineRule="exact"/>
              <w:rPr>
                <w:b/>
                <w:sz w:val="24"/>
              </w:rPr>
            </w:pPr>
            <w:r>
              <w:rPr>
                <w:b/>
                <w:sz w:val="24"/>
              </w:rPr>
              <w:t>6</w:t>
            </w:r>
          </w:p>
        </w:tc>
        <w:tc>
          <w:tcPr>
            <w:tcW w:w="4078" w:type="dxa"/>
          </w:tcPr>
          <w:p w:rsidR="00893409" w:rsidRDefault="00E1203E">
            <w:pPr>
              <w:pStyle w:val="TableParagraph"/>
              <w:spacing w:line="270" w:lineRule="exact"/>
              <w:ind w:left="108"/>
              <w:rPr>
                <w:b/>
                <w:sz w:val="24"/>
              </w:rPr>
            </w:pPr>
            <w:r>
              <w:rPr>
                <w:b/>
                <w:sz w:val="24"/>
              </w:rPr>
              <w:t>Конструирование</w:t>
            </w:r>
          </w:p>
        </w:tc>
        <w:tc>
          <w:tcPr>
            <w:tcW w:w="10710" w:type="dxa"/>
          </w:tcPr>
          <w:p w:rsidR="00893409" w:rsidRDefault="00E1203E">
            <w:pPr>
              <w:pStyle w:val="TableParagraph"/>
              <w:ind w:left="108" w:right="94"/>
              <w:jc w:val="both"/>
              <w:rPr>
                <w:sz w:val="24"/>
              </w:rPr>
            </w:pPr>
            <w:r>
              <w:rPr>
                <w:sz w:val="24"/>
              </w:rPr>
              <w:t>Игры. Игровые упражнения. Индивидуальная работа. Сотрудничество с семьями. Конструирование из строительного материала и деталей «конструктора»: — по образцу (схеме, чертежу, модели); — по условиям; — по замыслу. Конструирование из бумаги: — по выкройке; — по схеме</w:t>
            </w:r>
            <w:r>
              <w:rPr>
                <w:spacing w:val="-2"/>
                <w:sz w:val="24"/>
              </w:rPr>
              <w:t xml:space="preserve"> </w:t>
            </w:r>
            <w:r>
              <w:rPr>
                <w:sz w:val="24"/>
              </w:rPr>
              <w:t>(оригами).</w:t>
            </w:r>
          </w:p>
          <w:p w:rsidR="00893409" w:rsidRDefault="00E1203E">
            <w:pPr>
              <w:pStyle w:val="TableParagraph"/>
              <w:spacing w:line="269" w:lineRule="exact"/>
              <w:ind w:left="108"/>
              <w:jc w:val="both"/>
              <w:rPr>
                <w:sz w:val="24"/>
              </w:rPr>
            </w:pPr>
            <w:r>
              <w:rPr>
                <w:sz w:val="24"/>
              </w:rPr>
              <w:t>Свободное конструирование из природного материала (постройки из песка и снега)</w:t>
            </w:r>
          </w:p>
        </w:tc>
      </w:tr>
      <w:tr w:rsidR="00893409">
        <w:trPr>
          <w:trHeight w:val="1932"/>
        </w:trPr>
        <w:tc>
          <w:tcPr>
            <w:tcW w:w="458" w:type="dxa"/>
          </w:tcPr>
          <w:p w:rsidR="00893409" w:rsidRDefault="00E1203E">
            <w:pPr>
              <w:pStyle w:val="TableParagraph"/>
              <w:spacing w:line="268" w:lineRule="exact"/>
              <w:rPr>
                <w:b/>
                <w:sz w:val="24"/>
              </w:rPr>
            </w:pPr>
            <w:r>
              <w:rPr>
                <w:b/>
                <w:sz w:val="24"/>
              </w:rPr>
              <w:t>7</w:t>
            </w:r>
          </w:p>
        </w:tc>
        <w:tc>
          <w:tcPr>
            <w:tcW w:w="4078" w:type="dxa"/>
          </w:tcPr>
          <w:p w:rsidR="00893409" w:rsidRDefault="00E1203E">
            <w:pPr>
              <w:pStyle w:val="TableParagraph"/>
              <w:tabs>
                <w:tab w:val="left" w:pos="2516"/>
              </w:tabs>
              <w:ind w:left="108" w:right="95"/>
              <w:rPr>
                <w:b/>
                <w:sz w:val="24"/>
              </w:rPr>
            </w:pPr>
            <w:proofErr w:type="gramStart"/>
            <w:r>
              <w:rPr>
                <w:b/>
                <w:sz w:val="24"/>
              </w:rPr>
              <w:t>Изобразительная</w:t>
            </w:r>
            <w:r>
              <w:rPr>
                <w:b/>
                <w:sz w:val="24"/>
              </w:rPr>
              <w:tab/>
            </w:r>
            <w:r>
              <w:rPr>
                <w:b/>
                <w:spacing w:val="-3"/>
                <w:sz w:val="24"/>
              </w:rPr>
              <w:t xml:space="preserve">деятельность </w:t>
            </w:r>
            <w:r>
              <w:rPr>
                <w:b/>
                <w:sz w:val="24"/>
              </w:rPr>
              <w:t>(рисование, лепка,</w:t>
            </w:r>
            <w:r>
              <w:rPr>
                <w:b/>
                <w:spacing w:val="-2"/>
                <w:sz w:val="24"/>
              </w:rPr>
              <w:t xml:space="preserve"> </w:t>
            </w:r>
            <w:r>
              <w:rPr>
                <w:b/>
                <w:sz w:val="24"/>
              </w:rPr>
              <w:t>аппликация</w:t>
            </w:r>
            <w:proofErr w:type="gramEnd"/>
          </w:p>
        </w:tc>
        <w:tc>
          <w:tcPr>
            <w:tcW w:w="10710" w:type="dxa"/>
          </w:tcPr>
          <w:p w:rsidR="00893409" w:rsidRDefault="00E1203E">
            <w:pPr>
              <w:pStyle w:val="TableParagraph"/>
              <w:spacing w:line="263" w:lineRule="exact"/>
              <w:ind w:left="108"/>
              <w:jc w:val="both"/>
              <w:rPr>
                <w:sz w:val="24"/>
              </w:rPr>
            </w:pPr>
            <w:r>
              <w:rPr>
                <w:sz w:val="24"/>
              </w:rPr>
              <w:t xml:space="preserve">Рисование различными материалами. Лепка из различных  материалов. Аппликация:  — по </w:t>
            </w:r>
            <w:r>
              <w:rPr>
                <w:spacing w:val="23"/>
                <w:sz w:val="24"/>
              </w:rPr>
              <w:t xml:space="preserve"> </w:t>
            </w:r>
            <w:r>
              <w:rPr>
                <w:sz w:val="24"/>
              </w:rPr>
              <w:t>замыслу;</w:t>
            </w:r>
          </w:p>
          <w:p w:rsidR="00893409" w:rsidRDefault="00E1203E">
            <w:pPr>
              <w:pStyle w:val="TableParagraph"/>
              <w:ind w:left="108" w:right="94"/>
              <w:jc w:val="both"/>
              <w:rPr>
                <w:sz w:val="24"/>
              </w:rPr>
            </w:pPr>
            <w:r>
              <w:rPr>
                <w:sz w:val="24"/>
              </w:rPr>
              <w:t xml:space="preserve">— на заданную тему. </w:t>
            </w:r>
            <w:proofErr w:type="gramStart"/>
            <w:r>
              <w:rPr>
                <w:sz w:val="24"/>
              </w:rPr>
              <w:t>Художественный труд (поделки из бумаги, картона, поролона, ткани; природного, бросового материала и др.): — украшения к праздникам; — поделки для выставок детского творчества; — подарки, сувениры; — декорации к театрализованным спектаклям; — украшение предметов личного пользования и др. Мастерская.</w:t>
            </w:r>
            <w:proofErr w:type="gramEnd"/>
            <w:r>
              <w:rPr>
                <w:sz w:val="24"/>
              </w:rPr>
              <w:t xml:space="preserve"> Детский дизайн. Организация и оформление   выставок.   Проектная   деятельность.   Игры.   Игровые   упражнения.</w:t>
            </w:r>
            <w:r>
              <w:rPr>
                <w:spacing w:val="31"/>
                <w:sz w:val="24"/>
              </w:rPr>
              <w:t xml:space="preserve"> </w:t>
            </w:r>
            <w:r>
              <w:rPr>
                <w:sz w:val="24"/>
              </w:rPr>
              <w:t>Индивидуальная</w:t>
            </w:r>
          </w:p>
          <w:p w:rsidR="00893409" w:rsidRDefault="00E1203E">
            <w:pPr>
              <w:pStyle w:val="TableParagraph"/>
              <w:spacing w:line="269" w:lineRule="exact"/>
              <w:ind w:left="108"/>
              <w:jc w:val="both"/>
              <w:rPr>
                <w:sz w:val="24"/>
              </w:rPr>
            </w:pPr>
            <w:r>
              <w:rPr>
                <w:sz w:val="24"/>
              </w:rPr>
              <w:t>работа. Сотрудничество с семьями</w:t>
            </w:r>
          </w:p>
        </w:tc>
      </w:tr>
      <w:tr w:rsidR="00893409">
        <w:trPr>
          <w:trHeight w:val="827"/>
        </w:trPr>
        <w:tc>
          <w:tcPr>
            <w:tcW w:w="458" w:type="dxa"/>
          </w:tcPr>
          <w:p w:rsidR="00893409" w:rsidRDefault="00E1203E">
            <w:pPr>
              <w:pStyle w:val="TableParagraph"/>
              <w:spacing w:line="268" w:lineRule="exact"/>
              <w:rPr>
                <w:b/>
                <w:sz w:val="24"/>
              </w:rPr>
            </w:pPr>
            <w:r>
              <w:rPr>
                <w:b/>
                <w:sz w:val="24"/>
              </w:rPr>
              <w:t>8</w:t>
            </w:r>
          </w:p>
        </w:tc>
        <w:tc>
          <w:tcPr>
            <w:tcW w:w="4078" w:type="dxa"/>
          </w:tcPr>
          <w:p w:rsidR="00893409" w:rsidRDefault="00E1203E">
            <w:pPr>
              <w:pStyle w:val="TableParagraph"/>
              <w:tabs>
                <w:tab w:val="left" w:pos="2080"/>
                <w:tab w:val="left" w:pos="3358"/>
              </w:tabs>
              <w:ind w:left="108" w:right="96"/>
              <w:rPr>
                <w:b/>
                <w:sz w:val="24"/>
              </w:rPr>
            </w:pPr>
            <w:r>
              <w:rPr>
                <w:b/>
                <w:sz w:val="24"/>
              </w:rPr>
              <w:t>Музыкальная</w:t>
            </w:r>
            <w:r>
              <w:rPr>
                <w:b/>
                <w:sz w:val="24"/>
              </w:rPr>
              <w:tab/>
            </w:r>
            <w:proofErr w:type="gramStart"/>
            <w:r>
              <w:rPr>
                <w:b/>
                <w:sz w:val="24"/>
              </w:rPr>
              <w:t>деятель</w:t>
            </w:r>
            <w:r>
              <w:rPr>
                <w:b/>
                <w:sz w:val="24"/>
              </w:rPr>
              <w:tab/>
            </w:r>
            <w:r>
              <w:rPr>
                <w:b/>
                <w:spacing w:val="-4"/>
                <w:sz w:val="24"/>
              </w:rPr>
              <w:t>ность</w:t>
            </w:r>
            <w:proofErr w:type="gramEnd"/>
            <w:r>
              <w:rPr>
                <w:b/>
                <w:spacing w:val="-4"/>
                <w:sz w:val="24"/>
              </w:rPr>
              <w:t xml:space="preserve"> </w:t>
            </w:r>
            <w:r>
              <w:rPr>
                <w:b/>
                <w:sz w:val="24"/>
              </w:rPr>
              <w:t>(восприятие  и  понимание</w:t>
            </w:r>
            <w:r>
              <w:rPr>
                <w:b/>
                <w:spacing w:val="50"/>
                <w:sz w:val="24"/>
              </w:rPr>
              <w:t xml:space="preserve"> </w:t>
            </w:r>
            <w:r>
              <w:rPr>
                <w:b/>
                <w:sz w:val="24"/>
              </w:rPr>
              <w:t>смысла</w:t>
            </w:r>
          </w:p>
          <w:p w:rsidR="00893409" w:rsidRDefault="00E1203E">
            <w:pPr>
              <w:pStyle w:val="TableParagraph"/>
              <w:tabs>
                <w:tab w:val="left" w:pos="2404"/>
              </w:tabs>
              <w:spacing w:line="264" w:lineRule="exact"/>
              <w:ind w:left="108"/>
              <w:rPr>
                <w:b/>
                <w:sz w:val="24"/>
              </w:rPr>
            </w:pPr>
            <w:r>
              <w:rPr>
                <w:b/>
                <w:sz w:val="24"/>
              </w:rPr>
              <w:t>музыкальных</w:t>
            </w:r>
            <w:r>
              <w:rPr>
                <w:b/>
                <w:sz w:val="24"/>
              </w:rPr>
              <w:tab/>
              <w:t>произведений,</w:t>
            </w:r>
          </w:p>
        </w:tc>
        <w:tc>
          <w:tcPr>
            <w:tcW w:w="10710" w:type="dxa"/>
          </w:tcPr>
          <w:p w:rsidR="00893409" w:rsidRDefault="00E1203E">
            <w:pPr>
              <w:pStyle w:val="TableParagraph"/>
              <w:ind w:left="108"/>
              <w:rPr>
                <w:sz w:val="24"/>
              </w:rPr>
            </w:pPr>
            <w:r>
              <w:rPr>
                <w:sz w:val="24"/>
              </w:rPr>
              <w:t>Слушание соответствующей возрасту народной, классической, детской музыки. Игра на детских музыкальных  инструментах.  Шумовой  оркестр.  Экспериментирование  со  звуками.</w:t>
            </w:r>
            <w:r>
              <w:rPr>
                <w:spacing w:val="13"/>
                <w:sz w:val="24"/>
              </w:rPr>
              <w:t xml:space="preserve"> </w:t>
            </w:r>
            <w:r>
              <w:rPr>
                <w:sz w:val="24"/>
              </w:rPr>
              <w:t>Двигательные,</w:t>
            </w:r>
          </w:p>
          <w:p w:rsidR="00893409" w:rsidRDefault="00E1203E">
            <w:pPr>
              <w:pStyle w:val="TableParagraph"/>
              <w:spacing w:line="269" w:lineRule="exact"/>
              <w:ind w:left="108"/>
              <w:rPr>
                <w:sz w:val="24"/>
              </w:rPr>
            </w:pPr>
            <w:r>
              <w:rPr>
                <w:sz w:val="24"/>
              </w:rPr>
              <w:t xml:space="preserve">пластические,  танцевальные  этюды,  танцы,  хороводы,  пляски.  Попевки,  распевки,  совместное </w:t>
            </w:r>
            <w:r>
              <w:rPr>
                <w:spacing w:val="46"/>
                <w:sz w:val="24"/>
              </w:rPr>
              <w:t xml:space="preserve"> </w:t>
            </w:r>
            <w:r>
              <w:rPr>
                <w:sz w:val="24"/>
              </w:rPr>
              <w:t>и</w:t>
            </w:r>
          </w:p>
        </w:tc>
      </w:tr>
    </w:tbl>
    <w:p w:rsidR="00893409" w:rsidRDefault="00893409">
      <w:pPr>
        <w:spacing w:line="269" w:lineRule="exact"/>
        <w:rPr>
          <w:sz w:val="24"/>
        </w:rPr>
        <w:sectPr w:rsidR="00893409">
          <w:footerReference w:type="default" r:id="rId35"/>
          <w:pgSz w:w="16840" w:h="11910" w:orient="landscape"/>
          <w:pgMar w:top="140" w:right="900" w:bottom="1160" w:left="460" w:header="0" w:footer="978" w:gutter="0"/>
          <w:pgNumType w:start="72"/>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4078"/>
        <w:gridCol w:w="10710"/>
      </w:tblGrid>
      <w:tr w:rsidR="00893409">
        <w:trPr>
          <w:trHeight w:val="1103"/>
        </w:trPr>
        <w:tc>
          <w:tcPr>
            <w:tcW w:w="458" w:type="dxa"/>
          </w:tcPr>
          <w:p w:rsidR="00893409" w:rsidRDefault="00893409">
            <w:pPr>
              <w:pStyle w:val="TableParagraph"/>
              <w:ind w:left="0"/>
              <w:rPr>
                <w:sz w:val="24"/>
              </w:rPr>
            </w:pPr>
          </w:p>
        </w:tc>
        <w:tc>
          <w:tcPr>
            <w:tcW w:w="4078" w:type="dxa"/>
          </w:tcPr>
          <w:p w:rsidR="00893409" w:rsidRDefault="00E1203E">
            <w:pPr>
              <w:pStyle w:val="TableParagraph"/>
              <w:ind w:left="108" w:right="95"/>
              <w:jc w:val="both"/>
              <w:rPr>
                <w:b/>
                <w:sz w:val="24"/>
              </w:rPr>
            </w:pPr>
            <w:r>
              <w:rPr>
                <w:b/>
                <w:sz w:val="24"/>
              </w:rPr>
              <w:t>пение, музы кальноритмические движения, игра на детских музыкальных инструментах</w:t>
            </w:r>
          </w:p>
        </w:tc>
        <w:tc>
          <w:tcPr>
            <w:tcW w:w="10710" w:type="dxa"/>
          </w:tcPr>
          <w:p w:rsidR="00893409" w:rsidRDefault="00E1203E">
            <w:pPr>
              <w:pStyle w:val="TableParagraph"/>
              <w:tabs>
                <w:tab w:val="left" w:pos="1842"/>
                <w:tab w:val="left" w:pos="2269"/>
                <w:tab w:val="left" w:pos="5392"/>
                <w:tab w:val="left" w:pos="6257"/>
                <w:tab w:val="left" w:pos="9208"/>
              </w:tabs>
              <w:ind w:left="108" w:right="95"/>
              <w:rPr>
                <w:sz w:val="24"/>
              </w:rPr>
            </w:pPr>
            <w:r>
              <w:rPr>
                <w:sz w:val="24"/>
              </w:rPr>
              <w:t>индивидуальное исполнение песен. Драматизация песен. Музыкально-театрализованные игры. Музыкальные</w:t>
            </w:r>
            <w:r>
              <w:rPr>
                <w:sz w:val="24"/>
              </w:rPr>
              <w:tab/>
              <w:t>и</w:t>
            </w:r>
            <w:r>
              <w:rPr>
                <w:sz w:val="24"/>
              </w:rPr>
              <w:tab/>
              <w:t>музыкально-дидактические</w:t>
            </w:r>
            <w:r>
              <w:rPr>
                <w:sz w:val="24"/>
              </w:rPr>
              <w:tab/>
              <w:t>игры.</w:t>
            </w:r>
            <w:r>
              <w:rPr>
                <w:sz w:val="24"/>
              </w:rPr>
              <w:tab/>
              <w:t>Концерты-импровизации.</w:t>
            </w:r>
            <w:r>
              <w:rPr>
                <w:sz w:val="24"/>
              </w:rPr>
              <w:tab/>
            </w:r>
            <w:r>
              <w:rPr>
                <w:spacing w:val="-3"/>
                <w:sz w:val="24"/>
              </w:rPr>
              <w:t>Музыкальное</w:t>
            </w:r>
          </w:p>
          <w:p w:rsidR="00893409" w:rsidRDefault="00E1203E">
            <w:pPr>
              <w:pStyle w:val="TableParagraph"/>
              <w:spacing w:line="270" w:lineRule="atLeast"/>
              <w:ind w:left="108"/>
              <w:rPr>
                <w:sz w:val="24"/>
              </w:rPr>
            </w:pPr>
            <w:r>
              <w:rPr>
                <w:sz w:val="24"/>
              </w:rPr>
              <w:t>озвучивание картин художников, литературных произведений и др. Игры. Игровые упражнения. Индивидуальная работа. Сотрудничество с семьями</w:t>
            </w:r>
          </w:p>
        </w:tc>
      </w:tr>
      <w:tr w:rsidR="00893409">
        <w:trPr>
          <w:trHeight w:val="1658"/>
        </w:trPr>
        <w:tc>
          <w:tcPr>
            <w:tcW w:w="458" w:type="dxa"/>
          </w:tcPr>
          <w:p w:rsidR="00893409" w:rsidRDefault="00E1203E">
            <w:pPr>
              <w:pStyle w:val="TableParagraph"/>
              <w:spacing w:line="268" w:lineRule="exact"/>
              <w:rPr>
                <w:b/>
                <w:sz w:val="24"/>
              </w:rPr>
            </w:pPr>
            <w:r>
              <w:rPr>
                <w:b/>
                <w:sz w:val="24"/>
              </w:rPr>
              <w:t>9</w:t>
            </w:r>
          </w:p>
        </w:tc>
        <w:tc>
          <w:tcPr>
            <w:tcW w:w="4078" w:type="dxa"/>
          </w:tcPr>
          <w:p w:rsidR="00893409" w:rsidRDefault="00E1203E">
            <w:pPr>
              <w:pStyle w:val="TableParagraph"/>
              <w:tabs>
                <w:tab w:val="left" w:pos="2716"/>
              </w:tabs>
              <w:spacing w:line="268" w:lineRule="exact"/>
              <w:ind w:left="108"/>
              <w:rPr>
                <w:b/>
                <w:sz w:val="24"/>
              </w:rPr>
            </w:pPr>
            <w:r>
              <w:rPr>
                <w:b/>
                <w:sz w:val="24"/>
              </w:rPr>
              <w:t>Двигательная</w:t>
            </w:r>
            <w:r>
              <w:rPr>
                <w:b/>
                <w:sz w:val="24"/>
              </w:rPr>
              <w:tab/>
              <w:t>активность</w:t>
            </w:r>
          </w:p>
          <w:p w:rsidR="00893409" w:rsidRDefault="00E1203E">
            <w:pPr>
              <w:pStyle w:val="TableParagraph"/>
              <w:tabs>
                <w:tab w:val="left" w:pos="2727"/>
              </w:tabs>
              <w:ind w:left="108" w:right="95"/>
              <w:rPr>
                <w:b/>
                <w:sz w:val="24"/>
              </w:rPr>
            </w:pPr>
            <w:proofErr w:type="gramStart"/>
            <w:r>
              <w:rPr>
                <w:b/>
                <w:sz w:val="24"/>
              </w:rPr>
              <w:t>(овладение</w:t>
            </w:r>
            <w:r>
              <w:rPr>
                <w:b/>
                <w:sz w:val="24"/>
              </w:rPr>
              <w:tab/>
            </w:r>
            <w:r>
              <w:rPr>
                <w:b/>
                <w:spacing w:val="-3"/>
                <w:sz w:val="24"/>
              </w:rPr>
              <w:t xml:space="preserve">основными </w:t>
            </w:r>
            <w:r>
              <w:rPr>
                <w:b/>
                <w:sz w:val="24"/>
              </w:rPr>
              <w:t>движениями</w:t>
            </w:r>
            <w:proofErr w:type="gramEnd"/>
          </w:p>
        </w:tc>
        <w:tc>
          <w:tcPr>
            <w:tcW w:w="10710" w:type="dxa"/>
          </w:tcPr>
          <w:p w:rsidR="00893409" w:rsidRDefault="00E1203E">
            <w:pPr>
              <w:pStyle w:val="TableParagraph"/>
              <w:ind w:left="108" w:right="92"/>
              <w:jc w:val="both"/>
              <w:rPr>
                <w:sz w:val="24"/>
              </w:rPr>
            </w:pPr>
            <w:r>
              <w:rPr>
                <w:sz w:val="24"/>
              </w:rPr>
              <w:t>Физические упражнения. Физминутки и динамические паузы. Гимнастика (утренняя, после полуденного сна,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катание на санках, скольжение, катание на велосипеде,</w:t>
            </w:r>
          </w:p>
          <w:p w:rsidR="00893409" w:rsidRDefault="00E1203E">
            <w:pPr>
              <w:pStyle w:val="TableParagraph"/>
              <w:spacing w:line="270" w:lineRule="atLeast"/>
              <w:ind w:left="108" w:right="104"/>
              <w:jc w:val="both"/>
              <w:rPr>
                <w:sz w:val="24"/>
              </w:rPr>
            </w:pPr>
            <w:r>
              <w:rPr>
                <w:sz w:val="24"/>
              </w:rPr>
              <w:t>плавание. Разнообразная двигательная деятельность в физкультурном уголке. Игры. Игровые упражнения. Индивидуальная работа. Сотрудничество с семьями</w:t>
            </w:r>
          </w:p>
        </w:tc>
      </w:tr>
    </w:tbl>
    <w:p w:rsidR="00893409" w:rsidRDefault="00893409">
      <w:pPr>
        <w:spacing w:line="270" w:lineRule="atLeast"/>
        <w:jc w:val="both"/>
        <w:rPr>
          <w:sz w:val="24"/>
        </w:rPr>
        <w:sectPr w:rsidR="00893409">
          <w:pgSz w:w="16840" w:h="11910" w:orient="landscape"/>
          <w:pgMar w:top="140" w:right="900" w:bottom="1160" w:left="460" w:header="0" w:footer="978" w:gutter="0"/>
          <w:cols w:space="720"/>
        </w:sectPr>
      </w:pPr>
    </w:p>
    <w:p w:rsidR="00893409" w:rsidRDefault="00E1203E">
      <w:pPr>
        <w:pStyle w:val="1"/>
        <w:numPr>
          <w:ilvl w:val="2"/>
          <w:numId w:val="92"/>
        </w:numPr>
        <w:tabs>
          <w:tab w:val="left" w:pos="1086"/>
        </w:tabs>
        <w:spacing w:before="72" w:line="242" w:lineRule="auto"/>
        <w:ind w:right="391" w:hanging="1914"/>
        <w:jc w:val="both"/>
      </w:pPr>
      <w:bookmarkStart w:id="4" w:name="_TOC_250008"/>
      <w:r>
        <w:lastRenderedPageBreak/>
        <w:t>Описание образовательной деятельности по профессиональной коррекции нарушений развития</w:t>
      </w:r>
      <w:r>
        <w:rPr>
          <w:spacing w:val="-6"/>
        </w:rPr>
        <w:t xml:space="preserve"> </w:t>
      </w:r>
      <w:bookmarkEnd w:id="4"/>
      <w:r>
        <w:t>детей.</w:t>
      </w:r>
    </w:p>
    <w:p w:rsidR="00893409" w:rsidRDefault="00E1203E">
      <w:pPr>
        <w:spacing w:line="318" w:lineRule="exact"/>
        <w:ind w:left="1719"/>
        <w:jc w:val="both"/>
        <w:rPr>
          <w:b/>
          <w:sz w:val="28"/>
        </w:rPr>
      </w:pPr>
      <w:r>
        <w:rPr>
          <w:b/>
          <w:sz w:val="28"/>
        </w:rPr>
        <w:t>Описание образовательной деятельности детей с ОВЗ</w:t>
      </w:r>
    </w:p>
    <w:p w:rsidR="00893409" w:rsidRDefault="00E1203E">
      <w:pPr>
        <w:pStyle w:val="a3"/>
        <w:spacing w:before="156" w:line="360" w:lineRule="auto"/>
        <w:ind w:left="102" w:right="103" w:firstLine="707"/>
      </w:pPr>
      <w:r>
        <w:t>Программа предназначена специалистам ДОО для коррекционной работы с детьми с тяжелыми нарушениями речи (ТНР), с общим недоразвитием речи различного генеза (ОНР), с фонетико-фонематическим недоразвитием речи (ФФНР) от 4-х до 7-ми лет. Эта группа детей имеют (по сравнению с возрастной нормой) особенности развития сенсомоторных, высших психических функций и психической активности.</w:t>
      </w:r>
    </w:p>
    <w:p w:rsidR="00893409" w:rsidRDefault="00E1203E">
      <w:pPr>
        <w:pStyle w:val="a3"/>
        <w:tabs>
          <w:tab w:val="left" w:pos="3052"/>
          <w:tab w:val="left" w:pos="7680"/>
        </w:tabs>
        <w:spacing w:line="360" w:lineRule="auto"/>
        <w:ind w:left="102" w:right="104" w:firstLine="707"/>
      </w:pPr>
      <w:r>
        <w:t>Программа обеспечивает образовательную деятельность в группах комбинированной направленности  (совместное  образование  здоровых детей и детей с ОВЗ) в соответствии с образовательной программой ДО, адаптированной для детей с нарушениями речи с учетом особенностей их психофизического</w:t>
      </w:r>
      <w:r>
        <w:tab/>
        <w:t xml:space="preserve">развития,         </w:t>
      </w:r>
      <w:r>
        <w:rPr>
          <w:spacing w:val="29"/>
        </w:rPr>
        <w:t xml:space="preserve"> </w:t>
      </w:r>
      <w:r>
        <w:t>индивидуальных</w:t>
      </w:r>
      <w:r>
        <w:tab/>
        <w:t>возможностей, обеспечивающей коррекцию нарушений развития и социальную адаптацию воспитанников с</w:t>
      </w:r>
      <w:r>
        <w:rPr>
          <w:spacing w:val="-3"/>
        </w:rPr>
        <w:t xml:space="preserve"> </w:t>
      </w:r>
      <w:r>
        <w:t>ОВЗ.</w:t>
      </w:r>
    </w:p>
    <w:p w:rsidR="00893409" w:rsidRDefault="00E1203E">
      <w:pPr>
        <w:pStyle w:val="1"/>
        <w:spacing w:before="5"/>
        <w:ind w:left="102" w:right="108" w:firstLine="707"/>
      </w:pPr>
      <w:r>
        <w:t>Специальные условия для получения образования детьми с ограниченными возможностями здоровья.</w:t>
      </w:r>
    </w:p>
    <w:p w:rsidR="00893409" w:rsidRDefault="00E1203E">
      <w:pPr>
        <w:pStyle w:val="a3"/>
        <w:spacing w:line="360" w:lineRule="auto"/>
        <w:ind w:left="102" w:right="104" w:firstLine="707"/>
      </w:pPr>
      <w:r>
        <w:t xml:space="preserve">Под </w:t>
      </w:r>
      <w:r>
        <w:rPr>
          <w:i/>
        </w:rPr>
        <w:t xml:space="preserve">специальными </w:t>
      </w:r>
      <w:proofErr w:type="gramStart"/>
      <w:r>
        <w:rPr>
          <w:i/>
        </w:rPr>
        <w:t>условиями</w:t>
      </w:r>
      <w:proofErr w:type="gramEnd"/>
      <w:r>
        <w:rPr>
          <w:i/>
        </w:rPr>
        <w:t xml:space="preserve"> для получения образования обучающимися с ОВЗ </w:t>
      </w:r>
      <w:r>
        <w:t xml:space="preserve">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w:t>
      </w:r>
      <w:proofErr w:type="gramStart"/>
      <w:r>
        <w:t>обучающимися</w:t>
      </w:r>
      <w:proofErr w:type="gramEnd"/>
      <w:r>
        <w:t xml:space="preserve"> с</w:t>
      </w:r>
      <w:r>
        <w:rPr>
          <w:spacing w:val="-4"/>
        </w:rPr>
        <w:t xml:space="preserve"> </w:t>
      </w:r>
      <w:r>
        <w:t>ОВЗ.</w:t>
      </w:r>
    </w:p>
    <w:p w:rsidR="00893409" w:rsidRDefault="00E1203E">
      <w:pPr>
        <w:pStyle w:val="a3"/>
        <w:spacing w:line="360" w:lineRule="auto"/>
        <w:ind w:left="102" w:right="106" w:firstLine="707"/>
      </w:pPr>
      <w:r>
        <w:t>Для реализации коррекционно-образовательной программы в детском саду созданы необходимые условия:</w:t>
      </w:r>
    </w:p>
    <w:p w:rsidR="00893409" w:rsidRDefault="00893409">
      <w:pPr>
        <w:spacing w:line="360" w:lineRule="auto"/>
        <w:sectPr w:rsidR="00893409">
          <w:footerReference w:type="default" r:id="rId36"/>
          <w:pgSz w:w="11910" w:h="16840"/>
          <w:pgMar w:top="1040" w:right="740" w:bottom="280" w:left="1600" w:header="0" w:footer="0" w:gutter="0"/>
          <w:cols w:space="720"/>
        </w:sectPr>
      </w:pPr>
    </w:p>
    <w:p w:rsidR="00893409" w:rsidRDefault="00E1203E">
      <w:pPr>
        <w:pStyle w:val="a4"/>
        <w:numPr>
          <w:ilvl w:val="3"/>
          <w:numId w:val="92"/>
        </w:numPr>
        <w:tabs>
          <w:tab w:val="left" w:pos="1023"/>
        </w:tabs>
        <w:spacing w:before="67" w:line="362" w:lineRule="auto"/>
        <w:ind w:right="106" w:firstLine="707"/>
        <w:jc w:val="both"/>
        <w:rPr>
          <w:sz w:val="28"/>
        </w:rPr>
      </w:pPr>
      <w:r>
        <w:rPr>
          <w:sz w:val="28"/>
        </w:rPr>
        <w:lastRenderedPageBreak/>
        <w:t xml:space="preserve">Наличие оборудованных помещений – логопедический кабинет, кабинет педагога-психолога, </w:t>
      </w:r>
      <w:proofErr w:type="gramStart"/>
      <w:r>
        <w:rPr>
          <w:sz w:val="28"/>
        </w:rPr>
        <w:t>отвечающие</w:t>
      </w:r>
      <w:proofErr w:type="gramEnd"/>
      <w:r>
        <w:rPr>
          <w:sz w:val="28"/>
        </w:rPr>
        <w:t xml:space="preserve"> всем современным</w:t>
      </w:r>
      <w:r>
        <w:rPr>
          <w:spacing w:val="-16"/>
          <w:sz w:val="28"/>
        </w:rPr>
        <w:t xml:space="preserve"> </w:t>
      </w:r>
      <w:r>
        <w:rPr>
          <w:sz w:val="28"/>
        </w:rPr>
        <w:t>требованиям.</w:t>
      </w:r>
    </w:p>
    <w:p w:rsidR="00893409" w:rsidRDefault="00E1203E">
      <w:pPr>
        <w:pStyle w:val="a4"/>
        <w:numPr>
          <w:ilvl w:val="3"/>
          <w:numId w:val="92"/>
        </w:numPr>
        <w:tabs>
          <w:tab w:val="left" w:pos="1023"/>
        </w:tabs>
        <w:spacing w:line="360" w:lineRule="auto"/>
        <w:ind w:right="100" w:firstLine="707"/>
        <w:jc w:val="both"/>
        <w:rPr>
          <w:sz w:val="28"/>
        </w:rPr>
      </w:pPr>
      <w:r>
        <w:rPr>
          <w:sz w:val="28"/>
        </w:rPr>
        <w:t>Наличие квалифицированных специалистов: логопед и педаго</w:t>
      </w:r>
      <w:proofErr w:type="gramStart"/>
      <w:r>
        <w:rPr>
          <w:sz w:val="28"/>
        </w:rPr>
        <w:t>г-</w:t>
      </w:r>
      <w:proofErr w:type="gramEnd"/>
      <w:r>
        <w:rPr>
          <w:sz w:val="28"/>
        </w:rPr>
        <w:t xml:space="preserve"> психолог (имеют высшую квалификационную категорию), музыкальный руководитель, инструктор по физической культуре, инструктор по плаванию, воспитатель по</w:t>
      </w:r>
      <w:r>
        <w:rPr>
          <w:spacing w:val="-1"/>
          <w:sz w:val="28"/>
        </w:rPr>
        <w:t xml:space="preserve"> </w:t>
      </w:r>
      <w:r>
        <w:rPr>
          <w:sz w:val="28"/>
        </w:rPr>
        <w:t>изодеятельности.</w:t>
      </w:r>
    </w:p>
    <w:p w:rsidR="00893409" w:rsidRDefault="00E1203E">
      <w:pPr>
        <w:pStyle w:val="a4"/>
        <w:numPr>
          <w:ilvl w:val="3"/>
          <w:numId w:val="92"/>
        </w:numPr>
        <w:tabs>
          <w:tab w:val="left" w:pos="1093"/>
        </w:tabs>
        <w:spacing w:line="360" w:lineRule="auto"/>
        <w:ind w:right="105" w:firstLine="777"/>
        <w:jc w:val="both"/>
        <w:rPr>
          <w:sz w:val="28"/>
        </w:rPr>
      </w:pPr>
      <w:r>
        <w:rPr>
          <w:sz w:val="28"/>
        </w:rPr>
        <w:t>Насыщенная развивающая предметно - пространственная среда логопедического кабинета и педагога-психолога, речевые уголки, уголки эмоций, уголки уединения в группах. 4. Логопедическая и психологическая диагностика развития детей логопедом и педагогом-психологом. 5. Мероприятия по профилактике речевых нарушений у детей дошкольного возраста.</w:t>
      </w:r>
    </w:p>
    <w:p w:rsidR="00893409" w:rsidRDefault="00E1203E">
      <w:pPr>
        <w:pStyle w:val="a4"/>
        <w:numPr>
          <w:ilvl w:val="0"/>
          <w:numId w:val="91"/>
        </w:numPr>
        <w:tabs>
          <w:tab w:val="left" w:pos="1023"/>
        </w:tabs>
        <w:spacing w:line="362" w:lineRule="auto"/>
        <w:ind w:right="107" w:firstLine="707"/>
        <w:jc w:val="both"/>
        <w:rPr>
          <w:sz w:val="28"/>
        </w:rPr>
      </w:pPr>
      <w:r>
        <w:rPr>
          <w:sz w:val="28"/>
        </w:rPr>
        <w:t>Наличие методической литературы, наглядных и учебных пособий, картотек в помощь воспитателю, логопеду,</w:t>
      </w:r>
      <w:r>
        <w:rPr>
          <w:spacing w:val="-16"/>
          <w:sz w:val="28"/>
        </w:rPr>
        <w:t xml:space="preserve"> </w:t>
      </w:r>
      <w:r>
        <w:rPr>
          <w:sz w:val="28"/>
        </w:rPr>
        <w:t>педагогупсихологу.</w:t>
      </w:r>
    </w:p>
    <w:p w:rsidR="00893409" w:rsidRDefault="00E1203E">
      <w:pPr>
        <w:pStyle w:val="a4"/>
        <w:numPr>
          <w:ilvl w:val="0"/>
          <w:numId w:val="91"/>
        </w:numPr>
        <w:tabs>
          <w:tab w:val="left" w:pos="1096"/>
        </w:tabs>
        <w:spacing w:line="360" w:lineRule="auto"/>
        <w:ind w:right="110" w:firstLine="707"/>
        <w:jc w:val="both"/>
        <w:rPr>
          <w:sz w:val="28"/>
        </w:rPr>
      </w:pPr>
      <w:r>
        <w:rPr>
          <w:sz w:val="28"/>
        </w:rPr>
        <w:t>Наличие медиатеки и видеотеки; использование ИКТ воспитателями, специалистами.</w:t>
      </w:r>
    </w:p>
    <w:p w:rsidR="00893409" w:rsidRDefault="00E1203E">
      <w:pPr>
        <w:pStyle w:val="a4"/>
        <w:numPr>
          <w:ilvl w:val="0"/>
          <w:numId w:val="91"/>
        </w:numPr>
        <w:tabs>
          <w:tab w:val="left" w:pos="1023"/>
        </w:tabs>
        <w:spacing w:line="360" w:lineRule="auto"/>
        <w:ind w:right="110" w:firstLine="707"/>
        <w:jc w:val="both"/>
        <w:rPr>
          <w:sz w:val="28"/>
        </w:rPr>
      </w:pPr>
      <w:r>
        <w:rPr>
          <w:sz w:val="28"/>
        </w:rPr>
        <w:t>Консультативная помощь воспитателям и родителям, чьи дети испытывают сложности в речевом</w:t>
      </w:r>
      <w:r>
        <w:rPr>
          <w:spacing w:val="-9"/>
          <w:sz w:val="28"/>
        </w:rPr>
        <w:t xml:space="preserve"> </w:t>
      </w:r>
      <w:r>
        <w:rPr>
          <w:sz w:val="28"/>
        </w:rPr>
        <w:t>развитии.</w:t>
      </w:r>
    </w:p>
    <w:p w:rsidR="00893409" w:rsidRDefault="00E1203E">
      <w:pPr>
        <w:pStyle w:val="a4"/>
        <w:numPr>
          <w:ilvl w:val="0"/>
          <w:numId w:val="91"/>
        </w:numPr>
        <w:tabs>
          <w:tab w:val="left" w:pos="1023"/>
        </w:tabs>
        <w:spacing w:line="360" w:lineRule="auto"/>
        <w:ind w:right="105" w:firstLine="707"/>
        <w:jc w:val="both"/>
        <w:rPr>
          <w:sz w:val="28"/>
        </w:rPr>
      </w:pPr>
      <w:r>
        <w:rPr>
          <w:sz w:val="28"/>
        </w:rPr>
        <w:t>Продуктивное сотрудничество с Центром помощи детям. Создание окружающей обстановки и подбор соответствующего социума, обеспечение программного, методического, тестирующего и коррекционного инструментария, подбор психологических, коррекционно-педагогических специальных образовательных программ позволяет говорить о возможности всестороннего развития детей и оказании им квалифицированной помощи в освоении</w:t>
      </w:r>
      <w:r>
        <w:rPr>
          <w:spacing w:val="-1"/>
          <w:sz w:val="28"/>
        </w:rPr>
        <w:t xml:space="preserve"> </w:t>
      </w:r>
      <w:r>
        <w:rPr>
          <w:sz w:val="28"/>
        </w:rPr>
        <w:t>Программы.</w:t>
      </w:r>
    </w:p>
    <w:p w:rsidR="00893409" w:rsidRDefault="00E1203E">
      <w:pPr>
        <w:pStyle w:val="1"/>
      </w:pPr>
      <w:r>
        <w:t>Механизмы адаптации Программы для детей с ОВЗ</w:t>
      </w:r>
    </w:p>
    <w:p w:rsidR="00893409" w:rsidRDefault="00E1203E">
      <w:pPr>
        <w:pStyle w:val="a3"/>
        <w:spacing w:before="152" w:line="360" w:lineRule="auto"/>
        <w:ind w:left="102" w:right="109" w:firstLine="707"/>
      </w:pPr>
      <w:r>
        <w:t xml:space="preserve">Реализация деятельности логопедической службы и психологической службы, осуществляется </w:t>
      </w:r>
      <w:proofErr w:type="gramStart"/>
      <w:r>
        <w:t>в</w:t>
      </w:r>
      <w:proofErr w:type="gramEnd"/>
      <w:r>
        <w:t>:</w:t>
      </w:r>
    </w:p>
    <w:p w:rsidR="00893409" w:rsidRDefault="00E1203E">
      <w:pPr>
        <w:pStyle w:val="a4"/>
        <w:numPr>
          <w:ilvl w:val="0"/>
          <w:numId w:val="90"/>
        </w:numPr>
        <w:tabs>
          <w:tab w:val="left" w:pos="1047"/>
        </w:tabs>
        <w:spacing w:line="360" w:lineRule="auto"/>
        <w:ind w:right="106" w:firstLine="707"/>
        <w:jc w:val="both"/>
        <w:rPr>
          <w:sz w:val="28"/>
        </w:rPr>
      </w:pPr>
      <w:r>
        <w:rPr>
          <w:sz w:val="28"/>
        </w:rPr>
        <w:t>в соответствии с учебным планом; в совместной деятельности учителя-логопеда</w:t>
      </w:r>
      <w:r>
        <w:rPr>
          <w:spacing w:val="20"/>
          <w:sz w:val="28"/>
        </w:rPr>
        <w:t xml:space="preserve"> </w:t>
      </w:r>
      <w:r>
        <w:rPr>
          <w:sz w:val="28"/>
        </w:rPr>
        <w:t>и</w:t>
      </w:r>
      <w:r>
        <w:rPr>
          <w:spacing w:val="20"/>
          <w:sz w:val="28"/>
        </w:rPr>
        <w:t xml:space="preserve"> </w:t>
      </w:r>
      <w:r>
        <w:rPr>
          <w:sz w:val="28"/>
        </w:rPr>
        <w:t>детей;</w:t>
      </w:r>
      <w:r>
        <w:rPr>
          <w:spacing w:val="21"/>
          <w:sz w:val="28"/>
        </w:rPr>
        <w:t xml:space="preserve"> </w:t>
      </w:r>
      <w:r>
        <w:rPr>
          <w:sz w:val="28"/>
        </w:rPr>
        <w:t>педагога-психолога</w:t>
      </w:r>
      <w:r>
        <w:rPr>
          <w:spacing w:val="22"/>
          <w:sz w:val="28"/>
        </w:rPr>
        <w:t xml:space="preserve"> </w:t>
      </w:r>
      <w:r>
        <w:rPr>
          <w:sz w:val="28"/>
        </w:rPr>
        <w:t>и</w:t>
      </w:r>
      <w:r>
        <w:rPr>
          <w:spacing w:val="21"/>
          <w:sz w:val="28"/>
        </w:rPr>
        <w:t xml:space="preserve"> </w:t>
      </w:r>
      <w:r>
        <w:rPr>
          <w:sz w:val="28"/>
        </w:rPr>
        <w:t>детей;</w:t>
      </w:r>
      <w:r>
        <w:rPr>
          <w:spacing w:val="23"/>
          <w:sz w:val="28"/>
        </w:rPr>
        <w:t xml:space="preserve"> </w:t>
      </w:r>
      <w:r>
        <w:rPr>
          <w:sz w:val="28"/>
        </w:rPr>
        <w:t>воспитателя</w:t>
      </w:r>
      <w:r>
        <w:rPr>
          <w:spacing w:val="20"/>
          <w:sz w:val="28"/>
        </w:rPr>
        <w:t xml:space="preserve"> </w:t>
      </w:r>
      <w:r>
        <w:rPr>
          <w:sz w:val="28"/>
        </w:rPr>
        <w:t>и</w:t>
      </w:r>
      <w:r>
        <w:rPr>
          <w:spacing w:val="20"/>
          <w:sz w:val="28"/>
        </w:rPr>
        <w:t xml:space="preserve"> </w:t>
      </w:r>
      <w:r>
        <w:rPr>
          <w:sz w:val="28"/>
        </w:rPr>
        <w:t>детей;</w:t>
      </w:r>
    </w:p>
    <w:p w:rsidR="00893409" w:rsidRDefault="00893409">
      <w:pPr>
        <w:spacing w:line="360" w:lineRule="auto"/>
        <w:jc w:val="both"/>
        <w:rPr>
          <w:sz w:val="28"/>
        </w:rPr>
        <w:sectPr w:rsidR="00893409">
          <w:footerReference w:type="default" r:id="rId37"/>
          <w:pgSz w:w="11910" w:h="16840"/>
          <w:pgMar w:top="1040" w:right="740" w:bottom="1240" w:left="1600" w:header="0" w:footer="1058" w:gutter="0"/>
          <w:pgNumType w:start="75"/>
          <w:cols w:space="720"/>
        </w:sectPr>
      </w:pPr>
    </w:p>
    <w:p w:rsidR="00893409" w:rsidRDefault="00E1203E">
      <w:pPr>
        <w:pStyle w:val="a4"/>
        <w:numPr>
          <w:ilvl w:val="0"/>
          <w:numId w:val="90"/>
        </w:numPr>
        <w:tabs>
          <w:tab w:val="left" w:pos="539"/>
        </w:tabs>
        <w:spacing w:before="67" w:line="362" w:lineRule="auto"/>
        <w:ind w:right="105" w:firstLine="0"/>
        <w:jc w:val="both"/>
        <w:rPr>
          <w:sz w:val="28"/>
        </w:rPr>
      </w:pPr>
      <w:r>
        <w:rPr>
          <w:sz w:val="28"/>
        </w:rPr>
        <w:lastRenderedPageBreak/>
        <w:t>самостоятельной деятельности детей; 3) совместной деятельности с семьей.</w:t>
      </w:r>
    </w:p>
    <w:p w:rsidR="00893409" w:rsidRDefault="00E1203E">
      <w:pPr>
        <w:pStyle w:val="a3"/>
        <w:tabs>
          <w:tab w:val="left" w:pos="2985"/>
          <w:tab w:val="left" w:pos="5261"/>
          <w:tab w:val="left" w:pos="7620"/>
        </w:tabs>
        <w:spacing w:line="360" w:lineRule="auto"/>
        <w:ind w:left="102" w:right="103" w:firstLine="777"/>
      </w:pPr>
      <w:r>
        <w:t xml:space="preserve">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 </w:t>
      </w:r>
      <w:r>
        <w:rPr>
          <w:i/>
        </w:rPr>
        <w:t xml:space="preserve">диагностическая работа </w:t>
      </w:r>
      <w:r>
        <w:t>обеспечивает своевременное выявление детей с ОВЗ, проведение их комплексного обследования и подготовку рекомендаций по оказанию им психолог</w:t>
      </w:r>
      <w:proofErr w:type="gramStart"/>
      <w:r>
        <w:t>о-</w:t>
      </w:r>
      <w:proofErr w:type="gramEnd"/>
      <w:r>
        <w:t xml:space="preserve"> медико – педагогической помощи в условиях образовательного учреждения; </w:t>
      </w:r>
      <w:r>
        <w:rPr>
          <w:i/>
        </w:rPr>
        <w:t>коррекционн</w:t>
      </w:r>
      <w:proofErr w:type="gramStart"/>
      <w:r>
        <w:rPr>
          <w:i/>
        </w:rPr>
        <w:t>о-</w:t>
      </w:r>
      <w:proofErr w:type="gramEnd"/>
      <w:r>
        <w:rPr>
          <w:i/>
        </w:rPr>
        <w:t xml:space="preserve"> развивающая работа </w:t>
      </w:r>
      <w:r>
        <w:t>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w:t>
      </w:r>
      <w:r>
        <w:tab/>
        <w:t>учреждения,</w:t>
      </w:r>
      <w:r>
        <w:tab/>
        <w:t>способствует</w:t>
      </w:r>
      <w:r>
        <w:tab/>
        <w:t xml:space="preserve">формированию коммуникативных, регулятивных, личностных, познавательных навыков; </w:t>
      </w:r>
      <w:r>
        <w:rPr>
          <w:i/>
        </w:rPr>
        <w:t xml:space="preserve">консультативная работа </w:t>
      </w:r>
      <w:r>
        <w:t xml:space="preserve">обеспечивает непрерывность специального сопровождения детей с ОВЗ и их семей по вопросам реализации, дифференцированных психолого- педагогических условий обучения, воспитания, коррекции, развития и социализации воспитанников; </w:t>
      </w:r>
      <w:r>
        <w:rPr>
          <w:i/>
        </w:rPr>
        <w:t xml:space="preserve">информационно – просветительская работа </w:t>
      </w:r>
      <w:r>
        <w:t>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w:t>
      </w:r>
      <w:r>
        <w:rPr>
          <w:spacing w:val="-3"/>
        </w:rPr>
        <w:t xml:space="preserve"> </w:t>
      </w:r>
      <w:r>
        <w:t>работниками.</w:t>
      </w:r>
    </w:p>
    <w:p w:rsidR="00893409" w:rsidRDefault="00E1203E">
      <w:pPr>
        <w:pStyle w:val="1"/>
      </w:pPr>
      <w:r>
        <w:t>Внутренний механизм взаимодействия:</w:t>
      </w:r>
    </w:p>
    <w:p w:rsidR="00893409" w:rsidRDefault="00E1203E">
      <w:pPr>
        <w:pStyle w:val="a3"/>
        <w:spacing w:before="158" w:line="360" w:lineRule="auto"/>
        <w:ind w:left="102" w:right="105" w:firstLine="707"/>
      </w:pPr>
      <w:r>
        <w:t xml:space="preserve">В исправлении общего недоразвития речи у детей старшего дошкольного возраста большую роль играет взаимосвязь всех направлений работы учителя – логопеда и воспитателя группы. Очень значима совместная работа с ними музыкального руководителя и инструктора по физическому воспитанию. Необходимиость такого взаимодействия </w:t>
      </w:r>
      <w:proofErr w:type="gramStart"/>
      <w:r>
        <w:t>вызвана</w:t>
      </w:r>
      <w:proofErr w:type="gramEnd"/>
      <w:r>
        <w:t xml:space="preserve"> особенностями детей с ОНР. Единый комплекс совместной коррекционно – педагогической работы, намеченный специалистами, направлен на формирование и развитие двигательных и речевых сфер. Содержание занятий, организация и</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tabs>
          <w:tab w:val="left" w:pos="7358"/>
        </w:tabs>
        <w:spacing w:before="67" w:line="360" w:lineRule="auto"/>
        <w:ind w:left="102" w:right="103"/>
      </w:pPr>
      <w:r>
        <w:lastRenderedPageBreak/>
        <w:t xml:space="preserve">методические приёмы определяются целями коррекционного обучения с учётом конкретных представлений и речевого опыта, накопленного детьми в процессе работы логопеда. Модель коррекционно – развивающей деятельности представляет собой целостную систему. Цель состоит в организации воспитательно – образовательной деятельности дошкольного образовательного учреждения как системы, включающей диагностический, профилактический и коррекционно – развивающий аспекты, обеспечивающие высокий, надёжный уровень речевого и психического развития дошкольника. Содержание коррекционно – развивающей деятельности строится с учётом ведущих линий речевого развития – фонетики, лексики, грамматики, связной речи - и обеспечивают интеграцию речевого, познавательного, экологического, художественно – эстетического развития дошкольника с ОНР. Система коррекционно – развивающей деятельности предусматривает индивидуальные, фронтальные занятия, а так же самостоятельную деятельность ребёнка с </w:t>
      </w:r>
      <w:r>
        <w:rPr>
          <w:spacing w:val="-2"/>
        </w:rPr>
        <w:t xml:space="preserve">ОНР </w:t>
      </w:r>
      <w:r>
        <w:t>в специально организованной  пространственно  –</w:t>
      </w:r>
      <w:r>
        <w:rPr>
          <w:spacing w:val="-18"/>
        </w:rPr>
        <w:t xml:space="preserve"> </w:t>
      </w:r>
      <w:r>
        <w:t>речевой</w:t>
      </w:r>
      <w:r>
        <w:rPr>
          <w:spacing w:val="42"/>
        </w:rPr>
        <w:t xml:space="preserve"> </w:t>
      </w:r>
      <w:r>
        <w:t>среде.</w:t>
      </w:r>
      <w:r>
        <w:tab/>
        <w:t xml:space="preserve">Все специалисты работают под руководством логопеда, который является организатором и координатором всей коррекционно - развивающей работы. </w:t>
      </w:r>
      <w:proofErr w:type="gramStart"/>
      <w:r>
        <w:t>Воспитатели закрепляют приобретённые знания, отрабатывают умения до автоматизации навыков, интегрируя логопедические цели, содержание, технологии в повседневную жизнь детей (в игровую, трудовую, познавательную), в содержание других занятий (математику, художественное творчество, изобразительную деятельность, развитие речи, ознакомление с окружающим миром через наблюдения за явлениями природы и экспериментальную деятельность) а так же в режимные моменты.</w:t>
      </w:r>
      <w:proofErr w:type="gramEnd"/>
      <w:r>
        <w:t xml:space="preserve"> Музыкальный руководитель осуществляет подбор и внедрение в повседневную жизнь ребёнка музукотерапевтических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На логоритмических занятиях совершенствуется общая и мелкая моторика,</w:t>
      </w:r>
      <w:r>
        <w:rPr>
          <w:spacing w:val="33"/>
        </w:rPr>
        <w:t xml:space="preserve"> </w:t>
      </w:r>
      <w:r>
        <w:t>выразительность</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spacing w:before="67" w:line="360" w:lineRule="auto"/>
        <w:ind w:left="102" w:right="103"/>
      </w:pPr>
      <w:r>
        <w:lastRenderedPageBreak/>
        <w:t xml:space="preserve">мимики, пластика движений, постановка дыхания, голоса, чувства ритма) просодическая сторона речи </w:t>
      </w:r>
      <w:proofErr w:type="gramStart"/>
      <w:r>
        <w:t xml:space="preserve">( </w:t>
      </w:r>
      <w:proofErr w:type="gramEnd"/>
      <w:r>
        <w:t xml:space="preserve">темп, тембр, мелодику, логическое ударение, выразительность, сила голоса).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драматизациях, инсценировках, музыкальных сказках. Медицинский работник изучение и оценка соматического здоровья и состояния нервной системы ребёнка с </w:t>
      </w:r>
      <w:r>
        <w:rPr>
          <w:spacing w:val="-2"/>
        </w:rPr>
        <w:t xml:space="preserve">ОНР </w:t>
      </w:r>
      <w:r>
        <w:t xml:space="preserve">в соответствии со средневозрастными критериями. Инструктор по ФИЗО решает традиционные задачи по общему физическому воспитанию и развитию, направленные на укрепление здоровья, развития двигательных умений и навыков, что способствует формированию психомоторных функций и специальные коррекционно – развивающие: развитие моторной памяти, способности к восприятию и передаче движений </w:t>
      </w:r>
      <w:proofErr w:type="gramStart"/>
      <w:r>
        <w:t>по</w:t>
      </w:r>
      <w:proofErr w:type="gramEnd"/>
      <w:r>
        <w:rPr>
          <w:spacing w:val="14"/>
        </w:rPr>
        <w:t xml:space="preserve"> </w:t>
      </w:r>
      <w:r>
        <w:t>пространственно</w:t>
      </w:r>
    </w:p>
    <w:p w:rsidR="00893409" w:rsidRDefault="00E1203E">
      <w:pPr>
        <w:pStyle w:val="a4"/>
        <w:numPr>
          <w:ilvl w:val="0"/>
          <w:numId w:val="89"/>
        </w:numPr>
        <w:tabs>
          <w:tab w:val="left" w:pos="563"/>
        </w:tabs>
        <w:spacing w:before="3" w:line="360" w:lineRule="auto"/>
        <w:ind w:right="106" w:firstLine="0"/>
        <w:rPr>
          <w:sz w:val="28"/>
        </w:rPr>
      </w:pPr>
      <w:r>
        <w:rPr>
          <w:sz w:val="28"/>
        </w:rPr>
        <w:t>временным характеристикам, совершенствование ориентировки в пространстве. Особое внимание обращается на возможность закрепления лексико – грамматических средств языка путём специально подобранных подвижных игр и упражнений.   Консолидация усилий разных специалистов в области психологии, медицины, педагогики и коррекционной педагогики позволит обеспечить систему комплексного психолого – медикопедагогического сопровождения и эффективно решать проблемы ребёнка с речевыми</w:t>
      </w:r>
      <w:r>
        <w:rPr>
          <w:spacing w:val="-3"/>
          <w:sz w:val="28"/>
        </w:rPr>
        <w:t xml:space="preserve"> </w:t>
      </w:r>
      <w:r>
        <w:rPr>
          <w:sz w:val="28"/>
        </w:rPr>
        <w:t>нарушениями.</w:t>
      </w:r>
    </w:p>
    <w:p w:rsidR="00893409" w:rsidRDefault="00E1203E">
      <w:pPr>
        <w:pStyle w:val="1"/>
        <w:spacing w:before="4"/>
      </w:pPr>
      <w:r>
        <w:t>Внешний механизм взаимодействия:</w:t>
      </w:r>
    </w:p>
    <w:p w:rsidR="00893409" w:rsidRDefault="00E1203E">
      <w:pPr>
        <w:pStyle w:val="a3"/>
        <w:spacing w:before="158" w:line="360" w:lineRule="auto"/>
        <w:ind w:left="102" w:right="104" w:firstLine="707"/>
      </w:pPr>
      <w:r>
        <w:t>Социальное партнёрство, которое предполагает профессиональное взаимодей</w:t>
      </w:r>
      <w:proofErr w:type="gramStart"/>
      <w:r>
        <w:t>c</w:t>
      </w:r>
      <w:proofErr w:type="gramEnd"/>
      <w:r>
        <w:t>твие образовательного учреждения с внешними ресурсам (организациями различных ведомств, общественными организациями). Социальное партнёрство включает: 1)сотрудничество ДОУ с учреждениями образования и другими ведомствами по вопросам преемственности обучения, развития и адаптации, здоровьесбережения детей с ОВЗ (ДОУ с компенсирующими группами</w:t>
      </w:r>
      <w:proofErr w:type="gramStart"/>
      <w:r>
        <w:t xml:space="preserve">,; </w:t>
      </w:r>
      <w:proofErr w:type="gramEnd"/>
      <w:r>
        <w:t>педиатрическое отделение поликлиники) , 2) сотрудничество ДОУ с родительской общественностью.</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spacing w:before="67" w:line="360" w:lineRule="auto"/>
        <w:ind w:left="102" w:right="108" w:firstLine="777"/>
      </w:pPr>
      <w:proofErr w:type="gramStart"/>
      <w:r>
        <w:lastRenderedPageBreak/>
        <w:t>С момента поступления детей с ОВЗ в учреждение, с их семьями ведется тесная работа по разработанному и действующему «Алгоритму действий с детьми с ограниченными возможностями здоровья, посещающих дошкольное образовательное учреждение» 1-й этап: проводится первичная встреча с семьей с целью знакомства и сбора информации о развитии ребенка, выяснения образовательного запроса со стороны</w:t>
      </w:r>
      <w:r>
        <w:rPr>
          <w:spacing w:val="-12"/>
        </w:rPr>
        <w:t xml:space="preserve"> </w:t>
      </w:r>
      <w:r>
        <w:t>родителей.</w:t>
      </w:r>
      <w:proofErr w:type="gramEnd"/>
    </w:p>
    <w:p w:rsidR="00893409" w:rsidRDefault="00E1203E">
      <w:pPr>
        <w:pStyle w:val="a3"/>
        <w:spacing w:before="2" w:line="360" w:lineRule="auto"/>
        <w:ind w:left="102" w:right="103" w:firstLine="707"/>
      </w:pPr>
      <w:r>
        <w:t xml:space="preserve">В работу с детьми данной категории включаются сотрудники образовательного учреждения, администрация и специалисты ДОУ, которые способствуют созданию условий и благоприятного микроклимата в ДОУ, для облегчения адаптации детей с ОВЗ, их успешной социализации. Осуществляют индивидуальный подход к детям при организации воспитательно-образовательного процесса. Воспитатели и специалисты проводят беседы с родителями, консультации, дают рекомендации, советы для оптимального развития и адаптации детей в обществе, а также оказание помощи всем членам семей, воспитывающих этих детей. Администрация, в свою очередь, заключает договора о взаимоотношениях между ДОУ и родителями (законными представителями), а в дальнейшем способствует созданию специальных условий, предполагающих формирование адаптированной образовательной среды. Медработник осуществляет </w:t>
      </w:r>
      <w:proofErr w:type="gramStart"/>
      <w:r>
        <w:t>контроль за</w:t>
      </w:r>
      <w:proofErr w:type="gramEnd"/>
      <w:r>
        <w:t xml:space="preserve"> адаптацией детей с ОВЗ, к условиям ДОУ. </w:t>
      </w:r>
      <w:r>
        <w:rPr>
          <w:spacing w:val="2"/>
        </w:rPr>
        <w:t xml:space="preserve">2-й </w:t>
      </w:r>
      <w:r>
        <w:t xml:space="preserve">этап: осуществляется углубленное психолого-педагогическое обследование всех сфер деятельности детей данной категории, эмоционально-волевой сферы, высших психических функций, речевого развития, интеллектуального развития. Результаты данного обследования выносятся на ПМПк учреждения с целью определения дальнейшего образовательного маршрута. Корректировка содержания индивидуального образовательного маршрута осуществляется на основе результатов промежуточной  диагностики, вносятся изменения и дополнения для конкретного ребенка с ОВЗ. </w:t>
      </w:r>
      <w:r>
        <w:rPr>
          <w:spacing w:val="2"/>
        </w:rPr>
        <w:t xml:space="preserve">3-й </w:t>
      </w:r>
      <w:r>
        <w:t>этап: по итогам реализации индивидуального образовательного маршрута в рамках психолого-медико-педагогического консилиума (ПМПк) проводится</w:t>
      </w:r>
      <w:r>
        <w:rPr>
          <w:spacing w:val="-12"/>
        </w:rPr>
        <w:t xml:space="preserve"> </w:t>
      </w:r>
      <w:r>
        <w:t>анализ</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tabs>
          <w:tab w:val="left" w:pos="4118"/>
        </w:tabs>
        <w:spacing w:before="67" w:line="360" w:lineRule="auto"/>
        <w:ind w:left="102" w:right="105"/>
      </w:pPr>
      <w:r>
        <w:lastRenderedPageBreak/>
        <w:t xml:space="preserve">итоговой диагностики различных сфер развития ребенка, обосновываются внесение  </w:t>
      </w:r>
      <w:r>
        <w:rPr>
          <w:spacing w:val="54"/>
        </w:rPr>
        <w:t xml:space="preserve"> </w:t>
      </w:r>
      <w:r>
        <w:t>корректировок,</w:t>
      </w:r>
      <w:r>
        <w:tab/>
        <w:t>формулируются рекомендации с целью обеспечения преемственности в процессе индивидуального сопровождения ребенка с ОВЗ специалистами на следующем этапе его воспитания и обучения. А также проводятся итоговая встреча с родителями (законными представителями) для определения дальнейших форм работы с ребенком, педагогами и специалистами ДОУ даются рекомендации, советы, консультации, памятки. Таким образом, благодаря выстраиванию индивидуальных образовательных траекторий развития детей с ограниченными возможностями здоровья детей, мы обеспечиваем нашим воспитанникам равные стартовые возможности при поступлении в</w:t>
      </w:r>
      <w:r>
        <w:rPr>
          <w:spacing w:val="-13"/>
        </w:rPr>
        <w:t xml:space="preserve"> </w:t>
      </w:r>
      <w:r>
        <w:t>школу.</w:t>
      </w:r>
    </w:p>
    <w:p w:rsidR="00893409" w:rsidRDefault="00E1203E">
      <w:pPr>
        <w:pStyle w:val="a3"/>
        <w:spacing w:before="2" w:line="360" w:lineRule="auto"/>
        <w:ind w:left="102" w:right="103" w:firstLine="707"/>
      </w:pPr>
      <w:r>
        <w:t>Программа содержит материал для организации коррекционн</w:t>
      </w:r>
      <w:proofErr w:type="gramStart"/>
      <w:r>
        <w:t>о-</w:t>
      </w:r>
      <w:proofErr w:type="gramEnd"/>
      <w:r>
        <w:t xml:space="preserve"> развивающей деятельности с каждой возрастной группой детей. </w:t>
      </w:r>
      <w:proofErr w:type="gramStart"/>
      <w:r>
        <w:t>Коррекционная деятельность включает логопедическую работу и работу по образовательным областям, соответствующим Федеральному государственному образовательному стандарту дошкольного образования (ФГОС ДО), представляющему собой совокупность обязательных требований к дошкольному</w:t>
      </w:r>
      <w:r>
        <w:rPr>
          <w:spacing w:val="60"/>
        </w:rPr>
        <w:t xml:space="preserve"> </w:t>
      </w:r>
      <w:r>
        <w:t>образованию.</w:t>
      </w:r>
      <w:proofErr w:type="gramEnd"/>
    </w:p>
    <w:p w:rsidR="00893409" w:rsidRDefault="00E1203E">
      <w:pPr>
        <w:pStyle w:val="a3"/>
        <w:spacing w:before="1" w:line="360" w:lineRule="auto"/>
        <w:ind w:left="102" w:right="110" w:firstLine="707"/>
      </w:pPr>
      <w: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w:t>
      </w:r>
      <w:r>
        <w:rPr>
          <w:spacing w:val="-5"/>
        </w:rPr>
        <w:t xml:space="preserve"> </w:t>
      </w:r>
      <w:r>
        <w:t>деятельности.</w:t>
      </w:r>
    </w:p>
    <w:p w:rsidR="00893409" w:rsidRDefault="00E1203E">
      <w:pPr>
        <w:pStyle w:val="a3"/>
        <w:spacing w:before="1"/>
        <w:ind w:left="879"/>
      </w:pPr>
      <w:r>
        <w:t>Программа включает следующие образовательные области:</w:t>
      </w:r>
    </w:p>
    <w:p w:rsidR="00893409" w:rsidRDefault="00E1203E">
      <w:pPr>
        <w:pStyle w:val="a4"/>
        <w:numPr>
          <w:ilvl w:val="1"/>
          <w:numId w:val="89"/>
        </w:numPr>
        <w:tabs>
          <w:tab w:val="left" w:pos="1518"/>
        </w:tabs>
        <w:spacing w:before="160"/>
        <w:rPr>
          <w:sz w:val="28"/>
        </w:rPr>
      </w:pPr>
      <w:r>
        <w:rPr>
          <w:sz w:val="28"/>
        </w:rPr>
        <w:t>социально-коммуникативное</w:t>
      </w:r>
      <w:r>
        <w:rPr>
          <w:spacing w:val="-4"/>
          <w:sz w:val="28"/>
        </w:rPr>
        <w:t xml:space="preserve"> </w:t>
      </w:r>
      <w:r>
        <w:rPr>
          <w:sz w:val="28"/>
        </w:rPr>
        <w:t>развитие;</w:t>
      </w:r>
    </w:p>
    <w:p w:rsidR="00893409" w:rsidRDefault="00E1203E">
      <w:pPr>
        <w:pStyle w:val="a4"/>
        <w:numPr>
          <w:ilvl w:val="1"/>
          <w:numId w:val="89"/>
        </w:numPr>
        <w:tabs>
          <w:tab w:val="left" w:pos="1518"/>
        </w:tabs>
        <w:spacing w:before="160"/>
        <w:rPr>
          <w:sz w:val="28"/>
        </w:rPr>
      </w:pPr>
      <w:r>
        <w:rPr>
          <w:sz w:val="28"/>
        </w:rPr>
        <w:t>познавательное</w:t>
      </w:r>
      <w:r>
        <w:rPr>
          <w:spacing w:val="66"/>
          <w:sz w:val="28"/>
        </w:rPr>
        <w:t xml:space="preserve"> </w:t>
      </w:r>
      <w:r>
        <w:rPr>
          <w:sz w:val="28"/>
        </w:rPr>
        <w:t>развитие;</w:t>
      </w:r>
    </w:p>
    <w:p w:rsidR="00893409" w:rsidRDefault="00E1203E">
      <w:pPr>
        <w:pStyle w:val="a4"/>
        <w:numPr>
          <w:ilvl w:val="1"/>
          <w:numId w:val="89"/>
        </w:numPr>
        <w:tabs>
          <w:tab w:val="left" w:pos="1518"/>
        </w:tabs>
        <w:spacing w:before="161"/>
        <w:rPr>
          <w:sz w:val="28"/>
        </w:rPr>
      </w:pPr>
      <w:r>
        <w:rPr>
          <w:sz w:val="28"/>
        </w:rPr>
        <w:t>речевое</w:t>
      </w:r>
      <w:r>
        <w:rPr>
          <w:spacing w:val="-4"/>
          <w:sz w:val="28"/>
        </w:rPr>
        <w:t xml:space="preserve"> </w:t>
      </w:r>
      <w:r>
        <w:rPr>
          <w:sz w:val="28"/>
        </w:rPr>
        <w:t>развитие;</w:t>
      </w:r>
    </w:p>
    <w:p w:rsidR="00893409" w:rsidRDefault="00E1203E">
      <w:pPr>
        <w:pStyle w:val="a4"/>
        <w:numPr>
          <w:ilvl w:val="1"/>
          <w:numId w:val="89"/>
        </w:numPr>
        <w:tabs>
          <w:tab w:val="left" w:pos="1517"/>
          <w:tab w:val="left" w:pos="1518"/>
        </w:tabs>
        <w:spacing w:before="163"/>
        <w:jc w:val="left"/>
        <w:rPr>
          <w:sz w:val="28"/>
        </w:rPr>
      </w:pPr>
      <w:r>
        <w:rPr>
          <w:sz w:val="28"/>
        </w:rPr>
        <w:t>художественно-эстетическое</w:t>
      </w:r>
      <w:r>
        <w:rPr>
          <w:spacing w:val="-1"/>
          <w:sz w:val="28"/>
        </w:rPr>
        <w:t xml:space="preserve"> </w:t>
      </w:r>
      <w:r>
        <w:rPr>
          <w:sz w:val="28"/>
        </w:rPr>
        <w:t>развитие;</w:t>
      </w:r>
    </w:p>
    <w:p w:rsidR="00893409" w:rsidRDefault="00E1203E">
      <w:pPr>
        <w:pStyle w:val="a4"/>
        <w:numPr>
          <w:ilvl w:val="1"/>
          <w:numId w:val="89"/>
        </w:numPr>
        <w:tabs>
          <w:tab w:val="left" w:pos="1517"/>
          <w:tab w:val="left" w:pos="1518"/>
        </w:tabs>
        <w:spacing w:before="161"/>
        <w:jc w:val="left"/>
        <w:rPr>
          <w:sz w:val="28"/>
        </w:rPr>
      </w:pPr>
      <w:r>
        <w:rPr>
          <w:sz w:val="28"/>
        </w:rPr>
        <w:t>физическое</w:t>
      </w:r>
      <w:r>
        <w:rPr>
          <w:spacing w:val="-4"/>
          <w:sz w:val="28"/>
        </w:rPr>
        <w:t xml:space="preserve"> </w:t>
      </w:r>
      <w:r>
        <w:rPr>
          <w:sz w:val="28"/>
        </w:rPr>
        <w:t>развитие.</w:t>
      </w:r>
    </w:p>
    <w:p w:rsidR="00893409" w:rsidRDefault="00E1203E">
      <w:pPr>
        <w:pStyle w:val="a3"/>
        <w:tabs>
          <w:tab w:val="left" w:pos="2805"/>
          <w:tab w:val="left" w:pos="3188"/>
          <w:tab w:val="left" w:pos="3932"/>
          <w:tab w:val="left" w:pos="4466"/>
          <w:tab w:val="left" w:pos="4840"/>
          <w:tab w:val="left" w:pos="5257"/>
          <w:tab w:val="left" w:pos="5940"/>
          <w:tab w:val="left" w:pos="6077"/>
          <w:tab w:val="left" w:pos="7221"/>
          <w:tab w:val="left" w:pos="8107"/>
          <w:tab w:val="left" w:pos="8392"/>
          <w:tab w:val="left" w:pos="8455"/>
        </w:tabs>
        <w:spacing w:before="160" w:line="360" w:lineRule="auto"/>
        <w:ind w:left="102" w:right="112" w:firstLine="707"/>
        <w:jc w:val="left"/>
      </w:pPr>
      <w:r>
        <w:t>Планирование</w:t>
      </w:r>
      <w:r>
        <w:tab/>
        <w:t>работы</w:t>
      </w:r>
      <w:r>
        <w:tab/>
        <w:t>во</w:t>
      </w:r>
      <w:r>
        <w:tab/>
        <w:t>всех</w:t>
      </w:r>
      <w:r>
        <w:tab/>
        <w:t>пяти</w:t>
      </w:r>
      <w:r>
        <w:tab/>
      </w:r>
      <w:r>
        <w:tab/>
        <w:t>образовательных</w:t>
      </w:r>
      <w:r>
        <w:tab/>
      </w:r>
      <w:r>
        <w:rPr>
          <w:spacing w:val="-3"/>
        </w:rPr>
        <w:t xml:space="preserve">областях </w:t>
      </w:r>
      <w:r>
        <w:t>учитывает</w:t>
      </w:r>
      <w:r>
        <w:rPr>
          <w:spacing w:val="39"/>
        </w:rPr>
        <w:t xml:space="preserve"> </w:t>
      </w:r>
      <w:r>
        <w:t>особенности</w:t>
      </w:r>
      <w:r>
        <w:tab/>
        <w:t>речевого</w:t>
      </w:r>
      <w:r>
        <w:tab/>
        <w:t>и</w:t>
      </w:r>
      <w:r>
        <w:tab/>
        <w:t>общего</w:t>
      </w:r>
      <w:r>
        <w:tab/>
        <w:t>развития</w:t>
      </w:r>
      <w:r>
        <w:tab/>
        <w:t>детей</w:t>
      </w:r>
      <w:r>
        <w:tab/>
      </w:r>
      <w:proofErr w:type="gramStart"/>
      <w:r>
        <w:t>с</w:t>
      </w:r>
      <w:proofErr w:type="gramEnd"/>
      <w:r>
        <w:tab/>
      </w:r>
      <w:r>
        <w:tab/>
      </w:r>
      <w:r>
        <w:rPr>
          <w:spacing w:val="-4"/>
        </w:rPr>
        <w:t>тяжелой</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spacing w:before="67" w:line="360" w:lineRule="auto"/>
        <w:ind w:left="102" w:right="111"/>
      </w:pPr>
      <w:r>
        <w:lastRenderedPageBreak/>
        <w:t>речевой патологией.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w:t>
      </w:r>
      <w:r>
        <w:rPr>
          <w:spacing w:val="-1"/>
        </w:rPr>
        <w:t xml:space="preserve"> </w:t>
      </w:r>
      <w:r>
        <w:t>развития.</w:t>
      </w:r>
    </w:p>
    <w:p w:rsidR="00893409" w:rsidRDefault="00E1203E">
      <w:pPr>
        <w:pStyle w:val="a3"/>
        <w:tabs>
          <w:tab w:val="left" w:pos="2460"/>
        </w:tabs>
        <w:spacing w:before="1" w:line="360" w:lineRule="auto"/>
        <w:ind w:left="102" w:right="100" w:firstLine="707"/>
      </w:pPr>
      <w:r>
        <w:t>Коррекционная работа с детьми с речевыми расстройствами осуществляется на основании зачисления районной Психолого-медик</w:t>
      </w:r>
      <w:proofErr w:type="gramStart"/>
      <w:r>
        <w:t>о-</w:t>
      </w:r>
      <w:proofErr w:type="gramEnd"/>
      <w:r>
        <w:t xml:space="preserve"> педагогической комиссией (ПМПК) по показаниям, выявленным в  результате</w:t>
      </w:r>
      <w:r>
        <w:tab/>
        <w:t>медицинского, педагогического, логопедического, психологического изучения особенностей развития детей, воспитывающихся в ДОО и с согласия родителей (законных</w:t>
      </w:r>
      <w:r>
        <w:rPr>
          <w:spacing w:val="-5"/>
        </w:rPr>
        <w:t xml:space="preserve"> </w:t>
      </w:r>
      <w:r>
        <w:t>представителей).</w:t>
      </w:r>
    </w:p>
    <w:p w:rsidR="00893409" w:rsidRDefault="00E1203E">
      <w:pPr>
        <w:pStyle w:val="a3"/>
        <w:spacing w:before="2" w:line="360" w:lineRule="auto"/>
        <w:ind w:left="102" w:right="114" w:firstLine="707"/>
      </w:pPr>
      <w:r>
        <w:t>Дети с различными вариантами психического дизонтогенеза (или с ограниченными возможностями здоровья  (дети с  ОВЗ)  и  развития)  могут  с согласия родителей (законных</w:t>
      </w:r>
      <w:r>
        <w:rPr>
          <w:spacing w:val="-4"/>
        </w:rPr>
        <w:t xml:space="preserve"> </w:t>
      </w:r>
      <w:r>
        <w:t>представителей):</w:t>
      </w:r>
    </w:p>
    <w:p w:rsidR="00893409" w:rsidRDefault="00E1203E">
      <w:pPr>
        <w:pStyle w:val="a4"/>
        <w:numPr>
          <w:ilvl w:val="0"/>
          <w:numId w:val="88"/>
        </w:numPr>
        <w:tabs>
          <w:tab w:val="left" w:pos="1022"/>
        </w:tabs>
        <w:spacing w:line="362" w:lineRule="auto"/>
        <w:ind w:right="110" w:firstLine="707"/>
        <w:rPr>
          <w:sz w:val="28"/>
        </w:rPr>
      </w:pPr>
      <w:r>
        <w:rPr>
          <w:sz w:val="28"/>
        </w:rPr>
        <w:t>получать образовательные услуги в группах общеразвивающей направленности ДОО в рамках технологии инклюзивного образования;</w:t>
      </w:r>
      <w:r>
        <w:rPr>
          <w:spacing w:val="-20"/>
          <w:sz w:val="28"/>
        </w:rPr>
        <w:t xml:space="preserve"> </w:t>
      </w:r>
      <w:r>
        <w:rPr>
          <w:sz w:val="28"/>
        </w:rPr>
        <w:t>или</w:t>
      </w:r>
    </w:p>
    <w:p w:rsidR="00893409" w:rsidRDefault="00E1203E">
      <w:pPr>
        <w:pStyle w:val="a3"/>
        <w:tabs>
          <w:tab w:val="left" w:pos="2563"/>
          <w:tab w:val="left" w:pos="7817"/>
        </w:tabs>
        <w:spacing w:line="360" w:lineRule="auto"/>
        <w:ind w:left="102" w:right="109" w:firstLine="707"/>
      </w:pPr>
      <w:proofErr w:type="gramStart"/>
      <w:r>
        <w:t>-после</w:t>
      </w:r>
      <w:r>
        <w:tab/>
        <w:t>психолого-медико-педагогического</w:t>
      </w:r>
      <w:r>
        <w:tab/>
      </w:r>
      <w:r>
        <w:rPr>
          <w:spacing w:val="-3"/>
        </w:rPr>
        <w:t xml:space="preserve">обследования </w:t>
      </w:r>
      <w:r>
        <w:t>специалистами ДОО при наличии направления и заключении профильных врачей-специалистов, могут быть направлены на городскую ПМПК для определения профиля специальной (коррекционной) группы с последующим переводом в нее</w:t>
      </w:r>
      <w:r>
        <w:rPr>
          <w:spacing w:val="-6"/>
        </w:rPr>
        <w:t xml:space="preserve"> </w:t>
      </w:r>
      <w:r>
        <w:t>ребенка.</w:t>
      </w:r>
      <w:proofErr w:type="gramEnd"/>
    </w:p>
    <w:p w:rsidR="00893409" w:rsidRDefault="00E1203E">
      <w:pPr>
        <w:pStyle w:val="a3"/>
        <w:spacing w:line="360" w:lineRule="auto"/>
        <w:ind w:left="102" w:right="114" w:firstLine="707"/>
      </w:pPr>
      <w:r>
        <w:t>Причинами, по которым возникает необходимость проведения коррекционной работы с детьми, могут быть:</w:t>
      </w:r>
    </w:p>
    <w:p w:rsidR="00893409" w:rsidRDefault="00E1203E">
      <w:pPr>
        <w:pStyle w:val="a4"/>
        <w:numPr>
          <w:ilvl w:val="0"/>
          <w:numId w:val="88"/>
        </w:numPr>
        <w:tabs>
          <w:tab w:val="left" w:pos="1139"/>
        </w:tabs>
        <w:spacing w:line="360" w:lineRule="auto"/>
        <w:ind w:right="110" w:firstLine="707"/>
        <w:rPr>
          <w:sz w:val="28"/>
        </w:rPr>
      </w:pPr>
      <w:r>
        <w:rPr>
          <w:sz w:val="28"/>
        </w:rPr>
        <w:t>нарушения речевого  развития  функционального,  органического или социального характера, которые могут проявляться как самостоятельно, так и в сочетании с другими дефектами развития или ограниченными возможностями здоровья. Состояния речевых нарушений могут  определяться как ФНР (фонетическое недоразвитие речи), ФФНР (фонетико-фонематическое недоразвитие речи), ОНР (общее недоразвитие речи I, II, III уровня), заикание, системные нарушения речи на фоне сенсорного нарушения или психического</w:t>
      </w:r>
      <w:r>
        <w:rPr>
          <w:spacing w:val="-6"/>
          <w:sz w:val="28"/>
        </w:rPr>
        <w:t xml:space="preserve"> </w:t>
      </w:r>
      <w:r>
        <w:rPr>
          <w:sz w:val="28"/>
        </w:rPr>
        <w:t>заболевания;</w:t>
      </w:r>
    </w:p>
    <w:p w:rsidR="00893409" w:rsidRDefault="00E1203E">
      <w:pPr>
        <w:pStyle w:val="a4"/>
        <w:numPr>
          <w:ilvl w:val="0"/>
          <w:numId w:val="88"/>
        </w:numPr>
        <w:tabs>
          <w:tab w:val="left" w:pos="1043"/>
        </w:tabs>
        <w:ind w:left="1042" w:hanging="233"/>
        <w:rPr>
          <w:sz w:val="28"/>
        </w:rPr>
      </w:pPr>
      <w:r>
        <w:rPr>
          <w:sz w:val="28"/>
        </w:rPr>
        <w:t>нарушения опорно-двигательного аппарата;</w:t>
      </w:r>
    </w:p>
    <w:p w:rsidR="00893409" w:rsidRDefault="00893409">
      <w:pPr>
        <w:jc w:val="both"/>
        <w:rPr>
          <w:sz w:val="28"/>
        </w:rPr>
        <w:sectPr w:rsidR="00893409">
          <w:pgSz w:w="11910" w:h="16840"/>
          <w:pgMar w:top="1040" w:right="740" w:bottom="1240" w:left="1600" w:header="0" w:footer="1058" w:gutter="0"/>
          <w:cols w:space="720"/>
        </w:sectPr>
      </w:pPr>
    </w:p>
    <w:p w:rsidR="00893409" w:rsidRDefault="00E1203E">
      <w:pPr>
        <w:pStyle w:val="a4"/>
        <w:numPr>
          <w:ilvl w:val="0"/>
          <w:numId w:val="88"/>
        </w:numPr>
        <w:tabs>
          <w:tab w:val="left" w:pos="1043"/>
        </w:tabs>
        <w:spacing w:before="67"/>
        <w:ind w:left="1042" w:hanging="233"/>
        <w:jc w:val="left"/>
        <w:rPr>
          <w:sz w:val="28"/>
        </w:rPr>
      </w:pPr>
      <w:r>
        <w:rPr>
          <w:sz w:val="28"/>
        </w:rPr>
        <w:lastRenderedPageBreak/>
        <w:t>задержка психического развития</w:t>
      </w:r>
      <w:r>
        <w:rPr>
          <w:spacing w:val="-3"/>
          <w:sz w:val="28"/>
        </w:rPr>
        <w:t xml:space="preserve"> </w:t>
      </w:r>
      <w:r>
        <w:rPr>
          <w:sz w:val="28"/>
        </w:rPr>
        <w:t>(ЗПР);</w:t>
      </w:r>
    </w:p>
    <w:p w:rsidR="00893409" w:rsidRDefault="00E1203E">
      <w:pPr>
        <w:pStyle w:val="a4"/>
        <w:numPr>
          <w:ilvl w:val="0"/>
          <w:numId w:val="88"/>
        </w:numPr>
        <w:tabs>
          <w:tab w:val="left" w:pos="1043"/>
        </w:tabs>
        <w:spacing w:before="163"/>
        <w:ind w:left="1042" w:hanging="233"/>
        <w:jc w:val="left"/>
        <w:rPr>
          <w:sz w:val="28"/>
        </w:rPr>
      </w:pPr>
      <w:r>
        <w:rPr>
          <w:sz w:val="28"/>
        </w:rPr>
        <w:t>сочетанные (комплексные) нарушения</w:t>
      </w:r>
      <w:r>
        <w:rPr>
          <w:spacing w:val="-1"/>
          <w:sz w:val="28"/>
        </w:rPr>
        <w:t xml:space="preserve"> </w:t>
      </w:r>
      <w:r>
        <w:rPr>
          <w:sz w:val="28"/>
        </w:rPr>
        <w:t>развития;</w:t>
      </w:r>
    </w:p>
    <w:p w:rsidR="00893409" w:rsidRDefault="00E1203E">
      <w:pPr>
        <w:pStyle w:val="a4"/>
        <w:numPr>
          <w:ilvl w:val="0"/>
          <w:numId w:val="88"/>
        </w:numPr>
        <w:tabs>
          <w:tab w:val="left" w:pos="1043"/>
        </w:tabs>
        <w:spacing w:before="161"/>
        <w:ind w:left="1042" w:hanging="233"/>
        <w:jc w:val="left"/>
        <w:rPr>
          <w:sz w:val="28"/>
        </w:rPr>
      </w:pPr>
      <w:r>
        <w:rPr>
          <w:sz w:val="28"/>
        </w:rPr>
        <w:t>минимальные или парциальные нарушения здоровья и</w:t>
      </w:r>
      <w:r>
        <w:rPr>
          <w:spacing w:val="-11"/>
          <w:sz w:val="28"/>
        </w:rPr>
        <w:t xml:space="preserve"> </w:t>
      </w:r>
      <w:r>
        <w:rPr>
          <w:sz w:val="28"/>
        </w:rPr>
        <w:t>развития:</w:t>
      </w:r>
    </w:p>
    <w:p w:rsidR="00893409" w:rsidRDefault="00E1203E">
      <w:pPr>
        <w:pStyle w:val="a4"/>
        <w:numPr>
          <w:ilvl w:val="0"/>
          <w:numId w:val="88"/>
        </w:numPr>
        <w:tabs>
          <w:tab w:val="left" w:pos="1186"/>
          <w:tab w:val="left" w:pos="1187"/>
          <w:tab w:val="left" w:pos="3055"/>
          <w:tab w:val="left" w:pos="4590"/>
          <w:tab w:val="left" w:pos="5681"/>
          <w:tab w:val="left" w:pos="6120"/>
          <w:tab w:val="left" w:pos="6770"/>
          <w:tab w:val="left" w:pos="7667"/>
          <w:tab w:val="left" w:pos="8029"/>
          <w:tab w:val="left" w:pos="8780"/>
        </w:tabs>
        <w:spacing w:before="160" w:line="360" w:lineRule="auto"/>
        <w:ind w:right="104" w:firstLine="777"/>
        <w:jc w:val="left"/>
        <w:rPr>
          <w:sz w:val="28"/>
        </w:rPr>
      </w:pPr>
      <w:r>
        <w:rPr>
          <w:sz w:val="28"/>
        </w:rPr>
        <w:t>минимальные</w:t>
      </w:r>
      <w:r>
        <w:rPr>
          <w:sz w:val="28"/>
        </w:rPr>
        <w:tab/>
        <w:t>нарушения</w:t>
      </w:r>
      <w:r>
        <w:rPr>
          <w:sz w:val="28"/>
        </w:rPr>
        <w:tab/>
        <w:t>слуха</w:t>
      </w:r>
      <w:r>
        <w:rPr>
          <w:sz w:val="28"/>
        </w:rPr>
        <w:tab/>
        <w:t>(в</w:t>
      </w:r>
      <w:r>
        <w:rPr>
          <w:sz w:val="28"/>
        </w:rPr>
        <w:tab/>
        <w:t>том</w:t>
      </w:r>
      <w:r>
        <w:rPr>
          <w:sz w:val="28"/>
        </w:rPr>
        <w:tab/>
        <w:t>числе</w:t>
      </w:r>
      <w:r>
        <w:rPr>
          <w:sz w:val="28"/>
        </w:rPr>
        <w:tab/>
        <w:t>и</w:t>
      </w:r>
      <w:r>
        <w:rPr>
          <w:sz w:val="28"/>
        </w:rPr>
        <w:tab/>
        <w:t>дети</w:t>
      </w:r>
      <w:r>
        <w:rPr>
          <w:sz w:val="28"/>
        </w:rPr>
        <w:tab/>
      </w:r>
      <w:r>
        <w:rPr>
          <w:spacing w:val="-5"/>
          <w:sz w:val="28"/>
        </w:rPr>
        <w:t xml:space="preserve">после </w:t>
      </w:r>
      <w:r>
        <w:rPr>
          <w:sz w:val="28"/>
        </w:rPr>
        <w:t>кохлеарной</w:t>
      </w:r>
      <w:r>
        <w:rPr>
          <w:spacing w:val="-4"/>
          <w:sz w:val="28"/>
        </w:rPr>
        <w:t xml:space="preserve"> </w:t>
      </w:r>
      <w:r>
        <w:rPr>
          <w:sz w:val="28"/>
        </w:rPr>
        <w:t>имплантации);</w:t>
      </w:r>
    </w:p>
    <w:p w:rsidR="00893409" w:rsidRDefault="00E1203E">
      <w:pPr>
        <w:pStyle w:val="a4"/>
        <w:numPr>
          <w:ilvl w:val="0"/>
          <w:numId w:val="88"/>
        </w:numPr>
        <w:tabs>
          <w:tab w:val="left" w:pos="1062"/>
          <w:tab w:val="left" w:pos="3035"/>
          <w:tab w:val="left" w:pos="4672"/>
          <w:tab w:val="left" w:pos="5789"/>
          <w:tab w:val="left" w:pos="6331"/>
          <w:tab w:val="left" w:pos="7086"/>
          <w:tab w:val="left" w:pos="8080"/>
        </w:tabs>
        <w:spacing w:before="1" w:line="360" w:lineRule="auto"/>
        <w:ind w:right="111" w:firstLine="707"/>
        <w:jc w:val="left"/>
        <w:rPr>
          <w:sz w:val="28"/>
        </w:rPr>
      </w:pPr>
      <w:r>
        <w:rPr>
          <w:sz w:val="28"/>
        </w:rPr>
        <w:t>минимальные</w:t>
      </w:r>
      <w:r>
        <w:rPr>
          <w:sz w:val="28"/>
        </w:rPr>
        <w:tab/>
        <w:t>нарушения</w:t>
      </w:r>
      <w:r>
        <w:rPr>
          <w:sz w:val="28"/>
        </w:rPr>
        <w:tab/>
        <w:t>зрения</w:t>
      </w:r>
      <w:r>
        <w:rPr>
          <w:sz w:val="28"/>
        </w:rPr>
        <w:tab/>
        <w:t>(в</w:t>
      </w:r>
      <w:r>
        <w:rPr>
          <w:sz w:val="28"/>
        </w:rPr>
        <w:tab/>
        <w:t>том</w:t>
      </w:r>
      <w:r>
        <w:rPr>
          <w:sz w:val="28"/>
        </w:rPr>
        <w:tab/>
        <w:t>числе</w:t>
      </w:r>
      <w:r>
        <w:rPr>
          <w:sz w:val="28"/>
        </w:rPr>
        <w:tab/>
      </w:r>
      <w:r>
        <w:rPr>
          <w:spacing w:val="-3"/>
          <w:sz w:val="28"/>
        </w:rPr>
        <w:t xml:space="preserve">амблиопия, </w:t>
      </w:r>
      <w:r>
        <w:rPr>
          <w:sz w:val="28"/>
        </w:rPr>
        <w:t>косоглазие, миопия и</w:t>
      </w:r>
      <w:r>
        <w:rPr>
          <w:spacing w:val="-5"/>
          <w:sz w:val="28"/>
        </w:rPr>
        <w:t xml:space="preserve"> </w:t>
      </w:r>
      <w:r>
        <w:rPr>
          <w:sz w:val="28"/>
        </w:rPr>
        <w:t>пр.);</w:t>
      </w:r>
    </w:p>
    <w:p w:rsidR="00893409" w:rsidRDefault="00E1203E">
      <w:pPr>
        <w:pStyle w:val="a4"/>
        <w:numPr>
          <w:ilvl w:val="0"/>
          <w:numId w:val="88"/>
        </w:numPr>
        <w:tabs>
          <w:tab w:val="left" w:pos="1031"/>
          <w:tab w:val="left" w:pos="2052"/>
          <w:tab w:val="left" w:pos="3224"/>
          <w:tab w:val="left" w:pos="4598"/>
          <w:tab w:val="left" w:pos="6482"/>
          <w:tab w:val="left" w:pos="7791"/>
        </w:tabs>
        <w:spacing w:line="360" w:lineRule="auto"/>
        <w:ind w:right="115" w:firstLine="707"/>
        <w:jc w:val="left"/>
        <w:rPr>
          <w:sz w:val="28"/>
        </w:rPr>
      </w:pPr>
      <w:r>
        <w:rPr>
          <w:sz w:val="28"/>
        </w:rPr>
        <w:t>легкая</w:t>
      </w:r>
      <w:r>
        <w:rPr>
          <w:sz w:val="28"/>
        </w:rPr>
        <w:tab/>
        <w:t>степень</w:t>
      </w:r>
      <w:r>
        <w:rPr>
          <w:sz w:val="28"/>
        </w:rPr>
        <w:tab/>
        <w:t>задержки</w:t>
      </w:r>
      <w:r>
        <w:rPr>
          <w:sz w:val="28"/>
        </w:rPr>
        <w:tab/>
        <w:t>психического</w:t>
      </w:r>
      <w:r>
        <w:rPr>
          <w:sz w:val="28"/>
        </w:rPr>
        <w:tab/>
        <w:t>развития</w:t>
      </w:r>
      <w:r>
        <w:rPr>
          <w:sz w:val="28"/>
        </w:rPr>
        <w:tab/>
      </w:r>
      <w:r>
        <w:rPr>
          <w:spacing w:val="-1"/>
          <w:sz w:val="28"/>
        </w:rPr>
        <w:t xml:space="preserve">(психогенная, </w:t>
      </w:r>
      <w:r>
        <w:rPr>
          <w:sz w:val="28"/>
        </w:rPr>
        <w:t>соматогенная,</w:t>
      </w:r>
      <w:r>
        <w:rPr>
          <w:spacing w:val="-1"/>
          <w:sz w:val="28"/>
        </w:rPr>
        <w:t xml:space="preserve"> </w:t>
      </w:r>
      <w:r>
        <w:rPr>
          <w:sz w:val="28"/>
        </w:rPr>
        <w:t>конституциональная);</w:t>
      </w:r>
    </w:p>
    <w:p w:rsidR="00893409" w:rsidRDefault="00E1203E">
      <w:pPr>
        <w:pStyle w:val="a4"/>
        <w:numPr>
          <w:ilvl w:val="0"/>
          <w:numId w:val="88"/>
        </w:numPr>
        <w:tabs>
          <w:tab w:val="left" w:pos="1043"/>
        </w:tabs>
        <w:spacing w:before="1"/>
        <w:ind w:left="1042" w:hanging="233"/>
        <w:jc w:val="left"/>
        <w:rPr>
          <w:sz w:val="28"/>
        </w:rPr>
      </w:pPr>
      <w:r>
        <w:rPr>
          <w:sz w:val="28"/>
        </w:rPr>
        <w:t>педагогическая</w:t>
      </w:r>
      <w:r>
        <w:rPr>
          <w:spacing w:val="-1"/>
          <w:sz w:val="28"/>
        </w:rPr>
        <w:t xml:space="preserve"> </w:t>
      </w:r>
      <w:r>
        <w:rPr>
          <w:sz w:val="28"/>
        </w:rPr>
        <w:t>запущенность;</w:t>
      </w:r>
    </w:p>
    <w:p w:rsidR="00893409" w:rsidRDefault="00E1203E">
      <w:pPr>
        <w:pStyle w:val="a4"/>
        <w:numPr>
          <w:ilvl w:val="0"/>
          <w:numId w:val="88"/>
        </w:numPr>
        <w:tabs>
          <w:tab w:val="left" w:pos="1019"/>
        </w:tabs>
        <w:spacing w:before="161" w:line="360" w:lineRule="auto"/>
        <w:ind w:right="105" w:firstLine="707"/>
        <w:rPr>
          <w:sz w:val="28"/>
        </w:rPr>
      </w:pPr>
      <w:r>
        <w:rPr>
          <w:sz w:val="28"/>
        </w:rPr>
        <w:t>негативные психические состояния (тревожность, утомляемость, психическое напряжение, фрустрация, нарушения сна, аппетита, астения и пр.)  соматогенной  или  церебрально-органической  природы  без  нарушения интеллектуального развития (часто болеющие дети, аллергики, просттравматики, дети с компенсированной и субкомпенсированной гидроцефалией, цереброэндокринными состояниями и</w:t>
      </w:r>
      <w:r>
        <w:rPr>
          <w:spacing w:val="-10"/>
          <w:sz w:val="28"/>
        </w:rPr>
        <w:t xml:space="preserve"> </w:t>
      </w:r>
      <w:r>
        <w:rPr>
          <w:sz w:val="28"/>
        </w:rPr>
        <w:t>др.);</w:t>
      </w:r>
    </w:p>
    <w:p w:rsidR="00893409" w:rsidRDefault="00E1203E">
      <w:pPr>
        <w:pStyle w:val="a4"/>
        <w:numPr>
          <w:ilvl w:val="0"/>
          <w:numId w:val="88"/>
        </w:numPr>
        <w:tabs>
          <w:tab w:val="left" w:pos="1106"/>
        </w:tabs>
        <w:spacing w:line="360" w:lineRule="auto"/>
        <w:ind w:right="110" w:firstLine="707"/>
        <w:rPr>
          <w:sz w:val="28"/>
        </w:rPr>
      </w:pPr>
      <w:r>
        <w:rPr>
          <w:sz w:val="28"/>
        </w:rPr>
        <w:t>нарушения поведения органического генеза (гипервозбудимость, дефицит</w:t>
      </w:r>
      <w:r>
        <w:rPr>
          <w:spacing w:val="-2"/>
          <w:sz w:val="28"/>
        </w:rPr>
        <w:t xml:space="preserve"> </w:t>
      </w:r>
      <w:r>
        <w:rPr>
          <w:sz w:val="28"/>
        </w:rPr>
        <w:t>внимания);</w:t>
      </w:r>
    </w:p>
    <w:p w:rsidR="00893409" w:rsidRDefault="00E1203E">
      <w:pPr>
        <w:pStyle w:val="a4"/>
        <w:numPr>
          <w:ilvl w:val="0"/>
          <w:numId w:val="88"/>
        </w:numPr>
        <w:tabs>
          <w:tab w:val="left" w:pos="1043"/>
        </w:tabs>
        <w:ind w:left="1042" w:hanging="233"/>
        <w:rPr>
          <w:sz w:val="28"/>
        </w:rPr>
      </w:pPr>
      <w:r>
        <w:rPr>
          <w:sz w:val="28"/>
        </w:rPr>
        <w:t>психогении (неврозы);</w:t>
      </w:r>
    </w:p>
    <w:p w:rsidR="00893409" w:rsidRDefault="00E1203E">
      <w:pPr>
        <w:pStyle w:val="a4"/>
        <w:numPr>
          <w:ilvl w:val="0"/>
          <w:numId w:val="88"/>
        </w:numPr>
        <w:tabs>
          <w:tab w:val="left" w:pos="1043"/>
        </w:tabs>
        <w:spacing w:before="161"/>
        <w:ind w:left="1042" w:hanging="233"/>
        <w:rPr>
          <w:sz w:val="28"/>
        </w:rPr>
      </w:pPr>
      <w:r>
        <w:rPr>
          <w:sz w:val="28"/>
        </w:rPr>
        <w:t>легкие проявления двигательных нарушений органического</w:t>
      </w:r>
      <w:r>
        <w:rPr>
          <w:spacing w:val="-13"/>
          <w:sz w:val="28"/>
        </w:rPr>
        <w:t xml:space="preserve"> </w:t>
      </w:r>
      <w:r>
        <w:rPr>
          <w:sz w:val="28"/>
        </w:rPr>
        <w:t>генеза;</w:t>
      </w:r>
    </w:p>
    <w:p w:rsidR="00893409" w:rsidRDefault="00E1203E">
      <w:pPr>
        <w:pStyle w:val="a4"/>
        <w:numPr>
          <w:ilvl w:val="0"/>
          <w:numId w:val="88"/>
        </w:numPr>
        <w:tabs>
          <w:tab w:val="left" w:pos="998"/>
        </w:tabs>
        <w:spacing w:before="160" w:line="360" w:lineRule="auto"/>
        <w:ind w:right="112" w:firstLine="707"/>
        <w:rPr>
          <w:sz w:val="28"/>
        </w:rPr>
      </w:pPr>
      <w:proofErr w:type="gramStart"/>
      <w:r>
        <w:rPr>
          <w:sz w:val="28"/>
        </w:rPr>
        <w:t>асинхронное созревание структур головного мозга (в том числе минимальная мозговая дисфункция</w:t>
      </w:r>
      <w:r>
        <w:rPr>
          <w:spacing w:val="-1"/>
          <w:sz w:val="28"/>
        </w:rPr>
        <w:t xml:space="preserve"> </w:t>
      </w:r>
      <w:r>
        <w:rPr>
          <w:sz w:val="28"/>
        </w:rPr>
        <w:t>(ММД).</w:t>
      </w:r>
      <w:proofErr w:type="gramEnd"/>
    </w:p>
    <w:p w:rsidR="00893409" w:rsidRDefault="00E1203E">
      <w:pPr>
        <w:pStyle w:val="1"/>
        <w:spacing w:before="6"/>
      </w:pPr>
      <w:r>
        <w:t>Основные направления работы по Программе</w:t>
      </w:r>
    </w:p>
    <w:p w:rsidR="00893409" w:rsidRDefault="00E1203E">
      <w:pPr>
        <w:pStyle w:val="a3"/>
        <w:spacing w:before="156" w:line="360" w:lineRule="auto"/>
        <w:ind w:left="102" w:right="104" w:firstLine="707"/>
      </w:pPr>
      <w: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893409" w:rsidRDefault="00E1203E">
      <w:pPr>
        <w:pStyle w:val="1"/>
        <w:spacing w:before="6"/>
      </w:pPr>
      <w:r>
        <w:t>Социально-коммуникативное развитие</w:t>
      </w:r>
    </w:p>
    <w:p w:rsidR="00893409" w:rsidRDefault="00E1203E">
      <w:pPr>
        <w:pStyle w:val="a3"/>
        <w:spacing w:before="155" w:line="360" w:lineRule="auto"/>
        <w:ind w:left="102" w:right="109" w:firstLine="707"/>
      </w:pPr>
      <w:r>
        <w:t xml:space="preserve">Основная задача - подготовка детей с ограниченными возможностями к самостоятельной жизнедеятельности. Работа по освоению </w:t>
      </w:r>
      <w:proofErr w:type="gramStart"/>
      <w:r>
        <w:t>первоначальных</w:t>
      </w:r>
      <w:proofErr w:type="gramEnd"/>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spacing w:before="67" w:line="362" w:lineRule="auto"/>
        <w:ind w:left="102" w:right="108"/>
      </w:pPr>
      <w:r>
        <w:lastRenderedPageBreak/>
        <w:t>представлений социального характера и включения детей с ОВЗ в систему социальных отношений осуществляется следующим образом:</w:t>
      </w:r>
    </w:p>
    <w:p w:rsidR="00893409" w:rsidRDefault="00E1203E">
      <w:pPr>
        <w:pStyle w:val="a4"/>
        <w:numPr>
          <w:ilvl w:val="0"/>
          <w:numId w:val="88"/>
        </w:numPr>
        <w:tabs>
          <w:tab w:val="left" w:pos="1046"/>
        </w:tabs>
        <w:spacing w:line="360" w:lineRule="auto"/>
        <w:ind w:right="108" w:firstLine="707"/>
        <w:rPr>
          <w:sz w:val="28"/>
        </w:rPr>
      </w:pPr>
      <w:r>
        <w:rPr>
          <w:sz w:val="28"/>
        </w:rPr>
        <w:t>в повседневной жизни путем привлечения внимания детей друг к другу, оказания взаимопомощи, участия в коллективных</w:t>
      </w:r>
      <w:r>
        <w:rPr>
          <w:spacing w:val="-10"/>
          <w:sz w:val="28"/>
        </w:rPr>
        <w:t xml:space="preserve"> </w:t>
      </w:r>
      <w:r>
        <w:rPr>
          <w:sz w:val="28"/>
        </w:rPr>
        <w:t>мероприятиях;</w:t>
      </w:r>
    </w:p>
    <w:p w:rsidR="00893409" w:rsidRDefault="00E1203E">
      <w:pPr>
        <w:pStyle w:val="a3"/>
        <w:spacing w:line="362" w:lineRule="auto"/>
        <w:ind w:left="102" w:right="114" w:firstLine="707"/>
      </w:pPr>
      <w:r>
        <w:t>-в процессе специальных игр и упражнений, направленных на развитие представлений о себе, окружающих взрослых и сверстниках;</w:t>
      </w:r>
    </w:p>
    <w:p w:rsidR="00893409" w:rsidRDefault="00E1203E">
      <w:pPr>
        <w:pStyle w:val="a3"/>
        <w:spacing w:line="360" w:lineRule="auto"/>
        <w:ind w:left="102" w:right="106" w:firstLine="707"/>
      </w:pPr>
      <w:r>
        <w:t>-в процессе обучения сюжетно-ролевым и театрализованным играм, играм-драматизациям, в которых воссоздаются социальные отношения между участниками, позволяющие осознанно приобщаться к элементарным общепринятым нормам и правилам</w:t>
      </w:r>
      <w:r>
        <w:rPr>
          <w:spacing w:val="-5"/>
        </w:rPr>
        <w:t xml:space="preserve"> </w:t>
      </w:r>
      <w:r>
        <w:t>взаимоотношений;</w:t>
      </w:r>
    </w:p>
    <w:p w:rsidR="00893409" w:rsidRDefault="00E1203E">
      <w:pPr>
        <w:pStyle w:val="a4"/>
        <w:numPr>
          <w:ilvl w:val="0"/>
          <w:numId w:val="88"/>
        </w:numPr>
        <w:tabs>
          <w:tab w:val="left" w:pos="1103"/>
        </w:tabs>
        <w:spacing w:line="360" w:lineRule="auto"/>
        <w:ind w:right="107" w:firstLine="707"/>
        <w:rPr>
          <w:sz w:val="28"/>
        </w:rPr>
      </w:pPr>
      <w:r>
        <w:rPr>
          <w:sz w:val="28"/>
        </w:rPr>
        <w:t>в процессе хозяйственно-бытового труда и в различных видах деятельности.</w:t>
      </w:r>
    </w:p>
    <w:p w:rsidR="00893409" w:rsidRDefault="00E1203E">
      <w:pPr>
        <w:pStyle w:val="a3"/>
        <w:spacing w:line="360" w:lineRule="auto"/>
        <w:ind w:left="102" w:right="107" w:firstLine="707"/>
      </w:pPr>
      <w:r>
        <w:t>Освоение детьми с ОВЗ общественного опыта будет значимо при системном формировании педагогом детской деятельности. При таком подходе у ребенка формируются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893409" w:rsidRDefault="00E1203E">
      <w:pPr>
        <w:pStyle w:val="1"/>
      </w:pPr>
      <w:r>
        <w:t>Познавательное</w:t>
      </w:r>
      <w:r>
        <w:rPr>
          <w:spacing w:val="68"/>
        </w:rPr>
        <w:t xml:space="preserve"> </w:t>
      </w:r>
      <w:r>
        <w:t>развитие</w:t>
      </w:r>
    </w:p>
    <w:p w:rsidR="00893409" w:rsidRDefault="00E1203E">
      <w:pPr>
        <w:pStyle w:val="a3"/>
        <w:spacing w:before="150" w:line="360" w:lineRule="auto"/>
        <w:ind w:left="102" w:right="104" w:firstLine="707"/>
      </w:pPr>
      <w:r>
        <w:t>Сенсорное развитие,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и др.), способствует обогащению и расширению словаря.</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spacing w:before="67" w:line="360" w:lineRule="auto"/>
        <w:ind w:left="102" w:right="103" w:firstLine="707"/>
      </w:pPr>
      <w:r>
        <w:lastRenderedPageBreak/>
        <w:t>Нарушения зрения, слуха, опорно-двигательного аппарата препятствуют полноценному сенсорному развитию, поэтому при организации работы необходимо учитывать психофизические особенности каждого ребенка с ОВЗ. Это находит отражение в способах предъявления материала</w:t>
      </w:r>
      <w:proofErr w:type="gramStart"/>
      <w:r>
        <w:t xml:space="preserve"> ,</w:t>
      </w:r>
      <w:proofErr w:type="gramEnd"/>
      <w:r>
        <w:t xml:space="preserve"> подборе соответствующих форм инструкций. При планировании работы и подборе упражнений по сенсорному развитию следует исходить из того, насколько они доступны детям для</w:t>
      </w:r>
      <w:r>
        <w:rPr>
          <w:spacing w:val="-13"/>
        </w:rPr>
        <w:t xml:space="preserve"> </w:t>
      </w:r>
      <w:r>
        <w:t>выполнения.</w:t>
      </w:r>
    </w:p>
    <w:p w:rsidR="00893409" w:rsidRDefault="00E1203E">
      <w:pPr>
        <w:pStyle w:val="a3"/>
        <w:spacing w:before="1" w:line="360" w:lineRule="auto"/>
        <w:ind w:left="102" w:right="109" w:firstLine="707"/>
      </w:pPr>
      <w:r>
        <w:t>Развитие познавательно исследовательской и конструктивной деятельности направлено на формирование правильного восприятия пространства, целостного восприятия предмета, развитие мелкой моторики рук и зрительно-двигательной координации для подготовки к овладению навыками письма; развитие любознательности, воображения; расширение запаса знаний и представлений об окружающем мире. 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работы. В ходе работы необходимо применять различные формы поощрения дошкольников, которым особенно трудно выполнять предложенные задания (дети с ДЦП).</w:t>
      </w:r>
    </w:p>
    <w:p w:rsidR="00893409" w:rsidRDefault="00E1203E">
      <w:pPr>
        <w:pStyle w:val="a3"/>
        <w:spacing w:before="2" w:line="360" w:lineRule="auto"/>
        <w:ind w:left="102" w:right="106" w:firstLine="707"/>
      </w:pPr>
      <w:r>
        <w:t xml:space="preserve">Формирование элементарных математических представлений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При обучении дошкольников с ОВЗ необходимо опираться на сохранные анализаторы, использовать принципы наглядности, от </w:t>
      </w:r>
      <w:proofErr w:type="gramStart"/>
      <w:r>
        <w:t>простого</w:t>
      </w:r>
      <w:proofErr w:type="gramEnd"/>
      <w:r>
        <w:t xml:space="preserve"> к сложному. Количественные представления следует обогащать в процессе различных видов деятельности. При планировании работы по формированию элементарных математических представлений нужно продумывать объем программного материала с учетом реальных возможностей дошкольников (дети с ЗПР). Это обусловлено низким исходным уровнем развития детей и замедленным темпом усвоения изучаемого материала.</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1"/>
        <w:spacing w:before="72"/>
      </w:pPr>
      <w:r>
        <w:lastRenderedPageBreak/>
        <w:t>Речевое развитие</w:t>
      </w:r>
    </w:p>
    <w:p w:rsidR="00893409" w:rsidRDefault="00E1203E">
      <w:pPr>
        <w:pStyle w:val="a3"/>
        <w:spacing w:before="158" w:line="360" w:lineRule="auto"/>
        <w:ind w:left="102" w:right="102" w:firstLine="707"/>
      </w:pPr>
      <w:r>
        <w:t>Освоение коммуникативных умений обеспечивает ребенку с ОВЗ полноценное включение в общение как процесс установления и развития контактов с людьми, возникающих на основе потребности в совместной деятельности. Работа по формированию коммуникативных умений должна быть регулярной и органично включающейся во все виды деятельности. Для каждого ребенка с нарушенным развитием определяется особое содержание и формы работы по развитию коммуникативных навыков. Для детей с речевыми нарушениями работу по этому разделу необходимо выстраивать индивидуально.</w:t>
      </w:r>
    </w:p>
    <w:p w:rsidR="00893409" w:rsidRDefault="00E1203E">
      <w:pPr>
        <w:pStyle w:val="1"/>
        <w:spacing w:before="5"/>
      </w:pPr>
      <w:r>
        <w:t>Художественно-эстетическое развитие</w:t>
      </w:r>
    </w:p>
    <w:p w:rsidR="00893409" w:rsidRDefault="00E1203E">
      <w:pPr>
        <w:pStyle w:val="a3"/>
        <w:spacing w:before="156" w:line="360" w:lineRule="auto"/>
        <w:ind w:left="102" w:right="102" w:firstLine="707"/>
      </w:pPr>
      <w:r>
        <w:t>Задачи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ограниченными возможностями сенсорных способностей, чувства ритма, цвета, композиции; умения выражать в художественных образах свои творческие способности.</w:t>
      </w:r>
    </w:p>
    <w:p w:rsidR="00893409" w:rsidRDefault="00E1203E">
      <w:pPr>
        <w:pStyle w:val="a3"/>
        <w:spacing w:before="1" w:line="360" w:lineRule="auto"/>
        <w:ind w:left="102" w:right="111" w:firstLine="777"/>
      </w:pPr>
      <w:r>
        <w:t>Специфика методов обучения различным видам изобразительной деятельности детей с ОВЗ должна строиться на применении средств, отвечающих их психофизиологическим особенностям.</w:t>
      </w:r>
    </w:p>
    <w:p w:rsidR="00893409" w:rsidRDefault="00E1203E">
      <w:pPr>
        <w:pStyle w:val="a3"/>
        <w:spacing w:before="1" w:line="360" w:lineRule="auto"/>
        <w:ind w:left="102" w:right="106" w:firstLine="707"/>
      </w:pPr>
      <w:r>
        <w:t>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способствует развитию манипулятивной деятельности, укрепление мышц</w:t>
      </w:r>
      <w:r>
        <w:rPr>
          <w:spacing w:val="-2"/>
        </w:rPr>
        <w:t xml:space="preserve"> </w:t>
      </w:r>
      <w:r>
        <w:t>рук.</w:t>
      </w:r>
    </w:p>
    <w:p w:rsidR="00893409" w:rsidRDefault="00E1203E">
      <w:pPr>
        <w:pStyle w:val="a3"/>
        <w:spacing w:line="360" w:lineRule="auto"/>
        <w:ind w:left="102" w:right="112" w:firstLine="707"/>
      </w:pPr>
      <w:r>
        <w:t>В зависимости от степени сохранности зрения, слуха, двигательной сферы ребенка, его интеллектуальных и речевых возможностей, следует</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spacing w:before="67" w:line="360" w:lineRule="auto"/>
        <w:ind w:left="102" w:right="103"/>
      </w:pPr>
      <w:r>
        <w:lastRenderedPageBreak/>
        <w:t>подбирать разнообразные (величина, форма, объемность, цвет, контрастность), максимально удобные для использования материалы, продумывать способы предъявления материала, подбирать соответствующие формы инструкций.</w:t>
      </w:r>
    </w:p>
    <w:p w:rsidR="00893409" w:rsidRDefault="00E1203E">
      <w:pPr>
        <w:pStyle w:val="a3"/>
        <w:spacing w:before="1" w:line="360" w:lineRule="auto"/>
        <w:ind w:left="102" w:right="104" w:firstLine="707"/>
      </w:pPr>
      <w:r>
        <w:t>Во время работы по развитию речи глухих детей, с ДЦП необходимо соблюдать ряд условий, направленных на уменьшение влияния моторной недостаточности: посадить ребенка в удобную позу, способствующую нормализации мышечного тонуса, снижению напряжения; определить ведущую руку у ребенка, имеющего нарушения ДЦП; 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браслеты-утяжелители); на всех этапах работы широко использовать активно-пассивный метод (взрослый своей рукой помогает действию руки ребенка).</w:t>
      </w:r>
    </w:p>
    <w:p w:rsidR="00893409" w:rsidRDefault="00E1203E">
      <w:pPr>
        <w:pStyle w:val="a3"/>
        <w:spacing w:before="2" w:line="360" w:lineRule="auto"/>
        <w:ind w:left="102" w:right="103" w:firstLine="707"/>
      </w:pPr>
      <w:r>
        <w:t>Музыка. Основная цель - слушание детьми музыки, пение, музыкальн</w:t>
      </w:r>
      <w:proofErr w:type="gramStart"/>
      <w:r>
        <w:t>о-</w:t>
      </w:r>
      <w:proofErr w:type="gramEnd"/>
      <w:r>
        <w:t xml:space="preserve"> ритмические движения,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893409" w:rsidRDefault="00E1203E">
      <w:pPr>
        <w:pStyle w:val="1"/>
        <w:spacing w:before="5"/>
      </w:pPr>
      <w:r>
        <w:t>Физическое развитие</w:t>
      </w:r>
    </w:p>
    <w:p w:rsidR="00893409" w:rsidRDefault="00E1203E">
      <w:pPr>
        <w:pStyle w:val="a3"/>
        <w:spacing w:before="156" w:line="360" w:lineRule="auto"/>
        <w:ind w:left="102" w:right="107" w:firstLine="707"/>
      </w:pPr>
      <w:r>
        <w:t xml:space="preserve">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В процессе физического воспитания наряду с </w:t>
      </w:r>
      <w:proofErr w:type="gramStart"/>
      <w:r>
        <w:t>образовательными</w:t>
      </w:r>
      <w:proofErr w:type="gramEnd"/>
      <w:r>
        <w:t xml:space="preserve"> и оздоровительными решаются специальные коррекционные задачи:</w:t>
      </w:r>
    </w:p>
    <w:p w:rsidR="00893409" w:rsidRDefault="00E1203E">
      <w:pPr>
        <w:pStyle w:val="a3"/>
        <w:spacing w:line="322" w:lineRule="exact"/>
        <w:ind w:left="810"/>
      </w:pPr>
      <w:r>
        <w:t>-развитие двигательных навыков, тонкой ручной моторики, зрительно-</w:t>
      </w:r>
    </w:p>
    <w:p w:rsidR="00893409" w:rsidRDefault="00893409">
      <w:pPr>
        <w:spacing w:line="322" w:lineRule="exact"/>
        <w:sectPr w:rsidR="00893409">
          <w:pgSz w:w="11910" w:h="16840"/>
          <w:pgMar w:top="1040" w:right="740" w:bottom="1240" w:left="1600" w:header="0" w:footer="1058" w:gutter="0"/>
          <w:cols w:space="720"/>
        </w:sectPr>
      </w:pPr>
    </w:p>
    <w:p w:rsidR="00893409" w:rsidRDefault="00E1203E">
      <w:pPr>
        <w:pStyle w:val="a3"/>
        <w:spacing w:before="67"/>
        <w:ind w:left="102"/>
        <w:jc w:val="left"/>
      </w:pPr>
      <w:r>
        <w:lastRenderedPageBreak/>
        <w:t>пространственной координации;</w:t>
      </w:r>
    </w:p>
    <w:p w:rsidR="00893409" w:rsidRDefault="00E1203E">
      <w:pPr>
        <w:pStyle w:val="a4"/>
        <w:numPr>
          <w:ilvl w:val="0"/>
          <w:numId w:val="88"/>
        </w:numPr>
        <w:tabs>
          <w:tab w:val="left" w:pos="974"/>
        </w:tabs>
        <w:spacing w:before="163"/>
        <w:ind w:left="973" w:hanging="164"/>
        <w:rPr>
          <w:sz w:val="28"/>
        </w:rPr>
      </w:pPr>
      <w:r>
        <w:rPr>
          <w:sz w:val="28"/>
        </w:rPr>
        <w:t>развитие речи посредством</w:t>
      </w:r>
      <w:r>
        <w:rPr>
          <w:spacing w:val="-7"/>
          <w:sz w:val="28"/>
        </w:rPr>
        <w:t xml:space="preserve"> </w:t>
      </w:r>
      <w:r>
        <w:rPr>
          <w:sz w:val="28"/>
        </w:rPr>
        <w:t>движения;</w:t>
      </w:r>
    </w:p>
    <w:p w:rsidR="00893409" w:rsidRDefault="00E1203E">
      <w:pPr>
        <w:pStyle w:val="a3"/>
        <w:spacing w:before="161" w:line="360" w:lineRule="auto"/>
        <w:ind w:left="102" w:right="108" w:firstLine="707"/>
      </w:pPr>
      <w:r>
        <w:t>-формирование в процессе физического воспитания пространственных и временных представлений;</w:t>
      </w:r>
    </w:p>
    <w:p w:rsidR="00893409" w:rsidRDefault="00E1203E">
      <w:pPr>
        <w:pStyle w:val="a3"/>
        <w:spacing w:line="362" w:lineRule="auto"/>
        <w:ind w:left="102" w:right="112" w:firstLine="707"/>
      </w:pPr>
      <w:r>
        <w:t>-изучение в процессе предметной деятельности различных свойств материалов, а также назначения предметов;</w:t>
      </w:r>
    </w:p>
    <w:p w:rsidR="00893409" w:rsidRDefault="00E1203E">
      <w:pPr>
        <w:pStyle w:val="a4"/>
        <w:numPr>
          <w:ilvl w:val="0"/>
          <w:numId w:val="88"/>
        </w:numPr>
        <w:tabs>
          <w:tab w:val="left" w:pos="1086"/>
        </w:tabs>
        <w:spacing w:line="360" w:lineRule="auto"/>
        <w:ind w:right="112" w:firstLine="707"/>
        <w:rPr>
          <w:sz w:val="28"/>
        </w:rPr>
      </w:pPr>
      <w:r>
        <w:rPr>
          <w:sz w:val="28"/>
        </w:rPr>
        <w:t>формирование в процессе двигательной деятельности различных видов познавательной</w:t>
      </w:r>
      <w:r>
        <w:rPr>
          <w:spacing w:val="-6"/>
          <w:sz w:val="28"/>
        </w:rPr>
        <w:t xml:space="preserve"> </w:t>
      </w:r>
      <w:r>
        <w:rPr>
          <w:sz w:val="28"/>
        </w:rPr>
        <w:t>деятельности;</w:t>
      </w:r>
    </w:p>
    <w:p w:rsidR="00893409" w:rsidRDefault="00E1203E">
      <w:pPr>
        <w:pStyle w:val="a4"/>
        <w:numPr>
          <w:ilvl w:val="0"/>
          <w:numId w:val="88"/>
        </w:numPr>
        <w:tabs>
          <w:tab w:val="left" w:pos="1098"/>
        </w:tabs>
        <w:spacing w:line="360" w:lineRule="auto"/>
        <w:ind w:right="103" w:firstLine="707"/>
        <w:rPr>
          <w:sz w:val="28"/>
        </w:rPr>
      </w:pPr>
      <w:r>
        <w:rPr>
          <w:sz w:val="28"/>
        </w:rPr>
        <w:t>управление эмоциональной сферой ребенка, развитие моральн</w:t>
      </w:r>
      <w:proofErr w:type="gramStart"/>
      <w:r>
        <w:rPr>
          <w:sz w:val="28"/>
        </w:rPr>
        <w:t>о-</w:t>
      </w:r>
      <w:proofErr w:type="gramEnd"/>
      <w:r>
        <w:rPr>
          <w:sz w:val="28"/>
        </w:rPr>
        <w:t xml:space="preserve"> волевых качеств личности, формирующихся в процессе специальных двигательных игр-занятий, игр,</w:t>
      </w:r>
      <w:r>
        <w:rPr>
          <w:spacing w:val="-2"/>
          <w:sz w:val="28"/>
        </w:rPr>
        <w:t xml:space="preserve"> </w:t>
      </w:r>
      <w:r>
        <w:rPr>
          <w:sz w:val="28"/>
        </w:rPr>
        <w:t>эстафет.</w:t>
      </w:r>
    </w:p>
    <w:p w:rsidR="00893409" w:rsidRDefault="00E1203E">
      <w:pPr>
        <w:pStyle w:val="a3"/>
        <w:spacing w:line="360" w:lineRule="auto"/>
        <w:ind w:left="102" w:right="103" w:firstLine="707"/>
      </w:pPr>
      <w:proofErr w:type="gramStart"/>
      <w:r>
        <w:t>В настоящее время в систему работы по физическому воспитанию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осознанию необходимости своего личного вклада в социальное развитие</w:t>
      </w:r>
      <w:r>
        <w:rPr>
          <w:spacing w:val="-7"/>
        </w:rPr>
        <w:t xml:space="preserve"> </w:t>
      </w:r>
      <w:r>
        <w:t>общества.</w:t>
      </w:r>
      <w:proofErr w:type="gramEnd"/>
    </w:p>
    <w:p w:rsidR="00893409" w:rsidRDefault="00E1203E">
      <w:pPr>
        <w:pStyle w:val="a3"/>
        <w:spacing w:line="360" w:lineRule="auto"/>
        <w:ind w:left="102" w:right="107" w:firstLine="707"/>
      </w:pPr>
      <w:proofErr w:type="gramStart"/>
      <w:r>
        <w:t>АФК обеспечивает лечебный, общеукрепляющий, реабилитационный, профилактический и другие эффекты и решает следующие задачи: формировать у ребенка осознанное отношение к своим силам в сравнении с силами здоровых сверстников; развивать способность к преодолению не только физических, но и психологических барьеров, препятствующих полноценной жизни; формировать компенсаторные навыки, умение использовать функции разных систем и органов вместо отсутствующих или нарушенных;</w:t>
      </w:r>
      <w:proofErr w:type="gramEnd"/>
      <w:r>
        <w:t xml:space="preserve"> развивать способность к преодолению физических нагрузок, необходимых для полноценного функционирования в обществе;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 формировать осознание необходимости личного вклада</w:t>
      </w:r>
      <w:r>
        <w:rPr>
          <w:spacing w:val="-30"/>
        </w:rPr>
        <w:t xml:space="preserve"> </w:t>
      </w:r>
      <w:proofErr w:type="gramStart"/>
      <w:r>
        <w:t>в</w:t>
      </w:r>
      <w:proofErr w:type="gramEnd"/>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spacing w:before="67"/>
        <w:ind w:left="102"/>
      </w:pPr>
      <w:r>
        <w:lastRenderedPageBreak/>
        <w:t>жизнь общества; формировать желание улучшать свои личностные качества.</w:t>
      </w:r>
    </w:p>
    <w:p w:rsidR="00893409" w:rsidRDefault="00E1203E">
      <w:pPr>
        <w:pStyle w:val="a3"/>
        <w:spacing w:before="163" w:line="360" w:lineRule="auto"/>
        <w:ind w:left="102" w:right="104" w:firstLine="707"/>
      </w:pPr>
      <w:r>
        <w:t>Система работы по физическому воспитанию дошкольников с нарушениями опорно-двигательного аппарата (ДЦП) разрабатывается индивидуально. Анализируется медицинская документация (выписки из истории болезни, рекомендации ортопеда, невропатолога, врачей из стационаров и др.), проводятся беседы с родителями, наблюдения за ребенком в свободной деятельности. Определяется двигательный статус в соответствии с ведущим неврологическим синдромом; состояние моторной функции, рук, наличие тонических рефлексов. Исходя из этого, разрабатывается индивидуальная программа по формированию двигательных умений и навыков для каждого</w:t>
      </w:r>
      <w:r>
        <w:rPr>
          <w:spacing w:val="-7"/>
        </w:rPr>
        <w:t xml:space="preserve"> </w:t>
      </w:r>
      <w:r>
        <w:t>ребенка.</w:t>
      </w:r>
    </w:p>
    <w:p w:rsidR="00893409" w:rsidRDefault="00E1203E">
      <w:pPr>
        <w:pStyle w:val="a3"/>
        <w:spacing w:line="360" w:lineRule="auto"/>
        <w:ind w:left="102" w:right="110" w:firstLine="707"/>
      </w:pPr>
      <w:r>
        <w:t>Определяется двигательный режим, дозирование нагрузок, указываются противопоказания к применению тех или иных приемов, учитываются рекомендации всех специалистов.</w:t>
      </w:r>
    </w:p>
    <w:p w:rsidR="00893409" w:rsidRDefault="00E1203E">
      <w:pPr>
        <w:pStyle w:val="a3"/>
        <w:spacing w:before="1" w:line="360" w:lineRule="auto"/>
        <w:ind w:left="102" w:right="104" w:firstLine="707"/>
      </w:pPr>
      <w:r>
        <w:t>Для ребенка с ДЦП очень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физпаузы. В свободное время дети принимают участие в физкультурно-массовых мероприятиях, интеграционных спортивных праздниках, досугах.</w:t>
      </w:r>
    </w:p>
    <w:p w:rsidR="00893409" w:rsidRDefault="00E1203E">
      <w:pPr>
        <w:pStyle w:val="a3"/>
        <w:spacing w:line="360" w:lineRule="auto"/>
        <w:ind w:left="102" w:right="110" w:firstLine="707"/>
      </w:pPr>
      <w:r>
        <w:t>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интеграции в обществе.</w:t>
      </w:r>
    </w:p>
    <w:p w:rsidR="00893409" w:rsidRDefault="00E1203E">
      <w:pPr>
        <w:pStyle w:val="a3"/>
        <w:spacing w:line="360" w:lineRule="auto"/>
        <w:ind w:left="102" w:right="100" w:firstLine="707"/>
      </w:pPr>
      <w:r>
        <w:t>Ответственность за реализацию «Программы» полностью возлагается на администрацию ДО (заведующего, старшего воспитателя), психолог</w:t>
      </w:r>
      <w:proofErr w:type="gramStart"/>
      <w:r>
        <w:t>о-</w:t>
      </w:r>
      <w:proofErr w:type="gramEnd"/>
      <w:r>
        <w:t xml:space="preserve"> медико-педагогический</w:t>
      </w:r>
      <w:r>
        <w:rPr>
          <w:spacing w:val="68"/>
        </w:rPr>
        <w:t xml:space="preserve"> </w:t>
      </w:r>
      <w:r>
        <w:t>консилиум.</w:t>
      </w:r>
    </w:p>
    <w:p w:rsidR="00893409" w:rsidRDefault="00E1203E">
      <w:pPr>
        <w:pStyle w:val="a3"/>
        <w:spacing w:line="360" w:lineRule="auto"/>
        <w:ind w:left="102" w:right="105" w:firstLine="707"/>
      </w:pPr>
      <w:r>
        <w:t>Дошкольники с тяжелыми нарушениями речи - это  дети  с  поражением ЦНС (или проявлениями перинатальной энцефалопатии),</w:t>
      </w:r>
      <w:r>
        <w:rPr>
          <w:spacing w:val="-6"/>
        </w:rPr>
        <w:t xml:space="preserve"> </w:t>
      </w:r>
      <w:r>
        <w:t>что</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a3"/>
        <w:spacing w:before="67" w:line="360" w:lineRule="auto"/>
        <w:ind w:left="102" w:right="106"/>
      </w:pPr>
      <w:r>
        <w:lastRenderedPageBreak/>
        <w:t>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 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ОНР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w:t>
      </w:r>
      <w:r>
        <w:rPr>
          <w:spacing w:val="-1"/>
        </w:rPr>
        <w:t xml:space="preserve"> </w:t>
      </w:r>
      <w:r>
        <w:t>Е.).</w:t>
      </w:r>
    </w:p>
    <w:p w:rsidR="00893409" w:rsidRDefault="00E1203E">
      <w:pPr>
        <w:pStyle w:val="a3"/>
        <w:spacing w:before="2" w:line="360" w:lineRule="auto"/>
        <w:ind w:left="102" w:right="103" w:firstLine="707"/>
      </w:pPr>
      <w:r>
        <w:t>В настоящее время выделяют четыре уровня речевого развития, отражающие состояние всех компонентов языковой системы у детей с ОНР (Филичева Т. Б.).</w:t>
      </w:r>
    </w:p>
    <w:p w:rsidR="00893409" w:rsidRDefault="00E1203E">
      <w:pPr>
        <w:pStyle w:val="a3"/>
        <w:spacing w:before="1" w:line="360" w:lineRule="auto"/>
        <w:ind w:left="102" w:right="106" w:firstLine="707"/>
      </w:pPr>
      <w:r>
        <w:t>Контингент воспитанников с нарушением речи, нуждающихся в коррекционной работе учителя-логопеда: 1)фонетико-фонематическое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2) заикание - это нарушение темпо-ритмической организации речи, обусловленное судорожным состоянием мышц речевого аппарата.</w:t>
      </w:r>
    </w:p>
    <w:p w:rsidR="00893409" w:rsidRDefault="00E1203E">
      <w:pPr>
        <w:pStyle w:val="1"/>
        <w:spacing w:before="6"/>
      </w:pPr>
      <w:r>
        <w:t>Виды коррекционной работы:</w:t>
      </w:r>
    </w:p>
    <w:p w:rsidR="00893409" w:rsidRDefault="00E1203E">
      <w:pPr>
        <w:pStyle w:val="a3"/>
        <w:spacing w:before="156" w:line="360" w:lineRule="auto"/>
        <w:ind w:left="102" w:right="110"/>
      </w:pPr>
      <w:r>
        <w:t>-Диагностическая работа, обеспечивающая своевременное выявление детей с отклонениями в развитии и проведение их комплексного обследования.</w:t>
      </w:r>
    </w:p>
    <w:p w:rsidR="00893409" w:rsidRDefault="00E1203E">
      <w:pPr>
        <w:pStyle w:val="a3"/>
        <w:spacing w:line="321" w:lineRule="exact"/>
        <w:ind w:left="102"/>
      </w:pPr>
      <w:r>
        <w:t>-Коррекционно-развивающая работа, цель, которой заключается в оказании</w:t>
      </w:r>
    </w:p>
    <w:p w:rsidR="00893409" w:rsidRDefault="00893409">
      <w:pPr>
        <w:spacing w:line="321" w:lineRule="exact"/>
        <w:sectPr w:rsidR="00893409">
          <w:pgSz w:w="11910" w:h="16840"/>
          <w:pgMar w:top="1040" w:right="740" w:bottom="1240" w:left="1600" w:header="0" w:footer="1058" w:gutter="0"/>
          <w:cols w:space="720"/>
        </w:sectPr>
      </w:pPr>
    </w:p>
    <w:p w:rsidR="00893409" w:rsidRDefault="00E1203E">
      <w:pPr>
        <w:pStyle w:val="a3"/>
        <w:spacing w:before="67"/>
        <w:ind w:left="102"/>
        <w:jc w:val="left"/>
      </w:pPr>
      <w:r>
        <w:lastRenderedPageBreak/>
        <w:t>своевременной специализированной помощи детям.</w:t>
      </w:r>
    </w:p>
    <w:p w:rsidR="00893409" w:rsidRDefault="00E1203E">
      <w:pPr>
        <w:pStyle w:val="a3"/>
        <w:spacing w:before="163"/>
        <w:ind w:left="102"/>
        <w:jc w:val="left"/>
      </w:pPr>
      <w:r>
        <w:t>-Консультативная работа.</w:t>
      </w:r>
    </w:p>
    <w:p w:rsidR="00893409" w:rsidRDefault="00E1203E">
      <w:pPr>
        <w:pStyle w:val="a3"/>
        <w:tabs>
          <w:tab w:val="left" w:pos="4480"/>
          <w:tab w:val="left" w:pos="5552"/>
          <w:tab w:val="left" w:pos="7396"/>
          <w:tab w:val="left" w:pos="7880"/>
        </w:tabs>
        <w:spacing w:before="161" w:line="360" w:lineRule="auto"/>
        <w:ind w:left="102" w:right="109"/>
        <w:jc w:val="left"/>
      </w:pPr>
      <w:r>
        <w:t>-Информационно-разъяснительная</w:t>
      </w:r>
      <w:r>
        <w:tab/>
        <w:t>работа,</w:t>
      </w:r>
      <w:r>
        <w:tab/>
        <w:t>направленная</w:t>
      </w:r>
      <w:r>
        <w:tab/>
        <w:t>на</w:t>
      </w:r>
      <w:r>
        <w:tab/>
      </w:r>
      <w:r>
        <w:rPr>
          <w:spacing w:val="-3"/>
        </w:rPr>
        <w:t xml:space="preserve">просвещение </w:t>
      </w:r>
      <w:r>
        <w:t>родителей (или законных представителей), педагогических</w:t>
      </w:r>
      <w:r>
        <w:rPr>
          <w:spacing w:val="-14"/>
        </w:rPr>
        <w:t xml:space="preserve"> </w:t>
      </w:r>
      <w:r>
        <w:t>работников.</w:t>
      </w:r>
    </w:p>
    <w:p w:rsidR="00893409" w:rsidRDefault="00E1203E">
      <w:pPr>
        <w:pStyle w:val="1"/>
        <w:tabs>
          <w:tab w:val="left" w:pos="3237"/>
          <w:tab w:val="left" w:pos="5425"/>
          <w:tab w:val="left" w:pos="8124"/>
        </w:tabs>
        <w:spacing w:before="3" w:line="242" w:lineRule="auto"/>
        <w:ind w:left="102" w:right="105" w:firstLine="707"/>
        <w:jc w:val="left"/>
      </w:pPr>
      <w:r>
        <w:t>Использование</w:t>
      </w:r>
      <w:r>
        <w:tab/>
        <w:t>специальных</w:t>
      </w:r>
      <w:r>
        <w:tab/>
        <w:t>образовательных</w:t>
      </w:r>
      <w:r>
        <w:tab/>
        <w:t>программ, методических пособий и дидактических</w:t>
      </w:r>
      <w:r>
        <w:rPr>
          <w:spacing w:val="-3"/>
        </w:rPr>
        <w:t xml:space="preserve"> </w:t>
      </w:r>
      <w:r>
        <w:t>материалов.</w:t>
      </w:r>
    </w:p>
    <w:p w:rsidR="00893409" w:rsidRDefault="00893409">
      <w:pPr>
        <w:pStyle w:val="a3"/>
        <w:spacing w:before="2"/>
        <w:jc w:val="left"/>
        <w:rPr>
          <w:b/>
          <w:sz w:val="27"/>
        </w:rPr>
      </w:pPr>
    </w:p>
    <w:p w:rsidR="00893409" w:rsidRDefault="00E1203E">
      <w:pPr>
        <w:pStyle w:val="a3"/>
        <w:tabs>
          <w:tab w:val="left" w:pos="3004"/>
          <w:tab w:val="left" w:pos="3443"/>
          <w:tab w:val="left" w:pos="5826"/>
        </w:tabs>
        <w:spacing w:line="360" w:lineRule="auto"/>
        <w:ind w:left="102" w:right="105"/>
      </w:pPr>
      <w:r>
        <w:t>Учителем-логопедом</w:t>
      </w:r>
      <w:r>
        <w:tab/>
      </w:r>
      <w:r>
        <w:tab/>
        <w:t>используется</w:t>
      </w:r>
      <w:r>
        <w:tab/>
      </w:r>
      <w:r>
        <w:rPr>
          <w:spacing w:val="-1"/>
        </w:rPr>
        <w:t xml:space="preserve">коррекционно-педагогическая </w:t>
      </w:r>
      <w:r>
        <w:t>специальная</w:t>
      </w:r>
      <w:r>
        <w:tab/>
        <w:t>программа Нищевой, Н.В. Программа коррекционноразвивающей работы в логопедической группе детского сада для детей с общим недоразвитием речи (4-7 лет); педагогом-психологом: Эмоциональное развитие дошкольников; Шипицина, Л.М., Защиринская, О.В. Азбука общения (3-7</w:t>
      </w:r>
      <w:r>
        <w:rPr>
          <w:spacing w:val="-2"/>
        </w:rPr>
        <w:t xml:space="preserve"> </w:t>
      </w:r>
      <w:r>
        <w:t>лет).</w:t>
      </w:r>
    </w:p>
    <w:p w:rsidR="00893409" w:rsidRDefault="00893409">
      <w:pPr>
        <w:spacing w:line="360" w:lineRule="auto"/>
        <w:sectPr w:rsidR="00893409">
          <w:pgSz w:w="11910" w:h="16840"/>
          <w:pgMar w:top="1040" w:right="740" w:bottom="1240" w:left="1600" w:header="0" w:footer="1058" w:gutter="0"/>
          <w:cols w:space="720"/>
        </w:sectPr>
      </w:pPr>
    </w:p>
    <w:p w:rsidR="00893409" w:rsidRDefault="00E1203E">
      <w:pPr>
        <w:pStyle w:val="1"/>
        <w:spacing w:before="60"/>
        <w:ind w:left="920"/>
        <w:jc w:val="left"/>
      </w:pPr>
      <w:proofErr w:type="gramStart"/>
      <w:r>
        <w:lastRenderedPageBreak/>
        <w:t>Программно-методическое обеспечение образовательного процесса на логопедической службы</w:t>
      </w:r>
      <w:proofErr w:type="gramEnd"/>
    </w:p>
    <w:p w:rsidR="00893409" w:rsidRDefault="00893409">
      <w:pPr>
        <w:pStyle w:val="a3"/>
        <w:spacing w:before="1"/>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11768"/>
      </w:tblGrid>
      <w:tr w:rsidR="00893409">
        <w:trPr>
          <w:trHeight w:val="4140"/>
        </w:trPr>
        <w:tc>
          <w:tcPr>
            <w:tcW w:w="3084" w:type="dxa"/>
          </w:tcPr>
          <w:p w:rsidR="00893409" w:rsidRDefault="00E1203E">
            <w:pPr>
              <w:pStyle w:val="TableParagraph"/>
              <w:spacing w:line="273" w:lineRule="exact"/>
              <w:rPr>
                <w:b/>
                <w:sz w:val="24"/>
              </w:rPr>
            </w:pPr>
            <w:r>
              <w:rPr>
                <w:b/>
                <w:sz w:val="24"/>
              </w:rPr>
              <w:t>Перечень программ</w:t>
            </w:r>
          </w:p>
        </w:tc>
        <w:tc>
          <w:tcPr>
            <w:tcW w:w="11768" w:type="dxa"/>
          </w:tcPr>
          <w:p w:rsidR="00893409" w:rsidRDefault="00E1203E">
            <w:pPr>
              <w:pStyle w:val="TableParagraph"/>
              <w:numPr>
                <w:ilvl w:val="0"/>
                <w:numId w:val="87"/>
              </w:numPr>
              <w:tabs>
                <w:tab w:val="left" w:pos="428"/>
              </w:tabs>
              <w:ind w:right="102" w:firstLine="0"/>
              <w:rPr>
                <w:sz w:val="24"/>
              </w:rPr>
            </w:pPr>
            <w:r>
              <w:rPr>
                <w:sz w:val="24"/>
              </w:rPr>
              <w:t>Филичева Т.Б. , Чиркина Г.В. Туманова Т.В. Коррекция нарушений речи. Программы для ДОУ. М.: "Просвещение" 2010</w:t>
            </w:r>
            <w:r>
              <w:rPr>
                <w:spacing w:val="-3"/>
                <w:sz w:val="24"/>
              </w:rPr>
              <w:t xml:space="preserve"> </w:t>
            </w:r>
            <w:r>
              <w:rPr>
                <w:sz w:val="24"/>
              </w:rPr>
              <w:t>год</w:t>
            </w:r>
          </w:p>
          <w:p w:rsidR="00893409" w:rsidRDefault="00E1203E">
            <w:pPr>
              <w:pStyle w:val="TableParagraph"/>
              <w:numPr>
                <w:ilvl w:val="0"/>
                <w:numId w:val="87"/>
              </w:numPr>
              <w:tabs>
                <w:tab w:val="left" w:pos="351"/>
              </w:tabs>
              <w:ind w:right="454" w:firstLine="0"/>
              <w:rPr>
                <w:sz w:val="24"/>
              </w:rPr>
            </w:pPr>
            <w:r>
              <w:rPr>
                <w:sz w:val="24"/>
              </w:rPr>
              <w:t>Нищева Н. В. Система коррекционной работы в логопедической группе для детей с общим недоразвитием речи СПб</w:t>
            </w:r>
            <w:proofErr w:type="gramStart"/>
            <w:r>
              <w:rPr>
                <w:sz w:val="24"/>
              </w:rPr>
              <w:t xml:space="preserve">.: </w:t>
            </w:r>
            <w:proofErr w:type="gramEnd"/>
            <w:r>
              <w:rPr>
                <w:sz w:val="24"/>
              </w:rPr>
              <w:t>ООО "Издательство "ДЕТСТВО-ПРЕСС" 2009</w:t>
            </w:r>
            <w:r>
              <w:rPr>
                <w:spacing w:val="-6"/>
                <w:sz w:val="24"/>
              </w:rPr>
              <w:t xml:space="preserve"> </w:t>
            </w:r>
            <w:r>
              <w:rPr>
                <w:sz w:val="24"/>
              </w:rPr>
              <w:t>год</w:t>
            </w:r>
          </w:p>
          <w:p w:rsidR="00893409" w:rsidRDefault="00E1203E">
            <w:pPr>
              <w:pStyle w:val="TableParagraph"/>
              <w:numPr>
                <w:ilvl w:val="0"/>
                <w:numId w:val="87"/>
              </w:numPr>
              <w:tabs>
                <w:tab w:val="left" w:pos="292"/>
                <w:tab w:val="left" w:pos="1921"/>
                <w:tab w:val="left" w:pos="3000"/>
                <w:tab w:val="left" w:pos="4631"/>
                <w:tab w:val="left" w:pos="5650"/>
                <w:tab w:val="left" w:pos="9062"/>
                <w:tab w:val="left" w:pos="10033"/>
                <w:tab w:val="left" w:pos="10573"/>
              </w:tabs>
              <w:ind w:right="97" w:firstLine="0"/>
              <w:rPr>
                <w:sz w:val="24"/>
              </w:rPr>
            </w:pPr>
            <w:r>
              <w:rPr>
                <w:sz w:val="24"/>
              </w:rPr>
              <w:t>Коноваленко</w:t>
            </w:r>
            <w:r>
              <w:rPr>
                <w:sz w:val="24"/>
              </w:rPr>
              <w:tab/>
              <w:t>В.В.,</w:t>
            </w:r>
            <w:r>
              <w:rPr>
                <w:sz w:val="24"/>
              </w:rPr>
              <w:tab/>
              <w:t>Коноваленко</w:t>
            </w:r>
            <w:r>
              <w:rPr>
                <w:sz w:val="24"/>
              </w:rPr>
              <w:tab/>
              <w:t>С.В.</w:t>
            </w:r>
            <w:r>
              <w:rPr>
                <w:sz w:val="24"/>
              </w:rPr>
              <w:tab/>
              <w:t>Индивидуально-подгрупповая</w:t>
            </w:r>
            <w:r>
              <w:rPr>
                <w:sz w:val="24"/>
              </w:rPr>
              <w:tab/>
              <w:t>работа</w:t>
            </w:r>
            <w:r>
              <w:rPr>
                <w:sz w:val="24"/>
              </w:rPr>
              <w:tab/>
              <w:t>по</w:t>
            </w:r>
            <w:r>
              <w:rPr>
                <w:sz w:val="24"/>
              </w:rPr>
              <w:tab/>
            </w:r>
            <w:r>
              <w:rPr>
                <w:spacing w:val="-3"/>
                <w:sz w:val="24"/>
              </w:rPr>
              <w:t xml:space="preserve">коррекции </w:t>
            </w:r>
            <w:r>
              <w:rPr>
                <w:sz w:val="24"/>
              </w:rPr>
              <w:t>звукопроизношения. Пособие для логопедов. М.: Издательство "Гном-Пресс" 1999</w:t>
            </w:r>
            <w:r>
              <w:rPr>
                <w:spacing w:val="-8"/>
                <w:sz w:val="24"/>
              </w:rPr>
              <w:t xml:space="preserve"> </w:t>
            </w:r>
            <w:r>
              <w:rPr>
                <w:sz w:val="24"/>
              </w:rPr>
              <w:t>год</w:t>
            </w:r>
          </w:p>
          <w:p w:rsidR="00893409" w:rsidRDefault="00E1203E">
            <w:pPr>
              <w:pStyle w:val="TableParagraph"/>
              <w:numPr>
                <w:ilvl w:val="0"/>
                <w:numId w:val="87"/>
              </w:numPr>
              <w:tabs>
                <w:tab w:val="left" w:pos="292"/>
                <w:tab w:val="left" w:pos="1595"/>
                <w:tab w:val="left" w:pos="2288"/>
                <w:tab w:val="left" w:pos="4994"/>
                <w:tab w:val="left" w:pos="6442"/>
                <w:tab w:val="left" w:pos="7570"/>
                <w:tab w:val="left" w:pos="8947"/>
                <w:tab w:val="left" w:pos="10554"/>
                <w:tab w:val="left" w:pos="11588"/>
              </w:tabs>
              <w:ind w:right="101" w:firstLine="0"/>
              <w:rPr>
                <w:sz w:val="24"/>
              </w:rPr>
            </w:pPr>
            <w:r>
              <w:rPr>
                <w:sz w:val="24"/>
              </w:rPr>
              <w:t>Акименко,</w:t>
            </w:r>
            <w:r>
              <w:rPr>
                <w:sz w:val="24"/>
              </w:rPr>
              <w:tab/>
              <w:t>В.М.</w:t>
            </w:r>
            <w:r>
              <w:rPr>
                <w:sz w:val="24"/>
              </w:rPr>
              <w:tab/>
              <w:t xml:space="preserve">Новые  </w:t>
            </w:r>
            <w:r>
              <w:rPr>
                <w:spacing w:val="16"/>
                <w:sz w:val="24"/>
              </w:rPr>
              <w:t xml:space="preserve"> </w:t>
            </w:r>
            <w:r>
              <w:rPr>
                <w:sz w:val="24"/>
              </w:rPr>
              <w:t>логопедические</w:t>
            </w:r>
            <w:r>
              <w:rPr>
                <w:sz w:val="24"/>
              </w:rPr>
              <w:tab/>
              <w:t>технологии:</w:t>
            </w:r>
            <w:r>
              <w:rPr>
                <w:sz w:val="24"/>
              </w:rPr>
              <w:tab/>
              <w:t>учебно-и</w:t>
            </w:r>
            <w:r>
              <w:rPr>
                <w:sz w:val="24"/>
              </w:rPr>
              <w:tab/>
              <w:t>технологий</w:t>
            </w:r>
            <w:r>
              <w:rPr>
                <w:sz w:val="24"/>
              </w:rPr>
              <w:tab/>
              <w:t>методическое</w:t>
            </w:r>
            <w:r>
              <w:rPr>
                <w:sz w:val="24"/>
              </w:rPr>
              <w:tab/>
              <w:t>пособие</w:t>
            </w:r>
            <w:r>
              <w:rPr>
                <w:sz w:val="24"/>
              </w:rPr>
              <w:tab/>
            </w:r>
            <w:r>
              <w:rPr>
                <w:spacing w:val="-18"/>
                <w:sz w:val="24"/>
              </w:rPr>
              <w:t xml:space="preserve">/ </w:t>
            </w:r>
            <w:r>
              <w:rPr>
                <w:sz w:val="24"/>
              </w:rPr>
              <w:t>В.М.Акименко</w:t>
            </w:r>
            <w:proofErr w:type="gramStart"/>
            <w:r>
              <w:rPr>
                <w:sz w:val="24"/>
              </w:rPr>
              <w:t>.</w:t>
            </w:r>
            <w:proofErr w:type="gramEnd"/>
            <w:r>
              <w:rPr>
                <w:sz w:val="24"/>
              </w:rPr>
              <w:t xml:space="preserve"> - </w:t>
            </w:r>
            <w:proofErr w:type="gramStart"/>
            <w:r>
              <w:rPr>
                <w:sz w:val="24"/>
              </w:rPr>
              <w:t>и</w:t>
            </w:r>
            <w:proofErr w:type="gramEnd"/>
            <w:r>
              <w:rPr>
                <w:sz w:val="24"/>
              </w:rPr>
              <w:t>зд.2-е. - Ростов н</w:t>
            </w:r>
            <w:proofErr w:type="gramStart"/>
            <w:r>
              <w:rPr>
                <w:sz w:val="24"/>
              </w:rPr>
              <w:t>/Д</w:t>
            </w:r>
            <w:proofErr w:type="gramEnd"/>
            <w:r>
              <w:rPr>
                <w:sz w:val="24"/>
              </w:rPr>
              <w:t>: Феникс, («Чудеса детства») 2010. - 105с.: ил. - (Сердце отдаю</w:t>
            </w:r>
            <w:r>
              <w:rPr>
                <w:spacing w:val="-17"/>
                <w:sz w:val="24"/>
              </w:rPr>
              <w:t xml:space="preserve"> </w:t>
            </w:r>
            <w:r>
              <w:rPr>
                <w:sz w:val="24"/>
              </w:rPr>
              <w:t>детям).</w:t>
            </w:r>
          </w:p>
          <w:p w:rsidR="00893409" w:rsidRDefault="00E1203E">
            <w:pPr>
              <w:pStyle w:val="TableParagraph"/>
              <w:numPr>
                <w:ilvl w:val="0"/>
                <w:numId w:val="87"/>
              </w:numPr>
              <w:tabs>
                <w:tab w:val="left" w:pos="353"/>
              </w:tabs>
              <w:ind w:left="352" w:hanging="243"/>
              <w:rPr>
                <w:sz w:val="24"/>
              </w:rPr>
            </w:pPr>
            <w:r>
              <w:rPr>
                <w:sz w:val="24"/>
              </w:rPr>
              <w:t>2.Акименко, В.М. Развивающие технологии в логопедии / В.М. Акименко. - Ростов н</w:t>
            </w:r>
            <w:proofErr w:type="gramStart"/>
            <w:r>
              <w:rPr>
                <w:sz w:val="24"/>
              </w:rPr>
              <w:t>/Д</w:t>
            </w:r>
            <w:proofErr w:type="gramEnd"/>
            <w:r>
              <w:rPr>
                <w:sz w:val="24"/>
              </w:rPr>
              <w:t>: Феникс, 2011. -</w:t>
            </w:r>
            <w:r>
              <w:rPr>
                <w:spacing w:val="4"/>
                <w:sz w:val="24"/>
              </w:rPr>
              <w:t xml:space="preserve"> </w:t>
            </w:r>
            <w:r>
              <w:rPr>
                <w:sz w:val="24"/>
              </w:rPr>
              <w:t>109с.</w:t>
            </w:r>
          </w:p>
          <w:p w:rsidR="00893409" w:rsidRDefault="00E1203E">
            <w:pPr>
              <w:pStyle w:val="TableParagraph"/>
              <w:numPr>
                <w:ilvl w:val="0"/>
                <w:numId w:val="87"/>
              </w:numPr>
              <w:tabs>
                <w:tab w:val="left" w:pos="358"/>
              </w:tabs>
              <w:ind w:right="98" w:firstLine="0"/>
              <w:rPr>
                <w:sz w:val="24"/>
              </w:rPr>
            </w:pPr>
            <w:r>
              <w:rPr>
                <w:sz w:val="24"/>
              </w:rPr>
              <w:t>Логопедия. Методическое наследие: Пособие для логопедов и студ. дефектол. фак. пед. вузов</w:t>
            </w:r>
            <w:proofErr w:type="gramStart"/>
            <w:r>
              <w:rPr>
                <w:sz w:val="24"/>
              </w:rPr>
              <w:t xml:space="preserve"> / П</w:t>
            </w:r>
            <w:proofErr w:type="gramEnd"/>
            <w:r>
              <w:rPr>
                <w:sz w:val="24"/>
              </w:rPr>
              <w:t>од ред. Л.С. Волковой: В 5 кн. - М.: Гуманит. изд. центр ВЛАДОС, 2010. - Кн. V Фонетико-фонематическое и общее недоразвитие речи: Нарушения речи у детей с сенсорной и интеллектуальной недостаточностью. - 480 с. 7.Нищева, Н.</w:t>
            </w:r>
            <w:proofErr w:type="gramStart"/>
            <w:r>
              <w:rPr>
                <w:sz w:val="24"/>
              </w:rPr>
              <w:t>В.</w:t>
            </w:r>
            <w:proofErr w:type="gramEnd"/>
            <w:r>
              <w:rPr>
                <w:sz w:val="24"/>
              </w:rPr>
              <w:t xml:space="preserve"> Если ребенок плохо говорит... - СПб</w:t>
            </w:r>
            <w:proofErr w:type="gramStart"/>
            <w:r>
              <w:rPr>
                <w:sz w:val="24"/>
              </w:rPr>
              <w:t xml:space="preserve">.: </w:t>
            </w:r>
            <w:proofErr w:type="gramEnd"/>
            <w:r>
              <w:rPr>
                <w:sz w:val="24"/>
              </w:rPr>
              <w:t>ООО "Издательство "ДЕТСТВО-ПРЕСС", 2011. -</w:t>
            </w:r>
            <w:r>
              <w:rPr>
                <w:spacing w:val="-19"/>
                <w:sz w:val="24"/>
              </w:rPr>
              <w:t xml:space="preserve"> </w:t>
            </w:r>
            <w:r>
              <w:rPr>
                <w:sz w:val="24"/>
              </w:rPr>
              <w:t>64с.</w:t>
            </w:r>
          </w:p>
          <w:p w:rsidR="00893409" w:rsidRDefault="00E1203E">
            <w:pPr>
              <w:pStyle w:val="TableParagraph"/>
              <w:tabs>
                <w:tab w:val="left" w:pos="530"/>
                <w:tab w:val="left" w:pos="2204"/>
                <w:tab w:val="left" w:pos="2972"/>
                <w:tab w:val="left" w:pos="4406"/>
                <w:tab w:val="left" w:pos="4763"/>
                <w:tab w:val="left" w:pos="6029"/>
                <w:tab w:val="left" w:pos="7075"/>
                <w:tab w:val="left" w:pos="8190"/>
                <w:tab w:val="left" w:pos="9995"/>
                <w:tab w:val="left" w:pos="10314"/>
                <w:tab w:val="left" w:pos="11136"/>
              </w:tabs>
              <w:spacing w:line="270" w:lineRule="atLeast"/>
              <w:ind w:left="110" w:right="97"/>
              <w:rPr>
                <w:sz w:val="24"/>
              </w:rPr>
            </w:pPr>
            <w:r>
              <w:rPr>
                <w:sz w:val="24"/>
              </w:rPr>
              <w:t>8.</w:t>
            </w:r>
            <w:r>
              <w:rPr>
                <w:sz w:val="24"/>
              </w:rPr>
              <w:tab/>
              <w:t>Шестопалова,</w:t>
            </w:r>
            <w:r>
              <w:rPr>
                <w:sz w:val="24"/>
              </w:rPr>
              <w:tab/>
              <w:t>Ю.С.</w:t>
            </w:r>
            <w:r>
              <w:rPr>
                <w:sz w:val="24"/>
              </w:rPr>
              <w:tab/>
              <w:t>Подготовка</w:t>
            </w:r>
            <w:r>
              <w:rPr>
                <w:sz w:val="24"/>
              </w:rPr>
              <w:tab/>
              <w:t>к</w:t>
            </w:r>
            <w:r>
              <w:rPr>
                <w:sz w:val="24"/>
              </w:rPr>
              <w:tab/>
              <w:t>обучению</w:t>
            </w:r>
            <w:r>
              <w:rPr>
                <w:sz w:val="24"/>
              </w:rPr>
              <w:tab/>
              <w:t>грамоте</w:t>
            </w:r>
            <w:r>
              <w:rPr>
                <w:sz w:val="24"/>
              </w:rPr>
              <w:tab/>
              <w:t>старших</w:t>
            </w:r>
            <w:r>
              <w:rPr>
                <w:sz w:val="24"/>
              </w:rPr>
              <w:tab/>
              <w:t>дошкольников.</w:t>
            </w:r>
            <w:r>
              <w:rPr>
                <w:sz w:val="24"/>
              </w:rPr>
              <w:tab/>
              <w:t>-</w:t>
            </w:r>
            <w:r>
              <w:rPr>
                <w:sz w:val="24"/>
              </w:rPr>
              <w:tab/>
              <w:t>СПб</w:t>
            </w:r>
            <w:proofErr w:type="gramStart"/>
            <w:r>
              <w:rPr>
                <w:sz w:val="24"/>
              </w:rPr>
              <w:t>.:</w:t>
            </w:r>
            <w:r>
              <w:rPr>
                <w:sz w:val="24"/>
              </w:rPr>
              <w:tab/>
            </w:r>
            <w:proofErr w:type="gramEnd"/>
            <w:r>
              <w:rPr>
                <w:spacing w:val="-5"/>
                <w:sz w:val="24"/>
              </w:rPr>
              <w:t xml:space="preserve">ООО </w:t>
            </w:r>
            <w:r>
              <w:rPr>
                <w:sz w:val="24"/>
              </w:rPr>
              <w:t>"ИЗДАТЕЛЬСТВО "ДЕТСТВО-ПРЕСС". - 2012. -</w:t>
            </w:r>
            <w:r>
              <w:rPr>
                <w:spacing w:val="1"/>
                <w:sz w:val="24"/>
              </w:rPr>
              <w:t xml:space="preserve"> </w:t>
            </w:r>
            <w:r>
              <w:rPr>
                <w:sz w:val="24"/>
              </w:rPr>
              <w:t>96с.</w:t>
            </w:r>
          </w:p>
        </w:tc>
      </w:tr>
      <w:tr w:rsidR="00893409">
        <w:trPr>
          <w:trHeight w:val="5520"/>
        </w:trPr>
        <w:tc>
          <w:tcPr>
            <w:tcW w:w="3084" w:type="dxa"/>
          </w:tcPr>
          <w:p w:rsidR="00893409" w:rsidRDefault="00E1203E">
            <w:pPr>
              <w:pStyle w:val="TableParagraph"/>
              <w:spacing w:line="273" w:lineRule="exact"/>
              <w:rPr>
                <w:b/>
                <w:sz w:val="24"/>
              </w:rPr>
            </w:pPr>
            <w:r>
              <w:rPr>
                <w:b/>
                <w:sz w:val="24"/>
              </w:rPr>
              <w:t>Перечень пособий</w:t>
            </w:r>
          </w:p>
        </w:tc>
        <w:tc>
          <w:tcPr>
            <w:tcW w:w="11768" w:type="dxa"/>
          </w:tcPr>
          <w:p w:rsidR="00893409" w:rsidRDefault="00E1203E">
            <w:pPr>
              <w:pStyle w:val="TableParagraph"/>
              <w:numPr>
                <w:ilvl w:val="0"/>
                <w:numId w:val="86"/>
              </w:numPr>
              <w:tabs>
                <w:tab w:val="left" w:pos="358"/>
              </w:tabs>
              <w:ind w:right="94" w:firstLine="0"/>
              <w:rPr>
                <w:sz w:val="24"/>
              </w:rPr>
            </w:pPr>
            <w:r>
              <w:rPr>
                <w:sz w:val="24"/>
              </w:rPr>
              <w:t>Гордеева, С.Е. Обучаем дошкольников грамоте при помощи звука, цвета и движения - М.: ТЦ Сфера, 2011. - 64с.</w:t>
            </w:r>
          </w:p>
          <w:p w:rsidR="00893409" w:rsidRDefault="00E1203E">
            <w:pPr>
              <w:pStyle w:val="TableParagraph"/>
              <w:numPr>
                <w:ilvl w:val="0"/>
                <w:numId w:val="86"/>
              </w:numPr>
              <w:tabs>
                <w:tab w:val="left" w:pos="442"/>
              </w:tabs>
              <w:ind w:right="96" w:firstLine="0"/>
              <w:rPr>
                <w:sz w:val="24"/>
              </w:rPr>
            </w:pPr>
            <w:r>
              <w:rPr>
                <w:sz w:val="24"/>
              </w:rPr>
              <w:t>Гризик, Т.И., Тимощук, Л.Е. Развитие речи детей 5-6 лет: метод</w:t>
            </w:r>
            <w:proofErr w:type="gramStart"/>
            <w:r>
              <w:rPr>
                <w:sz w:val="24"/>
              </w:rPr>
              <w:t>.</w:t>
            </w:r>
            <w:proofErr w:type="gramEnd"/>
            <w:r>
              <w:rPr>
                <w:sz w:val="24"/>
              </w:rPr>
              <w:t xml:space="preserve"> </w:t>
            </w:r>
            <w:proofErr w:type="gramStart"/>
            <w:r>
              <w:rPr>
                <w:sz w:val="24"/>
              </w:rPr>
              <w:t>п</w:t>
            </w:r>
            <w:proofErr w:type="gramEnd"/>
            <w:r>
              <w:rPr>
                <w:sz w:val="24"/>
              </w:rPr>
              <w:t>особие для воспитателей дошк. образовательных учреждений / Т.И. Гризик, Л.Е. Тимощук. - М.: Просвещение, 2010. -</w:t>
            </w:r>
            <w:r>
              <w:rPr>
                <w:spacing w:val="-7"/>
                <w:sz w:val="24"/>
              </w:rPr>
              <w:t xml:space="preserve"> </w:t>
            </w:r>
            <w:r>
              <w:rPr>
                <w:sz w:val="24"/>
              </w:rPr>
              <w:t>206с.</w:t>
            </w:r>
          </w:p>
          <w:p w:rsidR="00893409" w:rsidRDefault="00E1203E">
            <w:pPr>
              <w:pStyle w:val="TableParagraph"/>
              <w:numPr>
                <w:ilvl w:val="0"/>
                <w:numId w:val="86"/>
              </w:numPr>
              <w:tabs>
                <w:tab w:val="left" w:pos="442"/>
              </w:tabs>
              <w:ind w:right="96" w:firstLine="0"/>
              <w:rPr>
                <w:sz w:val="24"/>
              </w:rPr>
            </w:pPr>
            <w:r>
              <w:rPr>
                <w:sz w:val="24"/>
              </w:rPr>
              <w:t>Гризик, Т.И., Тимощук, Л.Е. Развитие речи детей 6-7 лет: метод</w:t>
            </w:r>
            <w:proofErr w:type="gramStart"/>
            <w:r>
              <w:rPr>
                <w:sz w:val="24"/>
              </w:rPr>
              <w:t>.</w:t>
            </w:r>
            <w:proofErr w:type="gramEnd"/>
            <w:r>
              <w:rPr>
                <w:sz w:val="24"/>
              </w:rPr>
              <w:t xml:space="preserve"> </w:t>
            </w:r>
            <w:proofErr w:type="gramStart"/>
            <w:r>
              <w:rPr>
                <w:sz w:val="24"/>
              </w:rPr>
              <w:t>п</w:t>
            </w:r>
            <w:proofErr w:type="gramEnd"/>
            <w:r>
              <w:rPr>
                <w:sz w:val="24"/>
              </w:rPr>
              <w:t>особие для воспитателей дошк. образовательных учреждений / Т.И. Гризик, Л.Е. Тимощук. - М.: Просвещение, 2010. -</w:t>
            </w:r>
            <w:r>
              <w:rPr>
                <w:spacing w:val="-4"/>
                <w:sz w:val="24"/>
              </w:rPr>
              <w:t xml:space="preserve"> </w:t>
            </w:r>
            <w:r>
              <w:rPr>
                <w:sz w:val="24"/>
              </w:rPr>
              <w:t>206с.</w:t>
            </w:r>
          </w:p>
          <w:p w:rsidR="00893409" w:rsidRDefault="00E1203E">
            <w:pPr>
              <w:pStyle w:val="TableParagraph"/>
              <w:numPr>
                <w:ilvl w:val="0"/>
                <w:numId w:val="86"/>
              </w:numPr>
              <w:tabs>
                <w:tab w:val="left" w:pos="396"/>
              </w:tabs>
              <w:ind w:right="93" w:firstLine="0"/>
              <w:rPr>
                <w:sz w:val="24"/>
              </w:rPr>
            </w:pPr>
            <w:r>
              <w:rPr>
                <w:sz w:val="24"/>
              </w:rPr>
              <w:t>Гризик, Т.И. В мире слов: пособие по изучению и развитию словаря детей 5-6 лет / Т.И. Гризик. - М.: Просвещение, 2010. -</w:t>
            </w:r>
            <w:r>
              <w:rPr>
                <w:spacing w:val="-1"/>
                <w:sz w:val="24"/>
              </w:rPr>
              <w:t xml:space="preserve"> </w:t>
            </w:r>
            <w:r>
              <w:rPr>
                <w:sz w:val="24"/>
              </w:rPr>
              <w:t>40с.</w:t>
            </w:r>
          </w:p>
          <w:p w:rsidR="00893409" w:rsidRDefault="00E1203E">
            <w:pPr>
              <w:pStyle w:val="TableParagraph"/>
              <w:numPr>
                <w:ilvl w:val="0"/>
                <w:numId w:val="86"/>
              </w:numPr>
              <w:tabs>
                <w:tab w:val="left" w:pos="396"/>
              </w:tabs>
              <w:ind w:right="93" w:firstLine="0"/>
              <w:rPr>
                <w:sz w:val="24"/>
              </w:rPr>
            </w:pPr>
            <w:r>
              <w:rPr>
                <w:sz w:val="24"/>
              </w:rPr>
              <w:t xml:space="preserve">Гризик, Т.И. В мире слов: пособие по изучению и развитию словаря детей </w:t>
            </w:r>
            <w:r>
              <w:rPr>
                <w:spacing w:val="3"/>
                <w:sz w:val="24"/>
              </w:rPr>
              <w:t xml:space="preserve">6-7 </w:t>
            </w:r>
            <w:r>
              <w:rPr>
                <w:sz w:val="24"/>
              </w:rPr>
              <w:t>лет / Т.И. Гризик. - М.: Просвещение, 2010. -</w:t>
            </w:r>
            <w:r>
              <w:rPr>
                <w:spacing w:val="-1"/>
                <w:sz w:val="24"/>
              </w:rPr>
              <w:t xml:space="preserve"> </w:t>
            </w:r>
            <w:r>
              <w:rPr>
                <w:sz w:val="24"/>
              </w:rPr>
              <w:t>39с.</w:t>
            </w:r>
          </w:p>
          <w:p w:rsidR="00893409" w:rsidRDefault="00E1203E">
            <w:pPr>
              <w:pStyle w:val="TableParagraph"/>
              <w:numPr>
                <w:ilvl w:val="0"/>
                <w:numId w:val="86"/>
              </w:numPr>
              <w:tabs>
                <w:tab w:val="left" w:pos="292"/>
              </w:tabs>
              <w:ind w:right="97" w:firstLine="0"/>
              <w:jc w:val="both"/>
              <w:rPr>
                <w:sz w:val="24"/>
              </w:rPr>
            </w:pPr>
            <w:r>
              <w:rPr>
                <w:sz w:val="24"/>
              </w:rPr>
              <w:t>Дмитриевских, Л.С. Обучение дошкольников речевому общению: Занятия и игры для детей с ОНР. - М.: ТЦ Сфера, 2011. -</w:t>
            </w:r>
            <w:r>
              <w:rPr>
                <w:spacing w:val="-2"/>
                <w:sz w:val="24"/>
              </w:rPr>
              <w:t xml:space="preserve"> </w:t>
            </w:r>
            <w:r>
              <w:rPr>
                <w:sz w:val="24"/>
              </w:rPr>
              <w:t>64с.</w:t>
            </w:r>
          </w:p>
          <w:p w:rsidR="00893409" w:rsidRDefault="00E1203E">
            <w:pPr>
              <w:pStyle w:val="TableParagraph"/>
              <w:numPr>
                <w:ilvl w:val="0"/>
                <w:numId w:val="86"/>
              </w:numPr>
              <w:tabs>
                <w:tab w:val="left" w:pos="292"/>
              </w:tabs>
              <w:ind w:right="97" w:firstLine="0"/>
              <w:jc w:val="both"/>
              <w:rPr>
                <w:sz w:val="24"/>
              </w:rPr>
            </w:pPr>
            <w:r>
              <w:rPr>
                <w:sz w:val="24"/>
              </w:rPr>
              <w:t xml:space="preserve">Жохова, О.В., Лебедева, Е.С. Домашние задания для средней </w:t>
            </w:r>
            <w:proofErr w:type="gramStart"/>
            <w:r>
              <w:rPr>
                <w:sz w:val="24"/>
              </w:rPr>
              <w:t>логопедическое</w:t>
            </w:r>
            <w:proofErr w:type="gramEnd"/>
            <w:r>
              <w:rPr>
                <w:sz w:val="24"/>
              </w:rPr>
              <w:t xml:space="preserve"> группы ДОУ. - М.: ТЦ Сфера, 2010. - 64с. (Библиотека Логопеда) 6. </w:t>
            </w:r>
            <w:proofErr w:type="gramStart"/>
            <w:r>
              <w:rPr>
                <w:sz w:val="24"/>
              </w:rPr>
              <w:t>Жохова, О.В., Лебедева, Е.С. Домашние задания для старшей и подготовительной к школе логопедических групп ДОУ.</w:t>
            </w:r>
            <w:proofErr w:type="gramEnd"/>
            <w:r>
              <w:rPr>
                <w:sz w:val="24"/>
              </w:rPr>
              <w:t xml:space="preserve"> - М.: ТЦ Сфера, 2010. - 64с. (Библиотека</w:t>
            </w:r>
            <w:r>
              <w:rPr>
                <w:spacing w:val="-18"/>
                <w:sz w:val="24"/>
              </w:rPr>
              <w:t xml:space="preserve"> </w:t>
            </w:r>
            <w:r>
              <w:rPr>
                <w:sz w:val="24"/>
              </w:rPr>
              <w:t>Логопеда)</w:t>
            </w:r>
          </w:p>
          <w:p w:rsidR="00893409" w:rsidRDefault="00E1203E">
            <w:pPr>
              <w:pStyle w:val="TableParagraph"/>
              <w:numPr>
                <w:ilvl w:val="0"/>
                <w:numId w:val="85"/>
              </w:numPr>
              <w:tabs>
                <w:tab w:val="left" w:pos="384"/>
              </w:tabs>
              <w:ind w:right="94" w:firstLine="0"/>
              <w:jc w:val="both"/>
              <w:rPr>
                <w:sz w:val="24"/>
              </w:rPr>
            </w:pPr>
            <w:r>
              <w:rPr>
                <w:sz w:val="24"/>
              </w:rPr>
              <w:t>Литвинцева, Л.А. Сказка как средство воспитания дошкольника. Использование приемов сказкотерапии. - СПб</w:t>
            </w:r>
            <w:proofErr w:type="gramStart"/>
            <w:r>
              <w:rPr>
                <w:sz w:val="24"/>
              </w:rPr>
              <w:t xml:space="preserve">.: </w:t>
            </w:r>
            <w:proofErr w:type="gramEnd"/>
            <w:r>
              <w:rPr>
                <w:sz w:val="24"/>
              </w:rPr>
              <w:t>ООО "ИЗДАТЕЛЬСТВО "ДЕТСТВО-ПРЕСС", 2010. -</w:t>
            </w:r>
            <w:r>
              <w:rPr>
                <w:spacing w:val="-2"/>
                <w:sz w:val="24"/>
              </w:rPr>
              <w:t xml:space="preserve"> </w:t>
            </w:r>
            <w:r>
              <w:rPr>
                <w:sz w:val="24"/>
              </w:rPr>
              <w:t>144с.</w:t>
            </w:r>
          </w:p>
          <w:p w:rsidR="00893409" w:rsidRDefault="00E1203E">
            <w:pPr>
              <w:pStyle w:val="TableParagraph"/>
              <w:numPr>
                <w:ilvl w:val="0"/>
                <w:numId w:val="85"/>
              </w:numPr>
              <w:tabs>
                <w:tab w:val="left" w:pos="372"/>
              </w:tabs>
              <w:ind w:right="94" w:firstLine="0"/>
              <w:rPr>
                <w:sz w:val="24"/>
              </w:rPr>
            </w:pPr>
            <w:r>
              <w:rPr>
                <w:sz w:val="24"/>
              </w:rPr>
              <w:t>Михеева, И.А., Чешева, С.В. Взаимосвязь в работе воспитателя и учителя-логопеда: Картотека заданий для детей</w:t>
            </w:r>
            <w:r>
              <w:rPr>
                <w:spacing w:val="5"/>
                <w:sz w:val="24"/>
              </w:rPr>
              <w:t xml:space="preserve"> </w:t>
            </w:r>
            <w:r>
              <w:rPr>
                <w:sz w:val="24"/>
              </w:rPr>
              <w:t>5-7</w:t>
            </w:r>
            <w:r>
              <w:rPr>
                <w:spacing w:val="5"/>
                <w:sz w:val="24"/>
              </w:rPr>
              <w:t xml:space="preserve"> </w:t>
            </w:r>
            <w:r>
              <w:rPr>
                <w:sz w:val="24"/>
              </w:rPr>
              <w:t>лет</w:t>
            </w:r>
            <w:r>
              <w:rPr>
                <w:spacing w:val="6"/>
                <w:sz w:val="24"/>
              </w:rPr>
              <w:t xml:space="preserve"> </w:t>
            </w:r>
            <w:r>
              <w:rPr>
                <w:sz w:val="24"/>
              </w:rPr>
              <w:t>с</w:t>
            </w:r>
            <w:r>
              <w:rPr>
                <w:spacing w:val="7"/>
                <w:sz w:val="24"/>
              </w:rPr>
              <w:t xml:space="preserve"> </w:t>
            </w:r>
            <w:r>
              <w:rPr>
                <w:sz w:val="24"/>
              </w:rPr>
              <w:t>общим</w:t>
            </w:r>
            <w:r>
              <w:rPr>
                <w:spacing w:val="5"/>
                <w:sz w:val="24"/>
              </w:rPr>
              <w:t xml:space="preserve"> </w:t>
            </w:r>
            <w:r>
              <w:rPr>
                <w:sz w:val="24"/>
              </w:rPr>
              <w:t>недоразвитием</w:t>
            </w:r>
            <w:r>
              <w:rPr>
                <w:spacing w:val="5"/>
                <w:sz w:val="24"/>
              </w:rPr>
              <w:t xml:space="preserve"> </w:t>
            </w:r>
            <w:r>
              <w:rPr>
                <w:sz w:val="24"/>
              </w:rPr>
              <w:t>речи.</w:t>
            </w:r>
            <w:r>
              <w:rPr>
                <w:spacing w:val="9"/>
                <w:sz w:val="24"/>
              </w:rPr>
              <w:t xml:space="preserve"> </w:t>
            </w:r>
            <w:r>
              <w:rPr>
                <w:sz w:val="24"/>
              </w:rPr>
              <w:t>-</w:t>
            </w:r>
            <w:r>
              <w:rPr>
                <w:spacing w:val="7"/>
                <w:sz w:val="24"/>
              </w:rPr>
              <w:t xml:space="preserve"> </w:t>
            </w:r>
            <w:r>
              <w:rPr>
                <w:sz w:val="24"/>
              </w:rPr>
              <w:t>СПб</w:t>
            </w:r>
            <w:proofErr w:type="gramStart"/>
            <w:r>
              <w:rPr>
                <w:sz w:val="24"/>
              </w:rPr>
              <w:t>.:</w:t>
            </w:r>
            <w:r>
              <w:rPr>
                <w:spacing w:val="6"/>
                <w:sz w:val="24"/>
              </w:rPr>
              <w:t xml:space="preserve"> </w:t>
            </w:r>
            <w:proofErr w:type="gramEnd"/>
            <w:r>
              <w:rPr>
                <w:sz w:val="24"/>
              </w:rPr>
              <w:t>КАРО,</w:t>
            </w:r>
            <w:r>
              <w:rPr>
                <w:spacing w:val="5"/>
                <w:sz w:val="24"/>
              </w:rPr>
              <w:t xml:space="preserve"> </w:t>
            </w:r>
            <w:r>
              <w:rPr>
                <w:sz w:val="24"/>
              </w:rPr>
              <w:t>2010.</w:t>
            </w:r>
            <w:r>
              <w:rPr>
                <w:spacing w:val="8"/>
                <w:sz w:val="24"/>
              </w:rPr>
              <w:t xml:space="preserve"> </w:t>
            </w:r>
            <w:r>
              <w:rPr>
                <w:sz w:val="24"/>
              </w:rPr>
              <w:t>-</w:t>
            </w:r>
            <w:r>
              <w:rPr>
                <w:spacing w:val="4"/>
                <w:sz w:val="24"/>
              </w:rPr>
              <w:t xml:space="preserve"> </w:t>
            </w:r>
            <w:r>
              <w:rPr>
                <w:sz w:val="24"/>
              </w:rPr>
              <w:t>256с.:</w:t>
            </w:r>
            <w:r>
              <w:rPr>
                <w:spacing w:val="6"/>
                <w:sz w:val="24"/>
              </w:rPr>
              <w:t xml:space="preserve"> </w:t>
            </w:r>
            <w:r>
              <w:rPr>
                <w:sz w:val="24"/>
              </w:rPr>
              <w:t>ил.</w:t>
            </w:r>
            <w:r>
              <w:rPr>
                <w:spacing w:val="7"/>
                <w:sz w:val="24"/>
              </w:rPr>
              <w:t xml:space="preserve"> </w:t>
            </w:r>
            <w:r>
              <w:rPr>
                <w:sz w:val="24"/>
              </w:rPr>
              <w:t>-</w:t>
            </w:r>
            <w:r>
              <w:rPr>
                <w:spacing w:val="5"/>
                <w:sz w:val="24"/>
              </w:rPr>
              <w:t xml:space="preserve"> </w:t>
            </w:r>
            <w:r>
              <w:rPr>
                <w:sz w:val="24"/>
              </w:rPr>
              <w:t>(Серия</w:t>
            </w:r>
            <w:r>
              <w:rPr>
                <w:spacing w:val="8"/>
                <w:sz w:val="24"/>
              </w:rPr>
              <w:t xml:space="preserve"> </w:t>
            </w:r>
            <w:r>
              <w:rPr>
                <w:sz w:val="24"/>
              </w:rPr>
              <w:t>"Популярная</w:t>
            </w:r>
            <w:r>
              <w:rPr>
                <w:spacing w:val="5"/>
                <w:sz w:val="24"/>
              </w:rPr>
              <w:t xml:space="preserve"> </w:t>
            </w:r>
            <w:r>
              <w:rPr>
                <w:sz w:val="24"/>
              </w:rPr>
              <w:t>логопедия").</w:t>
            </w:r>
          </w:p>
          <w:p w:rsidR="00893409" w:rsidRDefault="00E1203E">
            <w:pPr>
              <w:pStyle w:val="TableParagraph"/>
              <w:numPr>
                <w:ilvl w:val="0"/>
                <w:numId w:val="85"/>
              </w:numPr>
              <w:tabs>
                <w:tab w:val="left" w:pos="351"/>
              </w:tabs>
              <w:spacing w:line="264" w:lineRule="exact"/>
              <w:ind w:left="350" w:hanging="241"/>
              <w:rPr>
                <w:sz w:val="24"/>
              </w:rPr>
            </w:pPr>
            <w:r>
              <w:rPr>
                <w:sz w:val="24"/>
              </w:rPr>
              <w:t>Новикова, Е.В. Зондовый массаж: коррекция звукопроизношения: наглядно-практическое пособие</w:t>
            </w:r>
            <w:r>
              <w:rPr>
                <w:spacing w:val="-15"/>
                <w:sz w:val="24"/>
              </w:rPr>
              <w:t xml:space="preserve"> </w:t>
            </w:r>
            <w:r>
              <w:rPr>
                <w:sz w:val="24"/>
              </w:rPr>
              <w:t>/</w:t>
            </w:r>
          </w:p>
        </w:tc>
      </w:tr>
    </w:tbl>
    <w:p w:rsidR="00893409" w:rsidRDefault="00893409">
      <w:pPr>
        <w:spacing w:line="264" w:lineRule="exact"/>
        <w:rPr>
          <w:sz w:val="24"/>
        </w:rPr>
        <w:sectPr w:rsidR="00893409">
          <w:footerReference w:type="default" r:id="rId38"/>
          <w:pgSz w:w="16840" w:h="11910" w:orient="landscape"/>
          <w:pgMar w:top="500" w:right="840" w:bottom="280" w:left="920" w:header="0" w:footer="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11768"/>
      </w:tblGrid>
      <w:tr w:rsidR="00893409">
        <w:trPr>
          <w:trHeight w:val="2760"/>
        </w:trPr>
        <w:tc>
          <w:tcPr>
            <w:tcW w:w="3084" w:type="dxa"/>
          </w:tcPr>
          <w:p w:rsidR="00893409" w:rsidRDefault="00893409">
            <w:pPr>
              <w:pStyle w:val="TableParagraph"/>
              <w:ind w:left="0"/>
              <w:rPr>
                <w:sz w:val="24"/>
              </w:rPr>
            </w:pPr>
          </w:p>
        </w:tc>
        <w:tc>
          <w:tcPr>
            <w:tcW w:w="11768" w:type="dxa"/>
          </w:tcPr>
          <w:p w:rsidR="00893409" w:rsidRDefault="00E1203E">
            <w:pPr>
              <w:pStyle w:val="TableParagraph"/>
              <w:spacing w:line="268" w:lineRule="exact"/>
              <w:ind w:left="110"/>
              <w:rPr>
                <w:sz w:val="24"/>
              </w:rPr>
            </w:pPr>
            <w:r>
              <w:rPr>
                <w:sz w:val="24"/>
              </w:rPr>
              <w:t>Е.В.Новикова. - 2-е изд. - М.: "Издательство ГНОМ и Д", 2010. - 496с.</w:t>
            </w:r>
          </w:p>
          <w:p w:rsidR="00893409" w:rsidRDefault="00E1203E">
            <w:pPr>
              <w:pStyle w:val="TableParagraph"/>
              <w:numPr>
                <w:ilvl w:val="0"/>
                <w:numId w:val="84"/>
              </w:numPr>
              <w:tabs>
                <w:tab w:val="left" w:pos="485"/>
              </w:tabs>
              <w:ind w:right="106" w:firstLine="0"/>
              <w:rPr>
                <w:sz w:val="24"/>
              </w:rPr>
            </w:pPr>
            <w:r>
              <w:rPr>
                <w:sz w:val="24"/>
              </w:rPr>
              <w:t xml:space="preserve">Работа с семьей при подготовке детей к школе. Лекторий для </w:t>
            </w:r>
            <w:proofErr w:type="gramStart"/>
            <w:r>
              <w:rPr>
                <w:sz w:val="24"/>
              </w:rPr>
              <w:t>родителей</w:t>
            </w:r>
            <w:proofErr w:type="gramEnd"/>
            <w:r>
              <w:rPr>
                <w:sz w:val="24"/>
              </w:rPr>
              <w:t xml:space="preserve"> будущих первоклассников (Серия "Методический кабинет"). - СПб</w:t>
            </w:r>
            <w:proofErr w:type="gramStart"/>
            <w:r>
              <w:rPr>
                <w:sz w:val="24"/>
              </w:rPr>
              <w:t xml:space="preserve">.: </w:t>
            </w:r>
            <w:proofErr w:type="gramEnd"/>
            <w:r>
              <w:rPr>
                <w:sz w:val="24"/>
              </w:rPr>
              <w:t>ООО "ИЗДАТЕЛЬСТВО "ДЕТСТВО-ПРЕСС", 2011. -</w:t>
            </w:r>
            <w:r>
              <w:rPr>
                <w:spacing w:val="-4"/>
                <w:sz w:val="24"/>
              </w:rPr>
              <w:t xml:space="preserve"> </w:t>
            </w:r>
            <w:r>
              <w:rPr>
                <w:sz w:val="24"/>
              </w:rPr>
              <w:t>160с.</w:t>
            </w:r>
          </w:p>
          <w:p w:rsidR="00893409" w:rsidRDefault="00E1203E">
            <w:pPr>
              <w:pStyle w:val="TableParagraph"/>
              <w:numPr>
                <w:ilvl w:val="0"/>
                <w:numId w:val="84"/>
              </w:numPr>
              <w:tabs>
                <w:tab w:val="left" w:pos="483"/>
              </w:tabs>
              <w:ind w:right="94" w:firstLine="0"/>
              <w:rPr>
                <w:sz w:val="24"/>
              </w:rPr>
            </w:pPr>
            <w:r>
              <w:rPr>
                <w:sz w:val="24"/>
              </w:rPr>
              <w:t>Работа учителя-логопеда с семьями: традиционные и инновационные подходы</w:t>
            </w:r>
            <w:proofErr w:type="gramStart"/>
            <w:r>
              <w:rPr>
                <w:sz w:val="24"/>
              </w:rPr>
              <w:t xml:space="preserve"> / П</w:t>
            </w:r>
            <w:proofErr w:type="gramEnd"/>
            <w:r>
              <w:rPr>
                <w:sz w:val="24"/>
              </w:rPr>
              <w:t>од ред. Л.С. Вакуленко. - СПб</w:t>
            </w:r>
            <w:proofErr w:type="gramStart"/>
            <w:r>
              <w:rPr>
                <w:sz w:val="24"/>
              </w:rPr>
              <w:t xml:space="preserve">.: </w:t>
            </w:r>
            <w:proofErr w:type="gramEnd"/>
            <w:r>
              <w:rPr>
                <w:sz w:val="24"/>
              </w:rPr>
              <w:t>ООО " ИЗДАТЕЛЬСТВО "ДЕТСТВО-ПРЕСС", 2012. -</w:t>
            </w:r>
            <w:r>
              <w:rPr>
                <w:spacing w:val="-6"/>
                <w:sz w:val="24"/>
              </w:rPr>
              <w:t xml:space="preserve"> </w:t>
            </w:r>
            <w:r>
              <w:rPr>
                <w:sz w:val="24"/>
              </w:rPr>
              <w:t>176с.</w:t>
            </w:r>
          </w:p>
          <w:p w:rsidR="00893409" w:rsidRDefault="00E1203E">
            <w:pPr>
              <w:pStyle w:val="TableParagraph"/>
              <w:numPr>
                <w:ilvl w:val="0"/>
                <w:numId w:val="84"/>
              </w:numPr>
              <w:tabs>
                <w:tab w:val="left" w:pos="497"/>
              </w:tabs>
              <w:ind w:right="97" w:firstLine="0"/>
              <w:rPr>
                <w:sz w:val="24"/>
              </w:rPr>
            </w:pPr>
            <w:r>
              <w:rPr>
                <w:sz w:val="24"/>
              </w:rPr>
              <w:t>Рыжанкова, Е.Н. Занимательные игры и упражнения с пальчиковой азбукой. - М.: ТЦ Сфера, 2010. - 64с. (Библиотека</w:t>
            </w:r>
            <w:r>
              <w:rPr>
                <w:spacing w:val="-1"/>
                <w:sz w:val="24"/>
              </w:rPr>
              <w:t xml:space="preserve"> </w:t>
            </w:r>
            <w:r>
              <w:rPr>
                <w:sz w:val="24"/>
              </w:rPr>
              <w:t>Логопеда)</w:t>
            </w:r>
          </w:p>
          <w:p w:rsidR="00893409" w:rsidRDefault="00E1203E">
            <w:pPr>
              <w:pStyle w:val="TableParagraph"/>
              <w:numPr>
                <w:ilvl w:val="0"/>
                <w:numId w:val="84"/>
              </w:numPr>
              <w:tabs>
                <w:tab w:val="left" w:pos="471"/>
              </w:tabs>
              <w:ind w:left="470" w:hanging="361"/>
              <w:rPr>
                <w:sz w:val="24"/>
              </w:rPr>
            </w:pPr>
            <w:r>
              <w:rPr>
                <w:sz w:val="24"/>
              </w:rPr>
              <w:t>Соловьева, Н.В. Подготовка к обучению грамоте детей с недостатками речи. - М.: ТЦ Сфера, 2010. -</w:t>
            </w:r>
            <w:r>
              <w:rPr>
                <w:spacing w:val="-16"/>
                <w:sz w:val="24"/>
              </w:rPr>
              <w:t xml:space="preserve"> </w:t>
            </w:r>
            <w:r>
              <w:rPr>
                <w:sz w:val="24"/>
              </w:rPr>
              <w:t>64с.</w:t>
            </w:r>
          </w:p>
          <w:p w:rsidR="00893409" w:rsidRDefault="00E1203E">
            <w:pPr>
              <w:pStyle w:val="TableParagraph"/>
              <w:numPr>
                <w:ilvl w:val="0"/>
                <w:numId w:val="84"/>
              </w:numPr>
              <w:tabs>
                <w:tab w:val="left" w:pos="471"/>
              </w:tabs>
              <w:ind w:left="470" w:hanging="361"/>
              <w:rPr>
                <w:sz w:val="24"/>
              </w:rPr>
            </w:pPr>
            <w:r>
              <w:rPr>
                <w:sz w:val="24"/>
              </w:rPr>
              <w:t>Фадеева, Ю.А., Пичугина, Г.А., Жилина, И.И. Игры с прищепками: творим и говорим. - М.: ТЦ Сфера,</w:t>
            </w:r>
            <w:r>
              <w:rPr>
                <w:spacing w:val="-22"/>
                <w:sz w:val="24"/>
              </w:rPr>
              <w:t xml:space="preserve"> </w:t>
            </w:r>
            <w:r>
              <w:rPr>
                <w:sz w:val="24"/>
              </w:rPr>
              <w:t>2011.</w:t>
            </w:r>
          </w:p>
          <w:p w:rsidR="00893409" w:rsidRDefault="00E1203E">
            <w:pPr>
              <w:pStyle w:val="TableParagraph"/>
              <w:spacing w:line="264" w:lineRule="exact"/>
              <w:ind w:left="110"/>
              <w:rPr>
                <w:sz w:val="24"/>
              </w:rPr>
            </w:pPr>
            <w:r>
              <w:rPr>
                <w:sz w:val="24"/>
              </w:rPr>
              <w:t>- 64с.</w:t>
            </w:r>
          </w:p>
        </w:tc>
      </w:tr>
    </w:tbl>
    <w:p w:rsidR="00893409" w:rsidRDefault="00893409">
      <w:pPr>
        <w:pStyle w:val="a3"/>
        <w:spacing w:before="10"/>
        <w:jc w:val="left"/>
        <w:rPr>
          <w:b/>
          <w:sz w:val="19"/>
        </w:rPr>
      </w:pPr>
    </w:p>
    <w:p w:rsidR="00893409" w:rsidRDefault="00E1203E">
      <w:pPr>
        <w:spacing w:before="89"/>
        <w:ind w:left="12752"/>
        <w:rPr>
          <w:i/>
          <w:sz w:val="28"/>
        </w:rPr>
      </w:pPr>
      <w:r>
        <w:rPr>
          <w:i/>
          <w:sz w:val="28"/>
        </w:rPr>
        <w:t>Таблица</w:t>
      </w:r>
    </w:p>
    <w:p w:rsidR="00893409" w:rsidRDefault="00E1203E">
      <w:pPr>
        <w:pStyle w:val="1"/>
        <w:spacing w:before="4"/>
        <w:ind w:left="920"/>
        <w:jc w:val="left"/>
      </w:pPr>
      <w:r>
        <w:t xml:space="preserve">Программно-методическое обеспечение по психолого </w:t>
      </w:r>
      <w:proofErr w:type="gramStart"/>
      <w:r>
        <w:t>–п</w:t>
      </w:r>
      <w:proofErr w:type="gramEnd"/>
      <w:r>
        <w:t>едагогическому сопровождению</w:t>
      </w:r>
    </w:p>
    <w:p w:rsidR="00893409" w:rsidRDefault="00893409">
      <w:pPr>
        <w:pStyle w:val="a3"/>
        <w:spacing w:before="4"/>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11768"/>
      </w:tblGrid>
      <w:tr w:rsidR="00893409">
        <w:trPr>
          <w:trHeight w:val="1655"/>
        </w:trPr>
        <w:tc>
          <w:tcPr>
            <w:tcW w:w="3084" w:type="dxa"/>
          </w:tcPr>
          <w:p w:rsidR="00893409" w:rsidRDefault="00E1203E">
            <w:pPr>
              <w:pStyle w:val="TableParagraph"/>
              <w:spacing w:line="273" w:lineRule="exact"/>
              <w:rPr>
                <w:b/>
                <w:sz w:val="24"/>
              </w:rPr>
            </w:pPr>
            <w:r>
              <w:rPr>
                <w:b/>
                <w:sz w:val="24"/>
              </w:rPr>
              <w:t>Перечень программ</w:t>
            </w:r>
          </w:p>
        </w:tc>
        <w:tc>
          <w:tcPr>
            <w:tcW w:w="11768" w:type="dxa"/>
          </w:tcPr>
          <w:p w:rsidR="00893409" w:rsidRDefault="00E1203E">
            <w:pPr>
              <w:pStyle w:val="TableParagraph"/>
              <w:numPr>
                <w:ilvl w:val="0"/>
                <w:numId w:val="83"/>
              </w:numPr>
              <w:tabs>
                <w:tab w:val="left" w:pos="351"/>
              </w:tabs>
              <w:spacing w:line="268" w:lineRule="exact"/>
              <w:ind w:hanging="241"/>
              <w:rPr>
                <w:sz w:val="24"/>
              </w:rPr>
            </w:pPr>
            <w:r>
              <w:rPr>
                <w:sz w:val="24"/>
              </w:rPr>
              <w:t>Арцишевская И. Л. Работа психолога с гиперактивными детьми М.: Национальный книжный центр</w:t>
            </w:r>
            <w:r>
              <w:rPr>
                <w:spacing w:val="-24"/>
                <w:sz w:val="24"/>
              </w:rPr>
              <w:t xml:space="preserve"> </w:t>
            </w:r>
            <w:r>
              <w:rPr>
                <w:sz w:val="24"/>
              </w:rPr>
              <w:t>2013</w:t>
            </w:r>
          </w:p>
          <w:p w:rsidR="00893409" w:rsidRDefault="00E1203E">
            <w:pPr>
              <w:pStyle w:val="TableParagraph"/>
              <w:numPr>
                <w:ilvl w:val="0"/>
                <w:numId w:val="83"/>
              </w:numPr>
              <w:tabs>
                <w:tab w:val="left" w:pos="351"/>
              </w:tabs>
              <w:ind w:hanging="241"/>
              <w:rPr>
                <w:sz w:val="24"/>
              </w:rPr>
            </w:pPr>
            <w:r>
              <w:rPr>
                <w:sz w:val="24"/>
              </w:rPr>
              <w:t>Козлова С.А. Я - человек. Программа социального развития ребенка. М.: Школьная Пресса,</w:t>
            </w:r>
            <w:r>
              <w:rPr>
                <w:spacing w:val="-13"/>
                <w:sz w:val="24"/>
              </w:rPr>
              <w:t xml:space="preserve"> </w:t>
            </w:r>
            <w:r>
              <w:rPr>
                <w:sz w:val="24"/>
              </w:rPr>
              <w:t>2011</w:t>
            </w:r>
          </w:p>
          <w:p w:rsidR="00893409" w:rsidRDefault="00E1203E">
            <w:pPr>
              <w:pStyle w:val="TableParagraph"/>
              <w:numPr>
                <w:ilvl w:val="0"/>
                <w:numId w:val="83"/>
              </w:numPr>
              <w:tabs>
                <w:tab w:val="left" w:pos="351"/>
              </w:tabs>
              <w:ind w:hanging="241"/>
              <w:rPr>
                <w:sz w:val="24"/>
              </w:rPr>
            </w:pPr>
            <w:r>
              <w:rPr>
                <w:sz w:val="24"/>
              </w:rPr>
              <w:t>Шипицина, Л.М., Защиринская, О.В. Азбука общения (3-7 лет)</w:t>
            </w:r>
            <w:proofErr w:type="gramStart"/>
            <w:r>
              <w:rPr>
                <w:sz w:val="24"/>
              </w:rPr>
              <w:t>.С</w:t>
            </w:r>
            <w:proofErr w:type="gramEnd"/>
            <w:r>
              <w:rPr>
                <w:sz w:val="24"/>
              </w:rPr>
              <w:t>-П.:Детство-пресс</w:t>
            </w:r>
            <w:r>
              <w:rPr>
                <w:spacing w:val="-7"/>
                <w:sz w:val="24"/>
              </w:rPr>
              <w:t xml:space="preserve"> </w:t>
            </w:r>
            <w:r>
              <w:rPr>
                <w:sz w:val="24"/>
              </w:rPr>
              <w:t>2011</w:t>
            </w:r>
          </w:p>
          <w:p w:rsidR="00893409" w:rsidRDefault="00E1203E">
            <w:pPr>
              <w:pStyle w:val="TableParagraph"/>
              <w:numPr>
                <w:ilvl w:val="0"/>
                <w:numId w:val="83"/>
              </w:numPr>
              <w:tabs>
                <w:tab w:val="left" w:pos="351"/>
              </w:tabs>
              <w:ind w:hanging="241"/>
              <w:rPr>
                <w:sz w:val="24"/>
              </w:rPr>
            </w:pPr>
            <w:r>
              <w:rPr>
                <w:sz w:val="24"/>
              </w:rPr>
              <w:t>Юрчук, Е.Н. Эмоциональное развитие дошкольников; М.: Творческий центр</w:t>
            </w:r>
            <w:r>
              <w:rPr>
                <w:spacing w:val="-6"/>
                <w:sz w:val="24"/>
              </w:rPr>
              <w:t xml:space="preserve"> </w:t>
            </w:r>
            <w:r>
              <w:rPr>
                <w:sz w:val="24"/>
              </w:rPr>
              <w:t>2010</w:t>
            </w:r>
          </w:p>
          <w:p w:rsidR="00893409" w:rsidRDefault="00E1203E">
            <w:pPr>
              <w:pStyle w:val="TableParagraph"/>
              <w:numPr>
                <w:ilvl w:val="0"/>
                <w:numId w:val="83"/>
              </w:numPr>
              <w:tabs>
                <w:tab w:val="left" w:pos="416"/>
              </w:tabs>
              <w:spacing w:line="270" w:lineRule="atLeast"/>
              <w:ind w:left="110" w:right="102" w:firstLine="0"/>
              <w:rPr>
                <w:sz w:val="24"/>
              </w:rPr>
            </w:pPr>
            <w:r>
              <w:rPr>
                <w:sz w:val="24"/>
              </w:rPr>
              <w:t>Крюкова С.В., Слободяник Н.П. Удивляюсь, злюсь, боюсь, хвастаюсь и радуюсь. Программа развития эмоциональной сферы дошкольников – М., ТЦ Сфера</w:t>
            </w:r>
            <w:r>
              <w:rPr>
                <w:spacing w:val="-7"/>
                <w:sz w:val="24"/>
              </w:rPr>
              <w:t xml:space="preserve"> </w:t>
            </w:r>
            <w:r>
              <w:rPr>
                <w:sz w:val="24"/>
              </w:rPr>
              <w:t>2006.</w:t>
            </w:r>
          </w:p>
        </w:tc>
      </w:tr>
      <w:tr w:rsidR="00893409">
        <w:trPr>
          <w:trHeight w:val="4140"/>
        </w:trPr>
        <w:tc>
          <w:tcPr>
            <w:tcW w:w="3084" w:type="dxa"/>
          </w:tcPr>
          <w:p w:rsidR="00893409" w:rsidRDefault="00E1203E">
            <w:pPr>
              <w:pStyle w:val="TableParagraph"/>
              <w:spacing w:line="273" w:lineRule="exact"/>
              <w:rPr>
                <w:b/>
                <w:sz w:val="24"/>
              </w:rPr>
            </w:pPr>
            <w:r>
              <w:rPr>
                <w:b/>
                <w:sz w:val="24"/>
              </w:rPr>
              <w:t>Перечень пособий</w:t>
            </w:r>
          </w:p>
        </w:tc>
        <w:tc>
          <w:tcPr>
            <w:tcW w:w="11768" w:type="dxa"/>
          </w:tcPr>
          <w:p w:rsidR="00893409" w:rsidRDefault="00E1203E">
            <w:pPr>
              <w:pStyle w:val="TableParagraph"/>
              <w:numPr>
                <w:ilvl w:val="0"/>
                <w:numId w:val="82"/>
              </w:numPr>
              <w:tabs>
                <w:tab w:val="left" w:pos="411"/>
              </w:tabs>
              <w:spacing w:line="268" w:lineRule="exact"/>
              <w:ind w:hanging="301"/>
              <w:rPr>
                <w:sz w:val="24"/>
              </w:rPr>
            </w:pPr>
            <w:r>
              <w:rPr>
                <w:sz w:val="24"/>
              </w:rPr>
              <w:t>Алямовская В. Ясли - это серьезно – М, ТЦ Сфера</w:t>
            </w:r>
            <w:r>
              <w:rPr>
                <w:spacing w:val="-1"/>
                <w:sz w:val="24"/>
              </w:rPr>
              <w:t xml:space="preserve"> </w:t>
            </w:r>
            <w:r>
              <w:rPr>
                <w:sz w:val="24"/>
              </w:rPr>
              <w:t>2000</w:t>
            </w:r>
          </w:p>
          <w:p w:rsidR="00893409" w:rsidRDefault="00E1203E">
            <w:pPr>
              <w:pStyle w:val="TableParagraph"/>
              <w:numPr>
                <w:ilvl w:val="0"/>
                <w:numId w:val="82"/>
              </w:numPr>
              <w:tabs>
                <w:tab w:val="left" w:pos="351"/>
              </w:tabs>
              <w:ind w:left="350" w:hanging="241"/>
              <w:rPr>
                <w:sz w:val="24"/>
              </w:rPr>
            </w:pPr>
            <w:r>
              <w:rPr>
                <w:sz w:val="24"/>
              </w:rPr>
              <w:t>Алябьева Е.А. Психогимнастика в детском саду - М, Просвещение</w:t>
            </w:r>
            <w:r>
              <w:rPr>
                <w:spacing w:val="-7"/>
                <w:sz w:val="24"/>
              </w:rPr>
              <w:t xml:space="preserve"> </w:t>
            </w:r>
            <w:r>
              <w:rPr>
                <w:sz w:val="24"/>
              </w:rPr>
              <w:t>2003</w:t>
            </w:r>
          </w:p>
          <w:p w:rsidR="00893409" w:rsidRDefault="00E1203E">
            <w:pPr>
              <w:pStyle w:val="TableParagraph"/>
              <w:numPr>
                <w:ilvl w:val="0"/>
                <w:numId w:val="82"/>
              </w:numPr>
              <w:tabs>
                <w:tab w:val="left" w:pos="351"/>
              </w:tabs>
              <w:ind w:left="350" w:hanging="241"/>
              <w:rPr>
                <w:sz w:val="24"/>
              </w:rPr>
            </w:pPr>
            <w:r>
              <w:rPr>
                <w:sz w:val="24"/>
              </w:rPr>
              <w:t>Белкина Л.В. Адаптация детей раннего возраста к условиям ДОУ - М., ТЦ Сфера</w:t>
            </w:r>
            <w:r>
              <w:rPr>
                <w:spacing w:val="-6"/>
                <w:sz w:val="24"/>
              </w:rPr>
              <w:t xml:space="preserve"> </w:t>
            </w:r>
            <w:r>
              <w:rPr>
                <w:sz w:val="24"/>
              </w:rPr>
              <w:t>2004</w:t>
            </w:r>
          </w:p>
          <w:p w:rsidR="00893409" w:rsidRDefault="00E1203E">
            <w:pPr>
              <w:pStyle w:val="TableParagraph"/>
              <w:numPr>
                <w:ilvl w:val="0"/>
                <w:numId w:val="82"/>
              </w:numPr>
              <w:tabs>
                <w:tab w:val="left" w:pos="351"/>
              </w:tabs>
              <w:ind w:left="350" w:hanging="241"/>
              <w:rPr>
                <w:sz w:val="24"/>
              </w:rPr>
            </w:pPr>
            <w:r>
              <w:rPr>
                <w:sz w:val="24"/>
              </w:rPr>
              <w:t>Веракса А.Н.. Гуторова М.Ф. Практический психолог в детском сад</w:t>
            </w:r>
            <w:proofErr w:type="gramStart"/>
            <w:r>
              <w:rPr>
                <w:sz w:val="24"/>
              </w:rPr>
              <w:t>у-</w:t>
            </w:r>
            <w:proofErr w:type="gramEnd"/>
            <w:r>
              <w:rPr>
                <w:sz w:val="24"/>
              </w:rPr>
              <w:t xml:space="preserve"> М, Просвещение</w:t>
            </w:r>
            <w:r>
              <w:rPr>
                <w:spacing w:val="-13"/>
                <w:sz w:val="24"/>
              </w:rPr>
              <w:t xml:space="preserve"> </w:t>
            </w:r>
            <w:r>
              <w:rPr>
                <w:sz w:val="24"/>
              </w:rPr>
              <w:t>2011г.</w:t>
            </w:r>
          </w:p>
          <w:p w:rsidR="00893409" w:rsidRDefault="00E1203E">
            <w:pPr>
              <w:pStyle w:val="TableParagraph"/>
              <w:numPr>
                <w:ilvl w:val="0"/>
                <w:numId w:val="82"/>
              </w:numPr>
              <w:tabs>
                <w:tab w:val="left" w:pos="471"/>
              </w:tabs>
              <w:ind w:left="470" w:hanging="361"/>
              <w:rPr>
                <w:sz w:val="24"/>
              </w:rPr>
            </w:pPr>
            <w:r>
              <w:rPr>
                <w:sz w:val="24"/>
              </w:rPr>
              <w:t>Галкина Г.Пальцы помогают говорить. М., Просвещение</w:t>
            </w:r>
            <w:r>
              <w:rPr>
                <w:spacing w:val="-10"/>
                <w:sz w:val="24"/>
              </w:rPr>
              <w:t xml:space="preserve"> </w:t>
            </w:r>
            <w:r>
              <w:rPr>
                <w:sz w:val="24"/>
              </w:rPr>
              <w:t>2006г.</w:t>
            </w:r>
          </w:p>
          <w:p w:rsidR="00893409" w:rsidRDefault="00E1203E">
            <w:pPr>
              <w:pStyle w:val="TableParagraph"/>
              <w:numPr>
                <w:ilvl w:val="0"/>
                <w:numId w:val="82"/>
              </w:numPr>
              <w:tabs>
                <w:tab w:val="left" w:pos="471"/>
              </w:tabs>
              <w:ind w:left="470" w:hanging="361"/>
              <w:rPr>
                <w:sz w:val="24"/>
              </w:rPr>
            </w:pPr>
            <w:r>
              <w:rPr>
                <w:sz w:val="24"/>
              </w:rPr>
              <w:t>Евдокимова Е., Додокин Н.Детский сад и семья.- М.2007г</w:t>
            </w:r>
            <w:r>
              <w:rPr>
                <w:spacing w:val="-5"/>
                <w:sz w:val="24"/>
              </w:rPr>
              <w:t xml:space="preserve"> </w:t>
            </w:r>
            <w:r>
              <w:rPr>
                <w:sz w:val="24"/>
              </w:rPr>
              <w:t>(пед</w:t>
            </w:r>
            <w:proofErr w:type="gramStart"/>
            <w:r>
              <w:rPr>
                <w:sz w:val="24"/>
              </w:rPr>
              <w:t>.к</w:t>
            </w:r>
            <w:proofErr w:type="gramEnd"/>
            <w:r>
              <w:rPr>
                <w:sz w:val="24"/>
              </w:rPr>
              <w:t>абинет).</w:t>
            </w:r>
          </w:p>
          <w:p w:rsidR="00893409" w:rsidRDefault="00E1203E">
            <w:pPr>
              <w:pStyle w:val="TableParagraph"/>
              <w:numPr>
                <w:ilvl w:val="0"/>
                <w:numId w:val="82"/>
              </w:numPr>
              <w:tabs>
                <w:tab w:val="left" w:pos="471"/>
              </w:tabs>
              <w:ind w:left="470" w:hanging="361"/>
              <w:rPr>
                <w:sz w:val="24"/>
              </w:rPr>
            </w:pPr>
            <w:r>
              <w:rPr>
                <w:sz w:val="24"/>
              </w:rPr>
              <w:t>Зенина Т.Н. Родительские собрания в детском саду – М, ТЦ Сфера</w:t>
            </w:r>
            <w:r>
              <w:rPr>
                <w:spacing w:val="-9"/>
                <w:sz w:val="24"/>
              </w:rPr>
              <w:t xml:space="preserve"> </w:t>
            </w:r>
            <w:r>
              <w:rPr>
                <w:sz w:val="24"/>
              </w:rPr>
              <w:t>2007</w:t>
            </w:r>
          </w:p>
          <w:p w:rsidR="00893409" w:rsidRDefault="00E1203E">
            <w:pPr>
              <w:pStyle w:val="TableParagraph"/>
              <w:numPr>
                <w:ilvl w:val="0"/>
                <w:numId w:val="82"/>
              </w:numPr>
              <w:tabs>
                <w:tab w:val="left" w:pos="471"/>
              </w:tabs>
              <w:ind w:left="470" w:hanging="361"/>
              <w:rPr>
                <w:sz w:val="24"/>
              </w:rPr>
            </w:pPr>
            <w:r>
              <w:rPr>
                <w:sz w:val="24"/>
              </w:rPr>
              <w:t>Комплексное сопровождение детей дошкольного возраста (под ред. Шипицыной Л.М.)-</w:t>
            </w:r>
            <w:r>
              <w:rPr>
                <w:spacing w:val="-11"/>
                <w:sz w:val="24"/>
              </w:rPr>
              <w:t xml:space="preserve"> </w:t>
            </w:r>
            <w:r>
              <w:rPr>
                <w:sz w:val="24"/>
              </w:rPr>
              <w:t>М,2003</w:t>
            </w:r>
          </w:p>
          <w:p w:rsidR="00893409" w:rsidRDefault="00E1203E">
            <w:pPr>
              <w:pStyle w:val="TableParagraph"/>
              <w:numPr>
                <w:ilvl w:val="0"/>
                <w:numId w:val="82"/>
              </w:numPr>
              <w:tabs>
                <w:tab w:val="left" w:pos="471"/>
              </w:tabs>
              <w:ind w:left="470" w:hanging="361"/>
              <w:rPr>
                <w:sz w:val="24"/>
              </w:rPr>
            </w:pPr>
            <w:r>
              <w:rPr>
                <w:sz w:val="24"/>
              </w:rPr>
              <w:t>Микляева Н.В., Микляева Ю.В.Работа педагога-психолога в ДОУ - М., Просвещение</w:t>
            </w:r>
            <w:r>
              <w:rPr>
                <w:spacing w:val="-16"/>
                <w:sz w:val="24"/>
              </w:rPr>
              <w:t xml:space="preserve"> </w:t>
            </w:r>
            <w:r>
              <w:rPr>
                <w:sz w:val="24"/>
              </w:rPr>
              <w:t>2005</w:t>
            </w:r>
          </w:p>
          <w:p w:rsidR="00893409" w:rsidRDefault="00E1203E">
            <w:pPr>
              <w:pStyle w:val="TableParagraph"/>
              <w:numPr>
                <w:ilvl w:val="0"/>
                <w:numId w:val="82"/>
              </w:numPr>
              <w:tabs>
                <w:tab w:val="left" w:pos="471"/>
              </w:tabs>
              <w:spacing w:before="1"/>
              <w:ind w:left="470" w:hanging="361"/>
              <w:rPr>
                <w:sz w:val="24"/>
              </w:rPr>
            </w:pPr>
            <w:r>
              <w:rPr>
                <w:sz w:val="24"/>
              </w:rPr>
              <w:t>Панфилова М.А. Игротерапия общения. – М., Издательство "Гном-Пресс"</w:t>
            </w:r>
            <w:r>
              <w:rPr>
                <w:spacing w:val="-31"/>
                <w:sz w:val="24"/>
              </w:rPr>
              <w:t xml:space="preserve"> </w:t>
            </w:r>
            <w:r>
              <w:rPr>
                <w:sz w:val="24"/>
              </w:rPr>
              <w:t>2000.</w:t>
            </w:r>
          </w:p>
          <w:p w:rsidR="00893409" w:rsidRDefault="00E1203E">
            <w:pPr>
              <w:pStyle w:val="TableParagraph"/>
              <w:numPr>
                <w:ilvl w:val="0"/>
                <w:numId w:val="82"/>
              </w:numPr>
              <w:tabs>
                <w:tab w:val="left" w:pos="473"/>
              </w:tabs>
              <w:ind w:left="110" w:right="93" w:firstLine="0"/>
              <w:rPr>
                <w:sz w:val="24"/>
              </w:rPr>
            </w:pPr>
            <w:r>
              <w:rPr>
                <w:sz w:val="24"/>
              </w:rPr>
              <w:t>Погуткина И.С. Работа психолога с проблемными детьми (цикл коррекционных занятий) - М, Издательство "Гном-Пресс" 2007 17. Рузина М.С. Страна пальчиковых игр - М., Просвещение,</w:t>
            </w:r>
            <w:r>
              <w:rPr>
                <w:spacing w:val="-5"/>
                <w:sz w:val="24"/>
              </w:rPr>
              <w:t xml:space="preserve"> </w:t>
            </w:r>
            <w:r>
              <w:rPr>
                <w:sz w:val="24"/>
              </w:rPr>
              <w:t>2000г.</w:t>
            </w:r>
          </w:p>
          <w:p w:rsidR="00893409" w:rsidRDefault="00E1203E">
            <w:pPr>
              <w:pStyle w:val="TableParagraph"/>
              <w:numPr>
                <w:ilvl w:val="0"/>
                <w:numId w:val="81"/>
              </w:numPr>
              <w:tabs>
                <w:tab w:val="left" w:pos="471"/>
              </w:tabs>
              <w:ind w:hanging="361"/>
              <w:rPr>
                <w:sz w:val="24"/>
              </w:rPr>
            </w:pPr>
            <w:r>
              <w:rPr>
                <w:sz w:val="24"/>
              </w:rPr>
              <w:t>Сиротюк А.Л. Упражнения для психомоторного развития дошкольников. – М., Просвещение,</w:t>
            </w:r>
            <w:r>
              <w:rPr>
                <w:spacing w:val="47"/>
                <w:sz w:val="24"/>
              </w:rPr>
              <w:t xml:space="preserve"> </w:t>
            </w:r>
            <w:r>
              <w:rPr>
                <w:sz w:val="24"/>
              </w:rPr>
              <w:t>2009.</w:t>
            </w:r>
          </w:p>
          <w:p w:rsidR="00893409" w:rsidRDefault="00E1203E">
            <w:pPr>
              <w:pStyle w:val="TableParagraph"/>
              <w:numPr>
                <w:ilvl w:val="0"/>
                <w:numId w:val="81"/>
              </w:numPr>
              <w:tabs>
                <w:tab w:val="left" w:pos="471"/>
              </w:tabs>
              <w:ind w:hanging="361"/>
              <w:rPr>
                <w:sz w:val="24"/>
              </w:rPr>
            </w:pPr>
            <w:r>
              <w:rPr>
                <w:sz w:val="24"/>
              </w:rPr>
              <w:t>Теплюк С.Н. Лямина Г.М. Дети раннего возраста в детском саду</w:t>
            </w:r>
            <w:proofErr w:type="gramStart"/>
            <w:r>
              <w:rPr>
                <w:sz w:val="24"/>
              </w:rPr>
              <w:t>.-</w:t>
            </w:r>
            <w:proofErr w:type="gramEnd"/>
            <w:r>
              <w:rPr>
                <w:sz w:val="24"/>
              </w:rPr>
              <w:t>М, ТЦ Сфера 2007г</w:t>
            </w:r>
            <w:r>
              <w:rPr>
                <w:spacing w:val="-14"/>
                <w:sz w:val="24"/>
              </w:rPr>
              <w:t xml:space="preserve"> </w:t>
            </w:r>
            <w:r>
              <w:rPr>
                <w:sz w:val="24"/>
              </w:rPr>
              <w:t>(пед.кабинет)</w:t>
            </w:r>
          </w:p>
          <w:p w:rsidR="00893409" w:rsidRDefault="00E1203E">
            <w:pPr>
              <w:pStyle w:val="TableParagraph"/>
              <w:numPr>
                <w:ilvl w:val="0"/>
                <w:numId w:val="81"/>
              </w:numPr>
              <w:tabs>
                <w:tab w:val="left" w:pos="488"/>
              </w:tabs>
              <w:spacing w:line="264" w:lineRule="exact"/>
              <w:ind w:left="487" w:hanging="378"/>
              <w:rPr>
                <w:sz w:val="24"/>
              </w:rPr>
            </w:pPr>
            <w:r>
              <w:rPr>
                <w:sz w:val="24"/>
              </w:rPr>
              <w:t>Шарохина</w:t>
            </w:r>
            <w:r>
              <w:rPr>
                <w:spacing w:val="13"/>
                <w:sz w:val="24"/>
              </w:rPr>
              <w:t xml:space="preserve"> </w:t>
            </w:r>
            <w:r>
              <w:rPr>
                <w:sz w:val="24"/>
              </w:rPr>
              <w:t>В.Л.</w:t>
            </w:r>
            <w:r>
              <w:rPr>
                <w:spacing w:val="16"/>
                <w:sz w:val="24"/>
              </w:rPr>
              <w:t xml:space="preserve"> </w:t>
            </w:r>
            <w:r>
              <w:rPr>
                <w:sz w:val="24"/>
              </w:rPr>
              <w:t>Коррекционно-развивающие</w:t>
            </w:r>
            <w:r>
              <w:rPr>
                <w:spacing w:val="13"/>
                <w:sz w:val="24"/>
              </w:rPr>
              <w:t xml:space="preserve"> </w:t>
            </w:r>
            <w:r>
              <w:rPr>
                <w:sz w:val="24"/>
              </w:rPr>
              <w:t>занятия</w:t>
            </w:r>
            <w:r>
              <w:rPr>
                <w:spacing w:val="15"/>
                <w:sz w:val="24"/>
              </w:rPr>
              <w:t xml:space="preserve"> </w:t>
            </w:r>
            <w:r>
              <w:rPr>
                <w:sz w:val="24"/>
              </w:rPr>
              <w:t>в</w:t>
            </w:r>
            <w:r>
              <w:rPr>
                <w:spacing w:val="15"/>
                <w:sz w:val="24"/>
              </w:rPr>
              <w:t xml:space="preserve"> </w:t>
            </w:r>
            <w:r>
              <w:rPr>
                <w:sz w:val="24"/>
              </w:rPr>
              <w:t>младшей</w:t>
            </w:r>
            <w:r>
              <w:rPr>
                <w:spacing w:val="15"/>
                <w:sz w:val="24"/>
              </w:rPr>
              <w:t xml:space="preserve"> </w:t>
            </w:r>
            <w:r>
              <w:rPr>
                <w:sz w:val="24"/>
              </w:rPr>
              <w:t>(средней,</w:t>
            </w:r>
            <w:r>
              <w:rPr>
                <w:spacing w:val="15"/>
                <w:sz w:val="24"/>
              </w:rPr>
              <w:t xml:space="preserve"> </w:t>
            </w:r>
            <w:r>
              <w:rPr>
                <w:sz w:val="24"/>
              </w:rPr>
              <w:t>старшей)</w:t>
            </w:r>
            <w:r>
              <w:rPr>
                <w:spacing w:val="13"/>
                <w:sz w:val="24"/>
              </w:rPr>
              <w:t xml:space="preserve"> </w:t>
            </w:r>
            <w:r>
              <w:rPr>
                <w:sz w:val="24"/>
              </w:rPr>
              <w:t>группе</w:t>
            </w:r>
            <w:r>
              <w:rPr>
                <w:spacing w:val="16"/>
                <w:sz w:val="24"/>
              </w:rPr>
              <w:t xml:space="preserve"> </w:t>
            </w:r>
            <w:r>
              <w:rPr>
                <w:sz w:val="24"/>
              </w:rPr>
              <w:t>–</w:t>
            </w:r>
            <w:r>
              <w:rPr>
                <w:spacing w:val="15"/>
                <w:sz w:val="24"/>
              </w:rPr>
              <w:t xml:space="preserve"> </w:t>
            </w:r>
            <w:r>
              <w:rPr>
                <w:sz w:val="24"/>
              </w:rPr>
              <w:t>М,</w:t>
            </w:r>
            <w:r>
              <w:rPr>
                <w:spacing w:val="14"/>
                <w:sz w:val="24"/>
              </w:rPr>
              <w:t xml:space="preserve"> </w:t>
            </w:r>
            <w:r>
              <w:rPr>
                <w:sz w:val="24"/>
              </w:rPr>
              <w:t>ТЦ</w:t>
            </w:r>
            <w:r>
              <w:rPr>
                <w:spacing w:val="14"/>
                <w:sz w:val="24"/>
              </w:rPr>
              <w:t xml:space="preserve"> </w:t>
            </w:r>
            <w:r>
              <w:rPr>
                <w:sz w:val="24"/>
              </w:rPr>
              <w:t>Сфера</w:t>
            </w:r>
          </w:p>
        </w:tc>
      </w:tr>
    </w:tbl>
    <w:p w:rsidR="00893409" w:rsidRDefault="00893409">
      <w:pPr>
        <w:spacing w:line="264" w:lineRule="exact"/>
        <w:rPr>
          <w:sz w:val="24"/>
        </w:rPr>
        <w:sectPr w:rsidR="00893409">
          <w:footerReference w:type="default" r:id="rId39"/>
          <w:pgSz w:w="16840" w:h="11910" w:orient="landscape"/>
          <w:pgMar w:top="560" w:right="840" w:bottom="1240" w:left="920" w:header="0" w:footer="1058" w:gutter="0"/>
          <w:pgNumType w:start="92"/>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11768"/>
      </w:tblGrid>
      <w:tr w:rsidR="00893409">
        <w:trPr>
          <w:trHeight w:val="1380"/>
        </w:trPr>
        <w:tc>
          <w:tcPr>
            <w:tcW w:w="3084" w:type="dxa"/>
          </w:tcPr>
          <w:p w:rsidR="00893409" w:rsidRDefault="00893409">
            <w:pPr>
              <w:pStyle w:val="TableParagraph"/>
              <w:ind w:left="0"/>
              <w:rPr>
                <w:sz w:val="24"/>
              </w:rPr>
            </w:pPr>
          </w:p>
        </w:tc>
        <w:tc>
          <w:tcPr>
            <w:tcW w:w="11768" w:type="dxa"/>
          </w:tcPr>
          <w:p w:rsidR="00893409" w:rsidRDefault="00E1203E">
            <w:pPr>
              <w:pStyle w:val="TableParagraph"/>
              <w:spacing w:line="268" w:lineRule="exact"/>
              <w:ind w:left="110"/>
              <w:rPr>
                <w:sz w:val="24"/>
              </w:rPr>
            </w:pPr>
            <w:r>
              <w:rPr>
                <w:sz w:val="24"/>
              </w:rPr>
              <w:t>2002</w:t>
            </w:r>
          </w:p>
          <w:p w:rsidR="00893409" w:rsidRDefault="00E1203E">
            <w:pPr>
              <w:pStyle w:val="TableParagraph"/>
              <w:numPr>
                <w:ilvl w:val="0"/>
                <w:numId w:val="80"/>
              </w:numPr>
              <w:tabs>
                <w:tab w:val="left" w:pos="471"/>
              </w:tabs>
              <w:ind w:hanging="361"/>
              <w:rPr>
                <w:sz w:val="24"/>
              </w:rPr>
            </w:pPr>
            <w:r>
              <w:rPr>
                <w:sz w:val="24"/>
              </w:rPr>
              <w:t>Шарохина В.Л. Психологическая подготовка детей к школе (конспекты занятий) – М, ТЦ Сфера 2012</w:t>
            </w:r>
            <w:r>
              <w:rPr>
                <w:spacing w:val="-16"/>
                <w:sz w:val="24"/>
              </w:rPr>
              <w:t xml:space="preserve"> </w:t>
            </w:r>
            <w:r>
              <w:rPr>
                <w:sz w:val="24"/>
              </w:rPr>
              <w:t>г.</w:t>
            </w:r>
          </w:p>
          <w:p w:rsidR="00893409" w:rsidRDefault="00E1203E">
            <w:pPr>
              <w:pStyle w:val="TableParagraph"/>
              <w:numPr>
                <w:ilvl w:val="0"/>
                <w:numId w:val="80"/>
              </w:numPr>
              <w:tabs>
                <w:tab w:val="left" w:pos="500"/>
              </w:tabs>
              <w:ind w:left="110" w:right="96" w:firstLine="0"/>
              <w:rPr>
                <w:sz w:val="24"/>
              </w:rPr>
            </w:pPr>
            <w:r>
              <w:rPr>
                <w:sz w:val="24"/>
              </w:rPr>
              <w:t>Чиркова Т.И., Зимина Н.А. Проблемы в поведении ребенка раннего возраста (консультации психолога) – НН-</w:t>
            </w:r>
            <w:r>
              <w:rPr>
                <w:spacing w:val="-2"/>
                <w:sz w:val="24"/>
              </w:rPr>
              <w:t xml:space="preserve"> </w:t>
            </w:r>
            <w:r>
              <w:rPr>
                <w:sz w:val="24"/>
              </w:rPr>
              <w:t>2001</w:t>
            </w:r>
          </w:p>
        </w:tc>
      </w:tr>
    </w:tbl>
    <w:p w:rsidR="00893409" w:rsidRDefault="00893409">
      <w:pPr>
        <w:rPr>
          <w:sz w:val="24"/>
        </w:rPr>
        <w:sectPr w:rsidR="00893409">
          <w:pgSz w:w="16840" w:h="11910" w:orient="landscape"/>
          <w:pgMar w:top="560" w:right="840" w:bottom="1240" w:left="920" w:header="0" w:footer="1058" w:gutter="0"/>
          <w:cols w:space="720"/>
        </w:sectPr>
      </w:pPr>
    </w:p>
    <w:p w:rsidR="00893409" w:rsidRDefault="00E1203E">
      <w:pPr>
        <w:spacing w:before="72" w:line="242" w:lineRule="auto"/>
        <w:ind w:left="822" w:right="829" w:firstLine="707"/>
        <w:jc w:val="both"/>
        <w:rPr>
          <w:b/>
          <w:sz w:val="28"/>
        </w:rPr>
      </w:pPr>
      <w:r>
        <w:rPr>
          <w:b/>
          <w:sz w:val="28"/>
        </w:rPr>
        <w:lastRenderedPageBreak/>
        <w:t>Проведение групповых и индивидуальных коррекционных занятий.</w:t>
      </w:r>
    </w:p>
    <w:p w:rsidR="00893409" w:rsidRDefault="00E1203E">
      <w:pPr>
        <w:pStyle w:val="a3"/>
        <w:tabs>
          <w:tab w:val="left" w:pos="3578"/>
          <w:tab w:val="left" w:pos="6065"/>
          <w:tab w:val="left" w:pos="10028"/>
        </w:tabs>
        <w:spacing w:line="360" w:lineRule="auto"/>
        <w:ind w:left="822" w:right="823" w:firstLine="707"/>
      </w:pPr>
      <w:r>
        <w:t>Основные формы организации работы с детьми, имеющими нарушения речи - индивидуальные и подгрупповые. Общая продолжительность логопедических занятий находится в прямой зависимости от индивидуальных особенностей детей. Частота и длительность индивидуальных занятий определяется степенью выраженности речевого нарушения, возрастом и психофизическими особенностями  детей. Групповые занятия проводятся с обучающимися, имеющими фонетик</w:t>
      </w:r>
      <w:proofErr w:type="gramStart"/>
      <w:r>
        <w:t>о-</w:t>
      </w:r>
      <w:proofErr w:type="gramEnd"/>
      <w:r>
        <w:t xml:space="preserve"> фонематическое недоразвитие (ФФН) речи не менее двух раз в неделю, с обучающимися имеющими фонетический дефект – не менее одного раза в неделю. Занятия проводится у учителя-логопеда ежедневно в первой половине дня через коррекционно - индивидуальные занятия. Общая недельная нагрузка в старшей группе – 20 минут на ребенка, в подготовительной группе – 30 минут на ребенка. Данная деятельность соответствует требованиям СанПиН. Занятия педагога-психолога проводятся по подгруппам и индивидуально - 1 раз в неделю в первую и вторую половину дня, с учетом проблем, имеющихся у детей. Количественный состав групп от 4-8 человек. Основная цель индивидуальных логопедических занятий — устранение специфических нарушений звуковой стороны речи, характерных для разных форм речевых нарушений: дислалии, дизартрии, стертой формы дизартрии, ринолалии. В процессе достижения этой цели реализуется принцип системного подхода, который предполагает взаимосвязанное</w:t>
      </w:r>
      <w:r>
        <w:tab/>
        <w:t>формирование</w:t>
      </w:r>
      <w:r>
        <w:tab/>
        <w:t>фонетико-фонематических</w:t>
      </w:r>
      <w:r>
        <w:tab/>
      </w:r>
      <w:r>
        <w:rPr>
          <w:spacing w:val="-15"/>
        </w:rPr>
        <w:t xml:space="preserve">и </w:t>
      </w:r>
      <w:r>
        <w:t>лексикограмматических компонентов речи. Коррекция звукопроизношения (на индивидуальных занятиях)</w:t>
      </w:r>
      <w:proofErr w:type="gramStart"/>
      <w:r>
        <w:t>.</w:t>
      </w:r>
      <w:proofErr w:type="gramEnd"/>
      <w:r>
        <w:t xml:space="preserve"> - </w:t>
      </w:r>
      <w:proofErr w:type="gramStart"/>
      <w:r>
        <w:t>в</w:t>
      </w:r>
      <w:proofErr w:type="gramEnd"/>
      <w:r>
        <w:t>ыработка четких координированных движений органов артикуляционного аппарата, подготовка органов артикуляции к постановке тех или иных звуков; - уточнение произношения и постановка звуков в последовательности, обусловленной отсутствием или наличием патологической симптоматики в артикуляционной области и от степени ее выраженности не придерживаясь</w:t>
      </w:r>
      <w:r>
        <w:rPr>
          <w:spacing w:val="27"/>
        </w:rPr>
        <w:t xml:space="preserve"> </w:t>
      </w:r>
      <w:r>
        <w:t>традиционного порядка, -</w:t>
      </w:r>
    </w:p>
    <w:p w:rsidR="00893409" w:rsidRDefault="00893409">
      <w:pPr>
        <w:spacing w:line="360" w:lineRule="auto"/>
        <w:sectPr w:rsidR="00893409">
          <w:footerReference w:type="default" r:id="rId40"/>
          <w:pgSz w:w="11910" w:h="16840"/>
          <w:pgMar w:top="1040" w:right="20" w:bottom="280" w:left="880" w:header="0" w:footer="0" w:gutter="0"/>
          <w:cols w:space="720"/>
        </w:sectPr>
      </w:pPr>
    </w:p>
    <w:p w:rsidR="00893409" w:rsidRDefault="00E1203E">
      <w:pPr>
        <w:pStyle w:val="a3"/>
        <w:spacing w:before="67" w:line="360" w:lineRule="auto"/>
        <w:ind w:left="822" w:right="827"/>
      </w:pPr>
      <w:r>
        <w:lastRenderedPageBreak/>
        <w:t xml:space="preserve">автоматизация поставленных звуков в традиционной для логопедии последовательности: слогах, словах, словосочетаниях, предложениях, стихах, связной речи. Вначале автоматизация проходит с опорой на слуховой  образец (повторение за логопедом), затем с опорой только на наглядность (картинки, схемы, символы и т. д.); </w:t>
      </w:r>
      <w:proofErr w:type="gramStart"/>
      <w:r>
        <w:t>-д</w:t>
      </w:r>
      <w:proofErr w:type="gramEnd"/>
      <w:r>
        <w:t>ифференциация поставленных звуков в случаях дефектов звукопроизношения в виде замен или смешения</w:t>
      </w:r>
      <w:r>
        <w:rPr>
          <w:spacing w:val="-15"/>
        </w:rPr>
        <w:t xml:space="preserve"> </w:t>
      </w:r>
      <w:r>
        <w:t>звуков.</w:t>
      </w:r>
    </w:p>
    <w:p w:rsidR="00893409" w:rsidRDefault="00E1203E">
      <w:pPr>
        <w:pStyle w:val="a3"/>
        <w:spacing w:before="2" w:line="360" w:lineRule="auto"/>
        <w:ind w:left="822" w:right="823" w:firstLine="777"/>
      </w:pPr>
      <w:r>
        <w:t xml:space="preserve">Коррекция звуко-слоговой структуры слов (только индивидуально на материале правильно произносимых звуков): Развитие фонематических процессов (фонематического восприятия, фонематических представлений, звукового анализа и синтеза). Грамматический строй речи (на индивидуальных и подгрупповых занятиях в процессе нормализации звуковой стороны речи и через выполнение заданий с воспитателями и родителями): Развитие связной речи (в процессе нормализации звуковой стороны речи). Учитель - логопед взаимодействует </w:t>
      </w:r>
      <w:proofErr w:type="gramStart"/>
      <w:r>
        <w:t>с</w:t>
      </w:r>
      <w:proofErr w:type="gramEnd"/>
      <w:r>
        <w:t xml:space="preserve"> специалистами дошкольного учреждения (воспитателем, педагогом-психологом, инструктором по физкультуре, музыкальным руководителем, педагогом по изобразительной деятельности). С педагогами проводятся беседы консультации, семинары-практикумы, разрабатываются рекомендации, игры и упражнения, направленные на коррекцию речевого процесса.</w:t>
      </w:r>
    </w:p>
    <w:p w:rsidR="00893409" w:rsidRDefault="00E1203E">
      <w:pPr>
        <w:spacing w:before="1"/>
        <w:ind w:right="1570"/>
        <w:jc w:val="right"/>
        <w:rPr>
          <w:i/>
          <w:sz w:val="28"/>
        </w:rPr>
      </w:pPr>
      <w:r>
        <w:rPr>
          <w:i/>
          <w:sz w:val="28"/>
        </w:rPr>
        <w:t>Таблица</w:t>
      </w:r>
    </w:p>
    <w:p w:rsidR="00893409" w:rsidRDefault="00E1203E">
      <w:pPr>
        <w:pStyle w:val="1"/>
        <w:spacing w:before="165"/>
        <w:ind w:left="5046" w:right="1091" w:hanging="3951"/>
        <w:jc w:val="left"/>
      </w:pPr>
      <w:r>
        <w:t>Формы работы с детьми по осуществлению коррекционной работы с детьми</w:t>
      </w:r>
    </w:p>
    <w:p w:rsidR="00893409" w:rsidRDefault="00893409">
      <w:pPr>
        <w:pStyle w:val="a3"/>
        <w:spacing w:before="3" w:after="1"/>
        <w:jc w:val="left"/>
        <w:rPr>
          <w:b/>
        </w:rPr>
      </w:pPr>
    </w:p>
    <w:tbl>
      <w:tblPr>
        <w:tblStyle w:val="TableNormal"/>
        <w:tblW w:w="0" w:type="auto"/>
        <w:tblInd w:w="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970"/>
        <w:gridCol w:w="3967"/>
      </w:tblGrid>
      <w:tr w:rsidR="00893409">
        <w:trPr>
          <w:trHeight w:val="642"/>
        </w:trPr>
        <w:tc>
          <w:tcPr>
            <w:tcW w:w="1526" w:type="dxa"/>
          </w:tcPr>
          <w:p w:rsidR="00893409" w:rsidRDefault="00E1203E">
            <w:pPr>
              <w:pStyle w:val="TableParagraph"/>
              <w:spacing w:line="320" w:lineRule="exact"/>
              <w:ind w:left="263"/>
              <w:rPr>
                <w:b/>
                <w:sz w:val="28"/>
              </w:rPr>
            </w:pPr>
            <w:r>
              <w:rPr>
                <w:b/>
                <w:sz w:val="28"/>
              </w:rPr>
              <w:t>Возраст</w:t>
            </w:r>
          </w:p>
        </w:tc>
        <w:tc>
          <w:tcPr>
            <w:tcW w:w="3970" w:type="dxa"/>
          </w:tcPr>
          <w:p w:rsidR="00893409" w:rsidRDefault="00E1203E">
            <w:pPr>
              <w:pStyle w:val="TableParagraph"/>
              <w:spacing w:line="320" w:lineRule="exact"/>
              <w:ind w:left="610"/>
              <w:rPr>
                <w:b/>
                <w:sz w:val="28"/>
              </w:rPr>
            </w:pPr>
            <w:r>
              <w:rPr>
                <w:b/>
                <w:sz w:val="28"/>
              </w:rPr>
              <w:t>Первая половина дня</w:t>
            </w:r>
          </w:p>
        </w:tc>
        <w:tc>
          <w:tcPr>
            <w:tcW w:w="3967" w:type="dxa"/>
          </w:tcPr>
          <w:p w:rsidR="00893409" w:rsidRDefault="00E1203E">
            <w:pPr>
              <w:pStyle w:val="TableParagraph"/>
              <w:spacing w:line="320" w:lineRule="exact"/>
              <w:ind w:left="622"/>
              <w:rPr>
                <w:b/>
                <w:sz w:val="28"/>
              </w:rPr>
            </w:pPr>
            <w:r>
              <w:rPr>
                <w:b/>
                <w:sz w:val="28"/>
              </w:rPr>
              <w:t>Вторая половина дня</w:t>
            </w:r>
          </w:p>
        </w:tc>
      </w:tr>
      <w:tr w:rsidR="00893409">
        <w:trPr>
          <w:trHeight w:val="828"/>
        </w:trPr>
        <w:tc>
          <w:tcPr>
            <w:tcW w:w="1526" w:type="dxa"/>
          </w:tcPr>
          <w:p w:rsidR="00893409" w:rsidRDefault="00E1203E">
            <w:pPr>
              <w:pStyle w:val="TableParagraph"/>
              <w:ind w:right="622"/>
              <w:rPr>
                <w:sz w:val="24"/>
              </w:rPr>
            </w:pPr>
            <w:r>
              <w:rPr>
                <w:sz w:val="24"/>
              </w:rPr>
              <w:t>Ранний возраст</w:t>
            </w:r>
          </w:p>
        </w:tc>
        <w:tc>
          <w:tcPr>
            <w:tcW w:w="3970" w:type="dxa"/>
          </w:tcPr>
          <w:p w:rsidR="00893409" w:rsidRDefault="00E1203E">
            <w:pPr>
              <w:pStyle w:val="TableParagraph"/>
              <w:ind w:left="108" w:right="598"/>
              <w:rPr>
                <w:sz w:val="24"/>
              </w:rPr>
            </w:pPr>
            <w:r>
              <w:rPr>
                <w:sz w:val="24"/>
              </w:rPr>
              <w:t>Игры-занятия с воспитателями, игры имитационного характера</w:t>
            </w:r>
          </w:p>
        </w:tc>
        <w:tc>
          <w:tcPr>
            <w:tcW w:w="3967" w:type="dxa"/>
          </w:tcPr>
          <w:p w:rsidR="00893409" w:rsidRDefault="00E1203E">
            <w:pPr>
              <w:pStyle w:val="TableParagraph"/>
              <w:ind w:left="106" w:right="597"/>
              <w:rPr>
                <w:sz w:val="24"/>
              </w:rPr>
            </w:pPr>
            <w:r>
              <w:rPr>
                <w:sz w:val="24"/>
              </w:rPr>
              <w:t>Игры-занятия с воспитателями, игры имитационного характера</w:t>
            </w:r>
          </w:p>
        </w:tc>
      </w:tr>
      <w:tr w:rsidR="00893409">
        <w:trPr>
          <w:trHeight w:val="827"/>
        </w:trPr>
        <w:tc>
          <w:tcPr>
            <w:tcW w:w="1526" w:type="dxa"/>
          </w:tcPr>
          <w:p w:rsidR="00893409" w:rsidRDefault="00E1203E">
            <w:pPr>
              <w:pStyle w:val="TableParagraph"/>
              <w:ind w:right="78"/>
              <w:rPr>
                <w:sz w:val="24"/>
              </w:rPr>
            </w:pPr>
            <w:r>
              <w:rPr>
                <w:sz w:val="24"/>
              </w:rPr>
              <w:t>Младший дошкольный</w:t>
            </w:r>
          </w:p>
        </w:tc>
        <w:tc>
          <w:tcPr>
            <w:tcW w:w="3970" w:type="dxa"/>
          </w:tcPr>
          <w:p w:rsidR="00893409" w:rsidRDefault="00E1203E">
            <w:pPr>
              <w:pStyle w:val="TableParagraph"/>
              <w:ind w:left="108"/>
              <w:rPr>
                <w:sz w:val="24"/>
              </w:rPr>
            </w:pPr>
            <w:r>
              <w:rPr>
                <w:sz w:val="24"/>
              </w:rPr>
              <w:t>Занятия с воспитателями, пальчиковые, дидактические игры.</w:t>
            </w:r>
          </w:p>
        </w:tc>
        <w:tc>
          <w:tcPr>
            <w:tcW w:w="3967" w:type="dxa"/>
          </w:tcPr>
          <w:p w:rsidR="00893409" w:rsidRDefault="00E1203E">
            <w:pPr>
              <w:pStyle w:val="TableParagraph"/>
              <w:tabs>
                <w:tab w:val="left" w:pos="2228"/>
                <w:tab w:val="left" w:pos="2344"/>
                <w:tab w:val="left" w:pos="3752"/>
              </w:tabs>
              <w:ind w:left="106" w:right="96"/>
              <w:rPr>
                <w:sz w:val="24"/>
              </w:rPr>
            </w:pPr>
            <w:r>
              <w:rPr>
                <w:sz w:val="24"/>
              </w:rPr>
              <w:t>Специальные</w:t>
            </w:r>
            <w:r>
              <w:rPr>
                <w:sz w:val="24"/>
              </w:rPr>
              <w:tab/>
              <w:t>занятия</w:t>
            </w:r>
            <w:r>
              <w:rPr>
                <w:sz w:val="24"/>
              </w:rPr>
              <w:tab/>
            </w:r>
            <w:r>
              <w:rPr>
                <w:spacing w:val="-18"/>
                <w:sz w:val="24"/>
              </w:rPr>
              <w:t xml:space="preserve">с </w:t>
            </w:r>
            <w:r>
              <w:rPr>
                <w:sz w:val="24"/>
              </w:rPr>
              <w:t>воспитателями,</w:t>
            </w:r>
            <w:r>
              <w:rPr>
                <w:sz w:val="24"/>
              </w:rPr>
              <w:tab/>
            </w:r>
            <w:r>
              <w:rPr>
                <w:sz w:val="24"/>
              </w:rPr>
              <w:tab/>
            </w:r>
            <w:r>
              <w:rPr>
                <w:spacing w:val="-1"/>
                <w:sz w:val="24"/>
              </w:rPr>
              <w:t>дидактические</w:t>
            </w:r>
          </w:p>
          <w:p w:rsidR="00893409" w:rsidRDefault="00E1203E">
            <w:pPr>
              <w:pStyle w:val="TableParagraph"/>
              <w:spacing w:line="264" w:lineRule="exact"/>
              <w:ind w:left="106"/>
              <w:rPr>
                <w:sz w:val="24"/>
              </w:rPr>
            </w:pPr>
            <w:r>
              <w:rPr>
                <w:sz w:val="24"/>
              </w:rPr>
              <w:t>игры, упражнения</w:t>
            </w:r>
          </w:p>
        </w:tc>
      </w:tr>
      <w:tr w:rsidR="00893409">
        <w:trPr>
          <w:trHeight w:val="1381"/>
        </w:trPr>
        <w:tc>
          <w:tcPr>
            <w:tcW w:w="1526" w:type="dxa"/>
          </w:tcPr>
          <w:p w:rsidR="00893409" w:rsidRDefault="00E1203E">
            <w:pPr>
              <w:pStyle w:val="TableParagraph"/>
              <w:ind w:right="78"/>
              <w:rPr>
                <w:sz w:val="24"/>
              </w:rPr>
            </w:pPr>
            <w:r>
              <w:rPr>
                <w:sz w:val="24"/>
              </w:rPr>
              <w:t>Средний дошкольный</w:t>
            </w:r>
          </w:p>
        </w:tc>
        <w:tc>
          <w:tcPr>
            <w:tcW w:w="3970" w:type="dxa"/>
          </w:tcPr>
          <w:p w:rsidR="00893409" w:rsidRDefault="00E1203E">
            <w:pPr>
              <w:pStyle w:val="TableParagraph"/>
              <w:ind w:left="108" w:right="100"/>
              <w:jc w:val="both"/>
              <w:rPr>
                <w:sz w:val="24"/>
              </w:rPr>
            </w:pPr>
            <w:r>
              <w:rPr>
                <w:sz w:val="24"/>
              </w:rPr>
              <w:t>Занятия с узкими специалистами и/или</w:t>
            </w:r>
          </w:p>
          <w:p w:rsidR="00893409" w:rsidRDefault="00E1203E">
            <w:pPr>
              <w:pStyle w:val="TableParagraph"/>
              <w:tabs>
                <w:tab w:val="left" w:pos="1403"/>
                <w:tab w:val="left" w:pos="2346"/>
                <w:tab w:val="left" w:pos="2914"/>
              </w:tabs>
              <w:spacing w:line="270" w:lineRule="atLeast"/>
              <w:ind w:left="108" w:right="97"/>
              <w:jc w:val="both"/>
              <w:rPr>
                <w:sz w:val="24"/>
              </w:rPr>
            </w:pPr>
            <w:r>
              <w:rPr>
                <w:sz w:val="24"/>
              </w:rPr>
              <w:t>воспитателями,</w:t>
            </w:r>
            <w:r>
              <w:rPr>
                <w:sz w:val="24"/>
              </w:rPr>
              <w:tab/>
            </w:r>
            <w:r>
              <w:rPr>
                <w:spacing w:val="-1"/>
                <w:sz w:val="24"/>
              </w:rPr>
              <w:t xml:space="preserve">дидактические </w:t>
            </w:r>
            <w:r>
              <w:rPr>
                <w:sz w:val="24"/>
              </w:rPr>
              <w:t>игры,</w:t>
            </w:r>
            <w:r>
              <w:rPr>
                <w:sz w:val="24"/>
              </w:rPr>
              <w:tab/>
              <w:t>беседы,</w:t>
            </w:r>
            <w:r>
              <w:rPr>
                <w:sz w:val="24"/>
              </w:rPr>
              <w:tab/>
            </w:r>
            <w:r>
              <w:rPr>
                <w:sz w:val="24"/>
              </w:rPr>
              <w:tab/>
            </w:r>
            <w:r>
              <w:rPr>
                <w:spacing w:val="-3"/>
                <w:sz w:val="24"/>
              </w:rPr>
              <w:t xml:space="preserve">пересказ, </w:t>
            </w:r>
            <w:r>
              <w:rPr>
                <w:sz w:val="24"/>
              </w:rPr>
              <w:t>рассказывание по</w:t>
            </w:r>
            <w:r>
              <w:rPr>
                <w:spacing w:val="44"/>
                <w:sz w:val="24"/>
              </w:rPr>
              <w:t xml:space="preserve"> </w:t>
            </w:r>
            <w:r>
              <w:rPr>
                <w:sz w:val="24"/>
              </w:rPr>
              <w:t>картинке,</w:t>
            </w:r>
          </w:p>
        </w:tc>
        <w:tc>
          <w:tcPr>
            <w:tcW w:w="3967" w:type="dxa"/>
          </w:tcPr>
          <w:p w:rsidR="00893409" w:rsidRDefault="00E1203E">
            <w:pPr>
              <w:pStyle w:val="TableParagraph"/>
              <w:tabs>
                <w:tab w:val="left" w:pos="2344"/>
                <w:tab w:val="left" w:pos="3285"/>
              </w:tabs>
              <w:ind w:left="106" w:right="96"/>
              <w:jc w:val="both"/>
              <w:rPr>
                <w:sz w:val="24"/>
              </w:rPr>
            </w:pPr>
            <w:r>
              <w:rPr>
                <w:sz w:val="24"/>
              </w:rPr>
              <w:t>Специальные занятия с узкими специалистами</w:t>
            </w:r>
            <w:r>
              <w:rPr>
                <w:sz w:val="24"/>
              </w:rPr>
              <w:tab/>
            </w:r>
            <w:r>
              <w:rPr>
                <w:sz w:val="24"/>
              </w:rPr>
              <w:tab/>
            </w:r>
            <w:r>
              <w:rPr>
                <w:spacing w:val="-4"/>
                <w:sz w:val="24"/>
              </w:rPr>
              <w:t xml:space="preserve">и/или </w:t>
            </w:r>
            <w:r>
              <w:rPr>
                <w:sz w:val="24"/>
              </w:rPr>
              <w:t>воспитателями,</w:t>
            </w:r>
            <w:r>
              <w:rPr>
                <w:sz w:val="24"/>
              </w:rPr>
              <w:tab/>
            </w:r>
            <w:r>
              <w:rPr>
                <w:spacing w:val="-1"/>
                <w:sz w:val="24"/>
              </w:rPr>
              <w:t xml:space="preserve">дидактические </w:t>
            </w:r>
            <w:r>
              <w:rPr>
                <w:sz w:val="24"/>
              </w:rPr>
              <w:t>игры, упражнения</w:t>
            </w:r>
          </w:p>
        </w:tc>
      </w:tr>
    </w:tbl>
    <w:p w:rsidR="00893409" w:rsidRDefault="00893409">
      <w:pPr>
        <w:jc w:val="both"/>
        <w:rPr>
          <w:sz w:val="24"/>
        </w:rPr>
        <w:sectPr w:rsidR="00893409">
          <w:footerReference w:type="default" r:id="rId41"/>
          <w:pgSz w:w="11910" w:h="16840"/>
          <w:pgMar w:top="1040" w:right="20" w:bottom="1160" w:left="880" w:header="0" w:footer="978" w:gutter="0"/>
          <w:pgNumType w:start="95"/>
          <w:cols w:space="720"/>
        </w:sectPr>
      </w:pPr>
    </w:p>
    <w:tbl>
      <w:tblPr>
        <w:tblStyle w:val="TableNormal"/>
        <w:tblW w:w="0" w:type="auto"/>
        <w:tblInd w:w="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970"/>
        <w:gridCol w:w="3967"/>
      </w:tblGrid>
      <w:tr w:rsidR="00893409">
        <w:trPr>
          <w:trHeight w:val="553"/>
        </w:trPr>
        <w:tc>
          <w:tcPr>
            <w:tcW w:w="1526" w:type="dxa"/>
          </w:tcPr>
          <w:p w:rsidR="00893409" w:rsidRDefault="00893409">
            <w:pPr>
              <w:pStyle w:val="TableParagraph"/>
              <w:ind w:left="0"/>
              <w:rPr>
                <w:sz w:val="26"/>
              </w:rPr>
            </w:pPr>
          </w:p>
        </w:tc>
        <w:tc>
          <w:tcPr>
            <w:tcW w:w="3970" w:type="dxa"/>
          </w:tcPr>
          <w:p w:rsidR="00893409" w:rsidRDefault="00E1203E">
            <w:pPr>
              <w:pStyle w:val="TableParagraph"/>
              <w:tabs>
                <w:tab w:val="left" w:pos="3095"/>
              </w:tabs>
              <w:spacing w:line="265" w:lineRule="exact"/>
              <w:ind w:left="108"/>
              <w:rPr>
                <w:sz w:val="24"/>
              </w:rPr>
            </w:pPr>
            <w:r>
              <w:rPr>
                <w:sz w:val="24"/>
              </w:rPr>
              <w:t>рассматривание</w:t>
            </w:r>
            <w:r>
              <w:rPr>
                <w:sz w:val="24"/>
              </w:rPr>
              <w:tab/>
              <w:t>картин,</w:t>
            </w:r>
          </w:p>
          <w:p w:rsidR="00893409" w:rsidRDefault="00E1203E">
            <w:pPr>
              <w:pStyle w:val="TableParagraph"/>
              <w:spacing w:line="269" w:lineRule="exact"/>
              <w:ind w:left="108"/>
              <w:rPr>
                <w:sz w:val="24"/>
              </w:rPr>
            </w:pPr>
            <w:r>
              <w:rPr>
                <w:sz w:val="24"/>
              </w:rPr>
              <w:t>экспериментирование.</w:t>
            </w:r>
          </w:p>
        </w:tc>
        <w:tc>
          <w:tcPr>
            <w:tcW w:w="3967" w:type="dxa"/>
          </w:tcPr>
          <w:p w:rsidR="00893409" w:rsidRDefault="00893409">
            <w:pPr>
              <w:pStyle w:val="TableParagraph"/>
              <w:ind w:left="0"/>
              <w:rPr>
                <w:sz w:val="26"/>
              </w:rPr>
            </w:pPr>
          </w:p>
        </w:tc>
      </w:tr>
      <w:tr w:rsidR="00893409">
        <w:trPr>
          <w:trHeight w:val="2207"/>
        </w:trPr>
        <w:tc>
          <w:tcPr>
            <w:tcW w:w="1526" w:type="dxa"/>
          </w:tcPr>
          <w:p w:rsidR="00893409" w:rsidRDefault="00E1203E">
            <w:pPr>
              <w:pStyle w:val="TableParagraph"/>
              <w:ind w:right="78"/>
              <w:rPr>
                <w:sz w:val="24"/>
              </w:rPr>
            </w:pPr>
            <w:r>
              <w:rPr>
                <w:sz w:val="24"/>
              </w:rPr>
              <w:t>Старший дошкольный</w:t>
            </w:r>
          </w:p>
        </w:tc>
        <w:tc>
          <w:tcPr>
            <w:tcW w:w="3970" w:type="dxa"/>
          </w:tcPr>
          <w:p w:rsidR="00893409" w:rsidRDefault="00E1203E">
            <w:pPr>
              <w:pStyle w:val="TableParagraph"/>
              <w:tabs>
                <w:tab w:val="left" w:pos="1403"/>
                <w:tab w:val="left" w:pos="2346"/>
                <w:tab w:val="left" w:pos="2914"/>
                <w:tab w:val="left" w:pos="3095"/>
                <w:tab w:val="left" w:pos="3287"/>
              </w:tabs>
              <w:ind w:left="108" w:right="95"/>
              <w:jc w:val="both"/>
              <w:rPr>
                <w:sz w:val="24"/>
              </w:rPr>
            </w:pPr>
            <w:r>
              <w:rPr>
                <w:sz w:val="24"/>
              </w:rPr>
              <w:t>Специальные занятия с узкими специалистами</w:t>
            </w:r>
            <w:r>
              <w:rPr>
                <w:sz w:val="24"/>
              </w:rPr>
              <w:tab/>
            </w:r>
            <w:r>
              <w:rPr>
                <w:sz w:val="24"/>
              </w:rPr>
              <w:tab/>
            </w:r>
            <w:r>
              <w:rPr>
                <w:sz w:val="24"/>
              </w:rPr>
              <w:tab/>
            </w:r>
            <w:r>
              <w:rPr>
                <w:sz w:val="24"/>
              </w:rPr>
              <w:tab/>
            </w:r>
            <w:r>
              <w:rPr>
                <w:spacing w:val="-4"/>
                <w:sz w:val="24"/>
              </w:rPr>
              <w:t xml:space="preserve">и/или </w:t>
            </w:r>
            <w:r>
              <w:rPr>
                <w:sz w:val="24"/>
              </w:rPr>
              <w:t>воспитателями,</w:t>
            </w:r>
            <w:r>
              <w:rPr>
                <w:sz w:val="24"/>
              </w:rPr>
              <w:tab/>
              <w:t>дидактические игры,</w:t>
            </w:r>
            <w:r>
              <w:rPr>
                <w:sz w:val="24"/>
              </w:rPr>
              <w:tab/>
              <w:t>беседы,</w:t>
            </w:r>
            <w:r>
              <w:rPr>
                <w:sz w:val="24"/>
              </w:rPr>
              <w:tab/>
            </w:r>
            <w:r>
              <w:rPr>
                <w:sz w:val="24"/>
              </w:rPr>
              <w:tab/>
            </w:r>
            <w:r>
              <w:rPr>
                <w:spacing w:val="-3"/>
                <w:sz w:val="24"/>
              </w:rPr>
              <w:t xml:space="preserve">пересказ, </w:t>
            </w:r>
            <w:r>
              <w:rPr>
                <w:sz w:val="24"/>
              </w:rPr>
              <w:t>рассказывание по картинке, рассматривание</w:t>
            </w:r>
            <w:r>
              <w:rPr>
                <w:sz w:val="24"/>
              </w:rPr>
              <w:tab/>
            </w:r>
            <w:r>
              <w:rPr>
                <w:sz w:val="24"/>
              </w:rPr>
              <w:tab/>
            </w:r>
            <w:r>
              <w:rPr>
                <w:sz w:val="24"/>
              </w:rPr>
              <w:tab/>
            </w:r>
            <w:r>
              <w:rPr>
                <w:spacing w:val="-3"/>
                <w:sz w:val="24"/>
              </w:rPr>
              <w:t>картин,</w:t>
            </w:r>
          </w:p>
          <w:p w:rsidR="00893409" w:rsidRDefault="00E1203E">
            <w:pPr>
              <w:pStyle w:val="TableParagraph"/>
              <w:spacing w:line="270" w:lineRule="atLeast"/>
              <w:ind w:left="108" w:right="348"/>
              <w:jc w:val="both"/>
              <w:rPr>
                <w:sz w:val="24"/>
              </w:rPr>
            </w:pPr>
            <w:r>
              <w:rPr>
                <w:sz w:val="24"/>
              </w:rPr>
              <w:t>экспериментирование, развивающие игры и упражнения.</w:t>
            </w:r>
          </w:p>
        </w:tc>
        <w:tc>
          <w:tcPr>
            <w:tcW w:w="3967" w:type="dxa"/>
          </w:tcPr>
          <w:p w:rsidR="00893409" w:rsidRDefault="00E1203E">
            <w:pPr>
              <w:pStyle w:val="TableParagraph"/>
              <w:ind w:left="106" w:right="118"/>
              <w:rPr>
                <w:sz w:val="24"/>
              </w:rPr>
            </w:pPr>
            <w:r>
              <w:rPr>
                <w:sz w:val="24"/>
              </w:rPr>
              <w:t>Специальные занятия с узкими специалистами и/или воспитателями дидактические</w:t>
            </w:r>
            <w:r>
              <w:rPr>
                <w:spacing w:val="-15"/>
                <w:sz w:val="24"/>
              </w:rPr>
              <w:t xml:space="preserve"> </w:t>
            </w:r>
            <w:r>
              <w:rPr>
                <w:sz w:val="24"/>
              </w:rPr>
              <w:t>игры, беседы, пересказ, рассказывание по картинке, рассматривание картин, экспериментирование, развивающие игры и</w:t>
            </w:r>
            <w:r>
              <w:rPr>
                <w:spacing w:val="-6"/>
                <w:sz w:val="24"/>
              </w:rPr>
              <w:t xml:space="preserve"> </w:t>
            </w:r>
            <w:r>
              <w:rPr>
                <w:sz w:val="24"/>
              </w:rPr>
              <w:t>упражнения.</w:t>
            </w:r>
          </w:p>
        </w:tc>
      </w:tr>
    </w:tbl>
    <w:p w:rsidR="00893409" w:rsidRDefault="00E1203E">
      <w:pPr>
        <w:pStyle w:val="a3"/>
        <w:spacing w:line="360" w:lineRule="auto"/>
        <w:ind w:left="822" w:right="826" w:firstLine="707"/>
      </w:pPr>
      <w:r>
        <w:t>С детьми раннего, младшего, среднего возраста коррекционная работа представляет профилактическое направление.</w:t>
      </w:r>
    </w:p>
    <w:p w:rsidR="00893409" w:rsidRDefault="00E1203E">
      <w:pPr>
        <w:pStyle w:val="1"/>
        <w:ind w:left="1530"/>
      </w:pPr>
      <w:r>
        <w:t>Взаимодействие с семьями воспитанников</w:t>
      </w:r>
    </w:p>
    <w:p w:rsidR="00893409" w:rsidRDefault="00E1203E">
      <w:pPr>
        <w:pStyle w:val="a3"/>
        <w:spacing w:before="149" w:line="360" w:lineRule="auto"/>
        <w:ind w:left="822" w:right="824" w:firstLine="707"/>
      </w:pPr>
      <w:r>
        <w:t>Успех коррекционного обучения во многом определяется тем, насколько четко организуется преемственность в работе логопеда и родителей. Многие родители, не компетентны в вопросах психического и речевого развития детей, поэтому так необходимо тесное сотрудничество логопеда и родителей. Консультативная работа обеспечивает непрерывность специального сопровождения детей с речевыми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w:t>
      </w:r>
    </w:p>
    <w:p w:rsidR="00893409" w:rsidRDefault="00E1203E">
      <w:pPr>
        <w:pStyle w:val="1"/>
        <w:spacing w:before="5" w:line="360" w:lineRule="auto"/>
        <w:ind w:left="822" w:right="830" w:firstLine="707"/>
      </w:pPr>
      <w:r>
        <w:t>Формы работы логопеда с родителями по преодолению речевых недостатков:</w:t>
      </w:r>
    </w:p>
    <w:p w:rsidR="00893409" w:rsidRDefault="00E1203E">
      <w:pPr>
        <w:pStyle w:val="a3"/>
        <w:spacing w:line="360" w:lineRule="auto"/>
        <w:ind w:left="822" w:right="830"/>
      </w:pPr>
      <w:r>
        <w:t>-Тестирование и анкетирование (позволяет выявлять наиболее актуальные проблемы для родителей).</w:t>
      </w:r>
    </w:p>
    <w:p w:rsidR="00893409" w:rsidRDefault="00E1203E">
      <w:pPr>
        <w:pStyle w:val="a3"/>
        <w:spacing w:line="360" w:lineRule="auto"/>
        <w:ind w:left="822" w:right="828"/>
      </w:pPr>
      <w:r>
        <w:t>-Дни открытых дверей. Родители посещают индивидуальные и подгрупповые занятия, смотрят, как дети занимаются, что им необходимо закрепить дома, над чем еще поработать.</w:t>
      </w:r>
    </w:p>
    <w:p w:rsidR="00893409" w:rsidRDefault="00E1203E">
      <w:pPr>
        <w:pStyle w:val="a3"/>
        <w:spacing w:line="360" w:lineRule="auto"/>
        <w:ind w:left="822" w:right="832"/>
      </w:pPr>
      <w:r>
        <w:t>-Консультации (совместно с детьми родители разучивают артикуляционную гимнастику, учатся выполнять задания вместе с детьми в логопедических тетрадях).</w:t>
      </w:r>
    </w:p>
    <w:p w:rsidR="00893409" w:rsidRDefault="00E1203E">
      <w:pPr>
        <w:pStyle w:val="a4"/>
        <w:numPr>
          <w:ilvl w:val="0"/>
          <w:numId w:val="88"/>
        </w:numPr>
        <w:tabs>
          <w:tab w:val="left" w:pos="986"/>
        </w:tabs>
        <w:ind w:left="985" w:hanging="164"/>
        <w:rPr>
          <w:sz w:val="28"/>
        </w:rPr>
      </w:pPr>
      <w:r>
        <w:rPr>
          <w:sz w:val="28"/>
        </w:rPr>
        <w:t>Родительские</w:t>
      </w:r>
      <w:r>
        <w:rPr>
          <w:spacing w:val="-1"/>
          <w:sz w:val="28"/>
        </w:rPr>
        <w:t xml:space="preserve"> </w:t>
      </w:r>
      <w:r>
        <w:rPr>
          <w:sz w:val="28"/>
        </w:rPr>
        <w:t>собрания.</w:t>
      </w:r>
    </w:p>
    <w:p w:rsidR="00893409" w:rsidRDefault="00893409">
      <w:pPr>
        <w:jc w:val="both"/>
        <w:rPr>
          <w:sz w:val="28"/>
        </w:rPr>
        <w:sectPr w:rsidR="00893409">
          <w:pgSz w:w="11910" w:h="16840"/>
          <w:pgMar w:top="1120" w:right="20" w:bottom="1240" w:left="880" w:header="0" w:footer="978" w:gutter="0"/>
          <w:cols w:space="720"/>
        </w:sectPr>
      </w:pPr>
    </w:p>
    <w:p w:rsidR="00893409" w:rsidRDefault="00E1203E">
      <w:pPr>
        <w:spacing w:before="67"/>
        <w:ind w:right="1221"/>
        <w:jc w:val="right"/>
        <w:rPr>
          <w:i/>
          <w:sz w:val="28"/>
        </w:rPr>
      </w:pPr>
      <w:r>
        <w:rPr>
          <w:i/>
          <w:sz w:val="28"/>
        </w:rPr>
        <w:lastRenderedPageBreak/>
        <w:t>Таблица 4</w:t>
      </w:r>
    </w:p>
    <w:p w:rsidR="00893409" w:rsidRDefault="00E1203E">
      <w:pPr>
        <w:pStyle w:val="1"/>
        <w:spacing w:before="168"/>
        <w:ind w:left="2937" w:right="1862" w:hanging="1067"/>
        <w:jc w:val="left"/>
      </w:pPr>
      <w:r>
        <w:t>Способы поддержки детской инициативы к обучающему взаимодействию со сверстниками с ОВЗ</w:t>
      </w:r>
    </w:p>
    <w:p w:rsidR="00893409" w:rsidRDefault="00893409">
      <w:pPr>
        <w:pStyle w:val="a3"/>
        <w:spacing w:before="1"/>
        <w:jc w:val="left"/>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3"/>
      </w:tblGrid>
      <w:tr w:rsidR="00893409">
        <w:trPr>
          <w:trHeight w:val="551"/>
        </w:trPr>
        <w:tc>
          <w:tcPr>
            <w:tcW w:w="10173" w:type="dxa"/>
          </w:tcPr>
          <w:p w:rsidR="00893409" w:rsidRDefault="00E1203E">
            <w:pPr>
              <w:pStyle w:val="TableParagraph"/>
              <w:spacing w:line="276" w:lineRule="exact"/>
              <w:ind w:left="2397" w:right="443" w:hanging="1935"/>
              <w:rPr>
                <w:b/>
                <w:sz w:val="24"/>
              </w:rPr>
            </w:pPr>
            <w:r>
              <w:rPr>
                <w:b/>
                <w:sz w:val="24"/>
              </w:rPr>
              <w:t>Предвосхищающая положительная оценка педагогом речевых, коммуникативных и познавательных умений ребенка, особенно с ОВЗ</w:t>
            </w:r>
          </w:p>
        </w:tc>
      </w:tr>
      <w:tr w:rsidR="00893409">
        <w:trPr>
          <w:trHeight w:val="2808"/>
        </w:trPr>
        <w:tc>
          <w:tcPr>
            <w:tcW w:w="10173" w:type="dxa"/>
          </w:tcPr>
          <w:p w:rsidR="00893409" w:rsidRDefault="00E1203E">
            <w:pPr>
              <w:pStyle w:val="TableParagraph"/>
              <w:ind w:left="2021" w:right="1998" w:firstLine="1044"/>
              <w:rPr>
                <w:sz w:val="24"/>
              </w:rPr>
            </w:pPr>
            <w:r>
              <w:rPr>
                <w:sz w:val="24"/>
              </w:rPr>
              <w:t>1.Игровые приемы проведения занятий 2.Вариативность материала и смена партнеров по общению</w:t>
            </w:r>
          </w:p>
          <w:p w:rsidR="00893409" w:rsidRDefault="00E1203E">
            <w:pPr>
              <w:pStyle w:val="TableParagraph"/>
              <w:numPr>
                <w:ilvl w:val="0"/>
                <w:numId w:val="79"/>
              </w:numPr>
              <w:tabs>
                <w:tab w:val="left" w:pos="832"/>
              </w:tabs>
              <w:ind w:right="651" w:firstLine="0"/>
              <w:jc w:val="left"/>
              <w:rPr>
                <w:sz w:val="24"/>
              </w:rPr>
            </w:pPr>
            <w:r>
              <w:rPr>
                <w:sz w:val="24"/>
              </w:rPr>
              <w:t>Подчеркнутое поощрение воспитателем желания детей помочь своим сверстникам</w:t>
            </w:r>
            <w:r>
              <w:rPr>
                <w:spacing w:val="-24"/>
                <w:sz w:val="24"/>
              </w:rPr>
              <w:t xml:space="preserve"> </w:t>
            </w:r>
            <w:r>
              <w:rPr>
                <w:sz w:val="24"/>
              </w:rPr>
              <w:t>с ограниченными возможностями</w:t>
            </w:r>
            <w:r>
              <w:rPr>
                <w:spacing w:val="-1"/>
                <w:sz w:val="24"/>
              </w:rPr>
              <w:t xml:space="preserve"> </w:t>
            </w:r>
            <w:r>
              <w:rPr>
                <w:sz w:val="24"/>
              </w:rPr>
              <w:t>здоровья.</w:t>
            </w:r>
          </w:p>
          <w:p w:rsidR="00893409" w:rsidRDefault="00E1203E">
            <w:pPr>
              <w:pStyle w:val="TableParagraph"/>
              <w:numPr>
                <w:ilvl w:val="0"/>
                <w:numId w:val="79"/>
              </w:numPr>
              <w:tabs>
                <w:tab w:val="left" w:pos="645"/>
              </w:tabs>
              <w:ind w:left="463" w:right="463" w:firstLine="0"/>
              <w:jc w:val="left"/>
              <w:rPr>
                <w:sz w:val="24"/>
              </w:rPr>
            </w:pPr>
            <w:r>
              <w:rPr>
                <w:sz w:val="24"/>
              </w:rPr>
              <w:t>Разработка программы достижений ребенка, придающей образованию осмысленность</w:t>
            </w:r>
            <w:r>
              <w:rPr>
                <w:spacing w:val="-28"/>
                <w:sz w:val="24"/>
              </w:rPr>
              <w:t xml:space="preserve"> </w:t>
            </w:r>
            <w:r>
              <w:rPr>
                <w:sz w:val="24"/>
              </w:rPr>
              <w:t>и целенаправленность</w:t>
            </w:r>
          </w:p>
          <w:p w:rsidR="00893409" w:rsidRDefault="00E1203E">
            <w:pPr>
              <w:pStyle w:val="TableParagraph"/>
              <w:numPr>
                <w:ilvl w:val="0"/>
                <w:numId w:val="79"/>
              </w:numPr>
              <w:tabs>
                <w:tab w:val="left" w:pos="294"/>
              </w:tabs>
              <w:ind w:left="112" w:right="112" w:firstLine="0"/>
              <w:jc w:val="left"/>
              <w:rPr>
                <w:sz w:val="24"/>
              </w:rPr>
            </w:pPr>
            <w:r>
              <w:rPr>
                <w:sz w:val="24"/>
              </w:rPr>
              <w:t>Влияние на мотивационную сферу ребенка через социальную микросреду группы</w:t>
            </w:r>
            <w:r>
              <w:rPr>
                <w:spacing w:val="-33"/>
                <w:sz w:val="24"/>
              </w:rPr>
              <w:t xml:space="preserve"> </w:t>
            </w:r>
            <w:r>
              <w:rPr>
                <w:sz w:val="24"/>
              </w:rPr>
              <w:t>сверстников 6.Участие родителей в процессе формирования мотивации совместной деятельности у дошкольников</w:t>
            </w:r>
          </w:p>
        </w:tc>
      </w:tr>
    </w:tbl>
    <w:p w:rsidR="00893409" w:rsidRDefault="00893409">
      <w:pPr>
        <w:pStyle w:val="a3"/>
        <w:spacing w:before="8"/>
        <w:jc w:val="left"/>
        <w:rPr>
          <w:b/>
          <w:sz w:val="27"/>
        </w:rPr>
      </w:pPr>
    </w:p>
    <w:p w:rsidR="00893409" w:rsidRDefault="00E1203E">
      <w:pPr>
        <w:pStyle w:val="1"/>
        <w:numPr>
          <w:ilvl w:val="1"/>
          <w:numId w:val="102"/>
        </w:numPr>
        <w:tabs>
          <w:tab w:val="left" w:pos="2023"/>
        </w:tabs>
        <w:spacing w:before="1"/>
        <w:ind w:left="2022" w:hanging="493"/>
        <w:jc w:val="left"/>
      </w:pPr>
      <w:bookmarkStart w:id="5" w:name="_TOC_250007"/>
      <w:r>
        <w:t>Часть, формируемая участниками образовательных</w:t>
      </w:r>
      <w:r>
        <w:rPr>
          <w:spacing w:val="-11"/>
        </w:rPr>
        <w:t xml:space="preserve"> </w:t>
      </w:r>
      <w:bookmarkEnd w:id="5"/>
      <w:r>
        <w:t>отношений</w:t>
      </w:r>
    </w:p>
    <w:p w:rsidR="00893409" w:rsidRDefault="00893409">
      <w:pPr>
        <w:pStyle w:val="a3"/>
        <w:spacing w:before="10"/>
        <w:jc w:val="left"/>
        <w:rPr>
          <w:b/>
          <w:sz w:val="27"/>
        </w:rPr>
      </w:pPr>
    </w:p>
    <w:p w:rsidR="00893409" w:rsidRDefault="00E1203E">
      <w:pPr>
        <w:pStyle w:val="a4"/>
        <w:numPr>
          <w:ilvl w:val="2"/>
          <w:numId w:val="102"/>
        </w:numPr>
        <w:tabs>
          <w:tab w:val="left" w:pos="2233"/>
          <w:tab w:val="left" w:pos="2387"/>
          <w:tab w:val="left" w:pos="2529"/>
          <w:tab w:val="left" w:pos="2565"/>
          <w:tab w:val="left" w:pos="3157"/>
          <w:tab w:val="left" w:pos="3712"/>
          <w:tab w:val="left" w:pos="4320"/>
          <w:tab w:val="left" w:pos="4526"/>
          <w:tab w:val="left" w:pos="4856"/>
          <w:tab w:val="left" w:pos="5325"/>
          <w:tab w:val="left" w:pos="6500"/>
          <w:tab w:val="left" w:pos="6882"/>
          <w:tab w:val="left" w:pos="6926"/>
          <w:tab w:val="left" w:pos="7231"/>
          <w:tab w:val="left" w:pos="8001"/>
          <w:tab w:val="left" w:pos="8427"/>
          <w:tab w:val="left" w:pos="8701"/>
          <w:tab w:val="left" w:pos="9775"/>
        </w:tabs>
        <w:spacing w:line="360" w:lineRule="auto"/>
        <w:ind w:right="827" w:firstLine="710"/>
        <w:jc w:val="right"/>
        <w:rPr>
          <w:sz w:val="28"/>
        </w:rPr>
      </w:pPr>
      <w:r>
        <w:rPr>
          <w:b/>
          <w:sz w:val="28"/>
        </w:rPr>
        <w:t>Специфика национальных, социокультурных и</w:t>
      </w:r>
      <w:r>
        <w:rPr>
          <w:b/>
          <w:spacing w:val="-19"/>
          <w:sz w:val="28"/>
        </w:rPr>
        <w:t xml:space="preserve"> </w:t>
      </w:r>
      <w:r>
        <w:rPr>
          <w:b/>
          <w:sz w:val="28"/>
        </w:rPr>
        <w:t>иных</w:t>
      </w:r>
      <w:r>
        <w:rPr>
          <w:b/>
          <w:spacing w:val="-4"/>
          <w:sz w:val="28"/>
        </w:rPr>
        <w:t xml:space="preserve"> </w:t>
      </w:r>
      <w:r>
        <w:rPr>
          <w:b/>
          <w:sz w:val="28"/>
        </w:rPr>
        <w:t xml:space="preserve">условий </w:t>
      </w:r>
      <w:r>
        <w:rPr>
          <w:sz w:val="28"/>
        </w:rPr>
        <w:t>Организация образовательного процесса в МБДОУ строится</w:t>
      </w:r>
      <w:r>
        <w:rPr>
          <w:spacing w:val="60"/>
          <w:sz w:val="28"/>
        </w:rPr>
        <w:t xml:space="preserve"> </w:t>
      </w:r>
      <w:r>
        <w:rPr>
          <w:sz w:val="28"/>
        </w:rPr>
        <w:t>с</w:t>
      </w:r>
      <w:r>
        <w:rPr>
          <w:spacing w:val="33"/>
          <w:sz w:val="28"/>
        </w:rPr>
        <w:t xml:space="preserve"> </w:t>
      </w:r>
      <w:r>
        <w:rPr>
          <w:sz w:val="28"/>
        </w:rPr>
        <w:t>учетом этнопедагогических</w:t>
      </w:r>
      <w:r>
        <w:rPr>
          <w:sz w:val="28"/>
        </w:rPr>
        <w:tab/>
        <w:t>традиций</w:t>
      </w:r>
      <w:r>
        <w:rPr>
          <w:sz w:val="28"/>
        </w:rPr>
        <w:tab/>
      </w:r>
      <w:r>
        <w:rPr>
          <w:sz w:val="28"/>
        </w:rPr>
        <w:tab/>
        <w:t>социума,</w:t>
      </w:r>
      <w:r>
        <w:rPr>
          <w:sz w:val="28"/>
        </w:rPr>
        <w:tab/>
      </w:r>
      <w:r>
        <w:rPr>
          <w:sz w:val="28"/>
        </w:rPr>
        <w:tab/>
      </w:r>
      <w:r>
        <w:rPr>
          <w:spacing w:val="-1"/>
          <w:sz w:val="28"/>
        </w:rPr>
        <w:t xml:space="preserve">национально-региональной </w:t>
      </w:r>
      <w:r>
        <w:rPr>
          <w:sz w:val="28"/>
        </w:rPr>
        <w:t>специфики, этнокультурных образовательных</w:t>
      </w:r>
      <w:r>
        <w:rPr>
          <w:spacing w:val="-31"/>
          <w:sz w:val="28"/>
        </w:rPr>
        <w:t xml:space="preserve"> </w:t>
      </w:r>
      <w:r>
        <w:rPr>
          <w:sz w:val="28"/>
        </w:rPr>
        <w:t>потребностей</w:t>
      </w:r>
      <w:r>
        <w:rPr>
          <w:spacing w:val="38"/>
          <w:sz w:val="28"/>
        </w:rPr>
        <w:t xml:space="preserve"> </w:t>
      </w:r>
      <w:r>
        <w:rPr>
          <w:sz w:val="28"/>
        </w:rPr>
        <w:t>воспитанников,</w:t>
      </w:r>
      <w:r>
        <w:rPr>
          <w:spacing w:val="-1"/>
          <w:sz w:val="28"/>
        </w:rPr>
        <w:t xml:space="preserve"> </w:t>
      </w:r>
      <w:r>
        <w:rPr>
          <w:sz w:val="28"/>
        </w:rPr>
        <w:t>родителей</w:t>
      </w:r>
      <w:r>
        <w:rPr>
          <w:sz w:val="28"/>
        </w:rPr>
        <w:tab/>
        <w:t>при</w:t>
      </w:r>
      <w:r>
        <w:rPr>
          <w:sz w:val="28"/>
        </w:rPr>
        <w:tab/>
      </w:r>
      <w:r>
        <w:rPr>
          <w:spacing w:val="-1"/>
          <w:sz w:val="28"/>
        </w:rPr>
        <w:t>реализации</w:t>
      </w:r>
      <w:r>
        <w:rPr>
          <w:spacing w:val="-1"/>
          <w:sz w:val="28"/>
        </w:rPr>
        <w:tab/>
      </w:r>
      <w:r>
        <w:rPr>
          <w:spacing w:val="-1"/>
          <w:sz w:val="28"/>
        </w:rPr>
        <w:tab/>
      </w:r>
      <w:r>
        <w:rPr>
          <w:sz w:val="28"/>
        </w:rPr>
        <w:t>образовательных</w:t>
      </w:r>
      <w:r>
        <w:rPr>
          <w:sz w:val="28"/>
        </w:rPr>
        <w:tab/>
      </w:r>
      <w:r>
        <w:rPr>
          <w:sz w:val="28"/>
        </w:rPr>
        <w:tab/>
        <w:t>областей.</w:t>
      </w:r>
      <w:r>
        <w:rPr>
          <w:sz w:val="28"/>
        </w:rPr>
        <w:tab/>
      </w:r>
      <w:r>
        <w:rPr>
          <w:sz w:val="28"/>
        </w:rPr>
        <w:tab/>
      </w:r>
      <w:r>
        <w:rPr>
          <w:spacing w:val="-3"/>
          <w:sz w:val="28"/>
        </w:rPr>
        <w:t xml:space="preserve">Содержание </w:t>
      </w:r>
      <w:r>
        <w:rPr>
          <w:spacing w:val="-1"/>
          <w:sz w:val="28"/>
        </w:rPr>
        <w:t>Программы</w:t>
      </w:r>
      <w:r>
        <w:rPr>
          <w:spacing w:val="-1"/>
          <w:sz w:val="28"/>
        </w:rPr>
        <w:tab/>
      </w:r>
      <w:r>
        <w:rPr>
          <w:spacing w:val="-1"/>
          <w:sz w:val="28"/>
        </w:rPr>
        <w:tab/>
      </w:r>
      <w:r>
        <w:rPr>
          <w:sz w:val="28"/>
        </w:rPr>
        <w:t>дополняется</w:t>
      </w:r>
      <w:r>
        <w:rPr>
          <w:sz w:val="28"/>
        </w:rPr>
        <w:tab/>
        <w:t>региональными</w:t>
      </w:r>
      <w:r>
        <w:rPr>
          <w:sz w:val="28"/>
        </w:rPr>
        <w:tab/>
        <w:t>материалами,</w:t>
      </w:r>
      <w:r>
        <w:rPr>
          <w:sz w:val="28"/>
        </w:rPr>
        <w:tab/>
      </w:r>
      <w:r>
        <w:rPr>
          <w:spacing w:val="-1"/>
          <w:sz w:val="28"/>
        </w:rPr>
        <w:t xml:space="preserve">отражающими </w:t>
      </w:r>
      <w:r>
        <w:rPr>
          <w:sz w:val="28"/>
        </w:rPr>
        <w:t>культурные,</w:t>
      </w:r>
      <w:r>
        <w:rPr>
          <w:sz w:val="28"/>
        </w:rPr>
        <w:tab/>
      </w:r>
      <w:r>
        <w:rPr>
          <w:sz w:val="28"/>
        </w:rPr>
        <w:tab/>
      </w:r>
      <w:r>
        <w:rPr>
          <w:sz w:val="28"/>
        </w:rPr>
        <w:tab/>
        <w:t>исторические,</w:t>
      </w:r>
      <w:r>
        <w:rPr>
          <w:sz w:val="28"/>
        </w:rPr>
        <w:tab/>
      </w:r>
      <w:r>
        <w:rPr>
          <w:sz w:val="28"/>
        </w:rPr>
        <w:tab/>
        <w:t>национальные</w:t>
      </w:r>
      <w:r>
        <w:rPr>
          <w:sz w:val="28"/>
        </w:rPr>
        <w:tab/>
        <w:t>и</w:t>
      </w:r>
      <w:r>
        <w:rPr>
          <w:sz w:val="28"/>
        </w:rPr>
        <w:tab/>
      </w:r>
      <w:r>
        <w:rPr>
          <w:sz w:val="28"/>
        </w:rPr>
        <w:tab/>
        <w:t>другие</w:t>
      </w:r>
      <w:r>
        <w:rPr>
          <w:sz w:val="28"/>
        </w:rPr>
        <w:tab/>
        <w:t>особенности</w:t>
      </w:r>
      <w:r>
        <w:rPr>
          <w:sz w:val="28"/>
        </w:rPr>
        <w:tab/>
      </w:r>
      <w:r>
        <w:rPr>
          <w:spacing w:val="-5"/>
          <w:sz w:val="28"/>
        </w:rPr>
        <w:t>РТ.</w:t>
      </w:r>
    </w:p>
    <w:p w:rsidR="00893409" w:rsidRDefault="00E1203E">
      <w:pPr>
        <w:pStyle w:val="a3"/>
        <w:spacing w:line="360" w:lineRule="auto"/>
        <w:ind w:left="822" w:right="835"/>
        <w:rPr>
          <w:sz w:val="24"/>
        </w:rPr>
      </w:pPr>
      <w:r>
        <w:t>Содержание Программы данной части направлено на приобщение культуры народов, населяющих РТ</w:t>
      </w:r>
      <w:r>
        <w:rPr>
          <w:sz w:val="24"/>
        </w:rPr>
        <w:t>.</w:t>
      </w:r>
    </w:p>
    <w:p w:rsidR="00893409" w:rsidRDefault="00E1203E">
      <w:pPr>
        <w:pStyle w:val="a4"/>
        <w:numPr>
          <w:ilvl w:val="0"/>
          <w:numId w:val="78"/>
        </w:numPr>
        <w:tabs>
          <w:tab w:val="left" w:pos="1767"/>
        </w:tabs>
        <w:spacing w:line="340" w:lineRule="auto"/>
        <w:ind w:right="826" w:firstLine="707"/>
        <w:jc w:val="both"/>
        <w:rPr>
          <w:sz w:val="28"/>
        </w:rPr>
      </w:pPr>
      <w:r>
        <w:rPr>
          <w:sz w:val="28"/>
        </w:rPr>
        <w:t xml:space="preserve">При организации образовательного процесса учитываются климатические особенности региона. </w:t>
      </w:r>
      <w:proofErr w:type="gramStart"/>
      <w:r>
        <w:rPr>
          <w:spacing w:val="-4"/>
          <w:sz w:val="28"/>
        </w:rPr>
        <w:t>Каза</w:t>
      </w:r>
      <w:r>
        <w:rPr>
          <w:spacing w:val="-4"/>
          <w:position w:val="-4"/>
          <w:sz w:val="28"/>
        </w:rPr>
        <w:t>́</w:t>
      </w:r>
      <w:r>
        <w:rPr>
          <w:spacing w:val="-4"/>
          <w:sz w:val="28"/>
        </w:rPr>
        <w:t>нь</w:t>
      </w:r>
      <w:proofErr w:type="gramEnd"/>
      <w:r>
        <w:rPr>
          <w:spacing w:val="-4"/>
          <w:sz w:val="28"/>
        </w:rPr>
        <w:t xml:space="preserve"> </w:t>
      </w:r>
      <w:r>
        <w:rPr>
          <w:sz w:val="28"/>
        </w:rPr>
        <w:t xml:space="preserve">(тат. </w:t>
      </w:r>
      <w:proofErr w:type="gramStart"/>
      <w:r>
        <w:rPr>
          <w:sz w:val="28"/>
        </w:rPr>
        <w:t>Казан) — город в России, столица</w:t>
      </w:r>
      <w:r>
        <w:rPr>
          <w:spacing w:val="37"/>
          <w:sz w:val="28"/>
        </w:rPr>
        <w:t xml:space="preserve"> </w:t>
      </w:r>
      <w:r>
        <w:rPr>
          <w:sz w:val="28"/>
        </w:rPr>
        <w:t>Республики</w:t>
      </w:r>
      <w:r>
        <w:rPr>
          <w:spacing w:val="38"/>
          <w:sz w:val="28"/>
        </w:rPr>
        <w:t xml:space="preserve"> </w:t>
      </w:r>
      <w:r>
        <w:rPr>
          <w:sz w:val="28"/>
        </w:rPr>
        <w:t>Татарстан,</w:t>
      </w:r>
      <w:r>
        <w:rPr>
          <w:spacing w:val="37"/>
          <w:sz w:val="28"/>
        </w:rPr>
        <w:t xml:space="preserve"> </w:t>
      </w:r>
      <w:r>
        <w:rPr>
          <w:sz w:val="28"/>
        </w:rPr>
        <w:t>крупный</w:t>
      </w:r>
      <w:r>
        <w:rPr>
          <w:spacing w:val="36"/>
          <w:sz w:val="28"/>
        </w:rPr>
        <w:t xml:space="preserve"> </w:t>
      </w:r>
      <w:r>
        <w:rPr>
          <w:sz w:val="28"/>
        </w:rPr>
        <w:t>порт</w:t>
      </w:r>
      <w:r>
        <w:rPr>
          <w:spacing w:val="35"/>
          <w:sz w:val="28"/>
        </w:rPr>
        <w:t xml:space="preserve"> </w:t>
      </w:r>
      <w:r>
        <w:rPr>
          <w:sz w:val="28"/>
        </w:rPr>
        <w:t>на</w:t>
      </w:r>
      <w:r>
        <w:rPr>
          <w:spacing w:val="38"/>
          <w:sz w:val="28"/>
        </w:rPr>
        <w:t xml:space="preserve"> </w:t>
      </w:r>
      <w:r>
        <w:rPr>
          <w:sz w:val="28"/>
        </w:rPr>
        <w:t>левом</w:t>
      </w:r>
      <w:r>
        <w:rPr>
          <w:spacing w:val="35"/>
          <w:sz w:val="28"/>
        </w:rPr>
        <w:t xml:space="preserve"> </w:t>
      </w:r>
      <w:r>
        <w:rPr>
          <w:sz w:val="28"/>
        </w:rPr>
        <w:t>берегу</w:t>
      </w:r>
      <w:r>
        <w:rPr>
          <w:spacing w:val="34"/>
          <w:sz w:val="28"/>
        </w:rPr>
        <w:t xml:space="preserve"> </w:t>
      </w:r>
      <w:r>
        <w:rPr>
          <w:sz w:val="28"/>
        </w:rPr>
        <w:t>реки</w:t>
      </w:r>
      <w:r>
        <w:rPr>
          <w:spacing w:val="36"/>
          <w:sz w:val="28"/>
        </w:rPr>
        <w:t xml:space="preserve"> </w:t>
      </w:r>
      <w:r>
        <w:rPr>
          <w:sz w:val="28"/>
        </w:rPr>
        <w:t>Волги,</w:t>
      </w:r>
      <w:proofErr w:type="gramEnd"/>
    </w:p>
    <w:p w:rsidR="00893409" w:rsidRDefault="00E1203E">
      <w:pPr>
        <w:pStyle w:val="a3"/>
        <w:spacing w:before="24" w:line="360" w:lineRule="auto"/>
        <w:ind w:left="822" w:right="823"/>
      </w:pPr>
      <w:r>
        <w:t xml:space="preserve">при впадении в неё реки Казанки. Городской округ граничит с Зеленодольским, Высокогорским, Пестречинским, Лаишевским районами, по акватории Куйбышевского водохранилища — с Верхнеуслонским районом. </w:t>
      </w:r>
      <w:r>
        <w:rPr>
          <w:sz w:val="24"/>
        </w:rPr>
        <w:t xml:space="preserve">В </w:t>
      </w:r>
      <w:r>
        <w:t xml:space="preserve">процессе образовательной деятельности дети знакомятся с климатическими особенностями нашего региона, явлениями природы, характерными для местности;   сезонными       явлениями   и   интенсивностью   их  </w:t>
      </w:r>
      <w:r>
        <w:rPr>
          <w:spacing w:val="20"/>
        </w:rPr>
        <w:t xml:space="preserve"> </w:t>
      </w:r>
      <w:r>
        <w:t>протекания;</w:t>
      </w:r>
    </w:p>
    <w:p w:rsidR="00893409" w:rsidRDefault="00893409">
      <w:pPr>
        <w:spacing w:line="360" w:lineRule="auto"/>
        <w:sectPr w:rsidR="00893409">
          <w:pgSz w:w="11910" w:h="16840"/>
          <w:pgMar w:top="1040" w:right="20" w:bottom="1240" w:left="880" w:header="0" w:footer="978" w:gutter="0"/>
          <w:cols w:space="720"/>
        </w:sectPr>
      </w:pPr>
    </w:p>
    <w:p w:rsidR="00893409" w:rsidRDefault="00E1203E">
      <w:pPr>
        <w:pStyle w:val="a3"/>
        <w:spacing w:before="67" w:line="360" w:lineRule="auto"/>
        <w:ind w:left="822" w:right="827"/>
      </w:pPr>
      <w:r>
        <w:lastRenderedPageBreak/>
        <w:t>составом флоры и фауны; длительностью светового дня; погодными условиями и т.д.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холодный  период: учебный год (сентябрь-май), составляется определенный режим дня и расписание организованных образовательных форм летний период (июнь-август), для которого составляется другой режим</w:t>
      </w:r>
      <w:r>
        <w:rPr>
          <w:spacing w:val="-11"/>
        </w:rPr>
        <w:t xml:space="preserve"> </w:t>
      </w:r>
      <w:r>
        <w:t>дня</w:t>
      </w:r>
    </w:p>
    <w:p w:rsidR="00893409" w:rsidRDefault="00E1203E">
      <w:pPr>
        <w:pStyle w:val="a4"/>
        <w:numPr>
          <w:ilvl w:val="0"/>
          <w:numId w:val="78"/>
        </w:numPr>
        <w:tabs>
          <w:tab w:val="left" w:pos="1929"/>
        </w:tabs>
        <w:spacing w:before="1" w:line="360" w:lineRule="auto"/>
        <w:ind w:right="824" w:firstLine="777"/>
        <w:jc w:val="both"/>
        <w:rPr>
          <w:sz w:val="28"/>
        </w:rPr>
      </w:pPr>
      <w:r>
        <w:rPr>
          <w:sz w:val="28"/>
        </w:rPr>
        <w:t>Организация образовательной среды, направленной на обеспечение краеведческого образования, осуществляется с учетом реализации принципа культуросообразности и регионализма, предусматривающего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Приволжского региона, с учетом национальных ценностей и традиций в образовании.</w:t>
      </w:r>
    </w:p>
    <w:p w:rsidR="00893409" w:rsidRDefault="00E1203E">
      <w:pPr>
        <w:pStyle w:val="a3"/>
        <w:spacing w:before="1" w:line="360" w:lineRule="auto"/>
        <w:ind w:left="822" w:right="825" w:firstLine="777"/>
      </w:pPr>
      <w:r>
        <w:t>Ведущие отрасли экономики республики обуславливают тематику ознакомления детей с трудом взрослых. Промышленную основу города составляют машиностроение, химическая и нефтехимическая промышленность, лёгкая и пищевая промышленность. Среди крупнейших предприятий Казани выделяются масштабный химический комплекс Казаньоргсинтез, старейший в России Казанский пороховой завод и уникальный в России кластер сразу трёх предприятий авиационной промышленности — заводы самолётостроения КАПО (производитель крупнейшего в мире стратегического бомбардировщика Ту-160), вертолётостроения КВЗ и двигателестроения КМПО</w:t>
      </w:r>
      <w:proofErr w:type="gramStart"/>
      <w:r>
        <w:t>.К</w:t>
      </w:r>
      <w:proofErr w:type="gramEnd"/>
      <w:r>
        <w:t>лючевую роль в экологическом воспитании детей играют заповедники и природные заказники. Воспитанников знакомим с достопримечательностями города Казань, которые включают в себя памятники архитектуры, мемориальные комплексы, соборы, театры, спортивно-технические комплексы, музеи. Благодаря расположению МБДОУ в непосредственной близости от многих</w:t>
      </w:r>
    </w:p>
    <w:p w:rsidR="00893409" w:rsidRDefault="00893409">
      <w:pPr>
        <w:spacing w:line="360" w:lineRule="auto"/>
        <w:sectPr w:rsidR="00893409">
          <w:pgSz w:w="11910" w:h="16840"/>
          <w:pgMar w:top="1040" w:right="20" w:bottom="1240" w:left="880" w:header="0" w:footer="978" w:gutter="0"/>
          <w:cols w:space="720"/>
        </w:sectPr>
      </w:pPr>
    </w:p>
    <w:p w:rsidR="00893409" w:rsidRDefault="00E1203E">
      <w:pPr>
        <w:pStyle w:val="a3"/>
        <w:spacing w:before="67" w:line="360" w:lineRule="auto"/>
        <w:ind w:left="822" w:right="832"/>
      </w:pPr>
      <w:r>
        <w:lastRenderedPageBreak/>
        <w:t>общественных организаций города (детская школа искусств, городской дворец культуры, библиотека, ТЮЗ, ГИБДД, спорт</w:t>
      </w:r>
      <w:proofErr w:type="gramStart"/>
      <w:r>
        <w:t>.ш</w:t>
      </w:r>
      <w:proofErr w:type="gramEnd"/>
      <w:r>
        <w:t>кола) создаются большие возможности для полноценного культурного воспитания детей.</w:t>
      </w:r>
    </w:p>
    <w:p w:rsidR="00893409" w:rsidRDefault="00E1203E">
      <w:pPr>
        <w:pStyle w:val="a4"/>
        <w:numPr>
          <w:ilvl w:val="0"/>
          <w:numId w:val="78"/>
        </w:numPr>
        <w:tabs>
          <w:tab w:val="left" w:pos="1991"/>
        </w:tabs>
        <w:spacing w:before="1" w:line="360" w:lineRule="auto"/>
        <w:ind w:right="823" w:firstLine="777"/>
        <w:jc w:val="both"/>
        <w:rPr>
          <w:sz w:val="28"/>
        </w:rPr>
      </w:pPr>
      <w:r>
        <w:rPr>
          <w:sz w:val="28"/>
        </w:rPr>
        <w:t>Поволжье - многонациональный густозаселенный район страны. Детский сад посещают дети разных национальностей русские, татары, мордва, чуваши, казахи, армяне, азербайджанцы. При организации образовательного процесса в ДОУ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Одной из главных задач данной работы является формирование этнокультурной компетентности, то есть не только позитивное отношение к наличию в коллективе различных этнокультурных групп, но и умение понимать их представителей и взаимодействовать с партнерами из других культур. В работе с детьми используются альбомы с материалами по ознакомлению с достопримечательностями и историей родного народа, природными условиями, хозяйством. В образовательном учреждении создана концепция культурного синтеза и интеграция коллектива</w:t>
      </w:r>
      <w:r>
        <w:rPr>
          <w:spacing w:val="-6"/>
          <w:sz w:val="28"/>
        </w:rPr>
        <w:t xml:space="preserve"> </w:t>
      </w:r>
      <w:r>
        <w:rPr>
          <w:sz w:val="28"/>
        </w:rPr>
        <w:t>воспитанников.</w:t>
      </w:r>
    </w:p>
    <w:p w:rsidR="00893409" w:rsidRDefault="00E1203E">
      <w:pPr>
        <w:pStyle w:val="1"/>
        <w:numPr>
          <w:ilvl w:val="2"/>
          <w:numId w:val="102"/>
        </w:numPr>
        <w:tabs>
          <w:tab w:val="left" w:pos="2162"/>
        </w:tabs>
        <w:spacing w:before="5" w:line="242" w:lineRule="auto"/>
        <w:ind w:right="823" w:firstLine="707"/>
        <w:jc w:val="both"/>
      </w:pPr>
      <w:bookmarkStart w:id="6" w:name="_TOC_250006"/>
      <w:bookmarkEnd w:id="6"/>
      <w:r>
        <w:t>Направления развития, выбранные участниками образовательных отношений</w:t>
      </w:r>
    </w:p>
    <w:p w:rsidR="00893409" w:rsidRDefault="00E1203E">
      <w:pPr>
        <w:spacing w:line="315" w:lineRule="exact"/>
        <w:ind w:left="3918"/>
        <w:jc w:val="both"/>
        <w:rPr>
          <w:b/>
          <w:sz w:val="28"/>
        </w:rPr>
      </w:pPr>
      <w:r>
        <w:rPr>
          <w:b/>
          <w:sz w:val="28"/>
        </w:rPr>
        <w:t>Полилингвальный компонент</w:t>
      </w:r>
    </w:p>
    <w:p w:rsidR="00893409" w:rsidRDefault="00E1203E">
      <w:pPr>
        <w:pStyle w:val="a3"/>
        <w:spacing w:line="360" w:lineRule="auto"/>
        <w:ind w:left="822" w:right="824" w:firstLine="707"/>
      </w:pPr>
      <w:r>
        <w:t>В полилингвальном образовании использована следующая модель создания речевой среды, выбор которой определяется контингентом воспитанников, кадровыми условиями</w:t>
      </w:r>
      <w:proofErr w:type="gramStart"/>
      <w:r>
        <w:t>,у</w:t>
      </w:r>
      <w:proofErr w:type="gramEnd"/>
      <w:r>
        <w:t>ровнем владения воспитанниками языками и др: один воспитатель владееет татарским, второй английским. Организованная образовательная деятельность осуществляется на русском языке. Воспитатели создают речевую среду в режимных моментах на татарском и английском языках. Каждый из педагогов ассоциируется у ребенка с определенным языком. С детьми организуются отдельные подгрупповые занятия по обучению языкам.</w:t>
      </w:r>
    </w:p>
    <w:p w:rsidR="00893409" w:rsidRDefault="00E1203E">
      <w:pPr>
        <w:pStyle w:val="1"/>
        <w:spacing w:before="3"/>
        <w:ind w:left="1009" w:right="309"/>
        <w:jc w:val="center"/>
      </w:pPr>
      <w:r>
        <w:t>Этнокультурный компонент</w:t>
      </w:r>
    </w:p>
    <w:p w:rsidR="00893409" w:rsidRDefault="00E1203E">
      <w:pPr>
        <w:pStyle w:val="a3"/>
        <w:spacing w:before="156"/>
        <w:ind w:left="1009" w:right="313"/>
        <w:jc w:val="center"/>
      </w:pPr>
      <w:r>
        <w:t>Региональная образовательная программа дошкольного образования</w:t>
      </w:r>
    </w:p>
    <w:p w:rsidR="00893409" w:rsidRDefault="00893409">
      <w:pPr>
        <w:jc w:val="center"/>
        <w:sectPr w:rsidR="00893409">
          <w:pgSz w:w="11910" w:h="16840"/>
          <w:pgMar w:top="1040" w:right="20" w:bottom="1240" w:left="880" w:header="0" w:footer="978" w:gutter="0"/>
          <w:cols w:space="720"/>
        </w:sectPr>
      </w:pPr>
    </w:p>
    <w:p w:rsidR="00893409" w:rsidRDefault="00E1203E">
      <w:pPr>
        <w:pStyle w:val="a3"/>
        <w:spacing w:before="67" w:line="360" w:lineRule="auto"/>
        <w:ind w:left="822" w:right="827"/>
      </w:pPr>
      <w:r>
        <w:lastRenderedPageBreak/>
        <w:t>«Радость познания» (Шаехова Р.К.) разработана в соответствии с требованиями Федерального государственного образовательного стандарта дошкольного образования и Примерной основной образовательной программы дошкольного образования.</w:t>
      </w:r>
    </w:p>
    <w:p w:rsidR="00893409" w:rsidRDefault="00E1203E">
      <w:pPr>
        <w:pStyle w:val="a3"/>
        <w:spacing w:before="1" w:line="360" w:lineRule="auto"/>
        <w:ind w:left="822" w:right="825" w:firstLine="707"/>
      </w:pPr>
      <w:r>
        <w:t>Данная программа задает цели и задачи, организацию образовательной деятельности, содержание образования русскоязычных детей, формируемое участниками образовательных отношений с учетом этнокультурной и новой социокультурной ситуацией развития детства.</w:t>
      </w:r>
    </w:p>
    <w:p w:rsidR="00893409" w:rsidRDefault="00E1203E">
      <w:pPr>
        <w:pStyle w:val="a3"/>
        <w:spacing w:line="360" w:lineRule="auto"/>
        <w:ind w:left="822" w:right="830" w:firstLine="707"/>
      </w:pPr>
      <w:r>
        <w:t xml:space="preserve">На основе программы образовательные организации Республики Татарстан разрабатывают и </w:t>
      </w:r>
      <w:proofErr w:type="gramStart"/>
      <w:r>
        <w:t>утверждают вариативную</w:t>
      </w:r>
      <w:proofErr w:type="gramEnd"/>
      <w:r>
        <w:t xml:space="preserve"> часть основной образовательной программы дошкольного образования, реализация которой обеспечивает права ребенка на физическое, интеллектуальное, социальное развитие и освоение им татарского языка.</w:t>
      </w:r>
    </w:p>
    <w:p w:rsidR="00893409" w:rsidRDefault="00E1203E">
      <w:pPr>
        <w:pStyle w:val="a3"/>
        <w:spacing w:before="2" w:line="360" w:lineRule="auto"/>
        <w:ind w:left="822" w:right="824" w:firstLine="707"/>
      </w:pPr>
      <w:r>
        <w:t>В Республике Татарстан разработаны новые учебно-методические комплекты (УМК) по обучению детей двум государственным языкам в дошкольных образовательных учреждениях (далее - УМК) на основе современных эффективных образовательных технологий.</w:t>
      </w:r>
    </w:p>
    <w:p w:rsidR="00893409" w:rsidRDefault="00E1203E">
      <w:pPr>
        <w:pStyle w:val="a3"/>
        <w:spacing w:line="360" w:lineRule="auto"/>
        <w:ind w:left="822" w:right="824" w:firstLine="707"/>
      </w:pPr>
      <w:r>
        <w:t>Учебно-методический комплект “Татарча сөйләшәбез” (авторы Зарипова З.М., Кидрячева Р. Г. и др.) УМК предусматривает совместную работу с детьми педагогов ДОУ, родителей в различных видах деятельности и в семье. Объективные условия, предопределившие место и роль татарского языка, как родного и неродного в системе образования, способствуют формированию новых концептуальных подходов к обучению татарского языка как неродному. Программа разработана для детей 4-7 лет, не владеющих татарским языком. Специальный цикл НОД рассчитан на 3 года обучения.</w:t>
      </w:r>
    </w:p>
    <w:p w:rsidR="00893409" w:rsidRDefault="00E1203E">
      <w:pPr>
        <w:pStyle w:val="a3"/>
        <w:spacing w:before="1"/>
        <w:ind w:left="1530"/>
      </w:pPr>
      <w:r>
        <w:t>Основными условиями овладения татарским языком являются:</w:t>
      </w:r>
    </w:p>
    <w:p w:rsidR="00893409" w:rsidRDefault="00E1203E">
      <w:pPr>
        <w:pStyle w:val="a4"/>
        <w:numPr>
          <w:ilvl w:val="1"/>
          <w:numId w:val="90"/>
        </w:numPr>
        <w:tabs>
          <w:tab w:val="left" w:pos="1230"/>
        </w:tabs>
        <w:spacing w:before="161" w:line="360" w:lineRule="auto"/>
        <w:ind w:right="830" w:firstLine="0"/>
        <w:jc w:val="both"/>
        <w:rPr>
          <w:sz w:val="28"/>
        </w:rPr>
      </w:pPr>
      <w:r>
        <w:rPr>
          <w:sz w:val="28"/>
        </w:rPr>
        <w:t>Постепенное включение в речевую деятельность новых форм слов, синтаксических конструкций, типовых предложений и образцов связной речи.</w:t>
      </w:r>
    </w:p>
    <w:p w:rsidR="00893409" w:rsidRDefault="00893409">
      <w:pPr>
        <w:spacing w:line="360" w:lineRule="auto"/>
        <w:jc w:val="both"/>
        <w:rPr>
          <w:sz w:val="28"/>
        </w:rPr>
        <w:sectPr w:rsidR="00893409">
          <w:pgSz w:w="11910" w:h="16840"/>
          <w:pgMar w:top="1040" w:right="20" w:bottom="1240" w:left="880" w:header="0" w:footer="978" w:gutter="0"/>
          <w:cols w:space="720"/>
        </w:sectPr>
      </w:pPr>
    </w:p>
    <w:p w:rsidR="00893409" w:rsidRDefault="00E1203E">
      <w:pPr>
        <w:pStyle w:val="a4"/>
        <w:numPr>
          <w:ilvl w:val="1"/>
          <w:numId w:val="90"/>
        </w:numPr>
        <w:tabs>
          <w:tab w:val="left" w:pos="1173"/>
        </w:tabs>
        <w:spacing w:before="67"/>
        <w:ind w:left="1172" w:hanging="351"/>
        <w:rPr>
          <w:sz w:val="28"/>
        </w:rPr>
      </w:pPr>
      <w:r>
        <w:rPr>
          <w:sz w:val="28"/>
        </w:rPr>
        <w:lastRenderedPageBreak/>
        <w:t>Введение нового материала параллельно с</w:t>
      </w:r>
      <w:r>
        <w:rPr>
          <w:spacing w:val="-7"/>
          <w:sz w:val="28"/>
        </w:rPr>
        <w:t xml:space="preserve"> </w:t>
      </w:r>
      <w:proofErr w:type="gramStart"/>
      <w:r>
        <w:rPr>
          <w:sz w:val="28"/>
        </w:rPr>
        <w:t>усвоенным</w:t>
      </w:r>
      <w:proofErr w:type="gramEnd"/>
      <w:r>
        <w:rPr>
          <w:sz w:val="28"/>
        </w:rPr>
        <w:t>.</w:t>
      </w:r>
    </w:p>
    <w:p w:rsidR="00893409" w:rsidRDefault="00E1203E">
      <w:pPr>
        <w:pStyle w:val="a4"/>
        <w:numPr>
          <w:ilvl w:val="1"/>
          <w:numId w:val="90"/>
        </w:numPr>
        <w:tabs>
          <w:tab w:val="left" w:pos="1233"/>
          <w:tab w:val="left" w:pos="1235"/>
        </w:tabs>
        <w:spacing w:before="163" w:line="360" w:lineRule="auto"/>
        <w:ind w:right="833" w:firstLine="0"/>
        <w:rPr>
          <w:sz w:val="28"/>
        </w:rPr>
      </w:pPr>
      <w:r>
        <w:rPr>
          <w:sz w:val="28"/>
        </w:rPr>
        <w:t>Чистая и регулярная повторяемость в речи детей усвоенных слов, форм, типов</w:t>
      </w:r>
      <w:r>
        <w:rPr>
          <w:spacing w:val="-1"/>
          <w:sz w:val="28"/>
        </w:rPr>
        <w:t xml:space="preserve"> </w:t>
      </w:r>
      <w:r>
        <w:rPr>
          <w:sz w:val="28"/>
        </w:rPr>
        <w:t>предложений.</w:t>
      </w:r>
    </w:p>
    <w:p w:rsidR="00893409" w:rsidRDefault="00E1203E">
      <w:pPr>
        <w:pStyle w:val="a3"/>
        <w:spacing w:line="360" w:lineRule="auto"/>
        <w:ind w:left="822" w:right="818"/>
        <w:jc w:val="left"/>
      </w:pPr>
      <w:r>
        <w:t>Процесс обучения татарскому языку целесообразно вести с опорой на знания, умения и навыки детей.</w:t>
      </w:r>
    </w:p>
    <w:p w:rsidR="00893409" w:rsidRDefault="00E1203E">
      <w:pPr>
        <w:pStyle w:val="1"/>
        <w:spacing w:before="5" w:line="360" w:lineRule="auto"/>
        <w:ind w:left="4434" w:right="1841" w:hanging="1880"/>
        <w:jc w:val="left"/>
      </w:pPr>
      <w:r>
        <w:t>Контингент воспитанников с учетом национальной принадлежности</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893409">
        <w:trPr>
          <w:trHeight w:val="484"/>
        </w:trPr>
        <w:tc>
          <w:tcPr>
            <w:tcW w:w="4787" w:type="dxa"/>
          </w:tcPr>
          <w:p w:rsidR="00893409" w:rsidRDefault="00E1203E">
            <w:pPr>
              <w:pStyle w:val="TableParagraph"/>
              <w:spacing w:line="315" w:lineRule="exact"/>
              <w:rPr>
                <w:sz w:val="28"/>
              </w:rPr>
            </w:pPr>
            <w:r>
              <w:rPr>
                <w:sz w:val="28"/>
              </w:rPr>
              <w:t>Национальность</w:t>
            </w:r>
          </w:p>
        </w:tc>
        <w:tc>
          <w:tcPr>
            <w:tcW w:w="4787" w:type="dxa"/>
          </w:tcPr>
          <w:p w:rsidR="00893409" w:rsidRDefault="00E1203E">
            <w:pPr>
              <w:pStyle w:val="TableParagraph"/>
              <w:spacing w:line="315" w:lineRule="exact"/>
              <w:rPr>
                <w:sz w:val="28"/>
              </w:rPr>
            </w:pPr>
            <w:r>
              <w:rPr>
                <w:sz w:val="28"/>
              </w:rPr>
              <w:t>Количество детей</w:t>
            </w:r>
          </w:p>
        </w:tc>
      </w:tr>
      <w:tr w:rsidR="00893409">
        <w:trPr>
          <w:trHeight w:val="481"/>
        </w:trPr>
        <w:tc>
          <w:tcPr>
            <w:tcW w:w="4787" w:type="dxa"/>
          </w:tcPr>
          <w:p w:rsidR="00893409" w:rsidRDefault="00E1203E">
            <w:pPr>
              <w:pStyle w:val="TableParagraph"/>
              <w:spacing w:line="315" w:lineRule="exact"/>
              <w:rPr>
                <w:sz w:val="28"/>
              </w:rPr>
            </w:pPr>
            <w:r>
              <w:rPr>
                <w:sz w:val="28"/>
              </w:rPr>
              <w:t>Русской национальности</w:t>
            </w:r>
          </w:p>
        </w:tc>
        <w:tc>
          <w:tcPr>
            <w:tcW w:w="4787" w:type="dxa"/>
          </w:tcPr>
          <w:p w:rsidR="00893409" w:rsidRDefault="00893409">
            <w:pPr>
              <w:pStyle w:val="TableParagraph"/>
              <w:ind w:left="0"/>
              <w:rPr>
                <w:sz w:val="28"/>
              </w:rPr>
            </w:pPr>
          </w:p>
        </w:tc>
      </w:tr>
      <w:tr w:rsidR="00893409">
        <w:trPr>
          <w:trHeight w:val="482"/>
        </w:trPr>
        <w:tc>
          <w:tcPr>
            <w:tcW w:w="4787" w:type="dxa"/>
          </w:tcPr>
          <w:p w:rsidR="00893409" w:rsidRDefault="00E1203E">
            <w:pPr>
              <w:pStyle w:val="TableParagraph"/>
              <w:spacing w:line="315" w:lineRule="exact"/>
              <w:rPr>
                <w:sz w:val="28"/>
              </w:rPr>
            </w:pPr>
            <w:r>
              <w:rPr>
                <w:sz w:val="28"/>
              </w:rPr>
              <w:t>Татарской национальности</w:t>
            </w:r>
          </w:p>
        </w:tc>
        <w:tc>
          <w:tcPr>
            <w:tcW w:w="4787" w:type="dxa"/>
          </w:tcPr>
          <w:p w:rsidR="00893409" w:rsidRDefault="00893409">
            <w:pPr>
              <w:pStyle w:val="TableParagraph"/>
              <w:ind w:left="0"/>
              <w:rPr>
                <w:sz w:val="28"/>
              </w:rPr>
            </w:pPr>
          </w:p>
        </w:tc>
      </w:tr>
      <w:tr w:rsidR="00893409">
        <w:trPr>
          <w:trHeight w:val="484"/>
        </w:trPr>
        <w:tc>
          <w:tcPr>
            <w:tcW w:w="4787" w:type="dxa"/>
          </w:tcPr>
          <w:p w:rsidR="00893409" w:rsidRDefault="00E1203E">
            <w:pPr>
              <w:pStyle w:val="TableParagraph"/>
              <w:spacing w:line="315" w:lineRule="exact"/>
              <w:rPr>
                <w:sz w:val="28"/>
              </w:rPr>
            </w:pPr>
            <w:r>
              <w:rPr>
                <w:sz w:val="28"/>
              </w:rPr>
              <w:t>Другой</w:t>
            </w:r>
          </w:p>
        </w:tc>
        <w:tc>
          <w:tcPr>
            <w:tcW w:w="4787" w:type="dxa"/>
          </w:tcPr>
          <w:p w:rsidR="00893409" w:rsidRDefault="00893409">
            <w:pPr>
              <w:pStyle w:val="TableParagraph"/>
              <w:ind w:left="0"/>
              <w:rPr>
                <w:sz w:val="28"/>
              </w:rPr>
            </w:pPr>
          </w:p>
        </w:tc>
      </w:tr>
    </w:tbl>
    <w:p w:rsidR="00893409" w:rsidRDefault="00E1203E">
      <w:pPr>
        <w:ind w:left="822"/>
        <w:rPr>
          <w:b/>
          <w:sz w:val="28"/>
        </w:rPr>
      </w:pPr>
      <w:r>
        <w:rPr>
          <w:b/>
          <w:sz w:val="28"/>
        </w:rPr>
        <w:t>Программа состоит из трёх проектов.</w:t>
      </w:r>
    </w:p>
    <w:p w:rsidR="00893409" w:rsidRDefault="00E1203E">
      <w:pPr>
        <w:pStyle w:val="a4"/>
        <w:numPr>
          <w:ilvl w:val="0"/>
          <w:numId w:val="77"/>
        </w:numPr>
        <w:tabs>
          <w:tab w:val="left" w:pos="1103"/>
        </w:tabs>
        <w:spacing w:before="160"/>
        <w:rPr>
          <w:b/>
          <w:sz w:val="28"/>
        </w:rPr>
      </w:pPr>
      <w:r>
        <w:rPr>
          <w:b/>
          <w:sz w:val="28"/>
        </w:rPr>
        <w:t>«</w:t>
      </w:r>
      <w:proofErr w:type="gramStart"/>
      <w:r>
        <w:rPr>
          <w:b/>
          <w:sz w:val="28"/>
        </w:rPr>
        <w:t>Минем</w:t>
      </w:r>
      <w:proofErr w:type="gramEnd"/>
      <w:r>
        <w:rPr>
          <w:b/>
          <w:sz w:val="28"/>
        </w:rPr>
        <w:t xml:space="preserve"> өем» (Мой дом) проекты (4-5</w:t>
      </w:r>
      <w:r>
        <w:rPr>
          <w:b/>
          <w:spacing w:val="-9"/>
          <w:sz w:val="28"/>
        </w:rPr>
        <w:t xml:space="preserve"> </w:t>
      </w:r>
      <w:r>
        <w:rPr>
          <w:b/>
          <w:sz w:val="28"/>
        </w:rPr>
        <w:t>лет).</w:t>
      </w:r>
    </w:p>
    <w:p w:rsidR="00893409" w:rsidRDefault="00E1203E">
      <w:pPr>
        <w:pStyle w:val="a3"/>
        <w:spacing w:before="156" w:line="362" w:lineRule="auto"/>
        <w:ind w:left="822" w:right="1415"/>
        <w:jc w:val="left"/>
      </w:pPr>
      <w:r>
        <w:t>Цель: Развивать интерес к татарскому языку и желание на нём общаться. Задачи: 1.Развивать и активизировать словарный запас.</w:t>
      </w:r>
    </w:p>
    <w:p w:rsidR="00893409" w:rsidRDefault="00E1203E">
      <w:pPr>
        <w:pStyle w:val="a4"/>
        <w:numPr>
          <w:ilvl w:val="0"/>
          <w:numId w:val="77"/>
        </w:numPr>
        <w:tabs>
          <w:tab w:val="left" w:pos="1035"/>
        </w:tabs>
        <w:spacing w:line="360" w:lineRule="auto"/>
        <w:ind w:left="822" w:right="1714" w:firstLine="0"/>
        <w:rPr>
          <w:sz w:val="26"/>
        </w:rPr>
      </w:pPr>
      <w:r>
        <w:rPr>
          <w:sz w:val="28"/>
        </w:rPr>
        <w:t>Уметь участвовать в простом диалоге. Развивать внимание и память. 3.Воспитывать уважение и уметь слушать</w:t>
      </w:r>
      <w:r>
        <w:rPr>
          <w:spacing w:val="-5"/>
          <w:sz w:val="28"/>
        </w:rPr>
        <w:t xml:space="preserve"> </w:t>
      </w:r>
      <w:r>
        <w:rPr>
          <w:sz w:val="28"/>
        </w:rPr>
        <w:t>собеседника.</w:t>
      </w:r>
    </w:p>
    <w:p w:rsidR="00893409" w:rsidRDefault="00E1203E">
      <w:pPr>
        <w:pStyle w:val="1"/>
        <w:numPr>
          <w:ilvl w:val="0"/>
          <w:numId w:val="76"/>
        </w:numPr>
        <w:tabs>
          <w:tab w:val="left" w:pos="1103"/>
        </w:tabs>
      </w:pPr>
      <w:r>
        <w:t>«Уйный – уйный үсәбез» (</w:t>
      </w:r>
      <w:proofErr w:type="gramStart"/>
      <w:r>
        <w:t>Растём</w:t>
      </w:r>
      <w:proofErr w:type="gramEnd"/>
      <w:r>
        <w:t xml:space="preserve"> играя) проекты (5-6</w:t>
      </w:r>
      <w:r>
        <w:rPr>
          <w:spacing w:val="-10"/>
        </w:rPr>
        <w:t xml:space="preserve"> </w:t>
      </w:r>
      <w:r>
        <w:t>лет).</w:t>
      </w:r>
    </w:p>
    <w:p w:rsidR="00893409" w:rsidRDefault="00E1203E">
      <w:pPr>
        <w:pStyle w:val="a3"/>
        <w:spacing w:before="157" w:line="360" w:lineRule="auto"/>
        <w:ind w:left="822" w:right="1126"/>
        <w:jc w:val="left"/>
      </w:pPr>
      <w:r>
        <w:t>Цель: Үзара һәм зурлар белән көндәлек тормышта татарча аралашуга чыгу. Задачи: 1. Сүз байлыгын арттыру, сөйләм күнекмәләре формалаштыру.</w:t>
      </w:r>
    </w:p>
    <w:p w:rsidR="00893409" w:rsidRDefault="00E1203E">
      <w:pPr>
        <w:pStyle w:val="a4"/>
        <w:numPr>
          <w:ilvl w:val="1"/>
          <w:numId w:val="76"/>
        </w:numPr>
        <w:tabs>
          <w:tab w:val="left" w:pos="1832"/>
        </w:tabs>
        <w:spacing w:line="360" w:lineRule="auto"/>
        <w:ind w:right="829" w:firstLine="698"/>
        <w:rPr>
          <w:sz w:val="28"/>
        </w:rPr>
      </w:pPr>
      <w:r>
        <w:rPr>
          <w:sz w:val="28"/>
        </w:rPr>
        <w:t>Гади сорауларны аңлап җавап бирү, мө</w:t>
      </w:r>
      <w:proofErr w:type="gramStart"/>
      <w:r>
        <w:rPr>
          <w:sz w:val="28"/>
        </w:rPr>
        <w:t>р</w:t>
      </w:r>
      <w:proofErr w:type="gramEnd"/>
      <w:r>
        <w:rPr>
          <w:sz w:val="28"/>
        </w:rPr>
        <w:t>әҗәгать итә белү, көндәлек яшәештә</w:t>
      </w:r>
      <w:r>
        <w:rPr>
          <w:spacing w:val="-1"/>
          <w:sz w:val="28"/>
        </w:rPr>
        <w:t xml:space="preserve"> </w:t>
      </w:r>
      <w:r>
        <w:rPr>
          <w:sz w:val="28"/>
        </w:rPr>
        <w:t>аралашу.</w:t>
      </w:r>
    </w:p>
    <w:p w:rsidR="00893409" w:rsidRDefault="00E1203E">
      <w:pPr>
        <w:pStyle w:val="a4"/>
        <w:numPr>
          <w:ilvl w:val="1"/>
          <w:numId w:val="76"/>
        </w:numPr>
        <w:tabs>
          <w:tab w:val="left" w:pos="1801"/>
        </w:tabs>
        <w:spacing w:line="321" w:lineRule="exact"/>
        <w:ind w:left="1800" w:hanging="281"/>
        <w:rPr>
          <w:sz w:val="28"/>
        </w:rPr>
      </w:pPr>
      <w:r>
        <w:rPr>
          <w:sz w:val="28"/>
        </w:rPr>
        <w:t>Әдәпле итеп кара-каршы сөйләшә белү күнекмәлә</w:t>
      </w:r>
      <w:proofErr w:type="gramStart"/>
      <w:r>
        <w:rPr>
          <w:sz w:val="28"/>
        </w:rPr>
        <w:t>рен</w:t>
      </w:r>
      <w:r>
        <w:rPr>
          <w:spacing w:val="-8"/>
          <w:sz w:val="28"/>
        </w:rPr>
        <w:t xml:space="preserve"> </w:t>
      </w:r>
      <w:r>
        <w:rPr>
          <w:sz w:val="28"/>
        </w:rPr>
        <w:t>т</w:t>
      </w:r>
      <w:proofErr w:type="gramEnd"/>
      <w:r>
        <w:rPr>
          <w:sz w:val="28"/>
        </w:rPr>
        <w:t>әрбияләү.</w:t>
      </w:r>
    </w:p>
    <w:p w:rsidR="00893409" w:rsidRDefault="00E1203E">
      <w:pPr>
        <w:pStyle w:val="1"/>
        <w:numPr>
          <w:ilvl w:val="0"/>
          <w:numId w:val="76"/>
        </w:numPr>
        <w:tabs>
          <w:tab w:val="left" w:pos="1211"/>
        </w:tabs>
        <w:spacing w:before="166"/>
        <w:ind w:left="822" w:right="823" w:firstLine="0"/>
        <w:jc w:val="both"/>
        <w:rPr>
          <w:color w:val="FF0000"/>
        </w:rPr>
      </w:pPr>
      <w:r>
        <w:rPr>
          <w:color w:val="FF0000"/>
        </w:rPr>
        <w:t xml:space="preserve">«Без инде хәзер зурлар, мәктәпкә илтә юллар» </w:t>
      </w:r>
      <w:r>
        <w:t>(Мы уже теперь большие, дорога ведет нас в школу) проекты (6-7</w:t>
      </w:r>
      <w:r>
        <w:rPr>
          <w:spacing w:val="-3"/>
        </w:rPr>
        <w:t xml:space="preserve"> </w:t>
      </w:r>
      <w:r>
        <w:t>лет).</w:t>
      </w:r>
    </w:p>
    <w:p w:rsidR="00893409" w:rsidRDefault="00E1203E">
      <w:pPr>
        <w:pStyle w:val="a3"/>
        <w:spacing w:line="360" w:lineRule="auto"/>
        <w:ind w:left="822" w:right="829" w:firstLine="707"/>
      </w:pPr>
      <w:r>
        <w:t>Цель: Балаларның көнкүрешкә, табигатькә, җәмгыятькә кагылышлы сүзлә</w:t>
      </w:r>
      <w:proofErr w:type="gramStart"/>
      <w:r>
        <w:t>р</w:t>
      </w:r>
      <w:proofErr w:type="gramEnd"/>
      <w:r>
        <w:t xml:space="preserve"> исәбенә сөйләмнәрен баету, сүз һәм сүзтезмәләрне төрле ситуацияләрдә кулланышка кертү.</w:t>
      </w:r>
    </w:p>
    <w:p w:rsidR="00893409" w:rsidRDefault="00E1203E">
      <w:pPr>
        <w:pStyle w:val="a3"/>
        <w:spacing w:line="360" w:lineRule="auto"/>
        <w:ind w:left="822" w:right="830"/>
      </w:pPr>
      <w:r>
        <w:t>Задачи:1. Сөйләмне аралашу чарасы буларак камилләштерү, файдалана белү күнекмәләренә өйрәтү.</w:t>
      </w:r>
    </w:p>
    <w:p w:rsidR="00893409" w:rsidRDefault="00893409">
      <w:pPr>
        <w:spacing w:line="360" w:lineRule="auto"/>
        <w:sectPr w:rsidR="00893409">
          <w:pgSz w:w="11910" w:h="16840"/>
          <w:pgMar w:top="1040" w:right="20" w:bottom="1240" w:left="880" w:header="0" w:footer="978" w:gutter="0"/>
          <w:cols w:space="720"/>
        </w:sectPr>
      </w:pPr>
    </w:p>
    <w:p w:rsidR="00893409" w:rsidRDefault="00E1203E">
      <w:pPr>
        <w:pStyle w:val="a4"/>
        <w:numPr>
          <w:ilvl w:val="0"/>
          <w:numId w:val="75"/>
        </w:numPr>
        <w:tabs>
          <w:tab w:val="left" w:pos="1172"/>
          <w:tab w:val="left" w:pos="7016"/>
        </w:tabs>
        <w:spacing w:before="67" w:line="362" w:lineRule="auto"/>
        <w:ind w:right="834" w:firstLine="0"/>
        <w:rPr>
          <w:sz w:val="28"/>
        </w:rPr>
      </w:pPr>
      <w:r>
        <w:rPr>
          <w:sz w:val="28"/>
        </w:rPr>
        <w:lastRenderedPageBreak/>
        <w:t>Мө</w:t>
      </w:r>
      <w:proofErr w:type="gramStart"/>
      <w:r>
        <w:rPr>
          <w:sz w:val="28"/>
        </w:rPr>
        <w:t>ст</w:t>
      </w:r>
      <w:proofErr w:type="gramEnd"/>
      <w:r>
        <w:rPr>
          <w:sz w:val="28"/>
        </w:rPr>
        <w:t>әкыйль  фикер  йөртергә,</w:t>
      </w:r>
      <w:r>
        <w:rPr>
          <w:spacing w:val="52"/>
          <w:sz w:val="28"/>
        </w:rPr>
        <w:t xml:space="preserve"> </w:t>
      </w:r>
      <w:r>
        <w:rPr>
          <w:sz w:val="28"/>
        </w:rPr>
        <w:t>җавап</w:t>
      </w:r>
      <w:r>
        <w:rPr>
          <w:spacing w:val="64"/>
          <w:sz w:val="28"/>
        </w:rPr>
        <w:t xml:space="preserve"> </w:t>
      </w:r>
      <w:r>
        <w:rPr>
          <w:sz w:val="28"/>
        </w:rPr>
        <w:t>бирергә</w:t>
      </w:r>
      <w:r>
        <w:rPr>
          <w:sz w:val="28"/>
        </w:rPr>
        <w:tab/>
        <w:t>күнектерү, балада үзенең сөйләме белән кызыксыну һәм сизгерлек</w:t>
      </w:r>
      <w:r>
        <w:rPr>
          <w:spacing w:val="-7"/>
          <w:sz w:val="28"/>
        </w:rPr>
        <w:t xml:space="preserve"> </w:t>
      </w:r>
      <w:r>
        <w:rPr>
          <w:sz w:val="28"/>
        </w:rPr>
        <w:t>уяту.</w:t>
      </w:r>
    </w:p>
    <w:p w:rsidR="00893409" w:rsidRDefault="00E1203E">
      <w:pPr>
        <w:pStyle w:val="a4"/>
        <w:numPr>
          <w:ilvl w:val="0"/>
          <w:numId w:val="75"/>
        </w:numPr>
        <w:tabs>
          <w:tab w:val="left" w:pos="1153"/>
        </w:tabs>
        <w:spacing w:line="360" w:lineRule="auto"/>
        <w:ind w:right="830" w:firstLine="0"/>
        <w:rPr>
          <w:sz w:val="28"/>
        </w:rPr>
      </w:pPr>
      <w:r>
        <w:rPr>
          <w:sz w:val="28"/>
        </w:rPr>
        <w:t>Сөйләм әдәбе (сорау, гозер, мө</w:t>
      </w:r>
      <w:proofErr w:type="gramStart"/>
      <w:r>
        <w:rPr>
          <w:sz w:val="28"/>
        </w:rPr>
        <w:t>р</w:t>
      </w:r>
      <w:proofErr w:type="gramEnd"/>
      <w:r>
        <w:rPr>
          <w:sz w:val="28"/>
        </w:rPr>
        <w:t>әҗәгать итү, рәхмәт белдерү, исәнләшү, саубуллашу) кагыйдәләрен</w:t>
      </w:r>
      <w:r>
        <w:rPr>
          <w:spacing w:val="-1"/>
          <w:sz w:val="28"/>
        </w:rPr>
        <w:t xml:space="preserve"> </w:t>
      </w:r>
      <w:r>
        <w:rPr>
          <w:sz w:val="28"/>
        </w:rPr>
        <w:t>камилләштерү.</w:t>
      </w:r>
    </w:p>
    <w:p w:rsidR="00893409" w:rsidRDefault="00E1203E">
      <w:pPr>
        <w:pStyle w:val="1"/>
        <w:ind w:left="1530"/>
        <w:jc w:val="left"/>
      </w:pPr>
      <w:r>
        <w:t>Учебно-методический компле</w:t>
      </w:r>
      <w:proofErr w:type="gramStart"/>
      <w:r>
        <w:t>кт вкл</w:t>
      </w:r>
      <w:proofErr w:type="gramEnd"/>
      <w:r>
        <w:t>ючает:</w:t>
      </w:r>
    </w:p>
    <w:p w:rsidR="00893409" w:rsidRDefault="00E1203E">
      <w:pPr>
        <w:pStyle w:val="a3"/>
        <w:spacing w:before="157" w:line="360" w:lineRule="auto"/>
        <w:ind w:left="822" w:right="6616"/>
        <w:jc w:val="left"/>
      </w:pPr>
      <w:r>
        <w:t>1.Тематический план; 2.Конспекты НОД; 3.Диагностический материал; 4.Рабочие тетради.</w:t>
      </w:r>
    </w:p>
    <w:p w:rsidR="00893409" w:rsidRDefault="00E1203E">
      <w:pPr>
        <w:pStyle w:val="a4"/>
        <w:numPr>
          <w:ilvl w:val="0"/>
          <w:numId w:val="74"/>
        </w:numPr>
        <w:tabs>
          <w:tab w:val="left" w:pos="1035"/>
        </w:tabs>
        <w:spacing w:before="1"/>
        <w:rPr>
          <w:sz w:val="28"/>
        </w:rPr>
      </w:pPr>
      <w:r>
        <w:rPr>
          <w:sz w:val="28"/>
        </w:rPr>
        <w:t>Аудиоматериалы.</w:t>
      </w:r>
    </w:p>
    <w:p w:rsidR="00893409" w:rsidRDefault="00E1203E">
      <w:pPr>
        <w:pStyle w:val="a4"/>
        <w:numPr>
          <w:ilvl w:val="0"/>
          <w:numId w:val="74"/>
        </w:numPr>
        <w:tabs>
          <w:tab w:val="left" w:pos="1103"/>
        </w:tabs>
        <w:spacing w:before="160"/>
        <w:ind w:left="1102" w:hanging="281"/>
        <w:rPr>
          <w:sz w:val="28"/>
        </w:rPr>
      </w:pPr>
      <w:r>
        <w:rPr>
          <w:sz w:val="28"/>
        </w:rPr>
        <w:t>Наглядно-демонстрационные, раздаточные</w:t>
      </w:r>
      <w:r>
        <w:rPr>
          <w:spacing w:val="-2"/>
          <w:sz w:val="28"/>
        </w:rPr>
        <w:t xml:space="preserve"> </w:t>
      </w:r>
      <w:r>
        <w:rPr>
          <w:sz w:val="28"/>
        </w:rPr>
        <w:t>материалы.</w:t>
      </w:r>
    </w:p>
    <w:p w:rsidR="00893409" w:rsidRDefault="00E1203E">
      <w:pPr>
        <w:pStyle w:val="a4"/>
        <w:numPr>
          <w:ilvl w:val="0"/>
          <w:numId w:val="74"/>
        </w:numPr>
        <w:tabs>
          <w:tab w:val="left" w:pos="1103"/>
        </w:tabs>
        <w:spacing w:before="161"/>
        <w:ind w:left="1102" w:hanging="281"/>
        <w:rPr>
          <w:sz w:val="28"/>
        </w:rPr>
      </w:pPr>
      <w:r>
        <w:rPr>
          <w:sz w:val="28"/>
        </w:rPr>
        <w:t>Анимационные</w:t>
      </w:r>
      <w:r>
        <w:rPr>
          <w:spacing w:val="-1"/>
          <w:sz w:val="28"/>
        </w:rPr>
        <w:t xml:space="preserve"> </w:t>
      </w:r>
      <w:r>
        <w:rPr>
          <w:sz w:val="28"/>
        </w:rPr>
        <w:t>сюжеты.</w:t>
      </w:r>
    </w:p>
    <w:p w:rsidR="00893409" w:rsidRDefault="00E1203E">
      <w:pPr>
        <w:pStyle w:val="1"/>
        <w:spacing w:before="165"/>
        <w:ind w:left="1530"/>
        <w:jc w:val="left"/>
      </w:pPr>
      <w:r>
        <w:t>Структура занятия такова:</w:t>
      </w:r>
    </w:p>
    <w:p w:rsidR="00893409" w:rsidRDefault="00E1203E">
      <w:pPr>
        <w:pStyle w:val="a3"/>
        <w:spacing w:before="158"/>
        <w:ind w:left="822"/>
        <w:jc w:val="left"/>
      </w:pPr>
      <w:r>
        <w:t>а) дети слушают воспитателя;</w:t>
      </w:r>
    </w:p>
    <w:p w:rsidR="00893409" w:rsidRDefault="00E1203E">
      <w:pPr>
        <w:pStyle w:val="a3"/>
        <w:spacing w:before="160" w:line="360" w:lineRule="auto"/>
        <w:ind w:left="822" w:right="1246"/>
        <w:jc w:val="left"/>
      </w:pPr>
      <w:r>
        <w:t>б) воспроизводят вслух слова и предложения, подражая речи воспитателя; в) самостоятельно используют их в устном общении.</w:t>
      </w:r>
    </w:p>
    <w:p w:rsidR="00893409" w:rsidRDefault="00E1203E">
      <w:pPr>
        <w:pStyle w:val="a3"/>
        <w:spacing w:line="360" w:lineRule="auto"/>
        <w:ind w:left="822" w:right="888"/>
        <w:jc w:val="left"/>
      </w:pPr>
      <w:r>
        <w:t>Новые слова усваиваются путем введения с опорой на изученные структуры с учетом тематического</w:t>
      </w:r>
      <w:r>
        <w:rPr>
          <w:spacing w:val="-3"/>
        </w:rPr>
        <w:t xml:space="preserve"> </w:t>
      </w:r>
      <w:r>
        <w:t>принципа.</w:t>
      </w:r>
    </w:p>
    <w:p w:rsidR="00893409" w:rsidRDefault="00E1203E">
      <w:pPr>
        <w:pStyle w:val="a3"/>
        <w:tabs>
          <w:tab w:val="left" w:pos="2232"/>
          <w:tab w:val="left" w:pos="3550"/>
          <w:tab w:val="left" w:pos="4294"/>
          <w:tab w:val="left" w:pos="4654"/>
          <w:tab w:val="left" w:pos="5931"/>
          <w:tab w:val="left" w:pos="7804"/>
          <w:tab w:val="left" w:pos="10024"/>
        </w:tabs>
        <w:spacing w:before="1" w:line="360" w:lineRule="auto"/>
        <w:ind w:left="822" w:right="829" w:firstLine="707"/>
        <w:jc w:val="left"/>
      </w:pPr>
      <w:r>
        <w:t>При</w:t>
      </w:r>
      <w:r>
        <w:tab/>
        <w:t>усвоении</w:t>
      </w:r>
      <w:r>
        <w:tab/>
        <w:t>слов</w:t>
      </w:r>
      <w:r>
        <w:tab/>
        <w:t>и</w:t>
      </w:r>
      <w:r>
        <w:tab/>
        <w:t>структур</w:t>
      </w:r>
      <w:r>
        <w:tab/>
        <w:t>используются</w:t>
      </w:r>
      <w:r>
        <w:tab/>
        <w:t>индивидуальные</w:t>
      </w:r>
      <w:r>
        <w:tab/>
      </w:r>
      <w:r>
        <w:rPr>
          <w:spacing w:val="-17"/>
        </w:rPr>
        <w:t xml:space="preserve">и </w:t>
      </w:r>
      <w:r>
        <w:t>коллективные работы (хоровые, групповые, парные</w:t>
      </w:r>
      <w:r>
        <w:rPr>
          <w:spacing w:val="-7"/>
        </w:rPr>
        <w:t xml:space="preserve"> </w:t>
      </w:r>
      <w:r>
        <w:t>упражнения).</w:t>
      </w:r>
    </w:p>
    <w:p w:rsidR="00893409" w:rsidRDefault="00E1203E">
      <w:pPr>
        <w:pStyle w:val="a3"/>
        <w:spacing w:line="360" w:lineRule="auto"/>
        <w:ind w:left="822" w:right="832"/>
      </w:pPr>
      <w:r>
        <w:t xml:space="preserve">Проводится </w:t>
      </w:r>
      <w:proofErr w:type="gramStart"/>
      <w:r>
        <w:t>контроль за</w:t>
      </w:r>
      <w:proofErr w:type="gramEnd"/>
      <w:r>
        <w:t xml:space="preserve"> каждым ребенком, за его произношением, за его участием в работе. С детьми составляем на разные темы диалоги и монологи. Для усвоения действий:</w:t>
      </w:r>
    </w:p>
    <w:p w:rsidR="00893409" w:rsidRDefault="00E1203E">
      <w:pPr>
        <w:pStyle w:val="a3"/>
        <w:spacing w:line="360" w:lineRule="auto"/>
        <w:ind w:left="822" w:right="832"/>
      </w:pPr>
      <w:r>
        <w:t>а) воспитатель дает указания, дети выполняют его, или один ребенок выполняет, называя свои действия;</w:t>
      </w:r>
    </w:p>
    <w:p w:rsidR="00893409" w:rsidRDefault="00E1203E">
      <w:pPr>
        <w:pStyle w:val="a3"/>
        <w:spacing w:line="360" w:lineRule="auto"/>
        <w:ind w:left="822" w:right="832"/>
        <w:jc w:val="left"/>
      </w:pPr>
      <w:r>
        <w:t>б) один ребенок спрашивает, все дети или один ребенок выполняет. Выполнение указаний и комментирование действий постоянно сменяется вопросно-ответной работой:</w:t>
      </w:r>
    </w:p>
    <w:p w:rsidR="00893409" w:rsidRDefault="00E1203E">
      <w:pPr>
        <w:pStyle w:val="a3"/>
        <w:spacing w:line="360" w:lineRule="auto"/>
        <w:ind w:left="822" w:right="4103"/>
        <w:jc w:val="left"/>
      </w:pPr>
      <w:r>
        <w:t>а) воспитатель спрашивает - дети хором отвечают; б) один спрашивает - другой отвечает;</w:t>
      </w:r>
    </w:p>
    <w:p w:rsidR="00893409" w:rsidRDefault="00893409">
      <w:pPr>
        <w:spacing w:line="360" w:lineRule="auto"/>
        <w:sectPr w:rsidR="00893409">
          <w:pgSz w:w="11910" w:h="16840"/>
          <w:pgMar w:top="1040" w:right="20" w:bottom="1240" w:left="880" w:header="0" w:footer="978" w:gutter="0"/>
          <w:cols w:space="720"/>
        </w:sectPr>
      </w:pPr>
    </w:p>
    <w:p w:rsidR="00893409" w:rsidRDefault="00E1203E">
      <w:pPr>
        <w:pStyle w:val="a3"/>
        <w:spacing w:before="67"/>
        <w:ind w:left="822"/>
      </w:pPr>
      <w:r>
        <w:lastRenderedPageBreak/>
        <w:t>в) все дети спрашивают - ребенок отвечает.</w:t>
      </w:r>
    </w:p>
    <w:p w:rsidR="00893409" w:rsidRDefault="00E1203E">
      <w:pPr>
        <w:pStyle w:val="a3"/>
        <w:spacing w:before="163" w:line="360" w:lineRule="auto"/>
        <w:ind w:left="822" w:right="825"/>
      </w:pPr>
      <w:r>
        <w:t xml:space="preserve">В целях воспитания интереса к изучению татарского языка наряду с вопросно-ответными формами используем хоровые чтения, рисование, пение, инсценированные лепку, дидактических игр и словесные, конечно </w:t>
      </w:r>
      <w:proofErr w:type="gramStart"/>
      <w:r>
        <w:t>же</w:t>
      </w:r>
      <w:proofErr w:type="gramEnd"/>
      <w:r>
        <w:t xml:space="preserve"> подвижные игры со словами.</w:t>
      </w:r>
    </w:p>
    <w:p w:rsidR="00893409" w:rsidRDefault="00E1203E">
      <w:pPr>
        <w:pStyle w:val="a3"/>
        <w:spacing w:line="360" w:lineRule="auto"/>
        <w:ind w:left="822" w:right="832"/>
      </w:pPr>
      <w:r>
        <w:t>Содержание заучиваемых стихотворений, непонятные слова объясняются на родном языке.</w:t>
      </w:r>
    </w:p>
    <w:p w:rsidR="00893409" w:rsidRDefault="00E1203E">
      <w:pPr>
        <w:pStyle w:val="a3"/>
        <w:spacing w:line="360" w:lineRule="auto"/>
        <w:ind w:left="822" w:right="824"/>
      </w:pPr>
      <w:r>
        <w:t>Детям нравятся физминутки, сопровождаемые хоровым чтением, которые заучены со слуха стихотворений, скороговорки, считалки, песни.</w:t>
      </w:r>
    </w:p>
    <w:p w:rsidR="00893409" w:rsidRDefault="00E1203E">
      <w:pPr>
        <w:pStyle w:val="1"/>
        <w:spacing w:before="6"/>
        <w:ind w:left="822"/>
      </w:pPr>
      <w:r>
        <w:t>1. «</w:t>
      </w:r>
      <w:proofErr w:type="gramStart"/>
      <w:r>
        <w:t>Минем</w:t>
      </w:r>
      <w:proofErr w:type="gramEnd"/>
      <w:r>
        <w:t xml:space="preserve"> өем» (Мой дом) проекты (4-5 лет).</w:t>
      </w:r>
    </w:p>
    <w:p w:rsidR="00893409" w:rsidRDefault="00E1203E">
      <w:pPr>
        <w:spacing w:before="156"/>
        <w:ind w:left="822"/>
        <w:jc w:val="both"/>
        <w:rPr>
          <w:sz w:val="28"/>
        </w:rPr>
      </w:pPr>
      <w:r>
        <w:rPr>
          <w:i/>
          <w:sz w:val="28"/>
        </w:rPr>
        <w:t xml:space="preserve">Лексический минимум </w:t>
      </w:r>
      <w:r>
        <w:rPr>
          <w:sz w:val="28"/>
        </w:rPr>
        <w:t xml:space="preserve">– 62 слова и </w:t>
      </w:r>
      <w:proofErr w:type="gramStart"/>
      <w:r>
        <w:rPr>
          <w:sz w:val="28"/>
        </w:rPr>
        <w:t>речевых</w:t>
      </w:r>
      <w:proofErr w:type="gramEnd"/>
      <w:r>
        <w:rPr>
          <w:sz w:val="28"/>
        </w:rPr>
        <w:t xml:space="preserve"> образца.</w:t>
      </w:r>
    </w:p>
    <w:p w:rsidR="00893409" w:rsidRDefault="00E1203E">
      <w:pPr>
        <w:pStyle w:val="a3"/>
        <w:spacing w:before="160" w:line="360" w:lineRule="auto"/>
        <w:ind w:left="822" w:right="828"/>
      </w:pPr>
      <w:r>
        <w:rPr>
          <w:i/>
        </w:rPr>
        <w:t xml:space="preserve">Активные слова: </w:t>
      </w:r>
      <w:r>
        <w:t xml:space="preserve">әти, әни, кыз, малай, мин, исәнмесез, сау булыгыз, исәнме, эт, песи, әйе, юк, сау </w:t>
      </w:r>
      <w:proofErr w:type="gramStart"/>
      <w:r>
        <w:t>бул</w:t>
      </w:r>
      <w:proofErr w:type="gramEnd"/>
      <w:r>
        <w:t>,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893409" w:rsidRDefault="00E1203E">
      <w:pPr>
        <w:pStyle w:val="a3"/>
        <w:spacing w:line="360" w:lineRule="auto"/>
        <w:ind w:left="822" w:right="827"/>
      </w:pPr>
      <w:r>
        <w:rPr>
          <w:i/>
        </w:rPr>
        <w:t xml:space="preserve">Речевые образцы: </w:t>
      </w:r>
      <w:r>
        <w:t xml:space="preserve">утырыгыз, бу кем?, кем юк?, син кем?, кем анда?, басыгыз, </w:t>
      </w:r>
      <w:proofErr w:type="gramStart"/>
      <w:r>
        <w:t>ал</w:t>
      </w:r>
      <w:proofErr w:type="gramEnd"/>
      <w:r>
        <w:t>, ничә? нинди? (13 слов)</w:t>
      </w:r>
    </w:p>
    <w:p w:rsidR="00893409" w:rsidRDefault="00E1203E">
      <w:pPr>
        <w:pStyle w:val="a3"/>
        <w:spacing w:line="362" w:lineRule="auto"/>
        <w:ind w:left="822" w:right="1640"/>
        <w:jc w:val="left"/>
      </w:pPr>
      <w:r>
        <w:t>Прое</w:t>
      </w:r>
      <w:proofErr w:type="gramStart"/>
      <w:r>
        <w:t>кт вкл</w:t>
      </w:r>
      <w:proofErr w:type="gramEnd"/>
      <w:r>
        <w:t>ючает в себя темы: •гаилә •ашамлыклар •уенчыклар •саннар Наглядно-демонстрационный материал;</w:t>
      </w:r>
    </w:p>
    <w:p w:rsidR="00893409" w:rsidRDefault="00E1203E">
      <w:pPr>
        <w:spacing w:line="360" w:lineRule="auto"/>
        <w:ind w:left="822" w:right="6365"/>
        <w:rPr>
          <w:sz w:val="28"/>
        </w:rPr>
      </w:pPr>
      <w:r>
        <w:rPr>
          <w:i/>
          <w:sz w:val="28"/>
        </w:rPr>
        <w:t xml:space="preserve">Аудиоматериал </w:t>
      </w:r>
      <w:r>
        <w:rPr>
          <w:sz w:val="28"/>
        </w:rPr>
        <w:t xml:space="preserve">– 64 трэка; </w:t>
      </w:r>
      <w:r>
        <w:rPr>
          <w:i/>
          <w:sz w:val="28"/>
        </w:rPr>
        <w:t xml:space="preserve">Анимационные сюжеты </w:t>
      </w:r>
      <w:r>
        <w:rPr>
          <w:sz w:val="28"/>
        </w:rPr>
        <w:t xml:space="preserve">– 11; </w:t>
      </w:r>
      <w:r>
        <w:rPr>
          <w:i/>
          <w:sz w:val="28"/>
        </w:rPr>
        <w:t xml:space="preserve">Рабочая тетрадь – </w:t>
      </w:r>
      <w:r>
        <w:rPr>
          <w:sz w:val="28"/>
        </w:rPr>
        <w:t>17 заданий; УМК включают в себя:</w:t>
      </w:r>
    </w:p>
    <w:p w:rsidR="00893409" w:rsidRDefault="00E1203E">
      <w:pPr>
        <w:pStyle w:val="a4"/>
        <w:numPr>
          <w:ilvl w:val="0"/>
          <w:numId w:val="88"/>
        </w:numPr>
        <w:tabs>
          <w:tab w:val="left" w:pos="1024"/>
        </w:tabs>
        <w:spacing w:line="360" w:lineRule="auto"/>
        <w:ind w:left="822" w:right="823" w:firstLine="0"/>
        <w:rPr>
          <w:sz w:val="28"/>
        </w:rPr>
      </w:pPr>
      <w:r>
        <w:rPr>
          <w:sz w:val="28"/>
        </w:rPr>
        <w:t>комплект по обучению детей-татар русскому языку (учебно-методические пособия, рабочие тетради, демонстрационный, раздаточный материал к НОД, сборник художественных произведений для чтения детям на русском языке, аудио-видеоматериалы мультимедиа);</w:t>
      </w:r>
    </w:p>
    <w:p w:rsidR="00893409" w:rsidRDefault="00E1203E">
      <w:pPr>
        <w:pStyle w:val="a4"/>
        <w:numPr>
          <w:ilvl w:val="0"/>
          <w:numId w:val="88"/>
        </w:numPr>
        <w:tabs>
          <w:tab w:val="left" w:pos="1161"/>
        </w:tabs>
        <w:spacing w:line="360" w:lineRule="auto"/>
        <w:ind w:left="822" w:right="823" w:firstLine="0"/>
        <w:rPr>
          <w:sz w:val="28"/>
        </w:rPr>
      </w:pPr>
      <w:r>
        <w:rPr>
          <w:sz w:val="28"/>
        </w:rPr>
        <w:t>комплект по обучению русских детей татарскому языку (учебн</w:t>
      </w:r>
      <w:proofErr w:type="gramStart"/>
      <w:r>
        <w:rPr>
          <w:sz w:val="28"/>
        </w:rPr>
        <w:t>о-</w:t>
      </w:r>
      <w:proofErr w:type="gramEnd"/>
      <w:r>
        <w:rPr>
          <w:sz w:val="28"/>
        </w:rPr>
        <w:t xml:space="preserve"> методические пособия, рабочие тетради, демонстрационный,</w:t>
      </w:r>
      <w:r>
        <w:rPr>
          <w:spacing w:val="38"/>
          <w:sz w:val="28"/>
        </w:rPr>
        <w:t xml:space="preserve"> </w:t>
      </w:r>
      <w:r>
        <w:rPr>
          <w:sz w:val="28"/>
        </w:rPr>
        <w:t>раздаточный</w:t>
      </w:r>
    </w:p>
    <w:p w:rsidR="00893409" w:rsidRDefault="00893409">
      <w:pPr>
        <w:spacing w:line="360" w:lineRule="auto"/>
        <w:jc w:val="both"/>
        <w:rPr>
          <w:sz w:val="28"/>
        </w:rPr>
        <w:sectPr w:rsidR="00893409">
          <w:pgSz w:w="11910" w:h="16840"/>
          <w:pgMar w:top="1040" w:right="20" w:bottom="1240" w:left="880" w:header="0" w:footer="978" w:gutter="0"/>
          <w:cols w:space="720"/>
        </w:sectPr>
      </w:pPr>
    </w:p>
    <w:p w:rsidR="00893409" w:rsidRDefault="00E1203E">
      <w:pPr>
        <w:pStyle w:val="a3"/>
        <w:spacing w:before="67" w:line="362" w:lineRule="auto"/>
        <w:ind w:left="822" w:right="832"/>
      </w:pPr>
      <w:r>
        <w:lastRenderedPageBreak/>
        <w:t>материал к НОД, сборник художественных произведений для чтения детям на татарском языке, анимационные</w:t>
      </w:r>
      <w:r>
        <w:rPr>
          <w:spacing w:val="-4"/>
        </w:rPr>
        <w:t xml:space="preserve"> </w:t>
      </w:r>
      <w:r>
        <w:t>сюжеты);</w:t>
      </w:r>
    </w:p>
    <w:p w:rsidR="00893409" w:rsidRDefault="00E1203E">
      <w:pPr>
        <w:pStyle w:val="a4"/>
        <w:numPr>
          <w:ilvl w:val="0"/>
          <w:numId w:val="88"/>
        </w:numPr>
        <w:tabs>
          <w:tab w:val="left" w:pos="1019"/>
        </w:tabs>
        <w:spacing w:line="360" w:lineRule="auto"/>
        <w:ind w:left="822" w:right="831" w:firstLine="0"/>
        <w:rPr>
          <w:sz w:val="28"/>
        </w:rPr>
      </w:pPr>
      <w:r>
        <w:rPr>
          <w:sz w:val="28"/>
        </w:rPr>
        <w:t>комплект для детей старшего дошкольного возраста по обучению грамоте (рабочие тетради, методические рекомендации для воспитателей, методическое пособие для воспитателей и</w:t>
      </w:r>
      <w:r>
        <w:rPr>
          <w:spacing w:val="-7"/>
          <w:sz w:val="28"/>
        </w:rPr>
        <w:t xml:space="preserve"> </w:t>
      </w:r>
      <w:r>
        <w:rPr>
          <w:sz w:val="28"/>
        </w:rPr>
        <w:t>родителей).</w:t>
      </w:r>
    </w:p>
    <w:p w:rsidR="00893409" w:rsidRDefault="00E1203E">
      <w:pPr>
        <w:pStyle w:val="a3"/>
        <w:spacing w:line="360" w:lineRule="auto"/>
        <w:ind w:left="822" w:right="831"/>
      </w:pPr>
      <w:r>
        <w:t xml:space="preserve">Для обеспечения современного </w:t>
      </w:r>
      <w:proofErr w:type="gramStart"/>
      <w:r>
        <w:t>уровня организации языкового пространства обучения детей</w:t>
      </w:r>
      <w:proofErr w:type="gramEnd"/>
      <w:r>
        <w:t xml:space="preserve"> татарскому и русскому языкам разработаны мультимедийные ресурсы нового поколения:</w:t>
      </w:r>
    </w:p>
    <w:p w:rsidR="00893409" w:rsidRDefault="00E1203E">
      <w:pPr>
        <w:pStyle w:val="a4"/>
        <w:numPr>
          <w:ilvl w:val="0"/>
          <w:numId w:val="88"/>
        </w:numPr>
        <w:tabs>
          <w:tab w:val="left" w:pos="1024"/>
        </w:tabs>
        <w:spacing w:line="362" w:lineRule="auto"/>
        <w:ind w:left="822" w:right="829" w:firstLine="0"/>
        <w:rPr>
          <w:sz w:val="28"/>
        </w:rPr>
      </w:pPr>
      <w:r>
        <w:rPr>
          <w:sz w:val="28"/>
        </w:rPr>
        <w:t>новые мультфильмы по произведениям татарских писателей на татарском языке (объединения</w:t>
      </w:r>
      <w:r>
        <w:rPr>
          <w:spacing w:val="-3"/>
          <w:sz w:val="28"/>
        </w:rPr>
        <w:t xml:space="preserve"> </w:t>
      </w:r>
      <w:r>
        <w:rPr>
          <w:sz w:val="28"/>
        </w:rPr>
        <w:t>"Татармультфильм");</w:t>
      </w:r>
    </w:p>
    <w:p w:rsidR="00893409" w:rsidRDefault="00E1203E">
      <w:pPr>
        <w:pStyle w:val="a4"/>
        <w:numPr>
          <w:ilvl w:val="0"/>
          <w:numId w:val="88"/>
        </w:numPr>
        <w:tabs>
          <w:tab w:val="left" w:pos="1055"/>
        </w:tabs>
        <w:spacing w:line="360" w:lineRule="auto"/>
        <w:ind w:left="822" w:right="826" w:firstLine="0"/>
        <w:rPr>
          <w:sz w:val="28"/>
        </w:rPr>
      </w:pPr>
      <w:r>
        <w:rPr>
          <w:sz w:val="28"/>
        </w:rPr>
        <w:t>8 мультфильмов студии "Союзмультфильм", переведенные на татарский язык;</w:t>
      </w:r>
    </w:p>
    <w:p w:rsidR="00893409" w:rsidRDefault="00E1203E">
      <w:pPr>
        <w:pStyle w:val="a4"/>
        <w:numPr>
          <w:ilvl w:val="0"/>
          <w:numId w:val="88"/>
        </w:numPr>
        <w:tabs>
          <w:tab w:val="left" w:pos="998"/>
        </w:tabs>
        <w:spacing w:line="360" w:lineRule="auto"/>
        <w:ind w:left="822" w:right="829" w:firstLine="0"/>
        <w:rPr>
          <w:sz w:val="28"/>
        </w:rPr>
      </w:pPr>
      <w:r>
        <w:rPr>
          <w:sz w:val="28"/>
        </w:rPr>
        <w:t>музыкальные сказки и детские песни на татарском языке по произведениям Луизы Батыр-Булгари на 3 CD дисках (Африка хикмэтлэре", "Хэрефлешакмаклар",</w:t>
      </w:r>
      <w:r>
        <w:rPr>
          <w:spacing w:val="-1"/>
          <w:sz w:val="28"/>
        </w:rPr>
        <w:t xml:space="preserve"> </w:t>
      </w:r>
      <w:r>
        <w:rPr>
          <w:sz w:val="28"/>
        </w:rPr>
        <w:t>"Биилэритек-читеклэр");</w:t>
      </w:r>
    </w:p>
    <w:p w:rsidR="00893409" w:rsidRDefault="00E1203E">
      <w:pPr>
        <w:pStyle w:val="a4"/>
        <w:numPr>
          <w:ilvl w:val="0"/>
          <w:numId w:val="88"/>
        </w:numPr>
        <w:tabs>
          <w:tab w:val="left" w:pos="1034"/>
        </w:tabs>
        <w:spacing w:line="360" w:lineRule="auto"/>
        <w:ind w:left="822" w:right="824" w:firstLine="0"/>
        <w:rPr>
          <w:sz w:val="28"/>
        </w:rPr>
      </w:pPr>
      <w:r>
        <w:rPr>
          <w:sz w:val="28"/>
        </w:rPr>
        <w:t>аудиозаписи татарских народных танцевальных мелодий "Шома бас" для детей с 3 до 7 лет, на</w:t>
      </w:r>
      <w:r>
        <w:rPr>
          <w:spacing w:val="-8"/>
          <w:sz w:val="28"/>
        </w:rPr>
        <w:t xml:space="preserve"> </w:t>
      </w:r>
      <w:r>
        <w:rPr>
          <w:sz w:val="28"/>
        </w:rPr>
        <w:t>CD-диске.</w:t>
      </w:r>
    </w:p>
    <w:p w:rsidR="00893409" w:rsidRDefault="00E1203E">
      <w:pPr>
        <w:pStyle w:val="a3"/>
        <w:spacing w:line="360" w:lineRule="auto"/>
        <w:ind w:left="822" w:right="824"/>
      </w:pPr>
      <w:proofErr w:type="gramStart"/>
      <w:r>
        <w:t>Для создания речевой деятельности детей на татарском языке педагогом используются все факторы, вызывающие положительные эмоции и желание включиться в общение на нем: яркая предметная среда; игры, игровые ситуации; эффекты неожиданности; - поощрения в разных видах; элементы соревнования; любопытство, познавательный интерес; музыкальные и ритмические движения, сопровождаемые словом; элементы загадывания и отгадывания, поиска и</w:t>
      </w:r>
      <w:r>
        <w:rPr>
          <w:spacing w:val="-1"/>
        </w:rPr>
        <w:t xml:space="preserve"> </w:t>
      </w:r>
      <w:r>
        <w:t>находки.</w:t>
      </w:r>
      <w:proofErr w:type="gramEnd"/>
    </w:p>
    <w:p w:rsidR="00893409" w:rsidRDefault="00E1203E">
      <w:pPr>
        <w:pStyle w:val="a3"/>
        <w:spacing w:line="360" w:lineRule="auto"/>
        <w:ind w:left="822" w:right="828"/>
      </w:pPr>
      <w:proofErr w:type="gramStart"/>
      <w:r>
        <w:t>В</w:t>
      </w:r>
      <w:proofErr w:type="gramEnd"/>
      <w:r>
        <w:t xml:space="preserve"> </w:t>
      </w:r>
      <w:proofErr w:type="gramStart"/>
      <w:r>
        <w:t>ОД</w:t>
      </w:r>
      <w:proofErr w:type="gramEnd"/>
      <w:r>
        <w:t xml:space="preserve"> педагог сочетает различные формы работы: коллективная, групповая, в парах, индивидуальная, что способствует развитию у детей интереса, радости, чувства удовлетворенности, a также удовлетворяет естественную потребность детей в общении и совместной деятельности, дает возможность проявить себя с наилучшей</w:t>
      </w:r>
      <w:r>
        <w:rPr>
          <w:spacing w:val="-1"/>
        </w:rPr>
        <w:t xml:space="preserve"> </w:t>
      </w:r>
      <w:r>
        <w:t>стороны.</w:t>
      </w:r>
    </w:p>
    <w:p w:rsidR="00893409" w:rsidRDefault="00893409">
      <w:pPr>
        <w:spacing w:line="360" w:lineRule="auto"/>
        <w:sectPr w:rsidR="00893409">
          <w:pgSz w:w="11910" w:h="16840"/>
          <w:pgMar w:top="1040" w:right="20" w:bottom="1240" w:left="880" w:header="0" w:footer="978" w:gutter="0"/>
          <w:cols w:space="720"/>
        </w:sectPr>
      </w:pPr>
    </w:p>
    <w:p w:rsidR="00893409" w:rsidRDefault="00E1203E">
      <w:pPr>
        <w:pStyle w:val="a3"/>
        <w:spacing w:before="67" w:line="360" w:lineRule="auto"/>
        <w:ind w:left="822" w:right="769"/>
      </w:pPr>
      <w:r>
        <w:lastRenderedPageBreak/>
        <w:t>Педагогом проводился мониторинг овладения детьми татарского языка (средняя,  старшая  и  подготовительная  группы).  Всего   обследован ребенок. Результаты</w:t>
      </w:r>
      <w:r>
        <w:rPr>
          <w:spacing w:val="-2"/>
        </w:rPr>
        <w:t xml:space="preserve"> </w:t>
      </w:r>
      <w:r>
        <w:t>таковы:</w:t>
      </w:r>
    </w:p>
    <w:p w:rsidR="00893409" w:rsidRDefault="00E1203E">
      <w:pPr>
        <w:pStyle w:val="a3"/>
        <w:tabs>
          <w:tab w:val="left" w:pos="4247"/>
          <w:tab w:val="left" w:pos="4372"/>
          <w:tab w:val="left" w:pos="4494"/>
          <w:tab w:val="left" w:pos="5356"/>
          <w:tab w:val="left" w:pos="5702"/>
          <w:tab w:val="left" w:pos="5812"/>
        </w:tabs>
        <w:spacing w:before="1" w:line="360" w:lineRule="auto"/>
        <w:ind w:left="822" w:right="4957"/>
        <w:jc w:val="left"/>
      </w:pPr>
      <w:r>
        <w:t>Высокий уровень</w:t>
      </w:r>
      <w:r>
        <w:rPr>
          <w:spacing w:val="-4"/>
        </w:rPr>
        <w:t xml:space="preserve"> </w:t>
      </w:r>
      <w:r>
        <w:t>имеют</w:t>
      </w:r>
      <w:r>
        <w:rPr>
          <w:spacing w:val="69"/>
        </w:rPr>
        <w:t xml:space="preserve"> </w:t>
      </w:r>
      <w:r>
        <w:t>-</w:t>
      </w:r>
      <w:r>
        <w:tab/>
      </w:r>
      <w:r>
        <w:tab/>
      </w:r>
      <w:r>
        <w:tab/>
        <w:t>ребенка -</w:t>
      </w:r>
      <w:r>
        <w:tab/>
      </w:r>
      <w:r>
        <w:tab/>
      </w:r>
      <w:r>
        <w:rPr>
          <w:spacing w:val="-17"/>
        </w:rPr>
        <w:t xml:space="preserve">% </w:t>
      </w:r>
      <w:r>
        <w:t>Средний уровень</w:t>
      </w:r>
      <w:r>
        <w:rPr>
          <w:spacing w:val="-4"/>
        </w:rPr>
        <w:t xml:space="preserve"> </w:t>
      </w:r>
      <w:r>
        <w:t>имеют</w:t>
      </w:r>
      <w:r>
        <w:rPr>
          <w:spacing w:val="67"/>
        </w:rPr>
        <w:t xml:space="preserve"> </w:t>
      </w:r>
      <w:r>
        <w:t>–</w:t>
      </w:r>
      <w:r>
        <w:tab/>
      </w:r>
      <w:r>
        <w:tab/>
        <w:t>ребенок</w:t>
      </w:r>
      <w:r>
        <w:rPr>
          <w:spacing w:val="1"/>
        </w:rPr>
        <w:t xml:space="preserve"> </w:t>
      </w:r>
      <w:r>
        <w:t>-</w:t>
      </w:r>
      <w:r>
        <w:tab/>
        <w:t>% Низкий уровень</w:t>
      </w:r>
      <w:r>
        <w:rPr>
          <w:spacing w:val="-5"/>
        </w:rPr>
        <w:t xml:space="preserve"> </w:t>
      </w:r>
      <w:r>
        <w:t>имеют</w:t>
      </w:r>
      <w:r>
        <w:rPr>
          <w:spacing w:val="67"/>
        </w:rPr>
        <w:t xml:space="preserve"> </w:t>
      </w:r>
      <w:r>
        <w:t>-</w:t>
      </w:r>
      <w:r>
        <w:tab/>
        <w:t xml:space="preserve">детей </w:t>
      </w:r>
      <w:r>
        <w:rPr>
          <w:spacing w:val="3"/>
        </w:rPr>
        <w:t xml:space="preserve"> </w:t>
      </w:r>
      <w:r>
        <w:t>-</w:t>
      </w:r>
      <w:r>
        <w:tab/>
        <w:t>%</w:t>
      </w:r>
    </w:p>
    <w:p w:rsidR="00893409" w:rsidRDefault="00E1203E">
      <w:pPr>
        <w:spacing w:before="1"/>
        <w:ind w:right="1640"/>
        <w:jc w:val="right"/>
        <w:rPr>
          <w:i/>
          <w:sz w:val="28"/>
        </w:rPr>
      </w:pPr>
      <w:r>
        <w:rPr>
          <w:i/>
          <w:sz w:val="28"/>
        </w:rPr>
        <w:t>Таблица</w:t>
      </w:r>
    </w:p>
    <w:p w:rsidR="00893409" w:rsidRDefault="00E1203E">
      <w:pPr>
        <w:pStyle w:val="1"/>
        <w:spacing w:before="165"/>
        <w:ind w:left="1849"/>
        <w:jc w:val="left"/>
      </w:pPr>
      <w:r>
        <w:t>Способы и направления поддержки детской инициативы</w:t>
      </w:r>
    </w:p>
    <w:p w:rsidR="00893409" w:rsidRDefault="00893409">
      <w:pPr>
        <w:pStyle w:val="a3"/>
        <w:spacing w:before="1" w:after="1"/>
        <w:jc w:val="left"/>
        <w:rPr>
          <w:b/>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3"/>
      </w:tblGrid>
      <w:tr w:rsidR="00893409">
        <w:trPr>
          <w:trHeight w:val="278"/>
        </w:trPr>
        <w:tc>
          <w:tcPr>
            <w:tcW w:w="9573" w:type="dxa"/>
          </w:tcPr>
          <w:p w:rsidR="00893409" w:rsidRDefault="00E1203E">
            <w:pPr>
              <w:pStyle w:val="TableParagraph"/>
              <w:spacing w:line="258" w:lineRule="exact"/>
              <w:ind w:left="2688" w:right="2683"/>
              <w:jc w:val="center"/>
              <w:rPr>
                <w:b/>
                <w:sz w:val="24"/>
              </w:rPr>
            </w:pPr>
            <w:r>
              <w:rPr>
                <w:b/>
                <w:sz w:val="24"/>
              </w:rPr>
              <w:t>Детская инициатива проявится, если:</w:t>
            </w:r>
          </w:p>
        </w:tc>
      </w:tr>
      <w:tr w:rsidR="00893409">
        <w:trPr>
          <w:trHeight w:val="2253"/>
        </w:trPr>
        <w:tc>
          <w:tcPr>
            <w:tcW w:w="9573" w:type="dxa"/>
          </w:tcPr>
          <w:p w:rsidR="00893409" w:rsidRDefault="00E1203E">
            <w:pPr>
              <w:pStyle w:val="TableParagraph"/>
              <w:numPr>
                <w:ilvl w:val="0"/>
                <w:numId w:val="73"/>
              </w:numPr>
              <w:tabs>
                <w:tab w:val="left" w:pos="2920"/>
              </w:tabs>
              <w:spacing w:line="268" w:lineRule="exact"/>
              <w:ind w:hanging="182"/>
              <w:jc w:val="left"/>
              <w:rPr>
                <w:sz w:val="24"/>
              </w:rPr>
            </w:pPr>
            <w:r>
              <w:rPr>
                <w:sz w:val="24"/>
              </w:rPr>
              <w:t>Игровые приемы проведения</w:t>
            </w:r>
            <w:r>
              <w:rPr>
                <w:spacing w:val="-3"/>
                <w:sz w:val="24"/>
              </w:rPr>
              <w:t xml:space="preserve"> </w:t>
            </w:r>
            <w:r>
              <w:rPr>
                <w:sz w:val="24"/>
              </w:rPr>
              <w:t>занятий.</w:t>
            </w:r>
          </w:p>
          <w:p w:rsidR="00893409" w:rsidRDefault="00E1203E">
            <w:pPr>
              <w:pStyle w:val="TableParagraph"/>
              <w:numPr>
                <w:ilvl w:val="0"/>
                <w:numId w:val="73"/>
              </w:numPr>
              <w:tabs>
                <w:tab w:val="left" w:pos="531"/>
              </w:tabs>
              <w:ind w:left="381" w:right="296" w:hanging="82"/>
              <w:jc w:val="left"/>
              <w:rPr>
                <w:sz w:val="24"/>
              </w:rPr>
            </w:pPr>
            <w:r>
              <w:rPr>
                <w:sz w:val="24"/>
              </w:rPr>
              <w:t>Использование народных игр (подвижных, словесных хороводных и т.д.) в работе с детьми старшего дошкольного возраста с целью повышения эффективности</w:t>
            </w:r>
            <w:r>
              <w:rPr>
                <w:spacing w:val="-24"/>
                <w:sz w:val="24"/>
              </w:rPr>
              <w:t xml:space="preserve"> </w:t>
            </w:r>
            <w:r>
              <w:rPr>
                <w:sz w:val="24"/>
              </w:rPr>
              <w:t>процесса</w:t>
            </w:r>
          </w:p>
          <w:p w:rsidR="00893409" w:rsidRDefault="00E1203E">
            <w:pPr>
              <w:pStyle w:val="TableParagraph"/>
              <w:ind w:left="2688" w:right="2681"/>
              <w:jc w:val="center"/>
              <w:rPr>
                <w:sz w:val="24"/>
              </w:rPr>
            </w:pPr>
            <w:r>
              <w:rPr>
                <w:sz w:val="24"/>
              </w:rPr>
              <w:t>социализации.</w:t>
            </w:r>
          </w:p>
          <w:p w:rsidR="00893409" w:rsidRDefault="00E1203E">
            <w:pPr>
              <w:pStyle w:val="TableParagraph"/>
              <w:numPr>
                <w:ilvl w:val="0"/>
                <w:numId w:val="73"/>
              </w:numPr>
              <w:tabs>
                <w:tab w:val="left" w:pos="1091"/>
              </w:tabs>
              <w:ind w:left="338" w:right="332" w:firstLine="2"/>
              <w:jc w:val="left"/>
              <w:rPr>
                <w:sz w:val="24"/>
              </w:rPr>
            </w:pPr>
            <w:r>
              <w:rPr>
                <w:sz w:val="24"/>
              </w:rPr>
              <w:t>Оснащенность методического кабинета пособиями и атрибутами для игр; 4.Сотрудничество с родителями по вопросам использования народных игр в процессе обучения развития и воспитания</w:t>
            </w:r>
            <w:r>
              <w:rPr>
                <w:spacing w:val="-1"/>
                <w:sz w:val="24"/>
              </w:rPr>
              <w:t xml:space="preserve"> </w:t>
            </w:r>
            <w:r>
              <w:rPr>
                <w:sz w:val="24"/>
              </w:rPr>
              <w:t>ребенка.</w:t>
            </w:r>
          </w:p>
        </w:tc>
      </w:tr>
    </w:tbl>
    <w:p w:rsidR="00893409" w:rsidRDefault="00893409">
      <w:pPr>
        <w:pStyle w:val="a3"/>
        <w:spacing w:before="8"/>
        <w:jc w:val="left"/>
        <w:rPr>
          <w:b/>
          <w:sz w:val="41"/>
        </w:rPr>
      </w:pPr>
    </w:p>
    <w:p w:rsidR="00893409" w:rsidRDefault="00E1203E">
      <w:pPr>
        <w:ind w:left="1760"/>
        <w:rPr>
          <w:b/>
          <w:sz w:val="28"/>
        </w:rPr>
      </w:pPr>
      <w:r>
        <w:rPr>
          <w:b/>
          <w:sz w:val="28"/>
        </w:rPr>
        <w:t>Средства, используемые при обучении татарскому языку:</w:t>
      </w:r>
    </w:p>
    <w:p w:rsidR="00893409" w:rsidRDefault="00E1203E">
      <w:pPr>
        <w:pStyle w:val="a4"/>
        <w:numPr>
          <w:ilvl w:val="0"/>
          <w:numId w:val="72"/>
        </w:numPr>
        <w:tabs>
          <w:tab w:val="left" w:pos="1035"/>
        </w:tabs>
        <w:spacing w:before="156"/>
        <w:rPr>
          <w:sz w:val="28"/>
        </w:rPr>
      </w:pPr>
      <w:r>
        <w:rPr>
          <w:sz w:val="28"/>
        </w:rPr>
        <w:t>Разработки ОД, диагностический</w:t>
      </w:r>
      <w:r>
        <w:rPr>
          <w:spacing w:val="-1"/>
          <w:sz w:val="28"/>
        </w:rPr>
        <w:t xml:space="preserve"> </w:t>
      </w:r>
      <w:r>
        <w:rPr>
          <w:sz w:val="28"/>
        </w:rPr>
        <w:t>материал.</w:t>
      </w:r>
    </w:p>
    <w:p w:rsidR="00893409" w:rsidRDefault="00E1203E">
      <w:pPr>
        <w:pStyle w:val="a4"/>
        <w:numPr>
          <w:ilvl w:val="0"/>
          <w:numId w:val="72"/>
        </w:numPr>
        <w:tabs>
          <w:tab w:val="left" w:pos="1035"/>
        </w:tabs>
        <w:spacing w:before="163" w:line="360" w:lineRule="auto"/>
        <w:ind w:left="822" w:right="832" w:firstLine="0"/>
        <w:rPr>
          <w:sz w:val="28"/>
        </w:rPr>
      </w:pPr>
      <w:r>
        <w:rPr>
          <w:sz w:val="28"/>
        </w:rPr>
        <w:t>Звуковая наглядность (аудио, анимационные сюжеты, мультфильмы). 3.Наглядный материал (демонстрационные и раздаточные картинки, игры с движением и музыкой, материал для театрализованной деятельности) 4.Пиктограммы.</w:t>
      </w:r>
    </w:p>
    <w:p w:rsidR="00893409" w:rsidRDefault="00E1203E">
      <w:pPr>
        <w:pStyle w:val="a3"/>
        <w:spacing w:line="360" w:lineRule="auto"/>
        <w:ind w:left="822" w:right="3102"/>
        <w:jc w:val="left"/>
      </w:pPr>
      <w:r>
        <w:t>5.Количественная наглядность (макеты, муляжи, игрушки) 6.Интерактивные игры.</w:t>
      </w:r>
    </w:p>
    <w:p w:rsidR="00893409" w:rsidRDefault="00E1203E">
      <w:pPr>
        <w:pStyle w:val="a3"/>
        <w:spacing w:line="360" w:lineRule="auto"/>
        <w:ind w:left="822" w:right="7915"/>
        <w:jc w:val="left"/>
      </w:pPr>
      <w:r>
        <w:t>7.Рабочие тетради. 8.Компьютер.</w:t>
      </w:r>
    </w:p>
    <w:p w:rsidR="00893409" w:rsidRDefault="00E1203E">
      <w:pPr>
        <w:pStyle w:val="1"/>
        <w:spacing w:before="6"/>
        <w:ind w:left="3649"/>
      </w:pPr>
      <w:r>
        <w:t>Формы и виды деятельности</w:t>
      </w:r>
    </w:p>
    <w:p w:rsidR="00893409" w:rsidRDefault="00E1203E">
      <w:pPr>
        <w:pStyle w:val="a3"/>
        <w:spacing w:before="156" w:line="360" w:lineRule="auto"/>
        <w:ind w:left="822" w:right="832"/>
      </w:pPr>
      <w:r>
        <w:t>Программа бурычларын үтәүдә эш формаларының, практик гамәли алымнарның, чараларның әһәмияте зур. Тө</w:t>
      </w:r>
      <w:proofErr w:type="gramStart"/>
      <w:r>
        <w:t>п</w:t>
      </w:r>
      <w:proofErr w:type="gramEnd"/>
      <w:r>
        <w:t xml:space="preserve"> эш төрләре булып түбәндәгеләр тора:</w:t>
      </w:r>
    </w:p>
    <w:p w:rsidR="00893409" w:rsidRDefault="00893409">
      <w:pPr>
        <w:spacing w:line="360" w:lineRule="auto"/>
        <w:sectPr w:rsidR="00893409">
          <w:pgSz w:w="11910" w:h="16840"/>
          <w:pgMar w:top="1040" w:right="20" w:bottom="1240" w:left="880" w:header="0" w:footer="978" w:gutter="0"/>
          <w:cols w:space="720"/>
        </w:sectPr>
      </w:pPr>
    </w:p>
    <w:p w:rsidR="00893409" w:rsidRDefault="00E1203E">
      <w:pPr>
        <w:pStyle w:val="a4"/>
        <w:numPr>
          <w:ilvl w:val="0"/>
          <w:numId w:val="71"/>
        </w:numPr>
        <w:tabs>
          <w:tab w:val="left" w:pos="1035"/>
        </w:tabs>
        <w:spacing w:before="67" w:line="362" w:lineRule="auto"/>
        <w:ind w:right="832" w:firstLine="0"/>
        <w:rPr>
          <w:sz w:val="28"/>
        </w:rPr>
      </w:pPr>
      <w:r>
        <w:rPr>
          <w:sz w:val="28"/>
        </w:rPr>
        <w:lastRenderedPageBreak/>
        <w:t>Предметлар белән эш: тасвирлау, уенчык белән диалог төзү, уен һәм әкиятләрдә</w:t>
      </w:r>
      <w:r>
        <w:rPr>
          <w:spacing w:val="-1"/>
          <w:sz w:val="28"/>
        </w:rPr>
        <w:t xml:space="preserve"> </w:t>
      </w:r>
      <w:r>
        <w:rPr>
          <w:sz w:val="28"/>
        </w:rPr>
        <w:t>катнашу.</w:t>
      </w:r>
    </w:p>
    <w:p w:rsidR="00893409" w:rsidRDefault="00E1203E">
      <w:pPr>
        <w:pStyle w:val="a4"/>
        <w:numPr>
          <w:ilvl w:val="0"/>
          <w:numId w:val="71"/>
        </w:numPr>
        <w:tabs>
          <w:tab w:val="left" w:pos="1035"/>
        </w:tabs>
        <w:spacing w:line="360" w:lineRule="auto"/>
        <w:ind w:right="3508" w:firstLine="0"/>
        <w:rPr>
          <w:sz w:val="28"/>
        </w:rPr>
      </w:pPr>
      <w:r>
        <w:rPr>
          <w:sz w:val="28"/>
        </w:rPr>
        <w:t>Работа с картинкой: тасвирлау, развивающий диалог. 3.Сюжетно-ролевые</w:t>
      </w:r>
      <w:r>
        <w:rPr>
          <w:spacing w:val="-3"/>
          <w:sz w:val="28"/>
        </w:rPr>
        <w:t xml:space="preserve"> </w:t>
      </w:r>
      <w:r>
        <w:rPr>
          <w:sz w:val="28"/>
        </w:rPr>
        <w:t>игры;</w:t>
      </w:r>
    </w:p>
    <w:p w:rsidR="00893409" w:rsidRDefault="00E1203E">
      <w:pPr>
        <w:pStyle w:val="a4"/>
        <w:numPr>
          <w:ilvl w:val="0"/>
          <w:numId w:val="70"/>
        </w:numPr>
        <w:tabs>
          <w:tab w:val="left" w:pos="1035"/>
          <w:tab w:val="left" w:pos="4938"/>
        </w:tabs>
        <w:spacing w:line="362" w:lineRule="auto"/>
        <w:ind w:right="834" w:firstLine="0"/>
        <w:rPr>
          <w:sz w:val="28"/>
        </w:rPr>
      </w:pPr>
      <w:r>
        <w:rPr>
          <w:sz w:val="28"/>
        </w:rPr>
        <w:t>Обучение</w:t>
      </w:r>
      <w:r>
        <w:rPr>
          <w:spacing w:val="19"/>
          <w:sz w:val="28"/>
        </w:rPr>
        <w:t xml:space="preserve"> </w:t>
      </w:r>
      <w:r>
        <w:rPr>
          <w:sz w:val="28"/>
        </w:rPr>
        <w:t>хороводным</w:t>
      </w:r>
      <w:r>
        <w:rPr>
          <w:spacing w:val="18"/>
          <w:sz w:val="28"/>
        </w:rPr>
        <w:t xml:space="preserve"> </w:t>
      </w:r>
      <w:r>
        <w:rPr>
          <w:sz w:val="28"/>
        </w:rPr>
        <w:t>играм,</w:t>
      </w:r>
      <w:r>
        <w:rPr>
          <w:sz w:val="28"/>
        </w:rPr>
        <w:tab/>
        <w:t>играм с движением и с музыкой (опираясь на аудио записи).</w:t>
      </w:r>
    </w:p>
    <w:p w:rsidR="00893409" w:rsidRDefault="00E1203E">
      <w:pPr>
        <w:pStyle w:val="a4"/>
        <w:numPr>
          <w:ilvl w:val="0"/>
          <w:numId w:val="70"/>
        </w:numPr>
        <w:tabs>
          <w:tab w:val="left" w:pos="1035"/>
        </w:tabs>
        <w:spacing w:line="360" w:lineRule="auto"/>
        <w:ind w:right="830" w:firstLine="0"/>
        <w:rPr>
          <w:sz w:val="28"/>
        </w:rPr>
      </w:pPr>
      <w:proofErr w:type="gramStart"/>
      <w:r>
        <w:rPr>
          <w:sz w:val="28"/>
        </w:rPr>
        <w:t>Театрализация (пальчиковый театр, маски, костюмы, драмматизация (показ родителям, детям других</w:t>
      </w:r>
      <w:r>
        <w:rPr>
          <w:spacing w:val="-4"/>
          <w:sz w:val="28"/>
        </w:rPr>
        <w:t xml:space="preserve"> </w:t>
      </w:r>
      <w:r>
        <w:rPr>
          <w:sz w:val="28"/>
        </w:rPr>
        <w:t>групп).</w:t>
      </w:r>
      <w:proofErr w:type="gramEnd"/>
    </w:p>
    <w:p w:rsidR="00893409" w:rsidRDefault="00E1203E">
      <w:pPr>
        <w:pStyle w:val="a4"/>
        <w:numPr>
          <w:ilvl w:val="0"/>
          <w:numId w:val="70"/>
        </w:numPr>
        <w:tabs>
          <w:tab w:val="left" w:pos="1035"/>
        </w:tabs>
        <w:spacing w:line="362" w:lineRule="auto"/>
        <w:ind w:right="832" w:firstLine="0"/>
        <w:rPr>
          <w:sz w:val="28"/>
        </w:rPr>
      </w:pPr>
      <w:r>
        <w:rPr>
          <w:sz w:val="28"/>
        </w:rPr>
        <w:t>Подвижные игры: с мячом, игра “Командир”, хороводные игры, игры физминутки.</w:t>
      </w:r>
    </w:p>
    <w:p w:rsidR="00893409" w:rsidRDefault="00E1203E">
      <w:pPr>
        <w:pStyle w:val="a4"/>
        <w:numPr>
          <w:ilvl w:val="0"/>
          <w:numId w:val="70"/>
        </w:numPr>
        <w:tabs>
          <w:tab w:val="left" w:pos="1035"/>
        </w:tabs>
        <w:spacing w:line="360" w:lineRule="auto"/>
        <w:ind w:right="830" w:firstLine="0"/>
        <w:rPr>
          <w:sz w:val="28"/>
        </w:rPr>
      </w:pPr>
      <w:r>
        <w:rPr>
          <w:sz w:val="28"/>
        </w:rPr>
        <w:t>Творческие: рольле уеннар; ситуативные игры: интервью, ситуативные упражнения.</w:t>
      </w:r>
    </w:p>
    <w:p w:rsidR="00893409" w:rsidRDefault="00E1203E">
      <w:pPr>
        <w:pStyle w:val="a4"/>
        <w:numPr>
          <w:ilvl w:val="0"/>
          <w:numId w:val="70"/>
        </w:numPr>
        <w:tabs>
          <w:tab w:val="left" w:pos="1035"/>
        </w:tabs>
        <w:spacing w:line="321" w:lineRule="exact"/>
        <w:ind w:left="1034"/>
        <w:rPr>
          <w:sz w:val="28"/>
        </w:rPr>
      </w:pPr>
      <w:r>
        <w:rPr>
          <w:sz w:val="28"/>
        </w:rPr>
        <w:t xml:space="preserve">Ситуатив, логик </w:t>
      </w:r>
      <w:proofErr w:type="gramStart"/>
      <w:r>
        <w:rPr>
          <w:sz w:val="28"/>
        </w:rPr>
        <w:t>к</w:t>
      </w:r>
      <w:proofErr w:type="gramEnd"/>
      <w:r>
        <w:rPr>
          <w:sz w:val="28"/>
        </w:rPr>
        <w:t>үнегүләрне ишетеп, аңлап</w:t>
      </w:r>
      <w:r>
        <w:rPr>
          <w:spacing w:val="-6"/>
          <w:sz w:val="28"/>
        </w:rPr>
        <w:t xml:space="preserve"> </w:t>
      </w:r>
      <w:r>
        <w:rPr>
          <w:sz w:val="28"/>
        </w:rPr>
        <w:t>эшләү.</w:t>
      </w:r>
    </w:p>
    <w:p w:rsidR="00893409" w:rsidRDefault="00E1203E">
      <w:pPr>
        <w:pStyle w:val="a4"/>
        <w:numPr>
          <w:ilvl w:val="0"/>
          <w:numId w:val="70"/>
        </w:numPr>
        <w:tabs>
          <w:tab w:val="left" w:pos="1035"/>
        </w:tabs>
        <w:spacing w:before="146"/>
        <w:ind w:left="1034"/>
        <w:rPr>
          <w:sz w:val="28"/>
        </w:rPr>
      </w:pPr>
      <w:r>
        <w:rPr>
          <w:sz w:val="28"/>
        </w:rPr>
        <w:t>Развивающий диалог (взрослый и сверстник, между</w:t>
      </w:r>
      <w:r>
        <w:rPr>
          <w:spacing w:val="-11"/>
          <w:sz w:val="28"/>
        </w:rPr>
        <w:t xml:space="preserve"> </w:t>
      </w:r>
      <w:r>
        <w:rPr>
          <w:sz w:val="28"/>
        </w:rPr>
        <w:t>сверстниками).</w:t>
      </w:r>
    </w:p>
    <w:p w:rsidR="00893409" w:rsidRDefault="00E1203E">
      <w:pPr>
        <w:pStyle w:val="a4"/>
        <w:numPr>
          <w:ilvl w:val="0"/>
          <w:numId w:val="70"/>
        </w:numPr>
        <w:tabs>
          <w:tab w:val="left" w:pos="1275"/>
        </w:tabs>
        <w:spacing w:before="161" w:line="360" w:lineRule="auto"/>
        <w:ind w:right="832" w:firstLine="0"/>
        <w:rPr>
          <w:sz w:val="28"/>
        </w:rPr>
      </w:pPr>
      <w:r>
        <w:rPr>
          <w:sz w:val="28"/>
        </w:rPr>
        <w:t>Прослушивание аудиозаписей, повторение их, пение, кабатлау, показать на ресунках услышанные слова.</w:t>
      </w:r>
    </w:p>
    <w:p w:rsidR="00893409" w:rsidRDefault="00E1203E">
      <w:pPr>
        <w:pStyle w:val="a4"/>
        <w:numPr>
          <w:ilvl w:val="0"/>
          <w:numId w:val="70"/>
        </w:numPr>
        <w:tabs>
          <w:tab w:val="left" w:pos="1176"/>
        </w:tabs>
        <w:spacing w:line="360" w:lineRule="auto"/>
        <w:ind w:right="3550" w:firstLine="0"/>
        <w:rPr>
          <w:sz w:val="28"/>
        </w:rPr>
      </w:pPr>
      <w:r>
        <w:rPr>
          <w:sz w:val="28"/>
        </w:rPr>
        <w:t>Просмотр анимационных сюжетов и мультфильмов. 12.Интерактивные</w:t>
      </w:r>
      <w:r>
        <w:rPr>
          <w:spacing w:val="-1"/>
          <w:sz w:val="28"/>
        </w:rPr>
        <w:t xml:space="preserve"> </w:t>
      </w:r>
      <w:r>
        <w:rPr>
          <w:sz w:val="28"/>
        </w:rPr>
        <w:t>игры.</w:t>
      </w:r>
    </w:p>
    <w:p w:rsidR="00893409" w:rsidRDefault="00E1203E">
      <w:pPr>
        <w:pStyle w:val="1"/>
        <w:spacing w:before="5"/>
        <w:ind w:left="1530"/>
        <w:jc w:val="left"/>
      </w:pPr>
      <w:r>
        <w:t>Структура</w:t>
      </w:r>
    </w:p>
    <w:p w:rsidR="00893409" w:rsidRDefault="00E1203E">
      <w:pPr>
        <w:pStyle w:val="a3"/>
        <w:spacing w:before="156" w:line="360" w:lineRule="auto"/>
        <w:ind w:left="822" w:right="826"/>
      </w:pPr>
      <w:r>
        <w:t>Занятия проводятся 3 раз в неделю, в течение года —105 НОД. Продолжительность занятий 15-20 минут. Структура каждого НОД определяется его содержанием. Каждое занятие имеет основные части:</w:t>
      </w:r>
    </w:p>
    <w:p w:rsidR="00893409" w:rsidRDefault="00E1203E">
      <w:pPr>
        <w:pStyle w:val="a4"/>
        <w:numPr>
          <w:ilvl w:val="0"/>
          <w:numId w:val="69"/>
        </w:numPr>
        <w:tabs>
          <w:tab w:val="left" w:pos="1103"/>
        </w:tabs>
        <w:rPr>
          <w:sz w:val="28"/>
        </w:rPr>
      </w:pPr>
      <w:r>
        <w:rPr>
          <w:sz w:val="28"/>
        </w:rPr>
        <w:t>Введение детей в новую</w:t>
      </w:r>
      <w:r>
        <w:rPr>
          <w:spacing w:val="-6"/>
          <w:sz w:val="28"/>
        </w:rPr>
        <w:t xml:space="preserve"> </w:t>
      </w:r>
      <w:r>
        <w:rPr>
          <w:sz w:val="28"/>
        </w:rPr>
        <w:t>тему</w:t>
      </w:r>
    </w:p>
    <w:p w:rsidR="00893409" w:rsidRDefault="00E1203E">
      <w:pPr>
        <w:pStyle w:val="a4"/>
        <w:numPr>
          <w:ilvl w:val="0"/>
          <w:numId w:val="69"/>
        </w:numPr>
        <w:tabs>
          <w:tab w:val="left" w:pos="1103"/>
        </w:tabs>
        <w:spacing w:before="161"/>
        <w:rPr>
          <w:sz w:val="28"/>
        </w:rPr>
      </w:pPr>
      <w:r>
        <w:rPr>
          <w:sz w:val="28"/>
        </w:rPr>
        <w:t>Рассмотрение нового</w:t>
      </w:r>
      <w:r>
        <w:rPr>
          <w:spacing w:val="-3"/>
          <w:sz w:val="28"/>
        </w:rPr>
        <w:t xml:space="preserve"> </w:t>
      </w:r>
      <w:r>
        <w:rPr>
          <w:sz w:val="28"/>
        </w:rPr>
        <w:t>материала</w:t>
      </w:r>
    </w:p>
    <w:p w:rsidR="00893409" w:rsidRDefault="00E1203E">
      <w:pPr>
        <w:pStyle w:val="a4"/>
        <w:numPr>
          <w:ilvl w:val="0"/>
          <w:numId w:val="69"/>
        </w:numPr>
        <w:tabs>
          <w:tab w:val="left" w:pos="1103"/>
        </w:tabs>
        <w:spacing w:before="160"/>
        <w:rPr>
          <w:sz w:val="28"/>
        </w:rPr>
      </w:pPr>
      <w:r>
        <w:rPr>
          <w:sz w:val="28"/>
        </w:rPr>
        <w:t>Закрепление лексического минимума.</w:t>
      </w:r>
    </w:p>
    <w:p w:rsidR="00893409" w:rsidRDefault="00E1203E">
      <w:pPr>
        <w:spacing w:before="161"/>
        <w:ind w:right="1360"/>
        <w:jc w:val="right"/>
        <w:rPr>
          <w:i/>
          <w:sz w:val="28"/>
        </w:rPr>
      </w:pPr>
      <w:r>
        <w:rPr>
          <w:i/>
          <w:sz w:val="28"/>
        </w:rPr>
        <w:t>Таблица</w:t>
      </w:r>
    </w:p>
    <w:p w:rsidR="00893409" w:rsidRDefault="00E1203E">
      <w:pPr>
        <w:pStyle w:val="1"/>
        <w:spacing w:before="168"/>
        <w:ind w:left="938" w:right="943"/>
        <w:jc w:val="center"/>
      </w:pPr>
      <w:r>
        <w:t>Тематик план</w:t>
      </w:r>
    </w:p>
    <w:p w:rsidR="00893409" w:rsidRDefault="00893409">
      <w:pPr>
        <w:pStyle w:val="a3"/>
        <w:spacing w:before="5"/>
        <w:jc w:val="left"/>
        <w:rPr>
          <w:b/>
          <w:sz w:val="17"/>
        </w:r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713"/>
        <w:gridCol w:w="4820"/>
        <w:gridCol w:w="994"/>
        <w:gridCol w:w="1985"/>
        <w:gridCol w:w="675"/>
      </w:tblGrid>
      <w:tr w:rsidR="00893409">
        <w:trPr>
          <w:trHeight w:val="1012"/>
        </w:trPr>
        <w:tc>
          <w:tcPr>
            <w:tcW w:w="1414" w:type="dxa"/>
          </w:tcPr>
          <w:p w:rsidR="00893409" w:rsidRDefault="00E1203E">
            <w:pPr>
              <w:pStyle w:val="TableParagraph"/>
              <w:spacing w:line="247" w:lineRule="exact"/>
            </w:pPr>
            <w:r>
              <w:t>Эшчәнлек</w:t>
            </w:r>
          </w:p>
          <w:p w:rsidR="00893409" w:rsidRDefault="00E1203E">
            <w:pPr>
              <w:pStyle w:val="TableParagraph"/>
              <w:spacing w:before="1"/>
            </w:pPr>
            <w:r>
              <w:t>№</w:t>
            </w:r>
          </w:p>
        </w:tc>
        <w:tc>
          <w:tcPr>
            <w:tcW w:w="5533" w:type="dxa"/>
            <w:gridSpan w:val="2"/>
          </w:tcPr>
          <w:p w:rsidR="00893409" w:rsidRDefault="00E1203E">
            <w:pPr>
              <w:pStyle w:val="TableParagraph"/>
              <w:spacing w:line="247" w:lineRule="exact"/>
            </w:pPr>
            <w:r>
              <w:t>Тема</w:t>
            </w:r>
          </w:p>
        </w:tc>
        <w:tc>
          <w:tcPr>
            <w:tcW w:w="994" w:type="dxa"/>
          </w:tcPr>
          <w:p w:rsidR="00893409" w:rsidRDefault="00E1203E">
            <w:pPr>
              <w:pStyle w:val="TableParagraph"/>
              <w:spacing w:line="242" w:lineRule="auto"/>
              <w:ind w:right="228"/>
            </w:pPr>
            <w:r>
              <w:t>Сәгать саны</w:t>
            </w:r>
          </w:p>
        </w:tc>
        <w:tc>
          <w:tcPr>
            <w:tcW w:w="1985" w:type="dxa"/>
          </w:tcPr>
          <w:p w:rsidR="00893409" w:rsidRDefault="00E1203E">
            <w:pPr>
              <w:pStyle w:val="TableParagraph"/>
              <w:spacing w:line="247" w:lineRule="exact"/>
              <w:ind w:left="105"/>
            </w:pPr>
            <w:r>
              <w:t>Уздыру вакыты</w:t>
            </w:r>
          </w:p>
        </w:tc>
        <w:tc>
          <w:tcPr>
            <w:tcW w:w="675" w:type="dxa"/>
          </w:tcPr>
          <w:p w:rsidR="00893409" w:rsidRDefault="00E1203E">
            <w:pPr>
              <w:pStyle w:val="TableParagraph"/>
              <w:ind w:left="105" w:right="109"/>
              <w:jc w:val="both"/>
            </w:pPr>
            <w:proofErr w:type="gramStart"/>
            <w:r>
              <w:t>Мет одик</w:t>
            </w:r>
            <w:proofErr w:type="gramEnd"/>
            <w:r>
              <w:t xml:space="preserve"> кулл</w:t>
            </w:r>
          </w:p>
          <w:p w:rsidR="00893409" w:rsidRDefault="00E1203E">
            <w:pPr>
              <w:pStyle w:val="TableParagraph"/>
              <w:spacing w:line="240" w:lineRule="exact"/>
              <w:ind w:left="105"/>
            </w:pPr>
            <w:r>
              <w:t>анма</w:t>
            </w:r>
          </w:p>
        </w:tc>
      </w:tr>
      <w:tr w:rsidR="00893409">
        <w:trPr>
          <w:trHeight w:val="275"/>
        </w:trPr>
        <w:tc>
          <w:tcPr>
            <w:tcW w:w="1414" w:type="dxa"/>
          </w:tcPr>
          <w:p w:rsidR="00893409" w:rsidRDefault="00E1203E">
            <w:pPr>
              <w:pStyle w:val="TableParagraph"/>
              <w:spacing w:line="247" w:lineRule="exact"/>
            </w:pPr>
            <w:r>
              <w:t>1</w:t>
            </w:r>
          </w:p>
        </w:tc>
        <w:tc>
          <w:tcPr>
            <w:tcW w:w="713" w:type="dxa"/>
            <w:textDirection w:val="btLr"/>
          </w:tcPr>
          <w:p w:rsidR="00893409" w:rsidRDefault="00E1203E">
            <w:pPr>
              <w:pStyle w:val="TableParagraph"/>
              <w:spacing w:before="109"/>
              <w:ind w:left="112"/>
            </w:pPr>
            <w:r>
              <w:t>Т</w:t>
            </w:r>
          </w:p>
          <w:p w:rsidR="00893409" w:rsidRDefault="00E1203E">
            <w:pPr>
              <w:pStyle w:val="TableParagraph"/>
              <w:spacing w:before="6"/>
              <w:ind w:left="112"/>
            </w:pPr>
            <w:r>
              <w:t>а</w:t>
            </w:r>
          </w:p>
        </w:tc>
        <w:tc>
          <w:tcPr>
            <w:tcW w:w="4820" w:type="dxa"/>
          </w:tcPr>
          <w:p w:rsidR="00893409" w:rsidRDefault="00E1203E">
            <w:pPr>
              <w:pStyle w:val="TableParagraph"/>
              <w:spacing w:line="247" w:lineRule="exact"/>
            </w:pPr>
            <w:r>
              <w:t>Танышу</w:t>
            </w:r>
          </w:p>
        </w:tc>
        <w:tc>
          <w:tcPr>
            <w:tcW w:w="994" w:type="dxa"/>
          </w:tcPr>
          <w:p w:rsidR="00893409" w:rsidRDefault="00E1203E">
            <w:pPr>
              <w:pStyle w:val="TableParagraph"/>
              <w:spacing w:line="247" w:lineRule="exact"/>
            </w:pPr>
            <w:r>
              <w:t>1</w:t>
            </w:r>
          </w:p>
        </w:tc>
        <w:tc>
          <w:tcPr>
            <w:tcW w:w="1985" w:type="dxa"/>
          </w:tcPr>
          <w:p w:rsidR="00893409" w:rsidRDefault="00E1203E">
            <w:pPr>
              <w:pStyle w:val="TableParagraph"/>
              <w:spacing w:line="247" w:lineRule="exact"/>
              <w:ind w:left="105"/>
            </w:pPr>
            <w:r>
              <w:t>сентябрь 1 атна</w:t>
            </w:r>
          </w:p>
        </w:tc>
        <w:tc>
          <w:tcPr>
            <w:tcW w:w="675" w:type="dxa"/>
          </w:tcPr>
          <w:p w:rsidR="00893409" w:rsidRDefault="00893409">
            <w:pPr>
              <w:pStyle w:val="TableParagraph"/>
              <w:ind w:left="0"/>
              <w:rPr>
                <w:sz w:val="20"/>
              </w:rPr>
            </w:pPr>
          </w:p>
        </w:tc>
      </w:tr>
    </w:tbl>
    <w:p w:rsidR="00893409" w:rsidRDefault="00893409">
      <w:pPr>
        <w:rPr>
          <w:sz w:val="20"/>
        </w:rPr>
        <w:sectPr w:rsidR="00893409">
          <w:pgSz w:w="11910" w:h="16840"/>
          <w:pgMar w:top="1040" w:right="20" w:bottom="1220" w:left="880" w:header="0" w:footer="978" w:gutter="0"/>
          <w:cols w:space="720"/>
        </w:sect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713"/>
        <w:gridCol w:w="4820"/>
        <w:gridCol w:w="994"/>
        <w:gridCol w:w="1985"/>
        <w:gridCol w:w="675"/>
      </w:tblGrid>
      <w:tr w:rsidR="00893409">
        <w:trPr>
          <w:trHeight w:val="277"/>
        </w:trPr>
        <w:tc>
          <w:tcPr>
            <w:tcW w:w="1414" w:type="dxa"/>
          </w:tcPr>
          <w:p w:rsidR="00893409" w:rsidRDefault="00E1203E">
            <w:pPr>
              <w:pStyle w:val="TableParagraph"/>
              <w:spacing w:line="243" w:lineRule="exact"/>
            </w:pPr>
            <w:r>
              <w:lastRenderedPageBreak/>
              <w:t>2</w:t>
            </w:r>
          </w:p>
        </w:tc>
        <w:tc>
          <w:tcPr>
            <w:tcW w:w="713" w:type="dxa"/>
            <w:vMerge w:val="restart"/>
          </w:tcPr>
          <w:p w:rsidR="00893409" w:rsidRDefault="00893409">
            <w:pPr>
              <w:pStyle w:val="TableParagraph"/>
              <w:ind w:left="0"/>
            </w:pPr>
          </w:p>
        </w:tc>
        <w:tc>
          <w:tcPr>
            <w:tcW w:w="4820" w:type="dxa"/>
          </w:tcPr>
          <w:p w:rsidR="00893409" w:rsidRDefault="00E1203E">
            <w:pPr>
              <w:pStyle w:val="TableParagraph"/>
              <w:spacing w:line="243" w:lineRule="exact"/>
            </w:pPr>
            <w:r>
              <w:t>Кабинет буенча экскурсия</w:t>
            </w:r>
          </w:p>
        </w:tc>
        <w:tc>
          <w:tcPr>
            <w:tcW w:w="994" w:type="dxa"/>
          </w:tcPr>
          <w:p w:rsidR="00893409" w:rsidRDefault="00E1203E">
            <w:pPr>
              <w:pStyle w:val="TableParagraph"/>
              <w:spacing w:line="243" w:lineRule="exact"/>
            </w:pPr>
            <w:r>
              <w:t>1</w:t>
            </w:r>
          </w:p>
        </w:tc>
        <w:tc>
          <w:tcPr>
            <w:tcW w:w="1985" w:type="dxa"/>
          </w:tcPr>
          <w:p w:rsidR="00893409" w:rsidRDefault="00E1203E">
            <w:pPr>
              <w:pStyle w:val="TableParagraph"/>
              <w:spacing w:line="243" w:lineRule="exact"/>
              <w:ind w:left="105"/>
            </w:pPr>
            <w:r>
              <w:t>сентябрь 1 атна</w:t>
            </w:r>
          </w:p>
        </w:tc>
        <w:tc>
          <w:tcPr>
            <w:tcW w:w="675" w:type="dxa"/>
          </w:tcPr>
          <w:p w:rsidR="00893409" w:rsidRDefault="00893409">
            <w:pPr>
              <w:pStyle w:val="TableParagraph"/>
              <w:ind w:left="0"/>
              <w:rPr>
                <w:sz w:val="20"/>
              </w:rPr>
            </w:pPr>
          </w:p>
        </w:tc>
      </w:tr>
      <w:tr w:rsidR="00893409">
        <w:trPr>
          <w:trHeight w:val="275"/>
        </w:trPr>
        <w:tc>
          <w:tcPr>
            <w:tcW w:w="1414" w:type="dxa"/>
          </w:tcPr>
          <w:p w:rsidR="00893409" w:rsidRDefault="00E1203E">
            <w:pPr>
              <w:pStyle w:val="TableParagraph"/>
              <w:spacing w:line="241" w:lineRule="exact"/>
            </w:pPr>
            <w:r>
              <w:t>3</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41" w:lineRule="exact"/>
            </w:pPr>
            <w:r>
              <w:t>Мини-музей белән таныштыру</w:t>
            </w:r>
          </w:p>
        </w:tc>
        <w:tc>
          <w:tcPr>
            <w:tcW w:w="994" w:type="dxa"/>
          </w:tcPr>
          <w:p w:rsidR="00893409" w:rsidRDefault="00E1203E">
            <w:pPr>
              <w:pStyle w:val="TableParagraph"/>
              <w:spacing w:line="241" w:lineRule="exact"/>
            </w:pPr>
            <w:r>
              <w:t>1</w:t>
            </w:r>
          </w:p>
        </w:tc>
        <w:tc>
          <w:tcPr>
            <w:tcW w:w="1985" w:type="dxa"/>
          </w:tcPr>
          <w:p w:rsidR="00893409" w:rsidRDefault="00E1203E">
            <w:pPr>
              <w:pStyle w:val="TableParagraph"/>
              <w:spacing w:line="241" w:lineRule="exact"/>
              <w:ind w:left="105"/>
            </w:pPr>
            <w:r>
              <w:t>сентябрь 1 атна</w:t>
            </w:r>
          </w:p>
        </w:tc>
        <w:tc>
          <w:tcPr>
            <w:tcW w:w="675" w:type="dxa"/>
          </w:tcPr>
          <w:p w:rsidR="00893409" w:rsidRDefault="00893409">
            <w:pPr>
              <w:pStyle w:val="TableParagraph"/>
              <w:ind w:left="0"/>
              <w:rPr>
                <w:sz w:val="20"/>
              </w:rPr>
            </w:pPr>
          </w:p>
        </w:tc>
      </w:tr>
      <w:tr w:rsidR="00893409">
        <w:trPr>
          <w:trHeight w:val="275"/>
        </w:trPr>
        <w:tc>
          <w:tcPr>
            <w:tcW w:w="1414" w:type="dxa"/>
          </w:tcPr>
          <w:p w:rsidR="00893409" w:rsidRDefault="00E1203E">
            <w:pPr>
              <w:pStyle w:val="TableParagraph"/>
              <w:spacing w:line="241" w:lineRule="exact"/>
            </w:pPr>
            <w:r>
              <w:t>4</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41" w:lineRule="exact"/>
            </w:pPr>
            <w:r>
              <w:t>Кабинеттагы уенчыклар белән таныштыру</w:t>
            </w:r>
          </w:p>
        </w:tc>
        <w:tc>
          <w:tcPr>
            <w:tcW w:w="994" w:type="dxa"/>
          </w:tcPr>
          <w:p w:rsidR="00893409" w:rsidRDefault="00E1203E">
            <w:pPr>
              <w:pStyle w:val="TableParagraph"/>
              <w:spacing w:line="241" w:lineRule="exact"/>
            </w:pPr>
            <w:r>
              <w:t>1</w:t>
            </w:r>
          </w:p>
        </w:tc>
        <w:tc>
          <w:tcPr>
            <w:tcW w:w="1985" w:type="dxa"/>
          </w:tcPr>
          <w:p w:rsidR="00893409" w:rsidRDefault="00E1203E">
            <w:pPr>
              <w:pStyle w:val="TableParagraph"/>
              <w:spacing w:line="241" w:lineRule="exact"/>
              <w:ind w:left="105"/>
            </w:pPr>
            <w:r>
              <w:t>сентябрь 2 атна</w:t>
            </w:r>
          </w:p>
        </w:tc>
        <w:tc>
          <w:tcPr>
            <w:tcW w:w="675" w:type="dxa"/>
          </w:tcPr>
          <w:p w:rsidR="00893409" w:rsidRDefault="00893409">
            <w:pPr>
              <w:pStyle w:val="TableParagraph"/>
              <w:ind w:left="0"/>
              <w:rPr>
                <w:sz w:val="20"/>
              </w:rPr>
            </w:pPr>
          </w:p>
        </w:tc>
      </w:tr>
      <w:tr w:rsidR="00893409">
        <w:trPr>
          <w:trHeight w:val="275"/>
        </w:trPr>
        <w:tc>
          <w:tcPr>
            <w:tcW w:w="1414" w:type="dxa"/>
          </w:tcPr>
          <w:p w:rsidR="00893409" w:rsidRDefault="00E1203E">
            <w:pPr>
              <w:pStyle w:val="TableParagraph"/>
              <w:spacing w:line="241" w:lineRule="exact"/>
            </w:pPr>
            <w:r>
              <w:t>5</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41" w:lineRule="exact"/>
            </w:pPr>
            <w:r>
              <w:t>Уеннар уйнау</w:t>
            </w:r>
          </w:p>
        </w:tc>
        <w:tc>
          <w:tcPr>
            <w:tcW w:w="994" w:type="dxa"/>
          </w:tcPr>
          <w:p w:rsidR="00893409" w:rsidRDefault="00E1203E">
            <w:pPr>
              <w:pStyle w:val="TableParagraph"/>
              <w:spacing w:line="241" w:lineRule="exact"/>
            </w:pPr>
            <w:r>
              <w:t>1</w:t>
            </w:r>
          </w:p>
        </w:tc>
        <w:tc>
          <w:tcPr>
            <w:tcW w:w="1985" w:type="dxa"/>
          </w:tcPr>
          <w:p w:rsidR="00893409" w:rsidRDefault="00E1203E">
            <w:pPr>
              <w:pStyle w:val="TableParagraph"/>
              <w:spacing w:line="241" w:lineRule="exact"/>
              <w:ind w:left="105"/>
            </w:pPr>
            <w:r>
              <w:t>сентябрь 2 атна</w:t>
            </w:r>
          </w:p>
        </w:tc>
        <w:tc>
          <w:tcPr>
            <w:tcW w:w="675" w:type="dxa"/>
          </w:tcPr>
          <w:p w:rsidR="00893409" w:rsidRDefault="00893409">
            <w:pPr>
              <w:pStyle w:val="TableParagraph"/>
              <w:ind w:left="0"/>
              <w:rPr>
                <w:sz w:val="20"/>
              </w:rPr>
            </w:pPr>
          </w:p>
        </w:tc>
      </w:tr>
      <w:tr w:rsidR="00893409">
        <w:trPr>
          <w:trHeight w:val="275"/>
        </w:trPr>
        <w:tc>
          <w:tcPr>
            <w:tcW w:w="1414" w:type="dxa"/>
          </w:tcPr>
          <w:p w:rsidR="00893409" w:rsidRDefault="00E1203E">
            <w:pPr>
              <w:pStyle w:val="TableParagraph"/>
              <w:spacing w:line="241" w:lineRule="exact"/>
            </w:pPr>
            <w:r>
              <w:t>6</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41" w:lineRule="exact"/>
            </w:pPr>
            <w:r>
              <w:t>Татарча әкият карау</w:t>
            </w:r>
          </w:p>
        </w:tc>
        <w:tc>
          <w:tcPr>
            <w:tcW w:w="994" w:type="dxa"/>
          </w:tcPr>
          <w:p w:rsidR="00893409" w:rsidRDefault="00E1203E">
            <w:pPr>
              <w:pStyle w:val="TableParagraph"/>
              <w:spacing w:line="241" w:lineRule="exact"/>
            </w:pPr>
            <w:r>
              <w:t>1</w:t>
            </w:r>
          </w:p>
        </w:tc>
        <w:tc>
          <w:tcPr>
            <w:tcW w:w="1985" w:type="dxa"/>
          </w:tcPr>
          <w:p w:rsidR="00893409" w:rsidRDefault="00E1203E">
            <w:pPr>
              <w:pStyle w:val="TableParagraph"/>
              <w:spacing w:line="241" w:lineRule="exact"/>
              <w:ind w:left="105"/>
            </w:pPr>
            <w:r>
              <w:t>сентябрь 2 атна</w:t>
            </w:r>
          </w:p>
        </w:tc>
        <w:tc>
          <w:tcPr>
            <w:tcW w:w="675" w:type="dxa"/>
          </w:tcPr>
          <w:p w:rsidR="00893409" w:rsidRDefault="00893409">
            <w:pPr>
              <w:pStyle w:val="TableParagraph"/>
              <w:ind w:left="0"/>
              <w:rPr>
                <w:sz w:val="20"/>
              </w:rPr>
            </w:pPr>
          </w:p>
        </w:tc>
      </w:tr>
      <w:tr w:rsidR="00893409">
        <w:trPr>
          <w:trHeight w:val="275"/>
        </w:trPr>
        <w:tc>
          <w:tcPr>
            <w:tcW w:w="1414" w:type="dxa"/>
          </w:tcPr>
          <w:p w:rsidR="00893409" w:rsidRDefault="00893409">
            <w:pPr>
              <w:pStyle w:val="TableParagraph"/>
              <w:ind w:left="0"/>
              <w:rPr>
                <w:sz w:val="20"/>
              </w:rPr>
            </w:pPr>
          </w:p>
        </w:tc>
        <w:tc>
          <w:tcPr>
            <w:tcW w:w="713" w:type="dxa"/>
            <w:vMerge/>
            <w:tcBorders>
              <w:top w:val="nil"/>
            </w:tcBorders>
          </w:tcPr>
          <w:p w:rsidR="00893409" w:rsidRDefault="00893409">
            <w:pPr>
              <w:rPr>
                <w:sz w:val="2"/>
                <w:szCs w:val="2"/>
              </w:rPr>
            </w:pPr>
          </w:p>
        </w:tc>
        <w:tc>
          <w:tcPr>
            <w:tcW w:w="8474" w:type="dxa"/>
            <w:gridSpan w:val="4"/>
          </w:tcPr>
          <w:p w:rsidR="00893409" w:rsidRDefault="00E1203E">
            <w:pPr>
              <w:pStyle w:val="TableParagraph"/>
              <w:spacing w:line="241" w:lineRule="exact"/>
            </w:pPr>
            <w:r>
              <w:t>6</w:t>
            </w:r>
          </w:p>
        </w:tc>
      </w:tr>
      <w:tr w:rsidR="00893409">
        <w:trPr>
          <w:trHeight w:val="254"/>
        </w:trPr>
        <w:tc>
          <w:tcPr>
            <w:tcW w:w="1414" w:type="dxa"/>
          </w:tcPr>
          <w:p w:rsidR="00893409" w:rsidRDefault="00E1203E">
            <w:pPr>
              <w:pStyle w:val="TableParagraph"/>
              <w:spacing w:line="234" w:lineRule="exact"/>
            </w:pPr>
            <w:r>
              <w:t>7</w:t>
            </w:r>
          </w:p>
        </w:tc>
        <w:tc>
          <w:tcPr>
            <w:tcW w:w="713" w:type="dxa"/>
            <w:vMerge w:val="restart"/>
            <w:textDirection w:val="btLr"/>
          </w:tcPr>
          <w:p w:rsidR="00893409" w:rsidRDefault="00E1203E">
            <w:pPr>
              <w:pStyle w:val="TableParagraph"/>
              <w:spacing w:before="109"/>
              <w:ind w:left="118"/>
            </w:pPr>
            <w:r>
              <w:t>Гаилә</w:t>
            </w:r>
          </w:p>
        </w:tc>
        <w:tc>
          <w:tcPr>
            <w:tcW w:w="4820" w:type="dxa"/>
          </w:tcPr>
          <w:p w:rsidR="00893409" w:rsidRDefault="00E1203E">
            <w:pPr>
              <w:pStyle w:val="TableParagraph"/>
              <w:spacing w:line="234" w:lineRule="exact"/>
            </w:pPr>
            <w:r>
              <w:t>Минем гаиләм.</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сентябрь 3 атна</w:t>
            </w:r>
          </w:p>
        </w:tc>
        <w:tc>
          <w:tcPr>
            <w:tcW w:w="675" w:type="dxa"/>
          </w:tcPr>
          <w:p w:rsidR="00893409" w:rsidRDefault="00E1203E">
            <w:pPr>
              <w:pStyle w:val="TableParagraph"/>
              <w:spacing w:line="234" w:lineRule="exact"/>
              <w:ind w:left="105"/>
            </w:pPr>
            <w:r>
              <w:t>1</w:t>
            </w:r>
          </w:p>
        </w:tc>
      </w:tr>
      <w:tr w:rsidR="00893409">
        <w:trPr>
          <w:trHeight w:val="253"/>
        </w:trPr>
        <w:tc>
          <w:tcPr>
            <w:tcW w:w="1414" w:type="dxa"/>
          </w:tcPr>
          <w:p w:rsidR="00893409" w:rsidRDefault="00E1203E">
            <w:pPr>
              <w:pStyle w:val="TableParagraph"/>
              <w:spacing w:line="234" w:lineRule="exact"/>
            </w:pPr>
            <w:r>
              <w:t>8</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4" w:lineRule="exact"/>
            </w:pPr>
            <w:r>
              <w:t>Малай, кыз.</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сентябрь 3 атна</w:t>
            </w:r>
          </w:p>
        </w:tc>
        <w:tc>
          <w:tcPr>
            <w:tcW w:w="675" w:type="dxa"/>
          </w:tcPr>
          <w:p w:rsidR="00893409" w:rsidRDefault="00E1203E">
            <w:pPr>
              <w:pStyle w:val="TableParagraph"/>
              <w:spacing w:line="234" w:lineRule="exact"/>
              <w:ind w:left="105"/>
            </w:pPr>
            <w:r>
              <w:t>2</w:t>
            </w:r>
          </w:p>
        </w:tc>
      </w:tr>
      <w:tr w:rsidR="00893409">
        <w:trPr>
          <w:trHeight w:val="251"/>
        </w:trPr>
        <w:tc>
          <w:tcPr>
            <w:tcW w:w="1414" w:type="dxa"/>
          </w:tcPr>
          <w:p w:rsidR="00893409" w:rsidRDefault="00E1203E">
            <w:pPr>
              <w:pStyle w:val="TableParagraph"/>
              <w:spacing w:line="232" w:lineRule="exact"/>
            </w:pPr>
            <w:r>
              <w:t>9</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r>
              <w:t>Минем туганнарым.</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сентябрь 3 атна</w:t>
            </w:r>
          </w:p>
        </w:tc>
        <w:tc>
          <w:tcPr>
            <w:tcW w:w="675" w:type="dxa"/>
          </w:tcPr>
          <w:p w:rsidR="00893409" w:rsidRDefault="00E1203E">
            <w:pPr>
              <w:pStyle w:val="TableParagraph"/>
              <w:spacing w:line="232" w:lineRule="exact"/>
              <w:ind w:left="105"/>
            </w:pPr>
            <w:r>
              <w:t>3</w:t>
            </w:r>
          </w:p>
        </w:tc>
      </w:tr>
      <w:tr w:rsidR="00893409">
        <w:trPr>
          <w:trHeight w:val="760"/>
        </w:trPr>
        <w:tc>
          <w:tcPr>
            <w:tcW w:w="1414" w:type="dxa"/>
          </w:tcPr>
          <w:p w:rsidR="00893409" w:rsidRDefault="00E1203E">
            <w:pPr>
              <w:pStyle w:val="TableParagraph"/>
              <w:spacing w:line="241" w:lineRule="exact"/>
            </w:pPr>
            <w:r>
              <w:t>10</w:t>
            </w:r>
          </w:p>
          <w:p w:rsidR="00893409" w:rsidRDefault="00E1203E">
            <w:pPr>
              <w:pStyle w:val="TableParagraph"/>
              <w:spacing w:before="1" w:line="252" w:lineRule="exact"/>
            </w:pPr>
            <w:r>
              <w:t>11</w:t>
            </w:r>
          </w:p>
          <w:p w:rsidR="00893409" w:rsidRDefault="00E1203E">
            <w:pPr>
              <w:pStyle w:val="TableParagraph"/>
              <w:spacing w:line="246" w:lineRule="exact"/>
            </w:pPr>
            <w:r>
              <w:t>12</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41" w:lineRule="exact"/>
            </w:pPr>
            <w:r>
              <w:t>Әйдәгез, танышыйк.</w:t>
            </w:r>
          </w:p>
        </w:tc>
        <w:tc>
          <w:tcPr>
            <w:tcW w:w="994" w:type="dxa"/>
          </w:tcPr>
          <w:p w:rsidR="00893409" w:rsidRDefault="00E1203E">
            <w:pPr>
              <w:pStyle w:val="TableParagraph"/>
              <w:spacing w:line="241" w:lineRule="exact"/>
            </w:pPr>
            <w:r>
              <w:t>3</w:t>
            </w:r>
          </w:p>
        </w:tc>
        <w:tc>
          <w:tcPr>
            <w:tcW w:w="1985" w:type="dxa"/>
          </w:tcPr>
          <w:p w:rsidR="00893409" w:rsidRDefault="00E1203E">
            <w:pPr>
              <w:pStyle w:val="TableParagraph"/>
              <w:spacing w:line="241" w:lineRule="exact"/>
              <w:ind w:left="105"/>
            </w:pPr>
            <w:r>
              <w:t>сентябрь 4 атна</w:t>
            </w:r>
          </w:p>
        </w:tc>
        <w:tc>
          <w:tcPr>
            <w:tcW w:w="675" w:type="dxa"/>
          </w:tcPr>
          <w:p w:rsidR="00893409" w:rsidRDefault="00E1203E">
            <w:pPr>
              <w:pStyle w:val="TableParagraph"/>
              <w:spacing w:line="241" w:lineRule="exact"/>
              <w:ind w:left="105"/>
            </w:pPr>
            <w:r>
              <w:t>4,</w:t>
            </w:r>
          </w:p>
          <w:p w:rsidR="00893409" w:rsidRDefault="00E1203E">
            <w:pPr>
              <w:pStyle w:val="TableParagraph"/>
              <w:spacing w:before="1"/>
              <w:ind w:left="105"/>
            </w:pPr>
            <w:r>
              <w:t>5</w:t>
            </w:r>
          </w:p>
        </w:tc>
      </w:tr>
      <w:tr w:rsidR="00893409">
        <w:trPr>
          <w:trHeight w:val="251"/>
        </w:trPr>
        <w:tc>
          <w:tcPr>
            <w:tcW w:w="1414" w:type="dxa"/>
          </w:tcPr>
          <w:p w:rsidR="00893409" w:rsidRDefault="00E1203E">
            <w:pPr>
              <w:pStyle w:val="TableParagraph"/>
              <w:spacing w:line="232" w:lineRule="exact"/>
              <w:ind w:left="329"/>
            </w:pPr>
            <w:r>
              <w:t>13</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r>
              <w:t>Тату гаилә.</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октябрь 1 атна</w:t>
            </w:r>
          </w:p>
        </w:tc>
        <w:tc>
          <w:tcPr>
            <w:tcW w:w="675" w:type="dxa"/>
          </w:tcPr>
          <w:p w:rsidR="00893409" w:rsidRDefault="00E1203E">
            <w:pPr>
              <w:pStyle w:val="TableParagraph"/>
              <w:spacing w:line="232" w:lineRule="exact"/>
              <w:ind w:left="105"/>
            </w:pPr>
            <w:r>
              <w:t>6</w:t>
            </w:r>
          </w:p>
        </w:tc>
      </w:tr>
      <w:tr w:rsidR="00893409">
        <w:trPr>
          <w:trHeight w:val="529"/>
        </w:trPr>
        <w:tc>
          <w:tcPr>
            <w:tcW w:w="1414" w:type="dxa"/>
          </w:tcPr>
          <w:p w:rsidR="00893409" w:rsidRDefault="00E1203E">
            <w:pPr>
              <w:pStyle w:val="TableParagraph"/>
              <w:spacing w:line="241" w:lineRule="exact"/>
            </w:pPr>
            <w:r>
              <w:t>14</w:t>
            </w:r>
          </w:p>
          <w:p w:rsidR="00893409" w:rsidRDefault="00E1203E">
            <w:pPr>
              <w:pStyle w:val="TableParagraph"/>
              <w:spacing w:before="1"/>
            </w:pPr>
            <w:r>
              <w:t>15</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41" w:lineRule="exact"/>
            </w:pPr>
            <w:r>
              <w:t>Әйдәгез, танышыйк.</w:t>
            </w:r>
          </w:p>
        </w:tc>
        <w:tc>
          <w:tcPr>
            <w:tcW w:w="994" w:type="dxa"/>
          </w:tcPr>
          <w:p w:rsidR="00893409" w:rsidRDefault="00E1203E">
            <w:pPr>
              <w:pStyle w:val="TableParagraph"/>
              <w:spacing w:line="241" w:lineRule="exact"/>
            </w:pPr>
            <w:r>
              <w:t>2</w:t>
            </w:r>
          </w:p>
        </w:tc>
        <w:tc>
          <w:tcPr>
            <w:tcW w:w="1985" w:type="dxa"/>
          </w:tcPr>
          <w:p w:rsidR="00893409" w:rsidRDefault="00E1203E">
            <w:pPr>
              <w:pStyle w:val="TableParagraph"/>
              <w:spacing w:line="241" w:lineRule="exact"/>
              <w:ind w:left="105"/>
            </w:pPr>
            <w:r>
              <w:t>октябрь 1 атна</w:t>
            </w:r>
          </w:p>
        </w:tc>
        <w:tc>
          <w:tcPr>
            <w:tcW w:w="675" w:type="dxa"/>
          </w:tcPr>
          <w:p w:rsidR="00893409" w:rsidRDefault="00893409">
            <w:pPr>
              <w:pStyle w:val="TableParagraph"/>
              <w:ind w:left="0"/>
            </w:pPr>
          </w:p>
        </w:tc>
      </w:tr>
      <w:tr w:rsidR="00893409">
        <w:trPr>
          <w:trHeight w:val="506"/>
        </w:trPr>
        <w:tc>
          <w:tcPr>
            <w:tcW w:w="1414" w:type="dxa"/>
          </w:tcPr>
          <w:p w:rsidR="00893409" w:rsidRDefault="00E1203E">
            <w:pPr>
              <w:pStyle w:val="TableParagraph"/>
              <w:spacing w:line="241" w:lineRule="exact"/>
            </w:pPr>
            <w:r>
              <w:t>16</w:t>
            </w:r>
          </w:p>
          <w:p w:rsidR="00893409" w:rsidRDefault="00E1203E">
            <w:pPr>
              <w:pStyle w:val="TableParagraph"/>
              <w:spacing w:line="246" w:lineRule="exact"/>
            </w:pPr>
            <w:r>
              <w:t>17</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41" w:lineRule="exact"/>
            </w:pPr>
            <w:r>
              <w:t>Минем дуслар.</w:t>
            </w:r>
          </w:p>
        </w:tc>
        <w:tc>
          <w:tcPr>
            <w:tcW w:w="994" w:type="dxa"/>
          </w:tcPr>
          <w:p w:rsidR="00893409" w:rsidRDefault="00E1203E">
            <w:pPr>
              <w:pStyle w:val="TableParagraph"/>
              <w:spacing w:line="241" w:lineRule="exact"/>
            </w:pPr>
            <w:r>
              <w:t>2</w:t>
            </w:r>
          </w:p>
        </w:tc>
        <w:tc>
          <w:tcPr>
            <w:tcW w:w="1985" w:type="dxa"/>
          </w:tcPr>
          <w:p w:rsidR="00893409" w:rsidRDefault="00E1203E">
            <w:pPr>
              <w:pStyle w:val="TableParagraph"/>
              <w:spacing w:line="241" w:lineRule="exact"/>
              <w:ind w:left="105"/>
            </w:pPr>
            <w:r>
              <w:t>октябрь 2 атна</w:t>
            </w:r>
          </w:p>
        </w:tc>
        <w:tc>
          <w:tcPr>
            <w:tcW w:w="675" w:type="dxa"/>
          </w:tcPr>
          <w:p w:rsidR="00893409" w:rsidRDefault="00E1203E">
            <w:pPr>
              <w:pStyle w:val="TableParagraph"/>
              <w:spacing w:line="241" w:lineRule="exact"/>
              <w:ind w:left="105"/>
            </w:pPr>
            <w:r>
              <w:t>7,</w:t>
            </w:r>
          </w:p>
          <w:p w:rsidR="00893409" w:rsidRDefault="00E1203E">
            <w:pPr>
              <w:pStyle w:val="TableParagraph"/>
              <w:spacing w:line="246" w:lineRule="exact"/>
              <w:ind w:left="105"/>
            </w:pPr>
            <w:r>
              <w:t>8</w:t>
            </w:r>
          </w:p>
        </w:tc>
      </w:tr>
      <w:tr w:rsidR="00893409">
        <w:trPr>
          <w:trHeight w:val="251"/>
        </w:trPr>
        <w:tc>
          <w:tcPr>
            <w:tcW w:w="1414" w:type="dxa"/>
          </w:tcPr>
          <w:p w:rsidR="00893409" w:rsidRDefault="00E1203E">
            <w:pPr>
              <w:pStyle w:val="TableParagraph"/>
              <w:spacing w:line="232" w:lineRule="exact"/>
            </w:pPr>
            <w:r>
              <w:t>18</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r>
              <w:t>Әйдәгез, дуслашыйк.</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октябрь 2 атна</w:t>
            </w:r>
          </w:p>
        </w:tc>
        <w:tc>
          <w:tcPr>
            <w:tcW w:w="675" w:type="dxa"/>
          </w:tcPr>
          <w:p w:rsidR="00893409" w:rsidRDefault="00E1203E">
            <w:pPr>
              <w:pStyle w:val="TableParagraph"/>
              <w:spacing w:line="232" w:lineRule="exact"/>
              <w:ind w:left="105"/>
            </w:pPr>
            <w:r>
              <w:t>9</w:t>
            </w:r>
          </w:p>
        </w:tc>
      </w:tr>
      <w:tr w:rsidR="00893409">
        <w:trPr>
          <w:trHeight w:val="530"/>
        </w:trPr>
        <w:tc>
          <w:tcPr>
            <w:tcW w:w="1414" w:type="dxa"/>
          </w:tcPr>
          <w:p w:rsidR="00893409" w:rsidRDefault="00E1203E">
            <w:pPr>
              <w:pStyle w:val="TableParagraph"/>
              <w:spacing w:line="241" w:lineRule="exact"/>
            </w:pPr>
            <w:r>
              <w:t>19</w:t>
            </w:r>
          </w:p>
          <w:p w:rsidR="00893409" w:rsidRDefault="00E1203E">
            <w:pPr>
              <w:pStyle w:val="TableParagraph"/>
              <w:spacing w:before="1"/>
            </w:pPr>
            <w:r>
              <w:t>20</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41" w:lineRule="exact"/>
            </w:pPr>
            <w:r>
              <w:t>Әйе - юк.</w:t>
            </w:r>
          </w:p>
        </w:tc>
        <w:tc>
          <w:tcPr>
            <w:tcW w:w="994" w:type="dxa"/>
          </w:tcPr>
          <w:p w:rsidR="00893409" w:rsidRDefault="00E1203E">
            <w:pPr>
              <w:pStyle w:val="TableParagraph"/>
              <w:spacing w:line="241" w:lineRule="exact"/>
            </w:pPr>
            <w:r>
              <w:t>2</w:t>
            </w:r>
          </w:p>
        </w:tc>
        <w:tc>
          <w:tcPr>
            <w:tcW w:w="1985" w:type="dxa"/>
          </w:tcPr>
          <w:p w:rsidR="00893409" w:rsidRDefault="00E1203E">
            <w:pPr>
              <w:pStyle w:val="TableParagraph"/>
              <w:spacing w:line="241" w:lineRule="exact"/>
              <w:ind w:left="105"/>
            </w:pPr>
            <w:r>
              <w:t>октябрь 3 атна</w:t>
            </w:r>
          </w:p>
        </w:tc>
        <w:tc>
          <w:tcPr>
            <w:tcW w:w="675" w:type="dxa"/>
          </w:tcPr>
          <w:p w:rsidR="00893409" w:rsidRDefault="00E1203E">
            <w:pPr>
              <w:pStyle w:val="TableParagraph"/>
              <w:spacing w:line="241" w:lineRule="exact"/>
              <w:ind w:left="105"/>
            </w:pPr>
            <w:r>
              <w:t>10,</w:t>
            </w:r>
          </w:p>
          <w:p w:rsidR="00893409" w:rsidRDefault="00E1203E">
            <w:pPr>
              <w:pStyle w:val="TableParagraph"/>
              <w:spacing w:before="1"/>
              <w:ind w:left="105"/>
            </w:pPr>
            <w:r>
              <w:t>11</w:t>
            </w:r>
          </w:p>
        </w:tc>
      </w:tr>
      <w:tr w:rsidR="00893409">
        <w:trPr>
          <w:trHeight w:val="251"/>
        </w:trPr>
        <w:tc>
          <w:tcPr>
            <w:tcW w:w="1414" w:type="dxa"/>
          </w:tcPr>
          <w:p w:rsidR="00893409" w:rsidRDefault="00E1203E">
            <w:pPr>
              <w:pStyle w:val="TableParagraph"/>
              <w:spacing w:line="232" w:lineRule="exact"/>
            </w:pPr>
            <w:r>
              <w:t>21</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r>
              <w:t>Качышлы уйныйбыз.</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октябрь 3 атна</w:t>
            </w:r>
          </w:p>
        </w:tc>
        <w:tc>
          <w:tcPr>
            <w:tcW w:w="675" w:type="dxa"/>
          </w:tcPr>
          <w:p w:rsidR="00893409" w:rsidRDefault="00E1203E">
            <w:pPr>
              <w:pStyle w:val="TableParagraph"/>
              <w:spacing w:line="232" w:lineRule="exact"/>
              <w:ind w:left="105"/>
            </w:pPr>
            <w:r>
              <w:t>12</w:t>
            </w:r>
          </w:p>
        </w:tc>
      </w:tr>
      <w:tr w:rsidR="00893409">
        <w:trPr>
          <w:trHeight w:val="781"/>
        </w:trPr>
        <w:tc>
          <w:tcPr>
            <w:tcW w:w="1414" w:type="dxa"/>
          </w:tcPr>
          <w:p w:rsidR="00893409" w:rsidRDefault="00E1203E">
            <w:pPr>
              <w:pStyle w:val="TableParagraph"/>
              <w:spacing w:line="243" w:lineRule="exact"/>
            </w:pPr>
            <w:r>
              <w:t>22</w:t>
            </w:r>
          </w:p>
          <w:p w:rsidR="00893409" w:rsidRDefault="00E1203E">
            <w:pPr>
              <w:pStyle w:val="TableParagraph"/>
              <w:spacing w:line="252" w:lineRule="exact"/>
            </w:pPr>
            <w:r>
              <w:t>23</w:t>
            </w:r>
          </w:p>
          <w:p w:rsidR="00893409" w:rsidRDefault="00E1203E">
            <w:pPr>
              <w:pStyle w:val="TableParagraph"/>
              <w:spacing w:line="252" w:lineRule="exact"/>
            </w:pPr>
            <w:r>
              <w:t>24</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43" w:lineRule="exact"/>
            </w:pPr>
            <w:r>
              <w:t>Кунак килгән.</w:t>
            </w:r>
          </w:p>
        </w:tc>
        <w:tc>
          <w:tcPr>
            <w:tcW w:w="994" w:type="dxa"/>
          </w:tcPr>
          <w:p w:rsidR="00893409" w:rsidRDefault="00E1203E">
            <w:pPr>
              <w:pStyle w:val="TableParagraph"/>
              <w:spacing w:line="243" w:lineRule="exact"/>
            </w:pPr>
            <w:r>
              <w:t>3</w:t>
            </w:r>
          </w:p>
        </w:tc>
        <w:tc>
          <w:tcPr>
            <w:tcW w:w="1985" w:type="dxa"/>
          </w:tcPr>
          <w:p w:rsidR="00893409" w:rsidRDefault="00E1203E">
            <w:pPr>
              <w:pStyle w:val="TableParagraph"/>
              <w:spacing w:line="243" w:lineRule="exact"/>
              <w:ind w:left="105"/>
            </w:pPr>
            <w:r>
              <w:t>октябрь 4 атна</w:t>
            </w:r>
          </w:p>
        </w:tc>
        <w:tc>
          <w:tcPr>
            <w:tcW w:w="675" w:type="dxa"/>
          </w:tcPr>
          <w:p w:rsidR="00893409" w:rsidRDefault="00E1203E">
            <w:pPr>
              <w:pStyle w:val="TableParagraph"/>
              <w:spacing w:line="243" w:lineRule="exact"/>
              <w:ind w:left="105"/>
            </w:pPr>
            <w:r>
              <w:t>13,</w:t>
            </w:r>
          </w:p>
          <w:p w:rsidR="00893409" w:rsidRDefault="00E1203E">
            <w:pPr>
              <w:pStyle w:val="TableParagraph"/>
              <w:spacing w:line="252" w:lineRule="exact"/>
              <w:ind w:left="105"/>
            </w:pPr>
            <w:r>
              <w:t>14,</w:t>
            </w:r>
          </w:p>
        </w:tc>
      </w:tr>
      <w:tr w:rsidR="00893409">
        <w:trPr>
          <w:trHeight w:val="760"/>
        </w:trPr>
        <w:tc>
          <w:tcPr>
            <w:tcW w:w="1414" w:type="dxa"/>
          </w:tcPr>
          <w:p w:rsidR="00893409" w:rsidRDefault="00E1203E">
            <w:pPr>
              <w:pStyle w:val="TableParagraph"/>
              <w:spacing w:line="243" w:lineRule="exact"/>
            </w:pPr>
            <w:r>
              <w:t>25</w:t>
            </w:r>
          </w:p>
          <w:p w:rsidR="00893409" w:rsidRDefault="00E1203E">
            <w:pPr>
              <w:pStyle w:val="TableParagraph"/>
              <w:spacing w:line="252" w:lineRule="exact"/>
            </w:pPr>
            <w:r>
              <w:t>26</w:t>
            </w:r>
          </w:p>
          <w:p w:rsidR="00893409" w:rsidRDefault="00E1203E">
            <w:pPr>
              <w:pStyle w:val="TableParagraph"/>
              <w:spacing w:line="246" w:lineRule="exact"/>
            </w:pPr>
            <w:r>
              <w:t>27</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43" w:lineRule="exact"/>
            </w:pPr>
            <w:r>
              <w:t>Әйдәгез, уйныйбыз.</w:t>
            </w:r>
          </w:p>
        </w:tc>
        <w:tc>
          <w:tcPr>
            <w:tcW w:w="994" w:type="dxa"/>
          </w:tcPr>
          <w:p w:rsidR="00893409" w:rsidRDefault="00E1203E">
            <w:pPr>
              <w:pStyle w:val="TableParagraph"/>
              <w:spacing w:line="243" w:lineRule="exact"/>
            </w:pPr>
            <w:r>
              <w:t>3</w:t>
            </w:r>
          </w:p>
        </w:tc>
        <w:tc>
          <w:tcPr>
            <w:tcW w:w="1985" w:type="dxa"/>
          </w:tcPr>
          <w:p w:rsidR="00893409" w:rsidRDefault="00E1203E">
            <w:pPr>
              <w:pStyle w:val="TableParagraph"/>
              <w:spacing w:line="243" w:lineRule="exact"/>
              <w:ind w:left="105"/>
            </w:pPr>
            <w:r>
              <w:t>ноябрь 1 атна</w:t>
            </w:r>
          </w:p>
        </w:tc>
        <w:tc>
          <w:tcPr>
            <w:tcW w:w="675" w:type="dxa"/>
          </w:tcPr>
          <w:p w:rsidR="00893409" w:rsidRDefault="00E1203E">
            <w:pPr>
              <w:pStyle w:val="TableParagraph"/>
              <w:spacing w:line="243" w:lineRule="exact"/>
              <w:ind w:left="105"/>
            </w:pPr>
            <w:r>
              <w:t>15</w:t>
            </w:r>
          </w:p>
        </w:tc>
      </w:tr>
      <w:tr w:rsidR="00893409">
        <w:trPr>
          <w:trHeight w:val="527"/>
        </w:trPr>
        <w:tc>
          <w:tcPr>
            <w:tcW w:w="1414" w:type="dxa"/>
          </w:tcPr>
          <w:p w:rsidR="00893409" w:rsidRDefault="00E1203E">
            <w:pPr>
              <w:pStyle w:val="TableParagraph"/>
              <w:spacing w:line="240" w:lineRule="exact"/>
            </w:pPr>
            <w:r>
              <w:t>28</w:t>
            </w:r>
          </w:p>
          <w:p w:rsidR="00893409" w:rsidRDefault="00E1203E">
            <w:pPr>
              <w:pStyle w:val="TableParagraph"/>
              <w:spacing w:line="252" w:lineRule="exact"/>
            </w:pPr>
            <w:r>
              <w:t>29</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41" w:lineRule="exact"/>
            </w:pPr>
            <w:r>
              <w:t>Безнең кунаклар.</w:t>
            </w:r>
          </w:p>
        </w:tc>
        <w:tc>
          <w:tcPr>
            <w:tcW w:w="994" w:type="dxa"/>
          </w:tcPr>
          <w:p w:rsidR="00893409" w:rsidRDefault="00E1203E">
            <w:pPr>
              <w:pStyle w:val="TableParagraph"/>
              <w:spacing w:line="241" w:lineRule="exact"/>
            </w:pPr>
            <w:r>
              <w:t>2</w:t>
            </w:r>
          </w:p>
        </w:tc>
        <w:tc>
          <w:tcPr>
            <w:tcW w:w="1985" w:type="dxa"/>
          </w:tcPr>
          <w:p w:rsidR="00893409" w:rsidRDefault="00E1203E">
            <w:pPr>
              <w:pStyle w:val="TableParagraph"/>
              <w:spacing w:line="241" w:lineRule="exact"/>
              <w:ind w:left="105"/>
            </w:pPr>
            <w:r>
              <w:t>ноябрь 2 атна</w:t>
            </w:r>
          </w:p>
        </w:tc>
        <w:tc>
          <w:tcPr>
            <w:tcW w:w="675" w:type="dxa"/>
          </w:tcPr>
          <w:p w:rsidR="00893409" w:rsidRDefault="00E1203E">
            <w:pPr>
              <w:pStyle w:val="TableParagraph"/>
              <w:spacing w:line="240" w:lineRule="exact"/>
              <w:ind w:left="105"/>
            </w:pPr>
            <w:r>
              <w:t>16,</w:t>
            </w:r>
          </w:p>
          <w:p w:rsidR="00893409" w:rsidRDefault="00E1203E">
            <w:pPr>
              <w:pStyle w:val="TableParagraph"/>
              <w:spacing w:line="252" w:lineRule="exact"/>
              <w:ind w:left="105"/>
            </w:pPr>
            <w:r>
              <w:t>17</w:t>
            </w:r>
          </w:p>
        </w:tc>
      </w:tr>
      <w:tr w:rsidR="00893409">
        <w:trPr>
          <w:trHeight w:val="253"/>
        </w:trPr>
        <w:tc>
          <w:tcPr>
            <w:tcW w:w="1414" w:type="dxa"/>
          </w:tcPr>
          <w:p w:rsidR="00893409" w:rsidRDefault="00E1203E">
            <w:pPr>
              <w:pStyle w:val="TableParagraph"/>
              <w:spacing w:line="234" w:lineRule="exact"/>
            </w:pPr>
            <w:r>
              <w:t>30</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4" w:lineRule="exact"/>
            </w:pPr>
            <w:r>
              <w:t>Шалкан.</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ноябрь 2 атна</w:t>
            </w:r>
          </w:p>
        </w:tc>
        <w:tc>
          <w:tcPr>
            <w:tcW w:w="675" w:type="dxa"/>
          </w:tcPr>
          <w:p w:rsidR="00893409" w:rsidRDefault="00E1203E">
            <w:pPr>
              <w:pStyle w:val="TableParagraph"/>
              <w:spacing w:line="234" w:lineRule="exact"/>
              <w:ind w:left="105"/>
            </w:pPr>
            <w:r>
              <w:t>18</w:t>
            </w:r>
          </w:p>
        </w:tc>
      </w:tr>
      <w:tr w:rsidR="00893409">
        <w:trPr>
          <w:trHeight w:val="276"/>
        </w:trPr>
        <w:tc>
          <w:tcPr>
            <w:tcW w:w="1414" w:type="dxa"/>
          </w:tcPr>
          <w:p w:rsidR="00893409" w:rsidRDefault="00893409">
            <w:pPr>
              <w:pStyle w:val="TableParagraph"/>
              <w:ind w:left="0"/>
              <w:rPr>
                <w:sz w:val="20"/>
              </w:rPr>
            </w:pPr>
          </w:p>
        </w:tc>
        <w:tc>
          <w:tcPr>
            <w:tcW w:w="713" w:type="dxa"/>
            <w:vMerge/>
            <w:tcBorders>
              <w:top w:val="nil"/>
            </w:tcBorders>
            <w:textDirection w:val="btLr"/>
          </w:tcPr>
          <w:p w:rsidR="00893409" w:rsidRDefault="00893409">
            <w:pPr>
              <w:rPr>
                <w:sz w:val="2"/>
                <w:szCs w:val="2"/>
              </w:rPr>
            </w:pPr>
          </w:p>
        </w:tc>
        <w:tc>
          <w:tcPr>
            <w:tcW w:w="8474" w:type="dxa"/>
            <w:gridSpan w:val="4"/>
          </w:tcPr>
          <w:p w:rsidR="00893409" w:rsidRDefault="00E1203E">
            <w:pPr>
              <w:pStyle w:val="TableParagraph"/>
              <w:spacing w:line="241" w:lineRule="exact"/>
            </w:pPr>
            <w:r>
              <w:t>24</w:t>
            </w:r>
          </w:p>
        </w:tc>
      </w:tr>
      <w:tr w:rsidR="00893409">
        <w:trPr>
          <w:trHeight w:val="253"/>
        </w:trPr>
        <w:tc>
          <w:tcPr>
            <w:tcW w:w="1414" w:type="dxa"/>
          </w:tcPr>
          <w:p w:rsidR="00893409" w:rsidRDefault="00E1203E">
            <w:pPr>
              <w:pStyle w:val="TableParagraph"/>
              <w:spacing w:line="234" w:lineRule="exact"/>
            </w:pPr>
            <w:r>
              <w:t>31</w:t>
            </w:r>
          </w:p>
        </w:tc>
        <w:tc>
          <w:tcPr>
            <w:tcW w:w="713" w:type="dxa"/>
            <w:vMerge w:val="restart"/>
            <w:textDirection w:val="btLr"/>
          </w:tcPr>
          <w:p w:rsidR="00893409" w:rsidRDefault="00E1203E">
            <w:pPr>
              <w:pStyle w:val="TableParagraph"/>
              <w:spacing w:before="109"/>
              <w:ind w:left="118"/>
            </w:pPr>
            <w:r>
              <w:t>Ашамлыклар</w:t>
            </w:r>
          </w:p>
        </w:tc>
        <w:tc>
          <w:tcPr>
            <w:tcW w:w="4820" w:type="dxa"/>
          </w:tcPr>
          <w:p w:rsidR="00893409" w:rsidRDefault="00E1203E">
            <w:pPr>
              <w:pStyle w:val="TableParagraph"/>
              <w:spacing w:line="234" w:lineRule="exact"/>
            </w:pPr>
            <w:r>
              <w:t>Әби күчтәнәче.</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ноябрь 3 атна</w:t>
            </w:r>
          </w:p>
        </w:tc>
        <w:tc>
          <w:tcPr>
            <w:tcW w:w="675" w:type="dxa"/>
          </w:tcPr>
          <w:p w:rsidR="00893409" w:rsidRDefault="00E1203E">
            <w:pPr>
              <w:pStyle w:val="TableParagraph"/>
              <w:spacing w:line="234" w:lineRule="exact"/>
              <w:ind w:left="105"/>
            </w:pPr>
            <w:r>
              <w:t>19</w:t>
            </w:r>
          </w:p>
        </w:tc>
      </w:tr>
      <w:tr w:rsidR="00893409">
        <w:trPr>
          <w:trHeight w:val="251"/>
        </w:trPr>
        <w:tc>
          <w:tcPr>
            <w:tcW w:w="1414" w:type="dxa"/>
          </w:tcPr>
          <w:p w:rsidR="00893409" w:rsidRDefault="00E1203E">
            <w:pPr>
              <w:pStyle w:val="TableParagraph"/>
              <w:spacing w:line="232" w:lineRule="exact"/>
            </w:pPr>
            <w:r>
              <w:t>32</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r>
              <w:t>Бабай күчтәнәче.</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ноябрь 3 атна</w:t>
            </w:r>
          </w:p>
        </w:tc>
        <w:tc>
          <w:tcPr>
            <w:tcW w:w="675" w:type="dxa"/>
          </w:tcPr>
          <w:p w:rsidR="00893409" w:rsidRDefault="00E1203E">
            <w:pPr>
              <w:pStyle w:val="TableParagraph"/>
              <w:spacing w:line="232" w:lineRule="exact"/>
              <w:ind w:left="105"/>
            </w:pPr>
            <w:r>
              <w:t>20</w:t>
            </w:r>
          </w:p>
        </w:tc>
      </w:tr>
      <w:tr w:rsidR="00893409">
        <w:trPr>
          <w:trHeight w:val="253"/>
        </w:trPr>
        <w:tc>
          <w:tcPr>
            <w:tcW w:w="1414" w:type="dxa"/>
          </w:tcPr>
          <w:p w:rsidR="00893409" w:rsidRDefault="00E1203E">
            <w:pPr>
              <w:pStyle w:val="TableParagraph"/>
              <w:spacing w:line="234" w:lineRule="exact"/>
            </w:pPr>
            <w:r>
              <w:t>33</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4" w:lineRule="exact"/>
            </w:pPr>
            <w:r>
              <w:t>Безнең кунаклар.</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ноябрь 3 атна</w:t>
            </w:r>
          </w:p>
        </w:tc>
        <w:tc>
          <w:tcPr>
            <w:tcW w:w="675" w:type="dxa"/>
          </w:tcPr>
          <w:p w:rsidR="00893409" w:rsidRDefault="00E1203E">
            <w:pPr>
              <w:pStyle w:val="TableParagraph"/>
              <w:spacing w:line="234" w:lineRule="exact"/>
              <w:ind w:left="105"/>
            </w:pPr>
            <w:r>
              <w:t>21</w:t>
            </w:r>
          </w:p>
        </w:tc>
      </w:tr>
      <w:tr w:rsidR="00893409">
        <w:trPr>
          <w:trHeight w:val="251"/>
        </w:trPr>
        <w:tc>
          <w:tcPr>
            <w:tcW w:w="1414" w:type="dxa"/>
          </w:tcPr>
          <w:p w:rsidR="00893409" w:rsidRDefault="00E1203E">
            <w:pPr>
              <w:pStyle w:val="TableParagraph"/>
              <w:spacing w:line="232" w:lineRule="exact"/>
            </w:pPr>
            <w:r>
              <w:t>34</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r>
              <w:t>Сөт, чәй.</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ноябрь 4 атна</w:t>
            </w:r>
          </w:p>
        </w:tc>
        <w:tc>
          <w:tcPr>
            <w:tcW w:w="675" w:type="dxa"/>
          </w:tcPr>
          <w:p w:rsidR="00893409" w:rsidRDefault="00E1203E">
            <w:pPr>
              <w:pStyle w:val="TableParagraph"/>
              <w:spacing w:line="232" w:lineRule="exact"/>
              <w:ind w:left="105"/>
            </w:pPr>
            <w:r>
              <w:t>22</w:t>
            </w:r>
          </w:p>
        </w:tc>
      </w:tr>
      <w:tr w:rsidR="00893409">
        <w:trPr>
          <w:trHeight w:val="506"/>
        </w:trPr>
        <w:tc>
          <w:tcPr>
            <w:tcW w:w="1414" w:type="dxa"/>
          </w:tcPr>
          <w:p w:rsidR="00893409" w:rsidRDefault="00E1203E">
            <w:pPr>
              <w:pStyle w:val="TableParagraph"/>
              <w:spacing w:line="243" w:lineRule="exact"/>
            </w:pPr>
            <w:r>
              <w:t>35</w:t>
            </w:r>
          </w:p>
          <w:p w:rsidR="00893409" w:rsidRDefault="00E1203E">
            <w:pPr>
              <w:pStyle w:val="TableParagraph"/>
              <w:spacing w:line="243" w:lineRule="exact"/>
            </w:pPr>
            <w:r>
              <w:t>36</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43" w:lineRule="exact"/>
            </w:pPr>
            <w:r>
              <w:t>Дустыңны сыйла.</w:t>
            </w:r>
          </w:p>
        </w:tc>
        <w:tc>
          <w:tcPr>
            <w:tcW w:w="994" w:type="dxa"/>
          </w:tcPr>
          <w:p w:rsidR="00893409" w:rsidRDefault="00E1203E">
            <w:pPr>
              <w:pStyle w:val="TableParagraph"/>
              <w:spacing w:line="243" w:lineRule="exact"/>
            </w:pPr>
            <w:r>
              <w:t>2</w:t>
            </w:r>
          </w:p>
        </w:tc>
        <w:tc>
          <w:tcPr>
            <w:tcW w:w="1985" w:type="dxa"/>
          </w:tcPr>
          <w:p w:rsidR="00893409" w:rsidRDefault="00E1203E">
            <w:pPr>
              <w:pStyle w:val="TableParagraph"/>
              <w:spacing w:line="243" w:lineRule="exact"/>
              <w:ind w:left="105"/>
            </w:pPr>
            <w:r>
              <w:t>ноябрь 4 атна</w:t>
            </w:r>
          </w:p>
        </w:tc>
        <w:tc>
          <w:tcPr>
            <w:tcW w:w="675" w:type="dxa"/>
          </w:tcPr>
          <w:p w:rsidR="00893409" w:rsidRDefault="00E1203E">
            <w:pPr>
              <w:pStyle w:val="TableParagraph"/>
              <w:spacing w:line="243" w:lineRule="exact"/>
              <w:ind w:left="105"/>
            </w:pPr>
            <w:r>
              <w:t>23</w:t>
            </w:r>
          </w:p>
        </w:tc>
      </w:tr>
      <w:tr w:rsidR="00893409">
        <w:trPr>
          <w:trHeight w:val="760"/>
        </w:trPr>
        <w:tc>
          <w:tcPr>
            <w:tcW w:w="1414" w:type="dxa"/>
          </w:tcPr>
          <w:p w:rsidR="00893409" w:rsidRDefault="00E1203E">
            <w:pPr>
              <w:pStyle w:val="TableParagraph"/>
              <w:spacing w:line="241" w:lineRule="exact"/>
            </w:pPr>
            <w:r>
              <w:t>37</w:t>
            </w:r>
          </w:p>
          <w:p w:rsidR="00893409" w:rsidRDefault="00E1203E">
            <w:pPr>
              <w:pStyle w:val="TableParagraph"/>
              <w:spacing w:before="1" w:line="252" w:lineRule="exact"/>
            </w:pPr>
            <w:r>
              <w:t>38</w:t>
            </w:r>
          </w:p>
          <w:p w:rsidR="00893409" w:rsidRDefault="00E1203E">
            <w:pPr>
              <w:pStyle w:val="TableParagraph"/>
              <w:spacing w:line="246" w:lineRule="exact"/>
            </w:pPr>
            <w:r>
              <w:t>39</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41" w:lineRule="exact"/>
            </w:pPr>
            <w:proofErr w:type="gramStart"/>
            <w:r>
              <w:t>Р</w:t>
            </w:r>
            <w:proofErr w:type="gramEnd"/>
            <w:r>
              <w:t>әхмәт әйт.</w:t>
            </w:r>
          </w:p>
        </w:tc>
        <w:tc>
          <w:tcPr>
            <w:tcW w:w="994" w:type="dxa"/>
          </w:tcPr>
          <w:p w:rsidR="00893409" w:rsidRDefault="00E1203E">
            <w:pPr>
              <w:pStyle w:val="TableParagraph"/>
              <w:spacing w:line="241" w:lineRule="exact"/>
            </w:pPr>
            <w:r>
              <w:t>3</w:t>
            </w:r>
          </w:p>
        </w:tc>
        <w:tc>
          <w:tcPr>
            <w:tcW w:w="1985" w:type="dxa"/>
          </w:tcPr>
          <w:p w:rsidR="00893409" w:rsidRDefault="00E1203E">
            <w:pPr>
              <w:pStyle w:val="TableParagraph"/>
              <w:spacing w:line="241" w:lineRule="exact"/>
              <w:ind w:left="105"/>
            </w:pPr>
            <w:r>
              <w:t>декабрь 1 атна</w:t>
            </w:r>
          </w:p>
        </w:tc>
        <w:tc>
          <w:tcPr>
            <w:tcW w:w="675" w:type="dxa"/>
          </w:tcPr>
          <w:p w:rsidR="00893409" w:rsidRDefault="00E1203E">
            <w:pPr>
              <w:pStyle w:val="TableParagraph"/>
              <w:spacing w:line="241" w:lineRule="exact"/>
              <w:ind w:left="105"/>
            </w:pPr>
            <w:r>
              <w:t>24</w:t>
            </w:r>
          </w:p>
        </w:tc>
      </w:tr>
      <w:tr w:rsidR="00893409">
        <w:trPr>
          <w:trHeight w:val="251"/>
        </w:trPr>
        <w:tc>
          <w:tcPr>
            <w:tcW w:w="1414" w:type="dxa"/>
          </w:tcPr>
          <w:p w:rsidR="00893409" w:rsidRDefault="00E1203E">
            <w:pPr>
              <w:pStyle w:val="TableParagraph"/>
              <w:spacing w:line="232" w:lineRule="exact"/>
            </w:pPr>
            <w:r>
              <w:t>40</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r>
              <w:t>Песине сыйла.</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декабрь 2 атна</w:t>
            </w:r>
          </w:p>
        </w:tc>
        <w:tc>
          <w:tcPr>
            <w:tcW w:w="675" w:type="dxa"/>
          </w:tcPr>
          <w:p w:rsidR="00893409" w:rsidRDefault="00E1203E">
            <w:pPr>
              <w:pStyle w:val="TableParagraph"/>
              <w:spacing w:line="232" w:lineRule="exact"/>
              <w:ind w:left="105"/>
            </w:pPr>
            <w:r>
              <w:t>25</w:t>
            </w:r>
          </w:p>
        </w:tc>
      </w:tr>
      <w:tr w:rsidR="00893409">
        <w:trPr>
          <w:trHeight w:val="253"/>
        </w:trPr>
        <w:tc>
          <w:tcPr>
            <w:tcW w:w="1414" w:type="dxa"/>
          </w:tcPr>
          <w:p w:rsidR="00893409" w:rsidRDefault="00E1203E">
            <w:pPr>
              <w:pStyle w:val="TableParagraph"/>
              <w:spacing w:line="234" w:lineRule="exact"/>
            </w:pPr>
            <w:r>
              <w:t>41</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4" w:lineRule="exact"/>
            </w:pPr>
            <w:r>
              <w:t>Кунак сыйла.</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декабрь 2 атна</w:t>
            </w:r>
          </w:p>
        </w:tc>
        <w:tc>
          <w:tcPr>
            <w:tcW w:w="675" w:type="dxa"/>
          </w:tcPr>
          <w:p w:rsidR="00893409" w:rsidRDefault="00E1203E">
            <w:pPr>
              <w:pStyle w:val="TableParagraph"/>
              <w:spacing w:line="234" w:lineRule="exact"/>
              <w:ind w:left="105"/>
            </w:pPr>
            <w:r>
              <w:t>26</w:t>
            </w:r>
          </w:p>
        </w:tc>
      </w:tr>
      <w:tr w:rsidR="00893409">
        <w:trPr>
          <w:trHeight w:val="251"/>
        </w:trPr>
        <w:tc>
          <w:tcPr>
            <w:tcW w:w="1414" w:type="dxa"/>
          </w:tcPr>
          <w:p w:rsidR="00893409" w:rsidRDefault="00E1203E">
            <w:pPr>
              <w:pStyle w:val="TableParagraph"/>
              <w:spacing w:line="232" w:lineRule="exact"/>
            </w:pPr>
            <w:r>
              <w:t>42</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r>
              <w:t>“Тәмле” кибете.</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декабрь 2 атна</w:t>
            </w:r>
          </w:p>
        </w:tc>
        <w:tc>
          <w:tcPr>
            <w:tcW w:w="675" w:type="dxa"/>
          </w:tcPr>
          <w:p w:rsidR="00893409" w:rsidRDefault="00E1203E">
            <w:pPr>
              <w:pStyle w:val="TableParagraph"/>
              <w:spacing w:line="232" w:lineRule="exact"/>
              <w:ind w:left="105"/>
            </w:pPr>
            <w:r>
              <w:t>27</w:t>
            </w:r>
          </w:p>
        </w:tc>
      </w:tr>
      <w:tr w:rsidR="00893409">
        <w:trPr>
          <w:trHeight w:val="760"/>
        </w:trPr>
        <w:tc>
          <w:tcPr>
            <w:tcW w:w="1414" w:type="dxa"/>
          </w:tcPr>
          <w:p w:rsidR="00893409" w:rsidRDefault="00E1203E">
            <w:pPr>
              <w:pStyle w:val="TableParagraph"/>
              <w:spacing w:line="243" w:lineRule="exact"/>
            </w:pPr>
            <w:r>
              <w:t>43</w:t>
            </w:r>
          </w:p>
          <w:p w:rsidR="00893409" w:rsidRDefault="00E1203E">
            <w:pPr>
              <w:pStyle w:val="TableParagraph"/>
              <w:spacing w:line="252" w:lineRule="exact"/>
            </w:pPr>
            <w:r>
              <w:t>44</w:t>
            </w:r>
          </w:p>
          <w:p w:rsidR="00893409" w:rsidRDefault="00E1203E">
            <w:pPr>
              <w:pStyle w:val="TableParagraph"/>
              <w:spacing w:line="246" w:lineRule="exact"/>
            </w:pPr>
            <w:r>
              <w:t>45</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43" w:lineRule="exact"/>
            </w:pPr>
            <w:r>
              <w:t>Кунакны ашат.</w:t>
            </w:r>
          </w:p>
        </w:tc>
        <w:tc>
          <w:tcPr>
            <w:tcW w:w="994" w:type="dxa"/>
          </w:tcPr>
          <w:p w:rsidR="00893409" w:rsidRDefault="00E1203E">
            <w:pPr>
              <w:pStyle w:val="TableParagraph"/>
              <w:spacing w:line="243" w:lineRule="exact"/>
            </w:pPr>
            <w:r>
              <w:t>3</w:t>
            </w:r>
          </w:p>
        </w:tc>
        <w:tc>
          <w:tcPr>
            <w:tcW w:w="1985" w:type="dxa"/>
          </w:tcPr>
          <w:p w:rsidR="00893409" w:rsidRDefault="00E1203E">
            <w:pPr>
              <w:pStyle w:val="TableParagraph"/>
              <w:spacing w:line="243" w:lineRule="exact"/>
              <w:ind w:left="105"/>
            </w:pPr>
            <w:r>
              <w:t>декабрь 3 атна</w:t>
            </w:r>
          </w:p>
        </w:tc>
        <w:tc>
          <w:tcPr>
            <w:tcW w:w="675" w:type="dxa"/>
          </w:tcPr>
          <w:p w:rsidR="00893409" w:rsidRDefault="00E1203E">
            <w:pPr>
              <w:pStyle w:val="TableParagraph"/>
              <w:spacing w:line="243" w:lineRule="exact"/>
              <w:ind w:left="105"/>
            </w:pPr>
            <w:r>
              <w:t>28</w:t>
            </w:r>
          </w:p>
        </w:tc>
      </w:tr>
      <w:tr w:rsidR="00893409">
        <w:trPr>
          <w:trHeight w:val="506"/>
        </w:trPr>
        <w:tc>
          <w:tcPr>
            <w:tcW w:w="1414" w:type="dxa"/>
          </w:tcPr>
          <w:p w:rsidR="00893409" w:rsidRDefault="00E1203E">
            <w:pPr>
              <w:pStyle w:val="TableParagraph"/>
              <w:spacing w:line="240" w:lineRule="exact"/>
            </w:pPr>
            <w:r>
              <w:t>46</w:t>
            </w:r>
          </w:p>
          <w:p w:rsidR="00893409" w:rsidRDefault="00E1203E">
            <w:pPr>
              <w:pStyle w:val="TableParagraph"/>
              <w:spacing w:line="246" w:lineRule="exact"/>
            </w:pPr>
            <w:r>
              <w:t>47</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41" w:lineRule="exact"/>
            </w:pPr>
            <w:r>
              <w:t>Чәй табынында.</w:t>
            </w:r>
          </w:p>
        </w:tc>
        <w:tc>
          <w:tcPr>
            <w:tcW w:w="994" w:type="dxa"/>
          </w:tcPr>
          <w:p w:rsidR="00893409" w:rsidRDefault="00E1203E">
            <w:pPr>
              <w:pStyle w:val="TableParagraph"/>
              <w:spacing w:line="241" w:lineRule="exact"/>
            </w:pPr>
            <w:r>
              <w:t>2</w:t>
            </w:r>
          </w:p>
        </w:tc>
        <w:tc>
          <w:tcPr>
            <w:tcW w:w="1985" w:type="dxa"/>
          </w:tcPr>
          <w:p w:rsidR="00893409" w:rsidRDefault="00E1203E">
            <w:pPr>
              <w:pStyle w:val="TableParagraph"/>
              <w:spacing w:line="241" w:lineRule="exact"/>
              <w:ind w:left="105"/>
            </w:pPr>
            <w:r>
              <w:t>декабрь 4 атна</w:t>
            </w:r>
          </w:p>
        </w:tc>
        <w:tc>
          <w:tcPr>
            <w:tcW w:w="675" w:type="dxa"/>
          </w:tcPr>
          <w:p w:rsidR="00893409" w:rsidRDefault="00E1203E">
            <w:pPr>
              <w:pStyle w:val="TableParagraph"/>
              <w:spacing w:line="241" w:lineRule="exact"/>
              <w:ind w:left="105"/>
            </w:pPr>
            <w:r>
              <w:t>29</w:t>
            </w:r>
          </w:p>
        </w:tc>
      </w:tr>
      <w:tr w:rsidR="00893409">
        <w:trPr>
          <w:trHeight w:val="251"/>
        </w:trPr>
        <w:tc>
          <w:tcPr>
            <w:tcW w:w="1414" w:type="dxa"/>
          </w:tcPr>
          <w:p w:rsidR="00893409" w:rsidRDefault="00E1203E">
            <w:pPr>
              <w:pStyle w:val="TableParagraph"/>
              <w:spacing w:line="232" w:lineRule="exact"/>
            </w:pPr>
            <w:r>
              <w:t>48</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r>
              <w:t>Азат кунак чакыра.</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декабрь 4 атна</w:t>
            </w:r>
          </w:p>
        </w:tc>
        <w:tc>
          <w:tcPr>
            <w:tcW w:w="675" w:type="dxa"/>
          </w:tcPr>
          <w:p w:rsidR="00893409" w:rsidRDefault="00E1203E">
            <w:pPr>
              <w:pStyle w:val="TableParagraph"/>
              <w:spacing w:line="232" w:lineRule="exact"/>
              <w:ind w:left="105"/>
            </w:pPr>
            <w:r>
              <w:t>30</w:t>
            </w:r>
          </w:p>
        </w:tc>
      </w:tr>
      <w:tr w:rsidR="00893409">
        <w:trPr>
          <w:trHeight w:val="278"/>
        </w:trPr>
        <w:tc>
          <w:tcPr>
            <w:tcW w:w="1414" w:type="dxa"/>
          </w:tcPr>
          <w:p w:rsidR="00893409" w:rsidRDefault="00893409">
            <w:pPr>
              <w:pStyle w:val="TableParagraph"/>
              <w:ind w:left="0"/>
              <w:rPr>
                <w:sz w:val="20"/>
              </w:rPr>
            </w:pPr>
          </w:p>
        </w:tc>
        <w:tc>
          <w:tcPr>
            <w:tcW w:w="9187" w:type="dxa"/>
            <w:gridSpan w:val="5"/>
          </w:tcPr>
          <w:p w:rsidR="00893409" w:rsidRDefault="00E1203E">
            <w:pPr>
              <w:pStyle w:val="TableParagraph"/>
              <w:spacing w:line="243" w:lineRule="exact"/>
            </w:pPr>
            <w:r>
              <w:t>18</w:t>
            </w:r>
          </w:p>
        </w:tc>
      </w:tr>
      <w:tr w:rsidR="00893409">
        <w:trPr>
          <w:trHeight w:val="505"/>
        </w:trPr>
        <w:tc>
          <w:tcPr>
            <w:tcW w:w="1414" w:type="dxa"/>
          </w:tcPr>
          <w:p w:rsidR="00893409" w:rsidRDefault="00E1203E">
            <w:pPr>
              <w:pStyle w:val="TableParagraph"/>
              <w:spacing w:line="240" w:lineRule="exact"/>
            </w:pPr>
            <w:r>
              <w:t>49</w:t>
            </w:r>
          </w:p>
          <w:p w:rsidR="00893409" w:rsidRDefault="00E1203E">
            <w:pPr>
              <w:pStyle w:val="TableParagraph"/>
              <w:spacing w:line="245" w:lineRule="exact"/>
            </w:pPr>
            <w:r>
              <w:t>51</w:t>
            </w:r>
          </w:p>
        </w:tc>
        <w:tc>
          <w:tcPr>
            <w:tcW w:w="713" w:type="dxa"/>
            <w:vMerge w:val="restart"/>
            <w:textDirection w:val="btLr"/>
          </w:tcPr>
          <w:p w:rsidR="00893409" w:rsidRDefault="00E1203E">
            <w:pPr>
              <w:pStyle w:val="TableParagraph"/>
              <w:spacing w:before="109" w:line="244" w:lineRule="auto"/>
              <w:ind w:left="118" w:right="155"/>
            </w:pPr>
            <w:r>
              <w:t>Уенчык лар</w:t>
            </w:r>
          </w:p>
        </w:tc>
        <w:tc>
          <w:tcPr>
            <w:tcW w:w="4820" w:type="dxa"/>
          </w:tcPr>
          <w:p w:rsidR="00893409" w:rsidRDefault="00E1203E">
            <w:pPr>
              <w:pStyle w:val="TableParagraph"/>
              <w:spacing w:line="241" w:lineRule="exact"/>
            </w:pPr>
            <w:r>
              <w:t>Уенчыклар.</w:t>
            </w:r>
          </w:p>
        </w:tc>
        <w:tc>
          <w:tcPr>
            <w:tcW w:w="994" w:type="dxa"/>
          </w:tcPr>
          <w:p w:rsidR="00893409" w:rsidRDefault="00E1203E">
            <w:pPr>
              <w:pStyle w:val="TableParagraph"/>
              <w:spacing w:line="241" w:lineRule="exact"/>
            </w:pPr>
            <w:r>
              <w:t>2</w:t>
            </w:r>
          </w:p>
        </w:tc>
        <w:tc>
          <w:tcPr>
            <w:tcW w:w="1985" w:type="dxa"/>
          </w:tcPr>
          <w:p w:rsidR="00893409" w:rsidRDefault="00E1203E">
            <w:pPr>
              <w:pStyle w:val="TableParagraph"/>
              <w:spacing w:line="241" w:lineRule="exact"/>
              <w:ind w:left="105"/>
            </w:pPr>
            <w:r>
              <w:t>гыйнварь 2 атна</w:t>
            </w:r>
          </w:p>
        </w:tc>
        <w:tc>
          <w:tcPr>
            <w:tcW w:w="675" w:type="dxa"/>
          </w:tcPr>
          <w:p w:rsidR="00893409" w:rsidRDefault="00E1203E">
            <w:pPr>
              <w:pStyle w:val="TableParagraph"/>
              <w:spacing w:line="241" w:lineRule="exact"/>
              <w:ind w:left="105"/>
            </w:pPr>
            <w:r>
              <w:t>31</w:t>
            </w:r>
          </w:p>
        </w:tc>
      </w:tr>
      <w:tr w:rsidR="00893409">
        <w:trPr>
          <w:trHeight w:val="251"/>
        </w:trPr>
        <w:tc>
          <w:tcPr>
            <w:tcW w:w="1414" w:type="dxa"/>
          </w:tcPr>
          <w:p w:rsidR="00893409" w:rsidRDefault="00E1203E">
            <w:pPr>
              <w:pStyle w:val="TableParagraph"/>
              <w:spacing w:line="232" w:lineRule="exact"/>
            </w:pPr>
            <w:r>
              <w:t>50</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r>
              <w:t>Зур – кечкенә.</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гыйнварь 2 атна</w:t>
            </w:r>
          </w:p>
        </w:tc>
        <w:tc>
          <w:tcPr>
            <w:tcW w:w="675" w:type="dxa"/>
          </w:tcPr>
          <w:p w:rsidR="00893409" w:rsidRDefault="00E1203E">
            <w:pPr>
              <w:pStyle w:val="TableParagraph"/>
              <w:spacing w:line="232" w:lineRule="exact"/>
              <w:ind w:left="105"/>
            </w:pPr>
            <w:r>
              <w:t>32</w:t>
            </w:r>
          </w:p>
        </w:tc>
      </w:tr>
      <w:tr w:rsidR="00893409">
        <w:trPr>
          <w:trHeight w:val="254"/>
        </w:trPr>
        <w:tc>
          <w:tcPr>
            <w:tcW w:w="1414" w:type="dxa"/>
          </w:tcPr>
          <w:p w:rsidR="00893409" w:rsidRDefault="00E1203E">
            <w:pPr>
              <w:pStyle w:val="TableParagraph"/>
              <w:spacing w:line="234" w:lineRule="exact"/>
            </w:pPr>
            <w:r>
              <w:t>52</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4" w:lineRule="exact"/>
            </w:pPr>
            <w:proofErr w:type="gramStart"/>
            <w:r>
              <w:t>К</w:t>
            </w:r>
            <w:proofErr w:type="gramEnd"/>
            <w:r>
              <w:t>үңел ачу кичәсе “Туган көн”.</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гыйнварь 3 атна</w:t>
            </w:r>
          </w:p>
        </w:tc>
        <w:tc>
          <w:tcPr>
            <w:tcW w:w="675" w:type="dxa"/>
          </w:tcPr>
          <w:p w:rsidR="00893409" w:rsidRDefault="00E1203E">
            <w:pPr>
              <w:pStyle w:val="TableParagraph"/>
              <w:spacing w:line="234" w:lineRule="exact"/>
              <w:ind w:left="105"/>
            </w:pPr>
            <w:r>
              <w:t>33</w:t>
            </w:r>
          </w:p>
        </w:tc>
      </w:tr>
    </w:tbl>
    <w:p w:rsidR="00893409" w:rsidRDefault="00893409">
      <w:pPr>
        <w:spacing w:line="234" w:lineRule="exact"/>
        <w:sectPr w:rsidR="00893409">
          <w:pgSz w:w="11910" w:h="16840"/>
          <w:pgMar w:top="1120" w:right="20" w:bottom="1160" w:left="880" w:header="0" w:footer="978" w:gutter="0"/>
          <w:cols w:space="720"/>
        </w:sect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713"/>
        <w:gridCol w:w="4820"/>
        <w:gridCol w:w="994"/>
        <w:gridCol w:w="1985"/>
        <w:gridCol w:w="675"/>
      </w:tblGrid>
      <w:tr w:rsidR="00893409">
        <w:trPr>
          <w:trHeight w:val="383"/>
        </w:trPr>
        <w:tc>
          <w:tcPr>
            <w:tcW w:w="1414" w:type="dxa"/>
          </w:tcPr>
          <w:p w:rsidR="00893409" w:rsidRDefault="00E1203E">
            <w:pPr>
              <w:pStyle w:val="TableParagraph"/>
              <w:spacing w:line="243" w:lineRule="exact"/>
            </w:pPr>
            <w:r>
              <w:lastRenderedPageBreak/>
              <w:t>53</w:t>
            </w:r>
          </w:p>
        </w:tc>
        <w:tc>
          <w:tcPr>
            <w:tcW w:w="713" w:type="dxa"/>
            <w:vMerge w:val="restart"/>
          </w:tcPr>
          <w:p w:rsidR="00893409" w:rsidRDefault="00893409">
            <w:pPr>
              <w:pStyle w:val="TableParagraph"/>
              <w:ind w:left="0"/>
            </w:pPr>
          </w:p>
        </w:tc>
        <w:tc>
          <w:tcPr>
            <w:tcW w:w="4820" w:type="dxa"/>
          </w:tcPr>
          <w:p w:rsidR="00893409" w:rsidRDefault="00E1203E">
            <w:pPr>
              <w:pStyle w:val="TableParagraph"/>
              <w:spacing w:line="243" w:lineRule="exact"/>
            </w:pPr>
            <w:r>
              <w:t>Курчак кунакка килгән.</w:t>
            </w:r>
          </w:p>
        </w:tc>
        <w:tc>
          <w:tcPr>
            <w:tcW w:w="994" w:type="dxa"/>
          </w:tcPr>
          <w:p w:rsidR="00893409" w:rsidRDefault="00E1203E">
            <w:pPr>
              <w:pStyle w:val="TableParagraph"/>
              <w:spacing w:line="243" w:lineRule="exact"/>
            </w:pPr>
            <w:r>
              <w:t>1</w:t>
            </w:r>
          </w:p>
        </w:tc>
        <w:tc>
          <w:tcPr>
            <w:tcW w:w="1985" w:type="dxa"/>
          </w:tcPr>
          <w:p w:rsidR="00893409" w:rsidRDefault="00E1203E">
            <w:pPr>
              <w:pStyle w:val="TableParagraph"/>
              <w:spacing w:line="243" w:lineRule="exact"/>
              <w:ind w:left="105"/>
            </w:pPr>
            <w:r>
              <w:t>гыйнварь 3 атна</w:t>
            </w:r>
          </w:p>
        </w:tc>
        <w:tc>
          <w:tcPr>
            <w:tcW w:w="675" w:type="dxa"/>
          </w:tcPr>
          <w:p w:rsidR="00893409" w:rsidRDefault="00E1203E">
            <w:pPr>
              <w:pStyle w:val="TableParagraph"/>
              <w:spacing w:line="243" w:lineRule="exact"/>
              <w:ind w:left="105"/>
            </w:pPr>
            <w:r>
              <w:t>34</w:t>
            </w:r>
          </w:p>
        </w:tc>
      </w:tr>
      <w:tr w:rsidR="00893409">
        <w:trPr>
          <w:trHeight w:val="275"/>
        </w:trPr>
        <w:tc>
          <w:tcPr>
            <w:tcW w:w="1414" w:type="dxa"/>
          </w:tcPr>
          <w:p w:rsidR="00893409" w:rsidRDefault="00E1203E">
            <w:pPr>
              <w:pStyle w:val="TableParagraph"/>
              <w:spacing w:line="241" w:lineRule="exact"/>
            </w:pPr>
            <w:r>
              <w:t>54</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41" w:lineRule="exact"/>
            </w:pPr>
            <w:r>
              <w:t>Уенчыклар.</w:t>
            </w:r>
          </w:p>
        </w:tc>
        <w:tc>
          <w:tcPr>
            <w:tcW w:w="994" w:type="dxa"/>
          </w:tcPr>
          <w:p w:rsidR="00893409" w:rsidRDefault="00E1203E">
            <w:pPr>
              <w:pStyle w:val="TableParagraph"/>
              <w:spacing w:line="241" w:lineRule="exact"/>
            </w:pPr>
            <w:r>
              <w:t>1</w:t>
            </w:r>
          </w:p>
        </w:tc>
        <w:tc>
          <w:tcPr>
            <w:tcW w:w="1985" w:type="dxa"/>
          </w:tcPr>
          <w:p w:rsidR="00893409" w:rsidRDefault="00E1203E">
            <w:pPr>
              <w:pStyle w:val="TableParagraph"/>
              <w:spacing w:line="241" w:lineRule="exact"/>
              <w:ind w:left="105"/>
            </w:pPr>
            <w:r>
              <w:t>гыйнварь 3 атна</w:t>
            </w:r>
          </w:p>
        </w:tc>
        <w:tc>
          <w:tcPr>
            <w:tcW w:w="675" w:type="dxa"/>
          </w:tcPr>
          <w:p w:rsidR="00893409" w:rsidRDefault="00893409">
            <w:pPr>
              <w:pStyle w:val="TableParagraph"/>
              <w:ind w:left="0"/>
              <w:rPr>
                <w:sz w:val="20"/>
              </w:rPr>
            </w:pPr>
          </w:p>
        </w:tc>
      </w:tr>
      <w:tr w:rsidR="00893409">
        <w:trPr>
          <w:trHeight w:val="506"/>
        </w:trPr>
        <w:tc>
          <w:tcPr>
            <w:tcW w:w="1414" w:type="dxa"/>
          </w:tcPr>
          <w:p w:rsidR="00893409" w:rsidRDefault="00E1203E">
            <w:pPr>
              <w:pStyle w:val="TableParagraph"/>
              <w:spacing w:line="243" w:lineRule="exact"/>
            </w:pPr>
            <w:r>
              <w:t>55</w:t>
            </w:r>
          </w:p>
          <w:p w:rsidR="00893409" w:rsidRDefault="00E1203E">
            <w:pPr>
              <w:pStyle w:val="TableParagraph"/>
              <w:spacing w:line="243" w:lineRule="exact"/>
            </w:pPr>
            <w:r>
              <w:t>56</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44" w:lineRule="exact"/>
            </w:pPr>
            <w:r>
              <w:t>Уенчыклар кибете.</w:t>
            </w:r>
          </w:p>
        </w:tc>
        <w:tc>
          <w:tcPr>
            <w:tcW w:w="994" w:type="dxa"/>
          </w:tcPr>
          <w:p w:rsidR="00893409" w:rsidRDefault="00E1203E">
            <w:pPr>
              <w:pStyle w:val="TableParagraph"/>
              <w:spacing w:line="244" w:lineRule="exact"/>
            </w:pPr>
            <w:r>
              <w:t>2</w:t>
            </w:r>
          </w:p>
        </w:tc>
        <w:tc>
          <w:tcPr>
            <w:tcW w:w="1985" w:type="dxa"/>
          </w:tcPr>
          <w:p w:rsidR="00893409" w:rsidRDefault="00E1203E">
            <w:pPr>
              <w:pStyle w:val="TableParagraph"/>
              <w:spacing w:line="244" w:lineRule="exact"/>
              <w:ind w:left="105"/>
            </w:pPr>
            <w:r>
              <w:t>гыйнварь 4 атна</w:t>
            </w:r>
          </w:p>
        </w:tc>
        <w:tc>
          <w:tcPr>
            <w:tcW w:w="675" w:type="dxa"/>
          </w:tcPr>
          <w:p w:rsidR="00893409" w:rsidRDefault="00E1203E">
            <w:pPr>
              <w:pStyle w:val="TableParagraph"/>
              <w:spacing w:line="244" w:lineRule="exact"/>
              <w:ind w:left="105"/>
            </w:pPr>
            <w:r>
              <w:t>35</w:t>
            </w:r>
          </w:p>
        </w:tc>
      </w:tr>
      <w:tr w:rsidR="00893409">
        <w:trPr>
          <w:trHeight w:val="253"/>
        </w:trPr>
        <w:tc>
          <w:tcPr>
            <w:tcW w:w="1414" w:type="dxa"/>
          </w:tcPr>
          <w:p w:rsidR="00893409" w:rsidRDefault="00E1203E">
            <w:pPr>
              <w:pStyle w:val="TableParagraph"/>
              <w:spacing w:line="234" w:lineRule="exact"/>
            </w:pPr>
            <w:r>
              <w:t>57</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34" w:lineRule="exact"/>
            </w:pPr>
            <w:r>
              <w:t>Паркка сә</w:t>
            </w:r>
            <w:proofErr w:type="gramStart"/>
            <w:r>
              <w:t>яхәт</w:t>
            </w:r>
            <w:proofErr w:type="gramEnd"/>
            <w:r>
              <w:t>.</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гыйнварь 4 атна</w:t>
            </w:r>
          </w:p>
        </w:tc>
        <w:tc>
          <w:tcPr>
            <w:tcW w:w="675" w:type="dxa"/>
          </w:tcPr>
          <w:p w:rsidR="00893409" w:rsidRDefault="00E1203E">
            <w:pPr>
              <w:pStyle w:val="TableParagraph"/>
              <w:spacing w:line="234" w:lineRule="exact"/>
              <w:ind w:left="105"/>
            </w:pPr>
            <w:r>
              <w:t>36</w:t>
            </w:r>
          </w:p>
        </w:tc>
      </w:tr>
      <w:tr w:rsidR="00893409">
        <w:trPr>
          <w:trHeight w:val="254"/>
        </w:trPr>
        <w:tc>
          <w:tcPr>
            <w:tcW w:w="1414" w:type="dxa"/>
          </w:tcPr>
          <w:p w:rsidR="00893409" w:rsidRDefault="00E1203E">
            <w:pPr>
              <w:pStyle w:val="TableParagraph"/>
              <w:spacing w:line="234" w:lineRule="exact"/>
            </w:pPr>
            <w:r>
              <w:t>58</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34" w:lineRule="exact"/>
            </w:pPr>
            <w:r>
              <w:t>Яңа уенчыклар.</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февраль 1 атна</w:t>
            </w:r>
          </w:p>
        </w:tc>
        <w:tc>
          <w:tcPr>
            <w:tcW w:w="675" w:type="dxa"/>
          </w:tcPr>
          <w:p w:rsidR="00893409" w:rsidRDefault="00E1203E">
            <w:pPr>
              <w:pStyle w:val="TableParagraph"/>
              <w:spacing w:line="234" w:lineRule="exact"/>
              <w:ind w:left="105"/>
            </w:pPr>
            <w:r>
              <w:t>37</w:t>
            </w:r>
          </w:p>
        </w:tc>
      </w:tr>
      <w:tr w:rsidR="00893409">
        <w:trPr>
          <w:trHeight w:val="505"/>
        </w:trPr>
        <w:tc>
          <w:tcPr>
            <w:tcW w:w="1414" w:type="dxa"/>
          </w:tcPr>
          <w:p w:rsidR="00893409" w:rsidRDefault="00E1203E">
            <w:pPr>
              <w:pStyle w:val="TableParagraph"/>
              <w:spacing w:line="240" w:lineRule="exact"/>
            </w:pPr>
            <w:r>
              <w:t>59</w:t>
            </w:r>
          </w:p>
          <w:p w:rsidR="00893409" w:rsidRDefault="00E1203E">
            <w:pPr>
              <w:pStyle w:val="TableParagraph"/>
              <w:spacing w:line="246" w:lineRule="exact"/>
            </w:pPr>
            <w:r>
              <w:t>60</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41" w:lineRule="exact"/>
            </w:pPr>
            <w:r>
              <w:t>Уйныйбыз</w:t>
            </w:r>
          </w:p>
        </w:tc>
        <w:tc>
          <w:tcPr>
            <w:tcW w:w="994" w:type="dxa"/>
          </w:tcPr>
          <w:p w:rsidR="00893409" w:rsidRDefault="00E1203E">
            <w:pPr>
              <w:pStyle w:val="TableParagraph"/>
              <w:spacing w:line="241" w:lineRule="exact"/>
            </w:pPr>
            <w:r>
              <w:t>2</w:t>
            </w:r>
          </w:p>
        </w:tc>
        <w:tc>
          <w:tcPr>
            <w:tcW w:w="1985" w:type="dxa"/>
          </w:tcPr>
          <w:p w:rsidR="00893409" w:rsidRDefault="00E1203E">
            <w:pPr>
              <w:pStyle w:val="TableParagraph"/>
              <w:spacing w:line="241" w:lineRule="exact"/>
              <w:ind w:left="105"/>
            </w:pPr>
            <w:r>
              <w:t>февраль 1 атна</w:t>
            </w:r>
          </w:p>
        </w:tc>
        <w:tc>
          <w:tcPr>
            <w:tcW w:w="675" w:type="dxa"/>
          </w:tcPr>
          <w:p w:rsidR="00893409" w:rsidRDefault="00E1203E">
            <w:pPr>
              <w:pStyle w:val="TableParagraph"/>
              <w:spacing w:line="241" w:lineRule="exact"/>
              <w:ind w:left="105"/>
            </w:pPr>
            <w:r>
              <w:t>38</w:t>
            </w:r>
          </w:p>
        </w:tc>
      </w:tr>
      <w:tr w:rsidR="00893409">
        <w:trPr>
          <w:trHeight w:val="251"/>
        </w:trPr>
        <w:tc>
          <w:tcPr>
            <w:tcW w:w="1414" w:type="dxa"/>
          </w:tcPr>
          <w:p w:rsidR="00893409" w:rsidRDefault="00E1203E">
            <w:pPr>
              <w:pStyle w:val="TableParagraph"/>
              <w:spacing w:line="232" w:lineRule="exact"/>
            </w:pPr>
            <w:r>
              <w:t>61</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32" w:lineRule="exact"/>
            </w:pPr>
            <w:r>
              <w:t>Без уйнарга яратабыз.</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февраль 2 атна</w:t>
            </w:r>
          </w:p>
        </w:tc>
        <w:tc>
          <w:tcPr>
            <w:tcW w:w="675" w:type="dxa"/>
          </w:tcPr>
          <w:p w:rsidR="00893409" w:rsidRDefault="00E1203E">
            <w:pPr>
              <w:pStyle w:val="TableParagraph"/>
              <w:spacing w:line="232" w:lineRule="exact"/>
              <w:ind w:left="105"/>
            </w:pPr>
            <w:r>
              <w:t>39</w:t>
            </w:r>
          </w:p>
        </w:tc>
      </w:tr>
      <w:tr w:rsidR="00893409">
        <w:trPr>
          <w:trHeight w:val="254"/>
        </w:trPr>
        <w:tc>
          <w:tcPr>
            <w:tcW w:w="1414" w:type="dxa"/>
          </w:tcPr>
          <w:p w:rsidR="00893409" w:rsidRDefault="00E1203E">
            <w:pPr>
              <w:pStyle w:val="TableParagraph"/>
              <w:spacing w:line="234" w:lineRule="exact"/>
            </w:pPr>
            <w:r>
              <w:t>62</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34" w:lineRule="exact"/>
            </w:pPr>
            <w:r>
              <w:t>Мияуга бү</w:t>
            </w:r>
            <w:proofErr w:type="gramStart"/>
            <w:r>
              <w:t>л</w:t>
            </w:r>
            <w:proofErr w:type="gramEnd"/>
            <w:r>
              <w:t>әк.</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февраль 2 атна</w:t>
            </w:r>
          </w:p>
        </w:tc>
        <w:tc>
          <w:tcPr>
            <w:tcW w:w="675" w:type="dxa"/>
          </w:tcPr>
          <w:p w:rsidR="00893409" w:rsidRDefault="00E1203E">
            <w:pPr>
              <w:pStyle w:val="TableParagraph"/>
              <w:spacing w:line="234" w:lineRule="exact"/>
              <w:ind w:left="105"/>
            </w:pPr>
            <w:r>
              <w:t>40</w:t>
            </w:r>
          </w:p>
        </w:tc>
      </w:tr>
      <w:tr w:rsidR="00893409">
        <w:trPr>
          <w:trHeight w:val="251"/>
        </w:trPr>
        <w:tc>
          <w:tcPr>
            <w:tcW w:w="1414" w:type="dxa"/>
          </w:tcPr>
          <w:p w:rsidR="00893409" w:rsidRDefault="00E1203E">
            <w:pPr>
              <w:pStyle w:val="TableParagraph"/>
              <w:spacing w:line="232" w:lineRule="exact"/>
            </w:pPr>
            <w:r>
              <w:t>63</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32" w:lineRule="exact"/>
            </w:pPr>
            <w:r>
              <w:t>Уенчыклар упкәләгән.</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февраль 2 атна</w:t>
            </w:r>
          </w:p>
        </w:tc>
        <w:tc>
          <w:tcPr>
            <w:tcW w:w="675" w:type="dxa"/>
          </w:tcPr>
          <w:p w:rsidR="00893409" w:rsidRDefault="00E1203E">
            <w:pPr>
              <w:pStyle w:val="TableParagraph"/>
              <w:spacing w:line="232" w:lineRule="exact"/>
              <w:ind w:left="105"/>
            </w:pPr>
            <w:r>
              <w:t>42</w:t>
            </w:r>
          </w:p>
        </w:tc>
      </w:tr>
      <w:tr w:rsidR="00893409">
        <w:trPr>
          <w:trHeight w:val="254"/>
        </w:trPr>
        <w:tc>
          <w:tcPr>
            <w:tcW w:w="1414" w:type="dxa"/>
          </w:tcPr>
          <w:p w:rsidR="00893409" w:rsidRDefault="00E1203E">
            <w:pPr>
              <w:pStyle w:val="TableParagraph"/>
              <w:spacing w:line="234" w:lineRule="exact"/>
            </w:pPr>
            <w:r>
              <w:t>64</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34" w:lineRule="exact"/>
            </w:pPr>
            <w:r>
              <w:t>Уенчыклар кибете.</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февраль 3 атна</w:t>
            </w:r>
          </w:p>
        </w:tc>
        <w:tc>
          <w:tcPr>
            <w:tcW w:w="675" w:type="dxa"/>
          </w:tcPr>
          <w:p w:rsidR="00893409" w:rsidRDefault="00E1203E">
            <w:pPr>
              <w:pStyle w:val="TableParagraph"/>
              <w:spacing w:line="234" w:lineRule="exact"/>
              <w:ind w:left="105"/>
            </w:pPr>
            <w:r>
              <w:t>41</w:t>
            </w:r>
          </w:p>
        </w:tc>
      </w:tr>
      <w:tr w:rsidR="00893409">
        <w:trPr>
          <w:trHeight w:val="251"/>
        </w:trPr>
        <w:tc>
          <w:tcPr>
            <w:tcW w:w="1414" w:type="dxa"/>
          </w:tcPr>
          <w:p w:rsidR="00893409" w:rsidRDefault="00E1203E">
            <w:pPr>
              <w:pStyle w:val="TableParagraph"/>
              <w:spacing w:line="232" w:lineRule="exact"/>
            </w:pPr>
            <w:r>
              <w:t>65</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32" w:lineRule="exact"/>
            </w:pPr>
            <w:r>
              <w:t>Бү</w:t>
            </w:r>
            <w:proofErr w:type="gramStart"/>
            <w:r>
              <w:t>л</w:t>
            </w:r>
            <w:proofErr w:type="gramEnd"/>
            <w:r>
              <w:t>әкләр.</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февраль 3 атна</w:t>
            </w:r>
          </w:p>
        </w:tc>
        <w:tc>
          <w:tcPr>
            <w:tcW w:w="675" w:type="dxa"/>
          </w:tcPr>
          <w:p w:rsidR="00893409" w:rsidRDefault="00E1203E">
            <w:pPr>
              <w:pStyle w:val="TableParagraph"/>
              <w:spacing w:line="232" w:lineRule="exact"/>
              <w:ind w:left="105"/>
            </w:pPr>
            <w:r>
              <w:t>43</w:t>
            </w:r>
          </w:p>
        </w:tc>
      </w:tr>
      <w:tr w:rsidR="00893409">
        <w:trPr>
          <w:trHeight w:val="253"/>
        </w:trPr>
        <w:tc>
          <w:tcPr>
            <w:tcW w:w="1414" w:type="dxa"/>
          </w:tcPr>
          <w:p w:rsidR="00893409" w:rsidRDefault="00E1203E">
            <w:pPr>
              <w:pStyle w:val="TableParagraph"/>
              <w:spacing w:line="234" w:lineRule="exact"/>
            </w:pPr>
            <w:r>
              <w:t>66</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34" w:lineRule="exact"/>
            </w:pPr>
            <w:r>
              <w:t>Күңелле уеннар.</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февраль 3 атна</w:t>
            </w:r>
          </w:p>
        </w:tc>
        <w:tc>
          <w:tcPr>
            <w:tcW w:w="675" w:type="dxa"/>
          </w:tcPr>
          <w:p w:rsidR="00893409" w:rsidRDefault="00E1203E">
            <w:pPr>
              <w:pStyle w:val="TableParagraph"/>
              <w:spacing w:line="234" w:lineRule="exact"/>
              <w:ind w:left="105"/>
            </w:pPr>
            <w:r>
              <w:t>45</w:t>
            </w:r>
          </w:p>
        </w:tc>
      </w:tr>
      <w:tr w:rsidR="00893409">
        <w:trPr>
          <w:trHeight w:val="506"/>
        </w:trPr>
        <w:tc>
          <w:tcPr>
            <w:tcW w:w="1414" w:type="dxa"/>
          </w:tcPr>
          <w:p w:rsidR="00893409" w:rsidRDefault="00E1203E">
            <w:pPr>
              <w:pStyle w:val="TableParagraph"/>
              <w:spacing w:line="241" w:lineRule="exact"/>
            </w:pPr>
            <w:r>
              <w:t>67</w:t>
            </w:r>
          </w:p>
          <w:p w:rsidR="00893409" w:rsidRDefault="00E1203E">
            <w:pPr>
              <w:pStyle w:val="TableParagraph"/>
              <w:spacing w:before="1" w:line="244" w:lineRule="exact"/>
            </w:pPr>
            <w:r>
              <w:t>68</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41" w:lineRule="exact"/>
            </w:pPr>
            <w:r>
              <w:t>Уйна.</w:t>
            </w:r>
          </w:p>
        </w:tc>
        <w:tc>
          <w:tcPr>
            <w:tcW w:w="994" w:type="dxa"/>
          </w:tcPr>
          <w:p w:rsidR="00893409" w:rsidRDefault="00E1203E">
            <w:pPr>
              <w:pStyle w:val="TableParagraph"/>
              <w:spacing w:line="241" w:lineRule="exact"/>
            </w:pPr>
            <w:r>
              <w:t>2</w:t>
            </w:r>
          </w:p>
        </w:tc>
        <w:tc>
          <w:tcPr>
            <w:tcW w:w="1985" w:type="dxa"/>
          </w:tcPr>
          <w:p w:rsidR="00893409" w:rsidRDefault="00E1203E">
            <w:pPr>
              <w:pStyle w:val="TableParagraph"/>
              <w:spacing w:line="241" w:lineRule="exact"/>
              <w:ind w:left="105"/>
            </w:pPr>
            <w:r>
              <w:t>февраль 4 атна</w:t>
            </w:r>
          </w:p>
        </w:tc>
        <w:tc>
          <w:tcPr>
            <w:tcW w:w="675" w:type="dxa"/>
          </w:tcPr>
          <w:p w:rsidR="00893409" w:rsidRDefault="00E1203E">
            <w:pPr>
              <w:pStyle w:val="TableParagraph"/>
              <w:spacing w:line="241" w:lineRule="exact"/>
              <w:ind w:left="105"/>
            </w:pPr>
            <w:r>
              <w:t>44</w:t>
            </w:r>
          </w:p>
        </w:tc>
      </w:tr>
      <w:tr w:rsidR="00893409">
        <w:trPr>
          <w:trHeight w:val="276"/>
        </w:trPr>
        <w:tc>
          <w:tcPr>
            <w:tcW w:w="1414" w:type="dxa"/>
          </w:tcPr>
          <w:p w:rsidR="00893409" w:rsidRDefault="00E1203E">
            <w:pPr>
              <w:pStyle w:val="TableParagraph"/>
              <w:spacing w:line="242" w:lineRule="exact"/>
            </w:pPr>
            <w:r>
              <w:t>69</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42" w:lineRule="exact"/>
            </w:pPr>
            <w:r>
              <w:t>Күңелле уеннар</w:t>
            </w:r>
          </w:p>
        </w:tc>
        <w:tc>
          <w:tcPr>
            <w:tcW w:w="994" w:type="dxa"/>
          </w:tcPr>
          <w:p w:rsidR="00893409" w:rsidRDefault="00E1203E">
            <w:pPr>
              <w:pStyle w:val="TableParagraph"/>
              <w:spacing w:line="242" w:lineRule="exact"/>
            </w:pPr>
            <w:r>
              <w:t>1</w:t>
            </w:r>
          </w:p>
        </w:tc>
        <w:tc>
          <w:tcPr>
            <w:tcW w:w="1985" w:type="dxa"/>
          </w:tcPr>
          <w:p w:rsidR="00893409" w:rsidRDefault="00E1203E">
            <w:pPr>
              <w:pStyle w:val="TableParagraph"/>
              <w:spacing w:line="242" w:lineRule="exact"/>
              <w:ind w:left="105"/>
            </w:pPr>
            <w:r>
              <w:t>февраль 4 атна</w:t>
            </w:r>
          </w:p>
        </w:tc>
        <w:tc>
          <w:tcPr>
            <w:tcW w:w="675" w:type="dxa"/>
          </w:tcPr>
          <w:p w:rsidR="00893409" w:rsidRDefault="00893409">
            <w:pPr>
              <w:pStyle w:val="TableParagraph"/>
              <w:ind w:left="0"/>
              <w:rPr>
                <w:sz w:val="20"/>
              </w:rPr>
            </w:pPr>
          </w:p>
        </w:tc>
      </w:tr>
      <w:tr w:rsidR="00893409">
        <w:trPr>
          <w:trHeight w:val="254"/>
        </w:trPr>
        <w:tc>
          <w:tcPr>
            <w:tcW w:w="1414" w:type="dxa"/>
          </w:tcPr>
          <w:p w:rsidR="00893409" w:rsidRDefault="00E1203E">
            <w:pPr>
              <w:pStyle w:val="TableParagraph"/>
              <w:spacing w:line="234" w:lineRule="exact"/>
            </w:pPr>
            <w:r>
              <w:t>70</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34" w:lineRule="exact"/>
            </w:pPr>
            <w:r>
              <w:t>Уенчыклар юабыз.</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март 1 атна</w:t>
            </w:r>
          </w:p>
        </w:tc>
        <w:tc>
          <w:tcPr>
            <w:tcW w:w="675" w:type="dxa"/>
          </w:tcPr>
          <w:p w:rsidR="00893409" w:rsidRDefault="00E1203E">
            <w:pPr>
              <w:pStyle w:val="TableParagraph"/>
              <w:spacing w:line="234" w:lineRule="exact"/>
              <w:ind w:left="105"/>
            </w:pPr>
            <w:r>
              <w:t>46</w:t>
            </w:r>
          </w:p>
        </w:tc>
      </w:tr>
      <w:tr w:rsidR="00893409">
        <w:trPr>
          <w:trHeight w:val="251"/>
        </w:trPr>
        <w:tc>
          <w:tcPr>
            <w:tcW w:w="1414" w:type="dxa"/>
          </w:tcPr>
          <w:p w:rsidR="00893409" w:rsidRDefault="00E1203E">
            <w:pPr>
              <w:pStyle w:val="TableParagraph"/>
              <w:spacing w:line="232" w:lineRule="exact"/>
            </w:pPr>
            <w:r>
              <w:t>71</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32" w:lineRule="exact"/>
            </w:pPr>
            <w:r>
              <w:t>Ю.</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март 1 атна</w:t>
            </w:r>
          </w:p>
        </w:tc>
        <w:tc>
          <w:tcPr>
            <w:tcW w:w="675" w:type="dxa"/>
          </w:tcPr>
          <w:p w:rsidR="00893409" w:rsidRDefault="00E1203E">
            <w:pPr>
              <w:pStyle w:val="TableParagraph"/>
              <w:spacing w:line="232" w:lineRule="exact"/>
              <w:ind w:left="105"/>
            </w:pPr>
            <w:r>
              <w:t>47</w:t>
            </w:r>
          </w:p>
        </w:tc>
      </w:tr>
      <w:tr w:rsidR="00893409">
        <w:trPr>
          <w:trHeight w:val="254"/>
        </w:trPr>
        <w:tc>
          <w:tcPr>
            <w:tcW w:w="1414" w:type="dxa"/>
          </w:tcPr>
          <w:p w:rsidR="00893409" w:rsidRDefault="00E1203E">
            <w:pPr>
              <w:pStyle w:val="TableParagraph"/>
              <w:spacing w:line="234" w:lineRule="exact"/>
            </w:pPr>
            <w:r>
              <w:t>72</w:t>
            </w:r>
          </w:p>
        </w:tc>
        <w:tc>
          <w:tcPr>
            <w:tcW w:w="713" w:type="dxa"/>
            <w:vMerge/>
            <w:tcBorders>
              <w:top w:val="nil"/>
            </w:tcBorders>
          </w:tcPr>
          <w:p w:rsidR="00893409" w:rsidRDefault="00893409">
            <w:pPr>
              <w:rPr>
                <w:sz w:val="2"/>
                <w:szCs w:val="2"/>
              </w:rPr>
            </w:pPr>
          </w:p>
        </w:tc>
        <w:tc>
          <w:tcPr>
            <w:tcW w:w="4820" w:type="dxa"/>
          </w:tcPr>
          <w:p w:rsidR="00893409" w:rsidRDefault="00E1203E">
            <w:pPr>
              <w:pStyle w:val="TableParagraph"/>
              <w:spacing w:line="234" w:lineRule="exact"/>
            </w:pPr>
            <w:r>
              <w:t>Акбай һәм Мияу маҗаралары.</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март 1 атна</w:t>
            </w:r>
          </w:p>
        </w:tc>
        <w:tc>
          <w:tcPr>
            <w:tcW w:w="675" w:type="dxa"/>
          </w:tcPr>
          <w:p w:rsidR="00893409" w:rsidRDefault="00E1203E">
            <w:pPr>
              <w:pStyle w:val="TableParagraph"/>
              <w:spacing w:line="234" w:lineRule="exact"/>
              <w:ind w:left="105"/>
            </w:pPr>
            <w:r>
              <w:t>48</w:t>
            </w:r>
          </w:p>
        </w:tc>
      </w:tr>
      <w:tr w:rsidR="00893409">
        <w:trPr>
          <w:trHeight w:val="275"/>
        </w:trPr>
        <w:tc>
          <w:tcPr>
            <w:tcW w:w="1414" w:type="dxa"/>
          </w:tcPr>
          <w:p w:rsidR="00893409" w:rsidRDefault="00893409">
            <w:pPr>
              <w:pStyle w:val="TableParagraph"/>
              <w:ind w:left="0"/>
              <w:rPr>
                <w:sz w:val="20"/>
              </w:rPr>
            </w:pPr>
          </w:p>
        </w:tc>
        <w:tc>
          <w:tcPr>
            <w:tcW w:w="9187" w:type="dxa"/>
            <w:gridSpan w:val="5"/>
          </w:tcPr>
          <w:p w:rsidR="00893409" w:rsidRDefault="00E1203E">
            <w:pPr>
              <w:pStyle w:val="TableParagraph"/>
              <w:spacing w:line="241" w:lineRule="exact"/>
            </w:pPr>
            <w:r>
              <w:t>24</w:t>
            </w:r>
          </w:p>
        </w:tc>
      </w:tr>
      <w:tr w:rsidR="00893409">
        <w:trPr>
          <w:trHeight w:val="758"/>
        </w:trPr>
        <w:tc>
          <w:tcPr>
            <w:tcW w:w="1414" w:type="dxa"/>
          </w:tcPr>
          <w:p w:rsidR="00893409" w:rsidRDefault="00E1203E">
            <w:pPr>
              <w:pStyle w:val="TableParagraph"/>
              <w:spacing w:line="241" w:lineRule="exact"/>
            </w:pPr>
            <w:r>
              <w:t>73</w:t>
            </w:r>
          </w:p>
          <w:p w:rsidR="00893409" w:rsidRDefault="00E1203E">
            <w:pPr>
              <w:pStyle w:val="TableParagraph"/>
              <w:spacing w:before="1" w:line="252" w:lineRule="exact"/>
            </w:pPr>
            <w:r>
              <w:t>74</w:t>
            </w:r>
          </w:p>
          <w:p w:rsidR="00893409" w:rsidRDefault="00E1203E">
            <w:pPr>
              <w:pStyle w:val="TableParagraph"/>
              <w:spacing w:line="243" w:lineRule="exact"/>
            </w:pPr>
            <w:r>
              <w:t>75</w:t>
            </w:r>
          </w:p>
        </w:tc>
        <w:tc>
          <w:tcPr>
            <w:tcW w:w="713" w:type="dxa"/>
            <w:vMerge w:val="restart"/>
            <w:textDirection w:val="btLr"/>
          </w:tcPr>
          <w:p w:rsidR="00893409" w:rsidRDefault="00E1203E">
            <w:pPr>
              <w:pStyle w:val="TableParagraph"/>
              <w:spacing w:before="109"/>
              <w:ind w:left="118"/>
            </w:pPr>
            <w:r>
              <w:t>Саннар</w:t>
            </w:r>
          </w:p>
        </w:tc>
        <w:tc>
          <w:tcPr>
            <w:tcW w:w="4820" w:type="dxa"/>
          </w:tcPr>
          <w:p w:rsidR="00893409" w:rsidRDefault="00E1203E">
            <w:pPr>
              <w:pStyle w:val="TableParagraph"/>
              <w:spacing w:line="241" w:lineRule="exact"/>
            </w:pPr>
            <w:r>
              <w:t>Саннар.</w:t>
            </w:r>
          </w:p>
        </w:tc>
        <w:tc>
          <w:tcPr>
            <w:tcW w:w="994" w:type="dxa"/>
          </w:tcPr>
          <w:p w:rsidR="00893409" w:rsidRDefault="00E1203E">
            <w:pPr>
              <w:pStyle w:val="TableParagraph"/>
              <w:spacing w:line="241" w:lineRule="exact"/>
            </w:pPr>
            <w:r>
              <w:t>3</w:t>
            </w:r>
          </w:p>
        </w:tc>
        <w:tc>
          <w:tcPr>
            <w:tcW w:w="1985" w:type="dxa"/>
          </w:tcPr>
          <w:p w:rsidR="00893409" w:rsidRDefault="00E1203E">
            <w:pPr>
              <w:pStyle w:val="TableParagraph"/>
              <w:spacing w:line="241" w:lineRule="exact"/>
              <w:ind w:left="105"/>
            </w:pPr>
            <w:r>
              <w:t>март 2 атна</w:t>
            </w:r>
          </w:p>
        </w:tc>
        <w:tc>
          <w:tcPr>
            <w:tcW w:w="675" w:type="dxa"/>
          </w:tcPr>
          <w:p w:rsidR="00893409" w:rsidRDefault="00E1203E">
            <w:pPr>
              <w:pStyle w:val="TableParagraph"/>
              <w:spacing w:line="241" w:lineRule="exact"/>
              <w:ind w:left="105"/>
            </w:pPr>
            <w:r>
              <w:t>49,5</w:t>
            </w:r>
          </w:p>
          <w:p w:rsidR="00893409" w:rsidRDefault="00E1203E">
            <w:pPr>
              <w:pStyle w:val="TableParagraph"/>
              <w:spacing w:before="1"/>
              <w:ind w:left="105"/>
            </w:pPr>
            <w:r>
              <w:t>0</w:t>
            </w:r>
          </w:p>
        </w:tc>
      </w:tr>
      <w:tr w:rsidR="00893409">
        <w:trPr>
          <w:trHeight w:val="254"/>
        </w:trPr>
        <w:tc>
          <w:tcPr>
            <w:tcW w:w="1414" w:type="dxa"/>
          </w:tcPr>
          <w:p w:rsidR="00893409" w:rsidRDefault="00E1203E">
            <w:pPr>
              <w:pStyle w:val="TableParagraph"/>
              <w:spacing w:line="234" w:lineRule="exact"/>
            </w:pPr>
            <w:r>
              <w:t>76</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4" w:lineRule="exact"/>
            </w:pPr>
            <w:r>
              <w:t>Уйныйбыз да, саныйбыз да.</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март 3 атна</w:t>
            </w:r>
          </w:p>
        </w:tc>
        <w:tc>
          <w:tcPr>
            <w:tcW w:w="675" w:type="dxa"/>
          </w:tcPr>
          <w:p w:rsidR="00893409" w:rsidRDefault="00E1203E">
            <w:pPr>
              <w:pStyle w:val="TableParagraph"/>
              <w:spacing w:line="234" w:lineRule="exact"/>
              <w:ind w:left="105"/>
            </w:pPr>
            <w:r>
              <w:t>51</w:t>
            </w:r>
          </w:p>
        </w:tc>
      </w:tr>
      <w:tr w:rsidR="00893409">
        <w:trPr>
          <w:trHeight w:val="253"/>
        </w:trPr>
        <w:tc>
          <w:tcPr>
            <w:tcW w:w="1414" w:type="dxa"/>
          </w:tcPr>
          <w:p w:rsidR="00893409" w:rsidRDefault="00E1203E">
            <w:pPr>
              <w:pStyle w:val="TableParagraph"/>
              <w:spacing w:line="234" w:lineRule="exact"/>
            </w:pPr>
            <w:r>
              <w:t>77</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4" w:lineRule="exact"/>
            </w:pPr>
            <w:r>
              <w:t>Уенчыклар.</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март 3 атна</w:t>
            </w:r>
          </w:p>
        </w:tc>
        <w:tc>
          <w:tcPr>
            <w:tcW w:w="675" w:type="dxa"/>
          </w:tcPr>
          <w:p w:rsidR="00893409" w:rsidRDefault="00E1203E">
            <w:pPr>
              <w:pStyle w:val="TableParagraph"/>
              <w:spacing w:line="234" w:lineRule="exact"/>
              <w:ind w:left="105"/>
            </w:pPr>
            <w:r>
              <w:t>52</w:t>
            </w:r>
          </w:p>
        </w:tc>
      </w:tr>
      <w:tr w:rsidR="00893409">
        <w:trPr>
          <w:trHeight w:val="758"/>
        </w:trPr>
        <w:tc>
          <w:tcPr>
            <w:tcW w:w="1414" w:type="dxa"/>
          </w:tcPr>
          <w:p w:rsidR="00893409" w:rsidRDefault="00E1203E">
            <w:pPr>
              <w:pStyle w:val="TableParagraph"/>
              <w:spacing w:line="240" w:lineRule="exact"/>
            </w:pPr>
            <w:r>
              <w:t>78</w:t>
            </w:r>
          </w:p>
          <w:p w:rsidR="00893409" w:rsidRDefault="00E1203E">
            <w:pPr>
              <w:pStyle w:val="TableParagraph"/>
              <w:spacing w:line="252" w:lineRule="exact"/>
            </w:pPr>
            <w:r>
              <w:t>80</w:t>
            </w:r>
          </w:p>
          <w:p w:rsidR="00893409" w:rsidRDefault="00E1203E">
            <w:pPr>
              <w:pStyle w:val="TableParagraph"/>
              <w:spacing w:before="1" w:line="244" w:lineRule="exact"/>
            </w:pPr>
            <w:r>
              <w:t>81</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41" w:lineRule="exact"/>
            </w:pPr>
            <w:r>
              <w:t>Уйный, уйный саныйбыз.</w:t>
            </w:r>
          </w:p>
        </w:tc>
        <w:tc>
          <w:tcPr>
            <w:tcW w:w="994" w:type="dxa"/>
          </w:tcPr>
          <w:p w:rsidR="00893409" w:rsidRDefault="00E1203E">
            <w:pPr>
              <w:pStyle w:val="TableParagraph"/>
              <w:spacing w:line="240" w:lineRule="exact"/>
            </w:pPr>
            <w:r>
              <w:t>1</w:t>
            </w:r>
          </w:p>
          <w:p w:rsidR="00893409" w:rsidRDefault="00E1203E">
            <w:pPr>
              <w:pStyle w:val="TableParagraph"/>
              <w:spacing w:line="252" w:lineRule="exact"/>
            </w:pPr>
            <w:r>
              <w:t>2</w:t>
            </w:r>
          </w:p>
        </w:tc>
        <w:tc>
          <w:tcPr>
            <w:tcW w:w="1985" w:type="dxa"/>
          </w:tcPr>
          <w:p w:rsidR="00893409" w:rsidRDefault="00E1203E">
            <w:pPr>
              <w:pStyle w:val="TableParagraph"/>
              <w:spacing w:line="240" w:lineRule="exact"/>
              <w:ind w:left="105"/>
            </w:pPr>
            <w:r>
              <w:t>март 3</w:t>
            </w:r>
            <w:r>
              <w:rPr>
                <w:spacing w:val="2"/>
              </w:rPr>
              <w:t xml:space="preserve"> </w:t>
            </w:r>
            <w:r>
              <w:t>атна</w:t>
            </w:r>
          </w:p>
          <w:p w:rsidR="00893409" w:rsidRDefault="00E1203E">
            <w:pPr>
              <w:pStyle w:val="TableParagraph"/>
              <w:spacing w:line="252" w:lineRule="exact"/>
              <w:ind w:left="105"/>
            </w:pPr>
            <w:r>
              <w:t>март 4</w:t>
            </w:r>
            <w:r>
              <w:rPr>
                <w:spacing w:val="2"/>
              </w:rPr>
              <w:t xml:space="preserve"> </w:t>
            </w:r>
            <w:r>
              <w:t>атна</w:t>
            </w:r>
          </w:p>
        </w:tc>
        <w:tc>
          <w:tcPr>
            <w:tcW w:w="675" w:type="dxa"/>
          </w:tcPr>
          <w:p w:rsidR="00893409" w:rsidRDefault="00E1203E">
            <w:pPr>
              <w:pStyle w:val="TableParagraph"/>
              <w:spacing w:line="241" w:lineRule="exact"/>
              <w:ind w:left="105"/>
            </w:pPr>
            <w:r>
              <w:t>54</w:t>
            </w:r>
          </w:p>
        </w:tc>
      </w:tr>
      <w:tr w:rsidR="00893409">
        <w:trPr>
          <w:trHeight w:val="251"/>
        </w:trPr>
        <w:tc>
          <w:tcPr>
            <w:tcW w:w="1414" w:type="dxa"/>
          </w:tcPr>
          <w:p w:rsidR="00893409" w:rsidRDefault="00E1203E">
            <w:pPr>
              <w:pStyle w:val="TableParagraph"/>
              <w:spacing w:line="232" w:lineRule="exact"/>
            </w:pPr>
            <w:r>
              <w:t>79</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r>
              <w:t>Ничә уенчык?</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март 4 атна</w:t>
            </w:r>
          </w:p>
        </w:tc>
        <w:tc>
          <w:tcPr>
            <w:tcW w:w="675" w:type="dxa"/>
          </w:tcPr>
          <w:p w:rsidR="00893409" w:rsidRDefault="00E1203E">
            <w:pPr>
              <w:pStyle w:val="TableParagraph"/>
              <w:spacing w:line="232" w:lineRule="exact"/>
              <w:ind w:left="105"/>
            </w:pPr>
            <w:r>
              <w:t>53</w:t>
            </w:r>
          </w:p>
        </w:tc>
      </w:tr>
      <w:tr w:rsidR="00893409">
        <w:trPr>
          <w:trHeight w:val="278"/>
        </w:trPr>
        <w:tc>
          <w:tcPr>
            <w:tcW w:w="1414" w:type="dxa"/>
          </w:tcPr>
          <w:p w:rsidR="00893409" w:rsidRDefault="00893409">
            <w:pPr>
              <w:pStyle w:val="TableParagraph"/>
              <w:ind w:left="0"/>
              <w:rPr>
                <w:sz w:val="20"/>
              </w:rPr>
            </w:pPr>
          </w:p>
        </w:tc>
        <w:tc>
          <w:tcPr>
            <w:tcW w:w="713" w:type="dxa"/>
            <w:vMerge/>
            <w:tcBorders>
              <w:top w:val="nil"/>
            </w:tcBorders>
            <w:textDirection w:val="btLr"/>
          </w:tcPr>
          <w:p w:rsidR="00893409" w:rsidRDefault="00893409">
            <w:pPr>
              <w:rPr>
                <w:sz w:val="2"/>
                <w:szCs w:val="2"/>
              </w:rPr>
            </w:pPr>
          </w:p>
        </w:tc>
        <w:tc>
          <w:tcPr>
            <w:tcW w:w="8474" w:type="dxa"/>
            <w:gridSpan w:val="4"/>
          </w:tcPr>
          <w:p w:rsidR="00893409" w:rsidRDefault="00E1203E">
            <w:pPr>
              <w:pStyle w:val="TableParagraph"/>
              <w:spacing w:line="243" w:lineRule="exact"/>
            </w:pPr>
            <w:r>
              <w:t>9</w:t>
            </w:r>
          </w:p>
        </w:tc>
      </w:tr>
      <w:tr w:rsidR="00893409">
        <w:trPr>
          <w:trHeight w:val="251"/>
        </w:trPr>
        <w:tc>
          <w:tcPr>
            <w:tcW w:w="1414" w:type="dxa"/>
          </w:tcPr>
          <w:p w:rsidR="00893409" w:rsidRDefault="00E1203E">
            <w:pPr>
              <w:pStyle w:val="TableParagraph"/>
              <w:spacing w:line="232" w:lineRule="exact"/>
            </w:pPr>
            <w:r>
              <w:t>82</w:t>
            </w:r>
          </w:p>
        </w:tc>
        <w:tc>
          <w:tcPr>
            <w:tcW w:w="713" w:type="dxa"/>
            <w:vMerge w:val="restart"/>
            <w:textDirection w:val="btLr"/>
          </w:tcPr>
          <w:p w:rsidR="00893409" w:rsidRDefault="00E1203E">
            <w:pPr>
              <w:pStyle w:val="TableParagraph"/>
              <w:spacing w:before="109"/>
              <w:ind w:left="118"/>
            </w:pPr>
            <w:r>
              <w:t>Кабатлау</w:t>
            </w:r>
          </w:p>
        </w:tc>
        <w:tc>
          <w:tcPr>
            <w:tcW w:w="4820" w:type="dxa"/>
          </w:tcPr>
          <w:p w:rsidR="00893409" w:rsidRDefault="00E1203E">
            <w:pPr>
              <w:pStyle w:val="TableParagraph"/>
              <w:spacing w:line="232" w:lineRule="exact"/>
            </w:pPr>
            <w:r>
              <w:t>Бергәлә</w:t>
            </w:r>
            <w:proofErr w:type="gramStart"/>
            <w:r>
              <w:t>п</w:t>
            </w:r>
            <w:proofErr w:type="gramEnd"/>
            <w:r>
              <w:t xml:space="preserve"> уйныйбыз.</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апрель 1 атна</w:t>
            </w:r>
          </w:p>
        </w:tc>
        <w:tc>
          <w:tcPr>
            <w:tcW w:w="675" w:type="dxa"/>
          </w:tcPr>
          <w:p w:rsidR="00893409" w:rsidRDefault="00E1203E">
            <w:pPr>
              <w:pStyle w:val="TableParagraph"/>
              <w:spacing w:line="232" w:lineRule="exact"/>
              <w:ind w:left="105"/>
            </w:pPr>
            <w:r>
              <w:t>55</w:t>
            </w:r>
          </w:p>
        </w:tc>
      </w:tr>
      <w:tr w:rsidR="00893409">
        <w:trPr>
          <w:trHeight w:val="254"/>
        </w:trPr>
        <w:tc>
          <w:tcPr>
            <w:tcW w:w="1414" w:type="dxa"/>
          </w:tcPr>
          <w:p w:rsidR="00893409" w:rsidRDefault="00E1203E">
            <w:pPr>
              <w:pStyle w:val="TableParagraph"/>
              <w:spacing w:line="234" w:lineRule="exact"/>
            </w:pPr>
            <w:r>
              <w:t>83</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4" w:lineRule="exact"/>
            </w:pPr>
            <w:r>
              <w:t>Кунак чакырабыз.</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апрель 1 атна</w:t>
            </w:r>
          </w:p>
        </w:tc>
        <w:tc>
          <w:tcPr>
            <w:tcW w:w="675" w:type="dxa"/>
          </w:tcPr>
          <w:p w:rsidR="00893409" w:rsidRDefault="00E1203E">
            <w:pPr>
              <w:pStyle w:val="TableParagraph"/>
              <w:spacing w:line="234" w:lineRule="exact"/>
              <w:ind w:left="105"/>
            </w:pPr>
            <w:r>
              <w:t>56</w:t>
            </w:r>
          </w:p>
        </w:tc>
      </w:tr>
      <w:tr w:rsidR="00893409">
        <w:trPr>
          <w:trHeight w:val="251"/>
        </w:trPr>
        <w:tc>
          <w:tcPr>
            <w:tcW w:w="1414" w:type="dxa"/>
          </w:tcPr>
          <w:p w:rsidR="00893409" w:rsidRDefault="00E1203E">
            <w:pPr>
              <w:pStyle w:val="TableParagraph"/>
              <w:spacing w:line="232" w:lineRule="exact"/>
            </w:pPr>
            <w:r>
              <w:t>84</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r>
              <w:t xml:space="preserve">Күңелле ял </w:t>
            </w:r>
            <w:proofErr w:type="gramStart"/>
            <w:r>
              <w:t>ит</w:t>
            </w:r>
            <w:proofErr w:type="gramEnd"/>
            <w:r>
              <w:t>әбез.</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апрель 1 атна</w:t>
            </w:r>
          </w:p>
        </w:tc>
        <w:tc>
          <w:tcPr>
            <w:tcW w:w="675" w:type="dxa"/>
          </w:tcPr>
          <w:p w:rsidR="00893409" w:rsidRDefault="00E1203E">
            <w:pPr>
              <w:pStyle w:val="TableParagraph"/>
              <w:spacing w:line="232" w:lineRule="exact"/>
              <w:ind w:left="105"/>
            </w:pPr>
            <w:r>
              <w:t>57</w:t>
            </w:r>
          </w:p>
        </w:tc>
      </w:tr>
      <w:tr w:rsidR="00893409">
        <w:trPr>
          <w:trHeight w:val="253"/>
        </w:trPr>
        <w:tc>
          <w:tcPr>
            <w:tcW w:w="1414" w:type="dxa"/>
          </w:tcPr>
          <w:p w:rsidR="00893409" w:rsidRDefault="00E1203E">
            <w:pPr>
              <w:pStyle w:val="TableParagraph"/>
              <w:spacing w:line="234" w:lineRule="exact"/>
            </w:pPr>
            <w:r>
              <w:t>85</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4" w:lineRule="exact"/>
            </w:pPr>
            <w:r>
              <w:t>Без татарча сөйләшәбез.</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апрель 2 атна</w:t>
            </w:r>
          </w:p>
        </w:tc>
        <w:tc>
          <w:tcPr>
            <w:tcW w:w="675" w:type="dxa"/>
          </w:tcPr>
          <w:p w:rsidR="00893409" w:rsidRDefault="00E1203E">
            <w:pPr>
              <w:pStyle w:val="TableParagraph"/>
              <w:spacing w:line="234" w:lineRule="exact"/>
              <w:ind w:left="105"/>
            </w:pPr>
            <w:r>
              <w:t>58</w:t>
            </w:r>
          </w:p>
        </w:tc>
      </w:tr>
      <w:tr w:rsidR="00893409">
        <w:trPr>
          <w:trHeight w:val="254"/>
        </w:trPr>
        <w:tc>
          <w:tcPr>
            <w:tcW w:w="1414" w:type="dxa"/>
          </w:tcPr>
          <w:p w:rsidR="00893409" w:rsidRDefault="00E1203E">
            <w:pPr>
              <w:pStyle w:val="TableParagraph"/>
              <w:spacing w:line="234" w:lineRule="exact"/>
            </w:pPr>
            <w:r>
              <w:t>86</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4" w:lineRule="exact"/>
            </w:pPr>
            <w:proofErr w:type="gramStart"/>
            <w:r>
              <w:t>Бу өйд</w:t>
            </w:r>
            <w:proofErr w:type="gramEnd"/>
            <w:r>
              <w:t>ә кем яши?</w:t>
            </w:r>
          </w:p>
        </w:tc>
        <w:tc>
          <w:tcPr>
            <w:tcW w:w="994" w:type="dxa"/>
          </w:tcPr>
          <w:p w:rsidR="00893409" w:rsidRDefault="00E1203E">
            <w:pPr>
              <w:pStyle w:val="TableParagraph"/>
              <w:spacing w:line="234" w:lineRule="exact"/>
            </w:pPr>
            <w:r>
              <w:t>1</w:t>
            </w:r>
          </w:p>
        </w:tc>
        <w:tc>
          <w:tcPr>
            <w:tcW w:w="1985" w:type="dxa"/>
          </w:tcPr>
          <w:p w:rsidR="00893409" w:rsidRDefault="00E1203E">
            <w:pPr>
              <w:pStyle w:val="TableParagraph"/>
              <w:spacing w:line="234" w:lineRule="exact"/>
              <w:ind w:left="105"/>
            </w:pPr>
            <w:r>
              <w:t>апрель 2 атна</w:t>
            </w:r>
          </w:p>
        </w:tc>
        <w:tc>
          <w:tcPr>
            <w:tcW w:w="675" w:type="dxa"/>
          </w:tcPr>
          <w:p w:rsidR="00893409" w:rsidRDefault="00E1203E">
            <w:pPr>
              <w:pStyle w:val="TableParagraph"/>
              <w:spacing w:line="234" w:lineRule="exact"/>
              <w:ind w:left="105"/>
            </w:pPr>
            <w:r>
              <w:t>59</w:t>
            </w:r>
          </w:p>
        </w:tc>
      </w:tr>
      <w:tr w:rsidR="00893409">
        <w:trPr>
          <w:trHeight w:val="251"/>
        </w:trPr>
        <w:tc>
          <w:tcPr>
            <w:tcW w:w="1414" w:type="dxa"/>
          </w:tcPr>
          <w:p w:rsidR="00893409" w:rsidRDefault="00E1203E">
            <w:pPr>
              <w:pStyle w:val="TableParagraph"/>
              <w:spacing w:line="232" w:lineRule="exact"/>
            </w:pPr>
            <w:r>
              <w:t>87</w:t>
            </w:r>
          </w:p>
        </w:tc>
        <w:tc>
          <w:tcPr>
            <w:tcW w:w="713" w:type="dxa"/>
            <w:vMerge/>
            <w:tcBorders>
              <w:top w:val="nil"/>
            </w:tcBorders>
            <w:textDirection w:val="btLr"/>
          </w:tcPr>
          <w:p w:rsidR="00893409" w:rsidRDefault="00893409">
            <w:pPr>
              <w:rPr>
                <w:sz w:val="2"/>
                <w:szCs w:val="2"/>
              </w:rPr>
            </w:pPr>
          </w:p>
        </w:tc>
        <w:tc>
          <w:tcPr>
            <w:tcW w:w="4820" w:type="dxa"/>
          </w:tcPr>
          <w:p w:rsidR="00893409" w:rsidRDefault="00E1203E">
            <w:pPr>
              <w:pStyle w:val="TableParagraph"/>
              <w:spacing w:line="232" w:lineRule="exact"/>
            </w:pPr>
            <w:proofErr w:type="gramStart"/>
            <w:r>
              <w:t>Без</w:t>
            </w:r>
            <w:proofErr w:type="gramEnd"/>
            <w:r>
              <w:t xml:space="preserve"> театр уйныйбыз</w:t>
            </w:r>
          </w:p>
        </w:tc>
        <w:tc>
          <w:tcPr>
            <w:tcW w:w="994" w:type="dxa"/>
          </w:tcPr>
          <w:p w:rsidR="00893409" w:rsidRDefault="00E1203E">
            <w:pPr>
              <w:pStyle w:val="TableParagraph"/>
              <w:spacing w:line="232" w:lineRule="exact"/>
            </w:pPr>
            <w:r>
              <w:t>1</w:t>
            </w:r>
          </w:p>
        </w:tc>
        <w:tc>
          <w:tcPr>
            <w:tcW w:w="1985" w:type="dxa"/>
          </w:tcPr>
          <w:p w:rsidR="00893409" w:rsidRDefault="00E1203E">
            <w:pPr>
              <w:pStyle w:val="TableParagraph"/>
              <w:spacing w:line="232" w:lineRule="exact"/>
              <w:ind w:left="105"/>
            </w:pPr>
            <w:r>
              <w:t>апрель 2 атна</w:t>
            </w:r>
          </w:p>
        </w:tc>
        <w:tc>
          <w:tcPr>
            <w:tcW w:w="675" w:type="dxa"/>
          </w:tcPr>
          <w:p w:rsidR="00893409" w:rsidRDefault="00E1203E">
            <w:pPr>
              <w:pStyle w:val="TableParagraph"/>
              <w:spacing w:line="232" w:lineRule="exact"/>
              <w:ind w:left="105"/>
            </w:pPr>
            <w:r>
              <w:t>60</w:t>
            </w:r>
          </w:p>
        </w:tc>
      </w:tr>
      <w:tr w:rsidR="00893409">
        <w:trPr>
          <w:trHeight w:val="275"/>
        </w:trPr>
        <w:tc>
          <w:tcPr>
            <w:tcW w:w="1414" w:type="dxa"/>
          </w:tcPr>
          <w:p w:rsidR="00893409" w:rsidRDefault="00893409">
            <w:pPr>
              <w:pStyle w:val="TableParagraph"/>
              <w:ind w:left="0"/>
              <w:rPr>
                <w:sz w:val="20"/>
              </w:rPr>
            </w:pPr>
          </w:p>
        </w:tc>
        <w:tc>
          <w:tcPr>
            <w:tcW w:w="713" w:type="dxa"/>
            <w:vMerge/>
            <w:tcBorders>
              <w:top w:val="nil"/>
            </w:tcBorders>
            <w:textDirection w:val="btLr"/>
          </w:tcPr>
          <w:p w:rsidR="00893409" w:rsidRDefault="00893409">
            <w:pPr>
              <w:rPr>
                <w:sz w:val="2"/>
                <w:szCs w:val="2"/>
              </w:rPr>
            </w:pPr>
          </w:p>
        </w:tc>
        <w:tc>
          <w:tcPr>
            <w:tcW w:w="8474" w:type="dxa"/>
            <w:gridSpan w:val="4"/>
          </w:tcPr>
          <w:p w:rsidR="00893409" w:rsidRDefault="00E1203E">
            <w:pPr>
              <w:pStyle w:val="TableParagraph"/>
              <w:spacing w:line="241" w:lineRule="exact"/>
            </w:pPr>
            <w:r>
              <w:t>6</w:t>
            </w:r>
          </w:p>
        </w:tc>
      </w:tr>
      <w:tr w:rsidR="00893409">
        <w:trPr>
          <w:trHeight w:val="4048"/>
        </w:trPr>
        <w:tc>
          <w:tcPr>
            <w:tcW w:w="1414" w:type="dxa"/>
          </w:tcPr>
          <w:p w:rsidR="00893409" w:rsidRDefault="00E1203E">
            <w:pPr>
              <w:pStyle w:val="TableParagraph"/>
              <w:spacing w:line="241" w:lineRule="exact"/>
            </w:pPr>
            <w:r>
              <w:t>88-93</w:t>
            </w:r>
          </w:p>
        </w:tc>
        <w:tc>
          <w:tcPr>
            <w:tcW w:w="713" w:type="dxa"/>
          </w:tcPr>
          <w:p w:rsidR="00893409" w:rsidRDefault="00893409">
            <w:pPr>
              <w:pStyle w:val="TableParagraph"/>
              <w:ind w:left="0"/>
            </w:pPr>
          </w:p>
        </w:tc>
        <w:tc>
          <w:tcPr>
            <w:tcW w:w="4820" w:type="dxa"/>
          </w:tcPr>
          <w:p w:rsidR="00893409" w:rsidRDefault="00E1203E">
            <w:pPr>
              <w:pStyle w:val="TableParagraph"/>
              <w:spacing w:line="241" w:lineRule="exact"/>
            </w:pPr>
            <w:r>
              <w:t>Кабатлау</w:t>
            </w:r>
          </w:p>
        </w:tc>
        <w:tc>
          <w:tcPr>
            <w:tcW w:w="994" w:type="dxa"/>
          </w:tcPr>
          <w:p w:rsidR="00893409" w:rsidRDefault="00E1203E">
            <w:pPr>
              <w:pStyle w:val="TableParagraph"/>
              <w:spacing w:line="241" w:lineRule="exact"/>
            </w:pPr>
            <w:r>
              <w:t>6</w:t>
            </w:r>
          </w:p>
        </w:tc>
        <w:tc>
          <w:tcPr>
            <w:tcW w:w="1985" w:type="dxa"/>
          </w:tcPr>
          <w:p w:rsidR="00893409" w:rsidRDefault="00E1203E">
            <w:pPr>
              <w:pStyle w:val="TableParagraph"/>
              <w:spacing w:line="241" w:lineRule="exact"/>
              <w:ind w:left="105"/>
            </w:pPr>
            <w:r>
              <w:t>15-30 апрель</w:t>
            </w:r>
          </w:p>
        </w:tc>
        <w:tc>
          <w:tcPr>
            <w:tcW w:w="675" w:type="dxa"/>
          </w:tcPr>
          <w:p w:rsidR="00893409" w:rsidRDefault="00E1203E">
            <w:pPr>
              <w:pStyle w:val="TableParagraph"/>
              <w:spacing w:line="242" w:lineRule="auto"/>
              <w:ind w:left="105" w:right="188"/>
            </w:pPr>
            <w:r>
              <w:t xml:space="preserve">УМ </w:t>
            </w:r>
            <w:proofErr w:type="gramStart"/>
            <w:r>
              <w:t>К</w:t>
            </w:r>
            <w:proofErr w:type="gramEnd"/>
          </w:p>
          <w:p w:rsidR="00893409" w:rsidRDefault="00E1203E">
            <w:pPr>
              <w:pStyle w:val="TableParagraph"/>
              <w:ind w:left="105" w:right="120"/>
            </w:pPr>
            <w:proofErr w:type="gramStart"/>
            <w:r>
              <w:t>“Тат арча сөйл әшә без (4-5</w:t>
            </w:r>
            <w:proofErr w:type="gramEnd"/>
          </w:p>
          <w:p w:rsidR="00893409" w:rsidRDefault="00E1203E">
            <w:pPr>
              <w:pStyle w:val="TableParagraph"/>
              <w:ind w:left="105" w:right="103"/>
            </w:pPr>
            <w:r>
              <w:t>яшь лек бала лар өчен</w:t>
            </w:r>
          </w:p>
          <w:p w:rsidR="00893409" w:rsidRDefault="00E1203E">
            <w:pPr>
              <w:pStyle w:val="TableParagraph"/>
              <w:spacing w:line="252" w:lineRule="exact"/>
              <w:ind w:left="105"/>
            </w:pPr>
            <w:r>
              <w:t>)</w:t>
            </w:r>
          </w:p>
          <w:p w:rsidR="00893409" w:rsidRDefault="00E1203E">
            <w:pPr>
              <w:pStyle w:val="TableParagraph"/>
              <w:spacing w:line="254" w:lineRule="exact"/>
              <w:ind w:left="105" w:right="91"/>
            </w:pPr>
            <w:r>
              <w:t>52нч е</w:t>
            </w:r>
          </w:p>
        </w:tc>
      </w:tr>
    </w:tbl>
    <w:p w:rsidR="00893409" w:rsidRDefault="00893409">
      <w:pPr>
        <w:spacing w:line="254" w:lineRule="exact"/>
        <w:sectPr w:rsidR="00893409">
          <w:pgSz w:w="11910" w:h="16840"/>
          <w:pgMar w:top="1120" w:right="20" w:bottom="1160" w:left="880" w:header="0" w:footer="978" w:gutter="0"/>
          <w:cols w:space="720"/>
        </w:sect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713"/>
        <w:gridCol w:w="4820"/>
        <w:gridCol w:w="994"/>
        <w:gridCol w:w="1985"/>
        <w:gridCol w:w="675"/>
      </w:tblGrid>
      <w:tr w:rsidR="00893409">
        <w:trPr>
          <w:trHeight w:val="253"/>
        </w:trPr>
        <w:tc>
          <w:tcPr>
            <w:tcW w:w="1414" w:type="dxa"/>
          </w:tcPr>
          <w:p w:rsidR="00893409" w:rsidRDefault="00893409">
            <w:pPr>
              <w:pStyle w:val="TableParagraph"/>
              <w:ind w:left="0"/>
              <w:rPr>
                <w:sz w:val="18"/>
              </w:rPr>
            </w:pPr>
          </w:p>
        </w:tc>
        <w:tc>
          <w:tcPr>
            <w:tcW w:w="713" w:type="dxa"/>
          </w:tcPr>
          <w:p w:rsidR="00893409" w:rsidRDefault="00893409">
            <w:pPr>
              <w:pStyle w:val="TableParagraph"/>
              <w:ind w:left="0"/>
              <w:rPr>
                <w:sz w:val="18"/>
              </w:rPr>
            </w:pPr>
          </w:p>
        </w:tc>
        <w:tc>
          <w:tcPr>
            <w:tcW w:w="4820" w:type="dxa"/>
          </w:tcPr>
          <w:p w:rsidR="00893409" w:rsidRDefault="00893409">
            <w:pPr>
              <w:pStyle w:val="TableParagraph"/>
              <w:ind w:left="0"/>
              <w:rPr>
                <w:sz w:val="18"/>
              </w:rPr>
            </w:pPr>
          </w:p>
        </w:tc>
        <w:tc>
          <w:tcPr>
            <w:tcW w:w="994" w:type="dxa"/>
          </w:tcPr>
          <w:p w:rsidR="00893409" w:rsidRDefault="00893409">
            <w:pPr>
              <w:pStyle w:val="TableParagraph"/>
              <w:ind w:left="0"/>
              <w:rPr>
                <w:sz w:val="18"/>
              </w:rPr>
            </w:pPr>
          </w:p>
        </w:tc>
        <w:tc>
          <w:tcPr>
            <w:tcW w:w="1985" w:type="dxa"/>
          </w:tcPr>
          <w:p w:rsidR="00893409" w:rsidRDefault="00893409">
            <w:pPr>
              <w:pStyle w:val="TableParagraph"/>
              <w:ind w:left="0"/>
              <w:rPr>
                <w:sz w:val="18"/>
              </w:rPr>
            </w:pPr>
          </w:p>
        </w:tc>
        <w:tc>
          <w:tcPr>
            <w:tcW w:w="675" w:type="dxa"/>
          </w:tcPr>
          <w:p w:rsidR="00893409" w:rsidRDefault="00E1203E">
            <w:pPr>
              <w:pStyle w:val="TableParagraph"/>
              <w:spacing w:line="234" w:lineRule="exact"/>
              <w:ind w:left="105"/>
            </w:pPr>
            <w:r>
              <w:t>бит</w:t>
            </w:r>
          </w:p>
        </w:tc>
      </w:tr>
      <w:tr w:rsidR="00893409">
        <w:trPr>
          <w:trHeight w:val="1317"/>
        </w:trPr>
        <w:tc>
          <w:tcPr>
            <w:tcW w:w="1414" w:type="dxa"/>
          </w:tcPr>
          <w:p w:rsidR="00893409" w:rsidRDefault="00E1203E">
            <w:pPr>
              <w:pStyle w:val="TableParagraph"/>
              <w:spacing w:line="241" w:lineRule="exact"/>
            </w:pPr>
            <w:r>
              <w:t>94-105</w:t>
            </w:r>
          </w:p>
        </w:tc>
        <w:tc>
          <w:tcPr>
            <w:tcW w:w="713" w:type="dxa"/>
            <w:textDirection w:val="btLr"/>
          </w:tcPr>
          <w:p w:rsidR="00893409" w:rsidRDefault="00E1203E">
            <w:pPr>
              <w:pStyle w:val="TableParagraph"/>
              <w:spacing w:before="109"/>
              <w:ind w:left="118"/>
            </w:pPr>
            <w:r>
              <w:t>Кабатлау</w:t>
            </w:r>
          </w:p>
        </w:tc>
        <w:tc>
          <w:tcPr>
            <w:tcW w:w="4820" w:type="dxa"/>
          </w:tcPr>
          <w:p w:rsidR="00893409" w:rsidRDefault="00893409">
            <w:pPr>
              <w:pStyle w:val="TableParagraph"/>
              <w:ind w:left="0"/>
              <w:rPr>
                <w:sz w:val="26"/>
              </w:rPr>
            </w:pPr>
          </w:p>
        </w:tc>
        <w:tc>
          <w:tcPr>
            <w:tcW w:w="994" w:type="dxa"/>
          </w:tcPr>
          <w:p w:rsidR="00893409" w:rsidRDefault="00E1203E">
            <w:pPr>
              <w:pStyle w:val="TableParagraph"/>
              <w:spacing w:line="241" w:lineRule="exact"/>
            </w:pPr>
            <w:r>
              <w:t>3</w:t>
            </w:r>
          </w:p>
          <w:p w:rsidR="00893409" w:rsidRDefault="00E1203E">
            <w:pPr>
              <w:pStyle w:val="TableParagraph"/>
              <w:spacing w:before="1" w:line="253" w:lineRule="exact"/>
            </w:pPr>
            <w:r>
              <w:t>3</w:t>
            </w:r>
          </w:p>
          <w:p w:rsidR="00893409" w:rsidRDefault="00E1203E">
            <w:pPr>
              <w:pStyle w:val="TableParagraph"/>
              <w:spacing w:line="252" w:lineRule="exact"/>
            </w:pPr>
            <w:r>
              <w:t>3</w:t>
            </w:r>
          </w:p>
          <w:p w:rsidR="00893409" w:rsidRDefault="00E1203E">
            <w:pPr>
              <w:pStyle w:val="TableParagraph"/>
              <w:spacing w:line="252" w:lineRule="exact"/>
            </w:pPr>
            <w:r>
              <w:t>3</w:t>
            </w:r>
          </w:p>
        </w:tc>
        <w:tc>
          <w:tcPr>
            <w:tcW w:w="1985" w:type="dxa"/>
          </w:tcPr>
          <w:p w:rsidR="00893409" w:rsidRDefault="00E1203E">
            <w:pPr>
              <w:pStyle w:val="TableParagraph"/>
              <w:spacing w:line="241" w:lineRule="exact"/>
              <w:ind w:left="105"/>
            </w:pPr>
            <w:r>
              <w:t>май 1</w:t>
            </w:r>
            <w:r>
              <w:rPr>
                <w:spacing w:val="2"/>
              </w:rPr>
              <w:t xml:space="preserve"> </w:t>
            </w:r>
            <w:r>
              <w:t>атна</w:t>
            </w:r>
          </w:p>
          <w:p w:rsidR="00893409" w:rsidRDefault="00E1203E">
            <w:pPr>
              <w:pStyle w:val="TableParagraph"/>
              <w:spacing w:before="1" w:line="253" w:lineRule="exact"/>
              <w:ind w:left="105"/>
            </w:pPr>
            <w:r>
              <w:t>май 2</w:t>
            </w:r>
            <w:r>
              <w:rPr>
                <w:spacing w:val="2"/>
              </w:rPr>
              <w:t xml:space="preserve"> </w:t>
            </w:r>
            <w:r>
              <w:t>атна</w:t>
            </w:r>
          </w:p>
          <w:p w:rsidR="00893409" w:rsidRDefault="00E1203E">
            <w:pPr>
              <w:pStyle w:val="TableParagraph"/>
              <w:spacing w:line="252" w:lineRule="exact"/>
              <w:ind w:left="105"/>
            </w:pPr>
            <w:r>
              <w:t>май 3</w:t>
            </w:r>
            <w:r>
              <w:rPr>
                <w:spacing w:val="2"/>
              </w:rPr>
              <w:t xml:space="preserve"> </w:t>
            </w:r>
            <w:r>
              <w:t>атна</w:t>
            </w:r>
          </w:p>
          <w:p w:rsidR="00893409" w:rsidRDefault="00E1203E">
            <w:pPr>
              <w:pStyle w:val="TableParagraph"/>
              <w:spacing w:line="252" w:lineRule="exact"/>
              <w:ind w:left="105"/>
            </w:pPr>
            <w:r>
              <w:t>май 4</w:t>
            </w:r>
            <w:r>
              <w:rPr>
                <w:spacing w:val="2"/>
              </w:rPr>
              <w:t xml:space="preserve"> </w:t>
            </w:r>
            <w:r>
              <w:t>атна</w:t>
            </w:r>
          </w:p>
        </w:tc>
        <w:tc>
          <w:tcPr>
            <w:tcW w:w="675" w:type="dxa"/>
          </w:tcPr>
          <w:p w:rsidR="00893409" w:rsidRDefault="00893409">
            <w:pPr>
              <w:pStyle w:val="TableParagraph"/>
              <w:ind w:left="0"/>
              <w:rPr>
                <w:sz w:val="26"/>
              </w:rPr>
            </w:pPr>
          </w:p>
        </w:tc>
      </w:tr>
    </w:tbl>
    <w:p w:rsidR="00893409" w:rsidRDefault="00893409">
      <w:pPr>
        <w:pStyle w:val="a3"/>
        <w:jc w:val="left"/>
        <w:rPr>
          <w:b/>
          <w:sz w:val="20"/>
        </w:rPr>
      </w:pPr>
    </w:p>
    <w:p w:rsidR="00893409" w:rsidRDefault="00E1203E">
      <w:pPr>
        <w:spacing w:before="244"/>
        <w:ind w:left="822"/>
        <w:jc w:val="both"/>
        <w:rPr>
          <w:b/>
          <w:sz w:val="28"/>
        </w:rPr>
      </w:pPr>
      <w:r>
        <w:rPr>
          <w:b/>
          <w:sz w:val="28"/>
        </w:rPr>
        <w:t>«Уйный – уйный үсәбез» (</w:t>
      </w:r>
      <w:proofErr w:type="gramStart"/>
      <w:r>
        <w:rPr>
          <w:b/>
          <w:sz w:val="28"/>
        </w:rPr>
        <w:t>Растём</w:t>
      </w:r>
      <w:proofErr w:type="gramEnd"/>
      <w:r>
        <w:rPr>
          <w:b/>
          <w:sz w:val="28"/>
        </w:rPr>
        <w:t xml:space="preserve"> играя) проекты (5-6 лет).</w:t>
      </w:r>
    </w:p>
    <w:p w:rsidR="00893409" w:rsidRDefault="00E1203E">
      <w:pPr>
        <w:spacing w:before="158"/>
        <w:ind w:left="822"/>
        <w:jc w:val="both"/>
        <w:rPr>
          <w:sz w:val="28"/>
        </w:rPr>
      </w:pPr>
      <w:r>
        <w:rPr>
          <w:i/>
          <w:sz w:val="28"/>
        </w:rPr>
        <w:t xml:space="preserve">Лексический минимум </w:t>
      </w:r>
      <w:r>
        <w:rPr>
          <w:sz w:val="28"/>
        </w:rPr>
        <w:t>– 145 слов и речевых образца.</w:t>
      </w:r>
    </w:p>
    <w:p w:rsidR="00893409" w:rsidRDefault="00E1203E">
      <w:pPr>
        <w:pStyle w:val="a3"/>
        <w:spacing w:before="161" w:line="360" w:lineRule="auto"/>
        <w:ind w:left="822" w:right="829"/>
      </w:pPr>
      <w:r>
        <w:rPr>
          <w:i/>
        </w:rPr>
        <w:t xml:space="preserve">Активные слова: </w:t>
      </w:r>
      <w:r>
        <w:t>кишер, нинди, баллы, ничә, суган, бә</w:t>
      </w:r>
      <w:proofErr w:type="gramStart"/>
      <w:r>
        <w:t>р</w:t>
      </w:r>
      <w:proofErr w:type="gramEnd"/>
      <w:r>
        <w:t>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w:t>
      </w:r>
      <w:r>
        <w:rPr>
          <w:spacing w:val="-6"/>
        </w:rPr>
        <w:t xml:space="preserve"> </w:t>
      </w:r>
      <w:r>
        <w:t>слов)</w:t>
      </w:r>
    </w:p>
    <w:p w:rsidR="00893409" w:rsidRDefault="00E1203E">
      <w:pPr>
        <w:spacing w:before="1"/>
        <w:ind w:left="822"/>
        <w:jc w:val="both"/>
        <w:rPr>
          <w:sz w:val="28"/>
        </w:rPr>
      </w:pPr>
      <w:r>
        <w:rPr>
          <w:i/>
          <w:sz w:val="28"/>
        </w:rPr>
        <w:t xml:space="preserve">Речевые образцы: </w:t>
      </w:r>
      <w:r>
        <w:rPr>
          <w:sz w:val="28"/>
        </w:rPr>
        <w:t>бу нәрсә?, хәерле көн, нәрсә бар? кү</w:t>
      </w:r>
      <w:proofErr w:type="gramStart"/>
      <w:r>
        <w:rPr>
          <w:sz w:val="28"/>
        </w:rPr>
        <w:t>п</w:t>
      </w:r>
      <w:proofErr w:type="gramEnd"/>
      <w:r>
        <w:rPr>
          <w:sz w:val="28"/>
        </w:rPr>
        <w:t xml:space="preserve"> (7 слов).</w:t>
      </w:r>
    </w:p>
    <w:p w:rsidR="00893409" w:rsidRDefault="00E1203E">
      <w:pPr>
        <w:pStyle w:val="a3"/>
        <w:spacing w:before="160" w:line="360" w:lineRule="auto"/>
        <w:ind w:left="822" w:right="824"/>
      </w:pPr>
      <w:r>
        <w:rPr>
          <w:i/>
        </w:rPr>
        <w:t xml:space="preserve">Проект включает в себя темы: </w:t>
      </w:r>
      <w:r>
        <w:t>яшелчәлә</w:t>
      </w:r>
      <w:proofErr w:type="gramStart"/>
      <w:r>
        <w:t>р</w:t>
      </w:r>
      <w:proofErr w:type="gramEnd"/>
      <w:r>
        <w:t>; ашамлыклар; савыт- саба; киемнәр; шәхси гигиена; өй җиһазлары; бәйрәм “Туган көн” ; бәйрәм “Сабан туй”; Уртанчылар төркемендәге темалар(гаилә, ашамлыклар, уенчыклар, саннар) ел дәвамында кабатлана.</w:t>
      </w:r>
    </w:p>
    <w:p w:rsidR="00893409" w:rsidRDefault="00E1203E">
      <w:pPr>
        <w:spacing w:line="360" w:lineRule="auto"/>
        <w:ind w:left="822" w:right="5242"/>
        <w:rPr>
          <w:sz w:val="28"/>
        </w:rPr>
      </w:pPr>
      <w:r>
        <w:rPr>
          <w:i/>
          <w:sz w:val="28"/>
        </w:rPr>
        <w:t xml:space="preserve">Наглядно-демонстрационный материал; Аудиоматериал </w:t>
      </w:r>
      <w:r>
        <w:rPr>
          <w:sz w:val="28"/>
        </w:rPr>
        <w:t xml:space="preserve">– 63 трэка; </w:t>
      </w:r>
      <w:r>
        <w:rPr>
          <w:i/>
          <w:sz w:val="28"/>
        </w:rPr>
        <w:t xml:space="preserve">Анимационные сюжеты </w:t>
      </w:r>
      <w:r>
        <w:rPr>
          <w:sz w:val="28"/>
        </w:rPr>
        <w:t>– 15;</w:t>
      </w:r>
    </w:p>
    <w:p w:rsidR="00893409" w:rsidRDefault="00E1203E">
      <w:pPr>
        <w:spacing w:before="1"/>
        <w:ind w:left="822"/>
        <w:rPr>
          <w:sz w:val="28"/>
        </w:rPr>
      </w:pPr>
      <w:r>
        <w:rPr>
          <w:i/>
          <w:sz w:val="28"/>
        </w:rPr>
        <w:t xml:space="preserve">Рабочая тетрадь </w:t>
      </w:r>
      <w:r>
        <w:rPr>
          <w:sz w:val="28"/>
        </w:rPr>
        <w:t>– 19 заданий;</w:t>
      </w:r>
    </w:p>
    <w:p w:rsidR="00893409" w:rsidRDefault="00E1203E">
      <w:pPr>
        <w:pStyle w:val="1"/>
        <w:spacing w:before="165"/>
        <w:ind w:left="1530"/>
        <w:jc w:val="left"/>
      </w:pPr>
      <w:r>
        <w:t>Структура</w:t>
      </w:r>
    </w:p>
    <w:p w:rsidR="00893409" w:rsidRDefault="00E1203E">
      <w:pPr>
        <w:pStyle w:val="a3"/>
        <w:spacing w:before="156" w:line="360" w:lineRule="auto"/>
        <w:ind w:left="822" w:right="826"/>
      </w:pPr>
      <w:r>
        <w:t>Занятия проводятся 3 раз в неделю, в течение года —105 НОД. Продолжительность занятий 20-25 минут. Структура каждого НОД определяется его содержанием. Каждое занятие имеет основные части:</w:t>
      </w:r>
    </w:p>
    <w:p w:rsidR="00893409" w:rsidRDefault="00E1203E">
      <w:pPr>
        <w:pStyle w:val="a4"/>
        <w:numPr>
          <w:ilvl w:val="0"/>
          <w:numId w:val="68"/>
        </w:numPr>
        <w:tabs>
          <w:tab w:val="left" w:pos="1103"/>
        </w:tabs>
        <w:spacing w:before="1"/>
        <w:jc w:val="both"/>
        <w:rPr>
          <w:sz w:val="28"/>
        </w:rPr>
      </w:pPr>
      <w:r>
        <w:rPr>
          <w:sz w:val="28"/>
        </w:rPr>
        <w:t>Введения детей в новую</w:t>
      </w:r>
      <w:r>
        <w:rPr>
          <w:spacing w:val="-7"/>
          <w:sz w:val="28"/>
        </w:rPr>
        <w:t xml:space="preserve"> </w:t>
      </w:r>
      <w:r>
        <w:rPr>
          <w:sz w:val="28"/>
        </w:rPr>
        <w:t>тему</w:t>
      </w:r>
    </w:p>
    <w:p w:rsidR="00893409" w:rsidRDefault="00E1203E">
      <w:pPr>
        <w:pStyle w:val="a4"/>
        <w:numPr>
          <w:ilvl w:val="0"/>
          <w:numId w:val="68"/>
        </w:numPr>
        <w:tabs>
          <w:tab w:val="left" w:pos="1103"/>
        </w:tabs>
        <w:spacing w:before="160"/>
        <w:jc w:val="both"/>
        <w:rPr>
          <w:sz w:val="28"/>
        </w:rPr>
      </w:pPr>
      <w:r>
        <w:rPr>
          <w:sz w:val="28"/>
        </w:rPr>
        <w:t>Рассмотрение нового</w:t>
      </w:r>
      <w:r>
        <w:rPr>
          <w:spacing w:val="-3"/>
          <w:sz w:val="28"/>
        </w:rPr>
        <w:t xml:space="preserve"> </w:t>
      </w:r>
      <w:r>
        <w:rPr>
          <w:sz w:val="28"/>
        </w:rPr>
        <w:t>материала</w:t>
      </w:r>
    </w:p>
    <w:p w:rsidR="00893409" w:rsidRDefault="00E1203E">
      <w:pPr>
        <w:pStyle w:val="a4"/>
        <w:numPr>
          <w:ilvl w:val="0"/>
          <w:numId w:val="68"/>
        </w:numPr>
        <w:tabs>
          <w:tab w:val="left" w:pos="1103"/>
        </w:tabs>
        <w:spacing w:before="161"/>
        <w:rPr>
          <w:sz w:val="28"/>
        </w:rPr>
      </w:pPr>
      <w:r>
        <w:rPr>
          <w:sz w:val="28"/>
        </w:rPr>
        <w:t>Закрепление лексического минимума.</w:t>
      </w:r>
    </w:p>
    <w:p w:rsidR="00893409" w:rsidRDefault="00E1203E">
      <w:pPr>
        <w:spacing w:before="163"/>
        <w:ind w:right="930"/>
        <w:jc w:val="right"/>
        <w:rPr>
          <w:i/>
          <w:sz w:val="28"/>
        </w:rPr>
      </w:pPr>
      <w:r>
        <w:rPr>
          <w:i/>
          <w:sz w:val="28"/>
        </w:rPr>
        <w:t>Таблица</w:t>
      </w:r>
    </w:p>
    <w:p w:rsidR="00893409" w:rsidRDefault="00E1203E">
      <w:pPr>
        <w:pStyle w:val="1"/>
        <w:spacing w:before="165"/>
        <w:ind w:left="938" w:right="943"/>
        <w:jc w:val="center"/>
      </w:pPr>
      <w:r>
        <w:t>Тематик план</w:t>
      </w:r>
    </w:p>
    <w:p w:rsidR="00893409" w:rsidRDefault="00893409">
      <w:pPr>
        <w:pStyle w:val="a3"/>
        <w:spacing w:before="1"/>
        <w:jc w:val="left"/>
        <w:rPr>
          <w:b/>
          <w:sz w:val="27"/>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5372"/>
        <w:gridCol w:w="1272"/>
        <w:gridCol w:w="2003"/>
        <w:gridCol w:w="707"/>
      </w:tblGrid>
      <w:tr w:rsidR="00893409">
        <w:trPr>
          <w:trHeight w:val="530"/>
        </w:trPr>
        <w:tc>
          <w:tcPr>
            <w:tcW w:w="1419" w:type="dxa"/>
          </w:tcPr>
          <w:p w:rsidR="00893409" w:rsidRDefault="00E1203E">
            <w:pPr>
              <w:pStyle w:val="TableParagraph"/>
              <w:spacing w:line="247" w:lineRule="exact"/>
            </w:pPr>
            <w:r>
              <w:t>Эшчәнлек</w:t>
            </w:r>
          </w:p>
          <w:p w:rsidR="00893409" w:rsidRDefault="00E1203E">
            <w:pPr>
              <w:pStyle w:val="TableParagraph"/>
              <w:spacing w:before="1"/>
            </w:pPr>
            <w:r>
              <w:t>№</w:t>
            </w:r>
          </w:p>
        </w:tc>
        <w:tc>
          <w:tcPr>
            <w:tcW w:w="5372" w:type="dxa"/>
          </w:tcPr>
          <w:p w:rsidR="00893409" w:rsidRDefault="00E1203E">
            <w:pPr>
              <w:pStyle w:val="TableParagraph"/>
              <w:spacing w:line="247" w:lineRule="exact"/>
            </w:pPr>
            <w:r>
              <w:t>Тема</w:t>
            </w:r>
          </w:p>
        </w:tc>
        <w:tc>
          <w:tcPr>
            <w:tcW w:w="1272" w:type="dxa"/>
          </w:tcPr>
          <w:p w:rsidR="00893409" w:rsidRDefault="00E1203E">
            <w:pPr>
              <w:pStyle w:val="TableParagraph"/>
              <w:spacing w:line="242" w:lineRule="auto"/>
              <w:ind w:right="506"/>
            </w:pPr>
            <w:r>
              <w:t>Сәгать саны</w:t>
            </w:r>
          </w:p>
        </w:tc>
        <w:tc>
          <w:tcPr>
            <w:tcW w:w="2003" w:type="dxa"/>
          </w:tcPr>
          <w:p w:rsidR="00893409" w:rsidRDefault="00E1203E">
            <w:pPr>
              <w:pStyle w:val="TableParagraph"/>
              <w:spacing w:line="247" w:lineRule="exact"/>
              <w:ind w:left="108"/>
            </w:pPr>
            <w:r>
              <w:t>Уздыру вакыты</w:t>
            </w:r>
          </w:p>
        </w:tc>
        <w:tc>
          <w:tcPr>
            <w:tcW w:w="707" w:type="dxa"/>
          </w:tcPr>
          <w:p w:rsidR="00893409" w:rsidRDefault="00E1203E">
            <w:pPr>
              <w:pStyle w:val="TableParagraph"/>
              <w:spacing w:line="242" w:lineRule="auto"/>
              <w:ind w:left="109" w:right="121"/>
            </w:pPr>
            <w:proofErr w:type="gramStart"/>
            <w:r>
              <w:t>Мет одик</w:t>
            </w:r>
            <w:proofErr w:type="gramEnd"/>
          </w:p>
        </w:tc>
      </w:tr>
    </w:tbl>
    <w:p w:rsidR="00893409" w:rsidRDefault="00893409">
      <w:pPr>
        <w:spacing w:line="242" w:lineRule="auto"/>
        <w:sectPr w:rsidR="00893409">
          <w:pgSz w:w="11910" w:h="16840"/>
          <w:pgMar w:top="1120" w:right="20" w:bottom="1160" w:left="880" w:header="0" w:footer="978"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277"/>
        <w:gridCol w:w="4096"/>
        <w:gridCol w:w="1144"/>
        <w:gridCol w:w="131"/>
        <w:gridCol w:w="2005"/>
        <w:gridCol w:w="709"/>
      </w:tblGrid>
      <w:tr w:rsidR="00893409">
        <w:trPr>
          <w:trHeight w:val="505"/>
        </w:trPr>
        <w:tc>
          <w:tcPr>
            <w:tcW w:w="1419" w:type="dxa"/>
          </w:tcPr>
          <w:p w:rsidR="00893409" w:rsidRDefault="00893409">
            <w:pPr>
              <w:pStyle w:val="TableParagraph"/>
              <w:ind w:left="0"/>
            </w:pPr>
          </w:p>
        </w:tc>
        <w:tc>
          <w:tcPr>
            <w:tcW w:w="5373" w:type="dxa"/>
            <w:gridSpan w:val="2"/>
          </w:tcPr>
          <w:p w:rsidR="00893409" w:rsidRDefault="00893409">
            <w:pPr>
              <w:pStyle w:val="TableParagraph"/>
              <w:ind w:left="0"/>
            </w:pPr>
          </w:p>
        </w:tc>
        <w:tc>
          <w:tcPr>
            <w:tcW w:w="1275" w:type="dxa"/>
            <w:gridSpan w:val="2"/>
          </w:tcPr>
          <w:p w:rsidR="00893409" w:rsidRDefault="00893409">
            <w:pPr>
              <w:pStyle w:val="TableParagraph"/>
              <w:ind w:left="0"/>
            </w:pPr>
          </w:p>
        </w:tc>
        <w:tc>
          <w:tcPr>
            <w:tcW w:w="2005" w:type="dxa"/>
          </w:tcPr>
          <w:p w:rsidR="00893409" w:rsidRDefault="00893409">
            <w:pPr>
              <w:pStyle w:val="TableParagraph"/>
              <w:ind w:left="0"/>
            </w:pPr>
          </w:p>
        </w:tc>
        <w:tc>
          <w:tcPr>
            <w:tcW w:w="709" w:type="dxa"/>
          </w:tcPr>
          <w:p w:rsidR="00893409" w:rsidRDefault="00E1203E">
            <w:pPr>
              <w:pStyle w:val="TableParagraph"/>
              <w:spacing w:line="243" w:lineRule="exact"/>
              <w:ind w:left="103"/>
            </w:pPr>
            <w:r>
              <w:t>кулл</w:t>
            </w:r>
          </w:p>
          <w:p w:rsidR="00893409" w:rsidRDefault="00E1203E">
            <w:pPr>
              <w:pStyle w:val="TableParagraph"/>
              <w:spacing w:line="243" w:lineRule="exact"/>
              <w:ind w:left="103"/>
            </w:pPr>
            <w:r>
              <w:t>анма</w:t>
            </w:r>
          </w:p>
        </w:tc>
      </w:tr>
      <w:tr w:rsidR="00893409">
        <w:trPr>
          <w:trHeight w:val="278"/>
        </w:trPr>
        <w:tc>
          <w:tcPr>
            <w:tcW w:w="1419" w:type="dxa"/>
          </w:tcPr>
          <w:p w:rsidR="00893409" w:rsidRDefault="00E1203E">
            <w:pPr>
              <w:pStyle w:val="TableParagraph"/>
              <w:spacing w:line="243" w:lineRule="exact"/>
            </w:pPr>
            <w:r>
              <w:t>1-6</w:t>
            </w:r>
          </w:p>
        </w:tc>
        <w:tc>
          <w:tcPr>
            <w:tcW w:w="5373" w:type="dxa"/>
            <w:gridSpan w:val="2"/>
          </w:tcPr>
          <w:p w:rsidR="00893409" w:rsidRDefault="00E1203E">
            <w:pPr>
              <w:pStyle w:val="TableParagraph"/>
              <w:spacing w:line="243" w:lineRule="exact"/>
            </w:pPr>
            <w:r>
              <w:t>Мониторинг</w:t>
            </w:r>
          </w:p>
        </w:tc>
        <w:tc>
          <w:tcPr>
            <w:tcW w:w="1275" w:type="dxa"/>
            <w:gridSpan w:val="2"/>
          </w:tcPr>
          <w:p w:rsidR="00893409" w:rsidRDefault="00E1203E">
            <w:pPr>
              <w:pStyle w:val="TableParagraph"/>
              <w:spacing w:line="243" w:lineRule="exact"/>
              <w:ind w:left="106"/>
            </w:pPr>
            <w:r>
              <w:t>6</w:t>
            </w:r>
          </w:p>
        </w:tc>
        <w:tc>
          <w:tcPr>
            <w:tcW w:w="2005" w:type="dxa"/>
          </w:tcPr>
          <w:p w:rsidR="00893409" w:rsidRDefault="00E1203E">
            <w:pPr>
              <w:pStyle w:val="TableParagraph"/>
              <w:spacing w:line="243" w:lineRule="exact"/>
              <w:ind w:left="104"/>
            </w:pPr>
            <w:r>
              <w:t>1-14 сентябрь</w:t>
            </w:r>
          </w:p>
        </w:tc>
        <w:tc>
          <w:tcPr>
            <w:tcW w:w="709" w:type="dxa"/>
          </w:tcPr>
          <w:p w:rsidR="00893409" w:rsidRDefault="00893409">
            <w:pPr>
              <w:pStyle w:val="TableParagraph"/>
              <w:ind w:left="0"/>
              <w:rPr>
                <w:sz w:val="20"/>
              </w:rPr>
            </w:pPr>
          </w:p>
        </w:tc>
      </w:tr>
      <w:tr w:rsidR="00893409">
        <w:trPr>
          <w:trHeight w:val="251"/>
        </w:trPr>
        <w:tc>
          <w:tcPr>
            <w:tcW w:w="1419" w:type="dxa"/>
          </w:tcPr>
          <w:p w:rsidR="00893409" w:rsidRDefault="00E1203E">
            <w:pPr>
              <w:pStyle w:val="TableParagraph"/>
              <w:spacing w:line="232" w:lineRule="exact"/>
            </w:pPr>
            <w:r>
              <w:t>7</w:t>
            </w:r>
          </w:p>
        </w:tc>
        <w:tc>
          <w:tcPr>
            <w:tcW w:w="1277" w:type="dxa"/>
            <w:vMerge w:val="restart"/>
            <w:textDirection w:val="btLr"/>
          </w:tcPr>
          <w:p w:rsidR="00893409" w:rsidRDefault="00E1203E">
            <w:pPr>
              <w:pStyle w:val="TableParagraph"/>
              <w:spacing w:before="108"/>
              <w:ind w:left="118"/>
            </w:pPr>
            <w:r>
              <w:t>кабатлау</w:t>
            </w:r>
          </w:p>
        </w:tc>
        <w:tc>
          <w:tcPr>
            <w:tcW w:w="4096" w:type="dxa"/>
          </w:tcPr>
          <w:p w:rsidR="00893409" w:rsidRDefault="00E1203E">
            <w:pPr>
              <w:pStyle w:val="TableParagraph"/>
              <w:spacing w:line="232" w:lineRule="exact"/>
            </w:pPr>
            <w:proofErr w:type="gramStart"/>
            <w:r>
              <w:t>Минем</w:t>
            </w:r>
            <w:proofErr w:type="gramEnd"/>
            <w:r>
              <w:t xml:space="preserve"> өем.</w:t>
            </w:r>
          </w:p>
        </w:tc>
        <w:tc>
          <w:tcPr>
            <w:tcW w:w="1275" w:type="dxa"/>
            <w:gridSpan w:val="2"/>
          </w:tcPr>
          <w:p w:rsidR="00893409" w:rsidRDefault="00E1203E">
            <w:pPr>
              <w:pStyle w:val="TableParagraph"/>
              <w:spacing w:line="232" w:lineRule="exact"/>
              <w:ind w:left="106"/>
            </w:pPr>
            <w:r>
              <w:t>1</w:t>
            </w:r>
          </w:p>
        </w:tc>
        <w:tc>
          <w:tcPr>
            <w:tcW w:w="2005" w:type="dxa"/>
          </w:tcPr>
          <w:p w:rsidR="00893409" w:rsidRDefault="00E1203E">
            <w:pPr>
              <w:pStyle w:val="TableParagraph"/>
              <w:spacing w:line="232" w:lineRule="exact"/>
              <w:ind w:left="104"/>
            </w:pPr>
            <w:r>
              <w:t>сентябрь 3 атна</w:t>
            </w:r>
          </w:p>
        </w:tc>
        <w:tc>
          <w:tcPr>
            <w:tcW w:w="709" w:type="dxa"/>
          </w:tcPr>
          <w:p w:rsidR="00893409" w:rsidRDefault="00E1203E">
            <w:pPr>
              <w:pStyle w:val="TableParagraph"/>
              <w:spacing w:line="232" w:lineRule="exact"/>
              <w:ind w:left="103"/>
            </w:pPr>
            <w:r>
              <w:t>1</w:t>
            </w:r>
          </w:p>
        </w:tc>
      </w:tr>
      <w:tr w:rsidR="00893409">
        <w:trPr>
          <w:trHeight w:val="254"/>
        </w:trPr>
        <w:tc>
          <w:tcPr>
            <w:tcW w:w="1419" w:type="dxa"/>
          </w:tcPr>
          <w:p w:rsidR="00893409" w:rsidRDefault="00E1203E">
            <w:pPr>
              <w:pStyle w:val="TableParagraph"/>
              <w:spacing w:line="234" w:lineRule="exact"/>
            </w:pPr>
            <w:r>
              <w:t>8</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Кем юк?</w:t>
            </w:r>
          </w:p>
        </w:tc>
        <w:tc>
          <w:tcPr>
            <w:tcW w:w="1275" w:type="dxa"/>
            <w:gridSpan w:val="2"/>
          </w:tcPr>
          <w:p w:rsidR="00893409" w:rsidRDefault="00E1203E">
            <w:pPr>
              <w:pStyle w:val="TableParagraph"/>
              <w:spacing w:line="234" w:lineRule="exact"/>
              <w:ind w:left="106"/>
            </w:pPr>
            <w:r>
              <w:t>1</w:t>
            </w:r>
          </w:p>
        </w:tc>
        <w:tc>
          <w:tcPr>
            <w:tcW w:w="2005" w:type="dxa"/>
          </w:tcPr>
          <w:p w:rsidR="00893409" w:rsidRDefault="00E1203E">
            <w:pPr>
              <w:pStyle w:val="TableParagraph"/>
              <w:spacing w:line="234" w:lineRule="exact"/>
              <w:ind w:left="104"/>
            </w:pPr>
            <w:r>
              <w:t>сентябрь 3 атна</w:t>
            </w:r>
          </w:p>
        </w:tc>
        <w:tc>
          <w:tcPr>
            <w:tcW w:w="709" w:type="dxa"/>
          </w:tcPr>
          <w:p w:rsidR="00893409" w:rsidRDefault="00E1203E">
            <w:pPr>
              <w:pStyle w:val="TableParagraph"/>
              <w:spacing w:line="234" w:lineRule="exact"/>
              <w:ind w:left="103"/>
            </w:pPr>
            <w:r>
              <w:t>2</w:t>
            </w:r>
          </w:p>
        </w:tc>
      </w:tr>
      <w:tr w:rsidR="00893409">
        <w:trPr>
          <w:trHeight w:val="251"/>
        </w:trPr>
        <w:tc>
          <w:tcPr>
            <w:tcW w:w="1419" w:type="dxa"/>
          </w:tcPr>
          <w:p w:rsidR="00893409" w:rsidRDefault="00E1203E">
            <w:pPr>
              <w:pStyle w:val="TableParagraph"/>
              <w:spacing w:line="232" w:lineRule="exact"/>
            </w:pPr>
            <w:r>
              <w:t>9</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2" w:lineRule="exact"/>
            </w:pPr>
            <w:r>
              <w:t>“Шалкан” әкияте.</w:t>
            </w:r>
          </w:p>
        </w:tc>
        <w:tc>
          <w:tcPr>
            <w:tcW w:w="1275" w:type="dxa"/>
            <w:gridSpan w:val="2"/>
          </w:tcPr>
          <w:p w:rsidR="00893409" w:rsidRDefault="00E1203E">
            <w:pPr>
              <w:pStyle w:val="TableParagraph"/>
              <w:spacing w:line="232" w:lineRule="exact"/>
              <w:ind w:left="106"/>
            </w:pPr>
            <w:r>
              <w:t>1</w:t>
            </w:r>
          </w:p>
        </w:tc>
        <w:tc>
          <w:tcPr>
            <w:tcW w:w="2005" w:type="dxa"/>
          </w:tcPr>
          <w:p w:rsidR="00893409" w:rsidRDefault="00E1203E">
            <w:pPr>
              <w:pStyle w:val="TableParagraph"/>
              <w:spacing w:line="232" w:lineRule="exact"/>
              <w:ind w:left="104"/>
            </w:pPr>
            <w:r>
              <w:t>сентябрь 3 атна</w:t>
            </w:r>
          </w:p>
        </w:tc>
        <w:tc>
          <w:tcPr>
            <w:tcW w:w="709" w:type="dxa"/>
          </w:tcPr>
          <w:p w:rsidR="00893409" w:rsidRDefault="00E1203E">
            <w:pPr>
              <w:pStyle w:val="TableParagraph"/>
              <w:spacing w:line="232" w:lineRule="exact"/>
              <w:ind w:left="103"/>
            </w:pPr>
            <w:r>
              <w:t>3</w:t>
            </w:r>
          </w:p>
        </w:tc>
      </w:tr>
      <w:tr w:rsidR="00893409">
        <w:trPr>
          <w:trHeight w:val="433"/>
        </w:trPr>
        <w:tc>
          <w:tcPr>
            <w:tcW w:w="1419" w:type="dxa"/>
          </w:tcPr>
          <w:p w:rsidR="00893409" w:rsidRDefault="00893409">
            <w:pPr>
              <w:pStyle w:val="TableParagraph"/>
              <w:ind w:left="0"/>
            </w:pPr>
          </w:p>
        </w:tc>
        <w:tc>
          <w:tcPr>
            <w:tcW w:w="1277" w:type="dxa"/>
            <w:vMerge/>
            <w:tcBorders>
              <w:top w:val="nil"/>
            </w:tcBorders>
            <w:textDirection w:val="btLr"/>
          </w:tcPr>
          <w:p w:rsidR="00893409" w:rsidRDefault="00893409">
            <w:pPr>
              <w:rPr>
                <w:sz w:val="2"/>
                <w:szCs w:val="2"/>
              </w:rPr>
            </w:pPr>
          </w:p>
        </w:tc>
        <w:tc>
          <w:tcPr>
            <w:tcW w:w="8085" w:type="dxa"/>
            <w:gridSpan w:val="5"/>
          </w:tcPr>
          <w:p w:rsidR="00893409" w:rsidRDefault="00E1203E">
            <w:pPr>
              <w:pStyle w:val="TableParagraph"/>
              <w:spacing w:line="243" w:lineRule="exact"/>
            </w:pPr>
            <w:r>
              <w:t>3</w:t>
            </w:r>
          </w:p>
        </w:tc>
      </w:tr>
      <w:tr w:rsidR="00893409">
        <w:trPr>
          <w:trHeight w:val="251"/>
        </w:trPr>
        <w:tc>
          <w:tcPr>
            <w:tcW w:w="1419" w:type="dxa"/>
          </w:tcPr>
          <w:p w:rsidR="00893409" w:rsidRDefault="00E1203E">
            <w:pPr>
              <w:pStyle w:val="TableParagraph"/>
              <w:spacing w:line="232" w:lineRule="exact"/>
            </w:pPr>
            <w:r>
              <w:t>10</w:t>
            </w:r>
          </w:p>
        </w:tc>
        <w:tc>
          <w:tcPr>
            <w:tcW w:w="1277" w:type="dxa"/>
            <w:vMerge w:val="restart"/>
            <w:textDirection w:val="btLr"/>
          </w:tcPr>
          <w:p w:rsidR="00893409" w:rsidRDefault="00E1203E">
            <w:pPr>
              <w:pStyle w:val="TableParagraph"/>
              <w:spacing w:before="108"/>
              <w:ind w:left="118"/>
            </w:pPr>
            <w:r>
              <w:t>Яшелчәлә</w:t>
            </w:r>
            <w:proofErr w:type="gramStart"/>
            <w:r>
              <w:t>р</w:t>
            </w:r>
            <w:proofErr w:type="gramEnd"/>
          </w:p>
        </w:tc>
        <w:tc>
          <w:tcPr>
            <w:tcW w:w="4096" w:type="dxa"/>
          </w:tcPr>
          <w:p w:rsidR="00893409" w:rsidRDefault="00E1203E">
            <w:pPr>
              <w:pStyle w:val="TableParagraph"/>
              <w:spacing w:line="232" w:lineRule="exact"/>
            </w:pPr>
            <w:r>
              <w:t>Кишер үстерә</w:t>
            </w:r>
            <w:proofErr w:type="gramStart"/>
            <w:r>
              <w:t>без</w:t>
            </w:r>
            <w:proofErr w:type="gramEnd"/>
            <w:r>
              <w:t>.</w:t>
            </w:r>
          </w:p>
        </w:tc>
        <w:tc>
          <w:tcPr>
            <w:tcW w:w="1275" w:type="dxa"/>
            <w:gridSpan w:val="2"/>
          </w:tcPr>
          <w:p w:rsidR="00893409" w:rsidRDefault="00E1203E">
            <w:pPr>
              <w:pStyle w:val="TableParagraph"/>
              <w:spacing w:line="232" w:lineRule="exact"/>
              <w:ind w:left="106"/>
            </w:pPr>
            <w:r>
              <w:t>1</w:t>
            </w:r>
          </w:p>
        </w:tc>
        <w:tc>
          <w:tcPr>
            <w:tcW w:w="2005" w:type="dxa"/>
          </w:tcPr>
          <w:p w:rsidR="00893409" w:rsidRDefault="00E1203E">
            <w:pPr>
              <w:pStyle w:val="TableParagraph"/>
              <w:spacing w:line="232" w:lineRule="exact"/>
              <w:ind w:left="104"/>
            </w:pPr>
            <w:r>
              <w:t>сентябрь 4 атна</w:t>
            </w:r>
          </w:p>
        </w:tc>
        <w:tc>
          <w:tcPr>
            <w:tcW w:w="709" w:type="dxa"/>
          </w:tcPr>
          <w:p w:rsidR="00893409" w:rsidRDefault="00E1203E">
            <w:pPr>
              <w:pStyle w:val="TableParagraph"/>
              <w:spacing w:line="232" w:lineRule="exact"/>
              <w:ind w:left="103"/>
            </w:pPr>
            <w:r>
              <w:t>4</w:t>
            </w:r>
          </w:p>
        </w:tc>
      </w:tr>
      <w:tr w:rsidR="00893409">
        <w:trPr>
          <w:trHeight w:val="506"/>
        </w:trPr>
        <w:tc>
          <w:tcPr>
            <w:tcW w:w="1419" w:type="dxa"/>
          </w:tcPr>
          <w:p w:rsidR="00893409" w:rsidRDefault="00E1203E">
            <w:pPr>
              <w:pStyle w:val="TableParagraph"/>
              <w:spacing w:line="241" w:lineRule="exact"/>
            </w:pPr>
            <w:r>
              <w:t>11</w:t>
            </w:r>
          </w:p>
          <w:p w:rsidR="00893409" w:rsidRDefault="00E1203E">
            <w:pPr>
              <w:pStyle w:val="TableParagraph"/>
              <w:spacing w:before="1" w:line="244" w:lineRule="exact"/>
            </w:pPr>
            <w:r>
              <w:t>13</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Куян күчтәнәче.</w:t>
            </w:r>
          </w:p>
        </w:tc>
        <w:tc>
          <w:tcPr>
            <w:tcW w:w="1275" w:type="dxa"/>
            <w:gridSpan w:val="2"/>
          </w:tcPr>
          <w:p w:rsidR="00893409" w:rsidRDefault="00E1203E">
            <w:pPr>
              <w:pStyle w:val="TableParagraph"/>
              <w:spacing w:line="241" w:lineRule="exact"/>
              <w:ind w:left="106"/>
            </w:pPr>
            <w:r>
              <w:t>2</w:t>
            </w:r>
          </w:p>
        </w:tc>
        <w:tc>
          <w:tcPr>
            <w:tcW w:w="2005" w:type="dxa"/>
          </w:tcPr>
          <w:p w:rsidR="00893409" w:rsidRDefault="00E1203E">
            <w:pPr>
              <w:pStyle w:val="TableParagraph"/>
              <w:spacing w:line="241" w:lineRule="exact"/>
              <w:ind w:left="104"/>
            </w:pPr>
            <w:r>
              <w:t>сентябрь 4 атна</w:t>
            </w:r>
          </w:p>
          <w:p w:rsidR="00893409" w:rsidRDefault="00E1203E">
            <w:pPr>
              <w:pStyle w:val="TableParagraph"/>
              <w:spacing w:before="1" w:line="244" w:lineRule="exact"/>
              <w:ind w:left="104"/>
            </w:pPr>
            <w:r>
              <w:t>октябрь 1 атна</w:t>
            </w:r>
          </w:p>
        </w:tc>
        <w:tc>
          <w:tcPr>
            <w:tcW w:w="709" w:type="dxa"/>
          </w:tcPr>
          <w:p w:rsidR="00893409" w:rsidRDefault="00E1203E">
            <w:pPr>
              <w:pStyle w:val="TableParagraph"/>
              <w:spacing w:line="241" w:lineRule="exact"/>
              <w:ind w:left="103"/>
            </w:pPr>
            <w:r>
              <w:t>5</w:t>
            </w:r>
          </w:p>
        </w:tc>
      </w:tr>
      <w:tr w:rsidR="00893409">
        <w:trPr>
          <w:trHeight w:val="253"/>
        </w:trPr>
        <w:tc>
          <w:tcPr>
            <w:tcW w:w="1419" w:type="dxa"/>
          </w:tcPr>
          <w:p w:rsidR="00893409" w:rsidRDefault="00E1203E">
            <w:pPr>
              <w:pStyle w:val="TableParagraph"/>
              <w:spacing w:line="234" w:lineRule="exact"/>
            </w:pPr>
            <w:r>
              <w:t>12</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Баллы кишер.</w:t>
            </w:r>
          </w:p>
        </w:tc>
        <w:tc>
          <w:tcPr>
            <w:tcW w:w="1275" w:type="dxa"/>
            <w:gridSpan w:val="2"/>
          </w:tcPr>
          <w:p w:rsidR="00893409" w:rsidRDefault="00E1203E">
            <w:pPr>
              <w:pStyle w:val="TableParagraph"/>
              <w:spacing w:line="234" w:lineRule="exact"/>
              <w:ind w:left="106"/>
            </w:pPr>
            <w:r>
              <w:t>1</w:t>
            </w:r>
          </w:p>
        </w:tc>
        <w:tc>
          <w:tcPr>
            <w:tcW w:w="2005" w:type="dxa"/>
          </w:tcPr>
          <w:p w:rsidR="00893409" w:rsidRDefault="00E1203E">
            <w:pPr>
              <w:pStyle w:val="TableParagraph"/>
              <w:spacing w:line="234" w:lineRule="exact"/>
              <w:ind w:left="104"/>
            </w:pPr>
            <w:r>
              <w:t>сентябрь 4 атна</w:t>
            </w:r>
          </w:p>
        </w:tc>
        <w:tc>
          <w:tcPr>
            <w:tcW w:w="709" w:type="dxa"/>
          </w:tcPr>
          <w:p w:rsidR="00893409" w:rsidRDefault="00E1203E">
            <w:pPr>
              <w:pStyle w:val="TableParagraph"/>
              <w:spacing w:line="234" w:lineRule="exact"/>
              <w:ind w:left="103"/>
            </w:pPr>
            <w:r>
              <w:t>6</w:t>
            </w:r>
          </w:p>
        </w:tc>
      </w:tr>
      <w:tr w:rsidR="00893409">
        <w:trPr>
          <w:trHeight w:val="506"/>
        </w:trPr>
        <w:tc>
          <w:tcPr>
            <w:tcW w:w="1419" w:type="dxa"/>
          </w:tcPr>
          <w:p w:rsidR="00893409" w:rsidRDefault="00E1203E">
            <w:pPr>
              <w:pStyle w:val="TableParagraph"/>
              <w:spacing w:line="240" w:lineRule="exact"/>
            </w:pPr>
            <w:r>
              <w:t>14</w:t>
            </w:r>
          </w:p>
          <w:p w:rsidR="00893409" w:rsidRDefault="00E1203E">
            <w:pPr>
              <w:pStyle w:val="TableParagraph"/>
              <w:spacing w:line="246" w:lineRule="exact"/>
            </w:pPr>
            <w:r>
              <w:t>15</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Серле кәрзин.</w:t>
            </w:r>
          </w:p>
        </w:tc>
        <w:tc>
          <w:tcPr>
            <w:tcW w:w="1275" w:type="dxa"/>
            <w:gridSpan w:val="2"/>
          </w:tcPr>
          <w:p w:rsidR="00893409" w:rsidRDefault="00E1203E">
            <w:pPr>
              <w:pStyle w:val="TableParagraph"/>
              <w:spacing w:line="241" w:lineRule="exact"/>
              <w:ind w:left="106"/>
            </w:pPr>
            <w:r>
              <w:t>2</w:t>
            </w:r>
          </w:p>
        </w:tc>
        <w:tc>
          <w:tcPr>
            <w:tcW w:w="2005" w:type="dxa"/>
          </w:tcPr>
          <w:p w:rsidR="00893409" w:rsidRDefault="00E1203E">
            <w:pPr>
              <w:pStyle w:val="TableParagraph"/>
              <w:spacing w:line="240" w:lineRule="exact"/>
              <w:ind w:left="104"/>
            </w:pPr>
            <w:r>
              <w:t>октябрь 1 атна</w:t>
            </w:r>
          </w:p>
          <w:p w:rsidR="00893409" w:rsidRDefault="00E1203E">
            <w:pPr>
              <w:pStyle w:val="TableParagraph"/>
              <w:spacing w:line="246" w:lineRule="exact"/>
              <w:ind w:left="104"/>
            </w:pPr>
            <w:r>
              <w:t>октябрь 1 атна</w:t>
            </w:r>
          </w:p>
        </w:tc>
        <w:tc>
          <w:tcPr>
            <w:tcW w:w="709" w:type="dxa"/>
          </w:tcPr>
          <w:p w:rsidR="00893409" w:rsidRDefault="00E1203E">
            <w:pPr>
              <w:pStyle w:val="TableParagraph"/>
              <w:spacing w:line="241" w:lineRule="exact"/>
              <w:ind w:left="103"/>
            </w:pPr>
            <w:r>
              <w:t>7</w:t>
            </w:r>
          </w:p>
        </w:tc>
      </w:tr>
      <w:tr w:rsidR="00893409">
        <w:trPr>
          <w:trHeight w:val="251"/>
        </w:trPr>
        <w:tc>
          <w:tcPr>
            <w:tcW w:w="1419" w:type="dxa"/>
          </w:tcPr>
          <w:p w:rsidR="00893409" w:rsidRDefault="00E1203E">
            <w:pPr>
              <w:pStyle w:val="TableParagraph"/>
              <w:spacing w:line="232" w:lineRule="exact"/>
            </w:pPr>
            <w:r>
              <w:t>16</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2" w:lineRule="exact"/>
            </w:pPr>
            <w:r>
              <w:t>Сыйлыйбыз.</w:t>
            </w:r>
          </w:p>
        </w:tc>
        <w:tc>
          <w:tcPr>
            <w:tcW w:w="1275" w:type="dxa"/>
            <w:gridSpan w:val="2"/>
          </w:tcPr>
          <w:p w:rsidR="00893409" w:rsidRDefault="00E1203E">
            <w:pPr>
              <w:pStyle w:val="TableParagraph"/>
              <w:spacing w:line="232" w:lineRule="exact"/>
              <w:ind w:left="106"/>
            </w:pPr>
            <w:r>
              <w:t>1</w:t>
            </w:r>
          </w:p>
        </w:tc>
        <w:tc>
          <w:tcPr>
            <w:tcW w:w="2005" w:type="dxa"/>
          </w:tcPr>
          <w:p w:rsidR="00893409" w:rsidRDefault="00E1203E">
            <w:pPr>
              <w:pStyle w:val="TableParagraph"/>
              <w:spacing w:line="232" w:lineRule="exact"/>
              <w:ind w:left="104"/>
            </w:pPr>
            <w:r>
              <w:t>октябрь 2 атна</w:t>
            </w:r>
          </w:p>
        </w:tc>
        <w:tc>
          <w:tcPr>
            <w:tcW w:w="709" w:type="dxa"/>
          </w:tcPr>
          <w:p w:rsidR="00893409" w:rsidRDefault="00E1203E">
            <w:pPr>
              <w:pStyle w:val="TableParagraph"/>
              <w:spacing w:line="232" w:lineRule="exact"/>
              <w:ind w:left="103"/>
            </w:pPr>
            <w:r>
              <w:t>8</w:t>
            </w:r>
          </w:p>
        </w:tc>
      </w:tr>
      <w:tr w:rsidR="00893409">
        <w:trPr>
          <w:trHeight w:val="254"/>
        </w:trPr>
        <w:tc>
          <w:tcPr>
            <w:tcW w:w="1419" w:type="dxa"/>
          </w:tcPr>
          <w:p w:rsidR="00893409" w:rsidRDefault="00E1203E">
            <w:pPr>
              <w:pStyle w:val="TableParagraph"/>
              <w:spacing w:line="234" w:lineRule="exact"/>
            </w:pPr>
            <w:r>
              <w:t>17</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Бар матур бакча.</w:t>
            </w:r>
          </w:p>
        </w:tc>
        <w:tc>
          <w:tcPr>
            <w:tcW w:w="1275" w:type="dxa"/>
            <w:gridSpan w:val="2"/>
          </w:tcPr>
          <w:p w:rsidR="00893409" w:rsidRDefault="00E1203E">
            <w:pPr>
              <w:pStyle w:val="TableParagraph"/>
              <w:spacing w:line="234" w:lineRule="exact"/>
              <w:ind w:left="106"/>
            </w:pPr>
            <w:r>
              <w:t>1</w:t>
            </w:r>
          </w:p>
        </w:tc>
        <w:tc>
          <w:tcPr>
            <w:tcW w:w="2005" w:type="dxa"/>
          </w:tcPr>
          <w:p w:rsidR="00893409" w:rsidRDefault="00E1203E">
            <w:pPr>
              <w:pStyle w:val="TableParagraph"/>
              <w:spacing w:line="234" w:lineRule="exact"/>
              <w:ind w:left="104"/>
            </w:pPr>
            <w:r>
              <w:t>октябрь 2 атна</w:t>
            </w:r>
          </w:p>
        </w:tc>
        <w:tc>
          <w:tcPr>
            <w:tcW w:w="709" w:type="dxa"/>
          </w:tcPr>
          <w:p w:rsidR="00893409" w:rsidRDefault="00E1203E">
            <w:pPr>
              <w:pStyle w:val="TableParagraph"/>
              <w:spacing w:line="234" w:lineRule="exact"/>
              <w:ind w:left="103"/>
            </w:pPr>
            <w:r>
              <w:t>9</w:t>
            </w:r>
          </w:p>
        </w:tc>
      </w:tr>
      <w:tr w:rsidR="00893409">
        <w:trPr>
          <w:trHeight w:val="275"/>
        </w:trPr>
        <w:tc>
          <w:tcPr>
            <w:tcW w:w="1419" w:type="dxa"/>
          </w:tcPr>
          <w:p w:rsidR="00893409" w:rsidRDefault="00E1203E">
            <w:pPr>
              <w:pStyle w:val="TableParagraph"/>
              <w:spacing w:line="241" w:lineRule="exact"/>
            </w:pPr>
            <w:r>
              <w:t>18</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“Әкият илендә”</w:t>
            </w:r>
          </w:p>
        </w:tc>
        <w:tc>
          <w:tcPr>
            <w:tcW w:w="1275" w:type="dxa"/>
            <w:gridSpan w:val="2"/>
          </w:tcPr>
          <w:p w:rsidR="00893409" w:rsidRDefault="00E1203E">
            <w:pPr>
              <w:pStyle w:val="TableParagraph"/>
              <w:spacing w:line="241" w:lineRule="exact"/>
              <w:ind w:left="106"/>
            </w:pPr>
            <w:r>
              <w:t>1</w:t>
            </w:r>
          </w:p>
        </w:tc>
        <w:tc>
          <w:tcPr>
            <w:tcW w:w="2005" w:type="dxa"/>
          </w:tcPr>
          <w:p w:rsidR="00893409" w:rsidRDefault="00E1203E">
            <w:pPr>
              <w:pStyle w:val="TableParagraph"/>
              <w:spacing w:line="241" w:lineRule="exact"/>
              <w:ind w:left="104"/>
            </w:pPr>
            <w:r>
              <w:t>октябрь 2 атна</w:t>
            </w:r>
          </w:p>
        </w:tc>
        <w:tc>
          <w:tcPr>
            <w:tcW w:w="709" w:type="dxa"/>
          </w:tcPr>
          <w:p w:rsidR="00893409" w:rsidRDefault="00893409">
            <w:pPr>
              <w:pStyle w:val="TableParagraph"/>
              <w:ind w:left="0"/>
              <w:rPr>
                <w:sz w:val="20"/>
              </w:rPr>
            </w:pPr>
          </w:p>
        </w:tc>
      </w:tr>
      <w:tr w:rsidR="00893409">
        <w:trPr>
          <w:trHeight w:val="254"/>
        </w:trPr>
        <w:tc>
          <w:tcPr>
            <w:tcW w:w="1419" w:type="dxa"/>
          </w:tcPr>
          <w:p w:rsidR="00893409" w:rsidRDefault="00E1203E">
            <w:pPr>
              <w:pStyle w:val="TableParagraph"/>
              <w:spacing w:line="235" w:lineRule="exact"/>
            </w:pPr>
            <w:r>
              <w:t>19</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5" w:lineRule="exact"/>
            </w:pPr>
            <w:r>
              <w:t>Серле янчык.</w:t>
            </w:r>
          </w:p>
        </w:tc>
        <w:tc>
          <w:tcPr>
            <w:tcW w:w="1275" w:type="dxa"/>
            <w:gridSpan w:val="2"/>
          </w:tcPr>
          <w:p w:rsidR="00893409" w:rsidRDefault="00E1203E">
            <w:pPr>
              <w:pStyle w:val="TableParagraph"/>
              <w:spacing w:line="235" w:lineRule="exact"/>
              <w:ind w:left="106"/>
            </w:pPr>
            <w:r>
              <w:t>1</w:t>
            </w:r>
          </w:p>
        </w:tc>
        <w:tc>
          <w:tcPr>
            <w:tcW w:w="2005" w:type="dxa"/>
          </w:tcPr>
          <w:p w:rsidR="00893409" w:rsidRDefault="00E1203E">
            <w:pPr>
              <w:pStyle w:val="TableParagraph"/>
              <w:spacing w:line="235" w:lineRule="exact"/>
              <w:ind w:left="104"/>
            </w:pPr>
            <w:r>
              <w:t>октябрь 3 атна</w:t>
            </w:r>
          </w:p>
        </w:tc>
        <w:tc>
          <w:tcPr>
            <w:tcW w:w="709" w:type="dxa"/>
          </w:tcPr>
          <w:p w:rsidR="00893409" w:rsidRDefault="00E1203E">
            <w:pPr>
              <w:pStyle w:val="TableParagraph"/>
              <w:spacing w:line="235" w:lineRule="exact"/>
              <w:ind w:left="103"/>
            </w:pPr>
            <w:r>
              <w:t>10</w:t>
            </w:r>
          </w:p>
        </w:tc>
      </w:tr>
      <w:tr w:rsidR="00893409">
        <w:trPr>
          <w:trHeight w:val="505"/>
        </w:trPr>
        <w:tc>
          <w:tcPr>
            <w:tcW w:w="1419" w:type="dxa"/>
          </w:tcPr>
          <w:p w:rsidR="00893409" w:rsidRDefault="00E1203E">
            <w:pPr>
              <w:pStyle w:val="TableParagraph"/>
              <w:spacing w:line="240" w:lineRule="exact"/>
            </w:pPr>
            <w:r>
              <w:t>20</w:t>
            </w:r>
          </w:p>
          <w:p w:rsidR="00893409" w:rsidRDefault="00E1203E">
            <w:pPr>
              <w:pStyle w:val="TableParagraph"/>
              <w:spacing w:line="246" w:lineRule="exact"/>
            </w:pPr>
            <w:r>
              <w:t>21</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Серле кәрзин.</w:t>
            </w:r>
          </w:p>
        </w:tc>
        <w:tc>
          <w:tcPr>
            <w:tcW w:w="1275" w:type="dxa"/>
            <w:gridSpan w:val="2"/>
          </w:tcPr>
          <w:p w:rsidR="00893409" w:rsidRDefault="00E1203E">
            <w:pPr>
              <w:pStyle w:val="TableParagraph"/>
              <w:spacing w:line="241" w:lineRule="exact"/>
              <w:ind w:left="106"/>
            </w:pPr>
            <w:r>
              <w:t>2</w:t>
            </w:r>
          </w:p>
        </w:tc>
        <w:tc>
          <w:tcPr>
            <w:tcW w:w="2005" w:type="dxa"/>
          </w:tcPr>
          <w:p w:rsidR="00893409" w:rsidRDefault="00E1203E">
            <w:pPr>
              <w:pStyle w:val="TableParagraph"/>
              <w:spacing w:line="241" w:lineRule="exact"/>
              <w:ind w:left="104"/>
            </w:pPr>
            <w:r>
              <w:t>октябрь 3 атна</w:t>
            </w:r>
          </w:p>
        </w:tc>
        <w:tc>
          <w:tcPr>
            <w:tcW w:w="709" w:type="dxa"/>
          </w:tcPr>
          <w:p w:rsidR="00893409" w:rsidRDefault="00E1203E">
            <w:pPr>
              <w:pStyle w:val="TableParagraph"/>
              <w:spacing w:line="241" w:lineRule="exact"/>
              <w:ind w:left="103"/>
            </w:pPr>
            <w:r>
              <w:t>11</w:t>
            </w:r>
          </w:p>
        </w:tc>
      </w:tr>
      <w:tr w:rsidR="00893409">
        <w:trPr>
          <w:trHeight w:val="275"/>
        </w:trPr>
        <w:tc>
          <w:tcPr>
            <w:tcW w:w="1419" w:type="dxa"/>
          </w:tcPr>
          <w:p w:rsidR="00893409" w:rsidRDefault="00E1203E">
            <w:pPr>
              <w:pStyle w:val="TableParagraph"/>
              <w:spacing w:line="241" w:lineRule="exact"/>
            </w:pPr>
            <w:r>
              <w:t>22</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Бар матур бакча.</w:t>
            </w:r>
          </w:p>
        </w:tc>
        <w:tc>
          <w:tcPr>
            <w:tcW w:w="1275" w:type="dxa"/>
            <w:gridSpan w:val="2"/>
          </w:tcPr>
          <w:p w:rsidR="00893409" w:rsidRDefault="00E1203E">
            <w:pPr>
              <w:pStyle w:val="TableParagraph"/>
              <w:spacing w:line="241" w:lineRule="exact"/>
              <w:ind w:left="106"/>
            </w:pPr>
            <w:r>
              <w:t>1</w:t>
            </w:r>
          </w:p>
        </w:tc>
        <w:tc>
          <w:tcPr>
            <w:tcW w:w="2005" w:type="dxa"/>
          </w:tcPr>
          <w:p w:rsidR="00893409" w:rsidRDefault="00E1203E">
            <w:pPr>
              <w:pStyle w:val="TableParagraph"/>
              <w:spacing w:line="241" w:lineRule="exact"/>
              <w:ind w:left="104"/>
            </w:pPr>
            <w:r>
              <w:t>октябрь 4 атна</w:t>
            </w:r>
          </w:p>
        </w:tc>
        <w:tc>
          <w:tcPr>
            <w:tcW w:w="709" w:type="dxa"/>
          </w:tcPr>
          <w:p w:rsidR="00893409" w:rsidRDefault="00E1203E">
            <w:pPr>
              <w:pStyle w:val="TableParagraph"/>
              <w:spacing w:line="241" w:lineRule="exact"/>
              <w:ind w:left="103"/>
            </w:pPr>
            <w:r>
              <w:t>12</w:t>
            </w:r>
          </w:p>
        </w:tc>
      </w:tr>
      <w:tr w:rsidR="00893409">
        <w:trPr>
          <w:trHeight w:val="506"/>
        </w:trPr>
        <w:tc>
          <w:tcPr>
            <w:tcW w:w="1419" w:type="dxa"/>
          </w:tcPr>
          <w:p w:rsidR="00893409" w:rsidRDefault="00E1203E">
            <w:pPr>
              <w:pStyle w:val="TableParagraph"/>
              <w:spacing w:line="240" w:lineRule="exact"/>
            </w:pPr>
            <w:r>
              <w:t>23</w:t>
            </w:r>
          </w:p>
          <w:p w:rsidR="00893409" w:rsidRDefault="00E1203E">
            <w:pPr>
              <w:pStyle w:val="TableParagraph"/>
              <w:spacing w:line="246" w:lineRule="exact"/>
            </w:pPr>
            <w:r>
              <w:t>24</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Без хезмәт яратабыз.</w:t>
            </w:r>
          </w:p>
        </w:tc>
        <w:tc>
          <w:tcPr>
            <w:tcW w:w="1275" w:type="dxa"/>
            <w:gridSpan w:val="2"/>
          </w:tcPr>
          <w:p w:rsidR="00893409" w:rsidRDefault="00E1203E">
            <w:pPr>
              <w:pStyle w:val="TableParagraph"/>
              <w:spacing w:line="241" w:lineRule="exact"/>
              <w:ind w:left="106"/>
            </w:pPr>
            <w:r>
              <w:t>2</w:t>
            </w:r>
          </w:p>
        </w:tc>
        <w:tc>
          <w:tcPr>
            <w:tcW w:w="2005" w:type="dxa"/>
          </w:tcPr>
          <w:p w:rsidR="00893409" w:rsidRDefault="00E1203E">
            <w:pPr>
              <w:pStyle w:val="TableParagraph"/>
              <w:spacing w:line="241" w:lineRule="exact"/>
              <w:ind w:left="104"/>
            </w:pPr>
            <w:r>
              <w:t>октябрь 4 атна</w:t>
            </w:r>
          </w:p>
        </w:tc>
        <w:tc>
          <w:tcPr>
            <w:tcW w:w="709" w:type="dxa"/>
          </w:tcPr>
          <w:p w:rsidR="00893409" w:rsidRDefault="00E1203E">
            <w:pPr>
              <w:pStyle w:val="TableParagraph"/>
              <w:spacing w:line="241" w:lineRule="exact"/>
              <w:ind w:left="103"/>
            </w:pPr>
            <w:r>
              <w:t>13</w:t>
            </w:r>
          </w:p>
        </w:tc>
      </w:tr>
      <w:tr w:rsidR="00893409">
        <w:trPr>
          <w:trHeight w:val="251"/>
        </w:trPr>
        <w:tc>
          <w:tcPr>
            <w:tcW w:w="1419" w:type="dxa"/>
          </w:tcPr>
          <w:p w:rsidR="00893409" w:rsidRDefault="00E1203E">
            <w:pPr>
              <w:pStyle w:val="TableParagraph"/>
              <w:spacing w:line="232" w:lineRule="exact"/>
            </w:pPr>
            <w:r>
              <w:t>25</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2" w:lineRule="exact"/>
            </w:pPr>
            <w:r>
              <w:t>Яшелчәлә</w:t>
            </w:r>
            <w:proofErr w:type="gramStart"/>
            <w:r>
              <w:t>р</w:t>
            </w:r>
            <w:proofErr w:type="gramEnd"/>
            <w:r>
              <w:t xml:space="preserve"> кибете.</w:t>
            </w:r>
          </w:p>
        </w:tc>
        <w:tc>
          <w:tcPr>
            <w:tcW w:w="1275" w:type="dxa"/>
            <w:gridSpan w:val="2"/>
          </w:tcPr>
          <w:p w:rsidR="00893409" w:rsidRDefault="00E1203E">
            <w:pPr>
              <w:pStyle w:val="TableParagraph"/>
              <w:spacing w:line="232" w:lineRule="exact"/>
              <w:ind w:left="106"/>
            </w:pPr>
            <w:r>
              <w:t>1</w:t>
            </w:r>
          </w:p>
        </w:tc>
        <w:tc>
          <w:tcPr>
            <w:tcW w:w="2005" w:type="dxa"/>
          </w:tcPr>
          <w:p w:rsidR="00893409" w:rsidRDefault="00E1203E">
            <w:pPr>
              <w:pStyle w:val="TableParagraph"/>
              <w:spacing w:line="232" w:lineRule="exact"/>
              <w:ind w:left="104"/>
            </w:pPr>
            <w:r>
              <w:t>ноябрь 1 атна</w:t>
            </w:r>
          </w:p>
        </w:tc>
        <w:tc>
          <w:tcPr>
            <w:tcW w:w="709" w:type="dxa"/>
          </w:tcPr>
          <w:p w:rsidR="00893409" w:rsidRDefault="00E1203E">
            <w:pPr>
              <w:pStyle w:val="TableParagraph"/>
              <w:spacing w:line="232" w:lineRule="exact"/>
              <w:ind w:left="103"/>
            </w:pPr>
            <w:r>
              <w:t>14</w:t>
            </w:r>
          </w:p>
        </w:tc>
      </w:tr>
      <w:tr w:rsidR="00893409">
        <w:trPr>
          <w:trHeight w:val="506"/>
        </w:trPr>
        <w:tc>
          <w:tcPr>
            <w:tcW w:w="1419" w:type="dxa"/>
          </w:tcPr>
          <w:p w:rsidR="00893409" w:rsidRDefault="00E1203E">
            <w:pPr>
              <w:pStyle w:val="TableParagraph"/>
              <w:spacing w:line="241" w:lineRule="exact"/>
            </w:pPr>
            <w:r>
              <w:t>26</w:t>
            </w:r>
          </w:p>
          <w:p w:rsidR="00893409" w:rsidRDefault="00E1203E">
            <w:pPr>
              <w:pStyle w:val="TableParagraph"/>
              <w:spacing w:before="1" w:line="244" w:lineRule="exact"/>
            </w:pPr>
            <w:r>
              <w:t>27</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Уйный-уйный үсәбез.</w:t>
            </w:r>
          </w:p>
        </w:tc>
        <w:tc>
          <w:tcPr>
            <w:tcW w:w="1275" w:type="dxa"/>
            <w:gridSpan w:val="2"/>
          </w:tcPr>
          <w:p w:rsidR="00893409" w:rsidRDefault="00E1203E">
            <w:pPr>
              <w:pStyle w:val="TableParagraph"/>
              <w:spacing w:line="241" w:lineRule="exact"/>
              <w:ind w:left="106"/>
            </w:pPr>
            <w:r>
              <w:t>2</w:t>
            </w:r>
          </w:p>
        </w:tc>
        <w:tc>
          <w:tcPr>
            <w:tcW w:w="2005" w:type="dxa"/>
          </w:tcPr>
          <w:p w:rsidR="00893409" w:rsidRDefault="00E1203E">
            <w:pPr>
              <w:pStyle w:val="TableParagraph"/>
              <w:spacing w:line="241" w:lineRule="exact"/>
              <w:ind w:left="104"/>
            </w:pPr>
            <w:r>
              <w:t>ноябрь 1 атна</w:t>
            </w:r>
          </w:p>
        </w:tc>
        <w:tc>
          <w:tcPr>
            <w:tcW w:w="709" w:type="dxa"/>
          </w:tcPr>
          <w:p w:rsidR="00893409" w:rsidRDefault="00E1203E">
            <w:pPr>
              <w:pStyle w:val="TableParagraph"/>
              <w:spacing w:line="241" w:lineRule="exact"/>
              <w:ind w:left="103"/>
            </w:pPr>
            <w:r>
              <w:t>15</w:t>
            </w:r>
          </w:p>
        </w:tc>
      </w:tr>
      <w:tr w:rsidR="00893409">
        <w:trPr>
          <w:trHeight w:val="781"/>
        </w:trPr>
        <w:tc>
          <w:tcPr>
            <w:tcW w:w="1419" w:type="dxa"/>
          </w:tcPr>
          <w:p w:rsidR="00893409" w:rsidRDefault="00E1203E">
            <w:pPr>
              <w:pStyle w:val="TableParagraph"/>
              <w:spacing w:line="241" w:lineRule="exact"/>
            </w:pPr>
            <w:r>
              <w:t>28,29</w:t>
            </w:r>
          </w:p>
          <w:p w:rsidR="00893409" w:rsidRDefault="00E1203E">
            <w:pPr>
              <w:pStyle w:val="TableParagraph"/>
              <w:spacing w:before="1"/>
            </w:pPr>
            <w:r>
              <w:t>31,32</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Төслә</w:t>
            </w:r>
            <w:proofErr w:type="gramStart"/>
            <w:r>
              <w:t>р</w:t>
            </w:r>
            <w:proofErr w:type="gramEnd"/>
            <w:r>
              <w:t xml:space="preserve"> дөньясы.</w:t>
            </w:r>
          </w:p>
        </w:tc>
        <w:tc>
          <w:tcPr>
            <w:tcW w:w="1275" w:type="dxa"/>
            <w:gridSpan w:val="2"/>
          </w:tcPr>
          <w:p w:rsidR="00893409" w:rsidRDefault="00E1203E">
            <w:pPr>
              <w:pStyle w:val="TableParagraph"/>
              <w:spacing w:line="241" w:lineRule="exact"/>
              <w:ind w:left="106"/>
            </w:pPr>
            <w:r>
              <w:t>2</w:t>
            </w:r>
          </w:p>
          <w:p w:rsidR="00893409" w:rsidRDefault="00E1203E">
            <w:pPr>
              <w:pStyle w:val="TableParagraph"/>
              <w:spacing w:before="1"/>
              <w:ind w:left="106"/>
            </w:pPr>
            <w:r>
              <w:t>2</w:t>
            </w:r>
          </w:p>
        </w:tc>
        <w:tc>
          <w:tcPr>
            <w:tcW w:w="2005" w:type="dxa"/>
          </w:tcPr>
          <w:p w:rsidR="00893409" w:rsidRDefault="00E1203E">
            <w:pPr>
              <w:pStyle w:val="TableParagraph"/>
              <w:spacing w:line="241" w:lineRule="exact"/>
              <w:ind w:left="104"/>
            </w:pPr>
            <w:r>
              <w:t>ноябрь 2</w:t>
            </w:r>
            <w:r>
              <w:rPr>
                <w:spacing w:val="-2"/>
              </w:rPr>
              <w:t xml:space="preserve"> </w:t>
            </w:r>
            <w:r>
              <w:t>атна</w:t>
            </w:r>
          </w:p>
          <w:p w:rsidR="00893409" w:rsidRDefault="00E1203E">
            <w:pPr>
              <w:pStyle w:val="TableParagraph"/>
              <w:spacing w:before="1"/>
              <w:ind w:left="104"/>
            </w:pPr>
            <w:r>
              <w:t>ноябрь 3</w:t>
            </w:r>
            <w:r>
              <w:rPr>
                <w:spacing w:val="-2"/>
              </w:rPr>
              <w:t xml:space="preserve"> </w:t>
            </w:r>
            <w:r>
              <w:t>атна</w:t>
            </w:r>
          </w:p>
        </w:tc>
        <w:tc>
          <w:tcPr>
            <w:tcW w:w="709" w:type="dxa"/>
          </w:tcPr>
          <w:p w:rsidR="00893409" w:rsidRDefault="00E1203E">
            <w:pPr>
              <w:pStyle w:val="TableParagraph"/>
              <w:spacing w:line="241" w:lineRule="exact"/>
              <w:ind w:left="103"/>
            </w:pPr>
            <w:r>
              <w:t>16,1</w:t>
            </w:r>
          </w:p>
          <w:p w:rsidR="00893409" w:rsidRDefault="00E1203E">
            <w:pPr>
              <w:pStyle w:val="TableParagraph"/>
              <w:spacing w:before="1"/>
              <w:ind w:left="103"/>
            </w:pPr>
            <w:r>
              <w:t>7</w:t>
            </w:r>
          </w:p>
        </w:tc>
      </w:tr>
      <w:tr w:rsidR="00893409">
        <w:trPr>
          <w:trHeight w:val="254"/>
        </w:trPr>
        <w:tc>
          <w:tcPr>
            <w:tcW w:w="1419" w:type="dxa"/>
          </w:tcPr>
          <w:p w:rsidR="00893409" w:rsidRDefault="00E1203E">
            <w:pPr>
              <w:pStyle w:val="TableParagraph"/>
              <w:spacing w:line="234" w:lineRule="exact"/>
            </w:pPr>
            <w:r>
              <w:t>30</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Юл маҗаралары.</w:t>
            </w:r>
          </w:p>
        </w:tc>
        <w:tc>
          <w:tcPr>
            <w:tcW w:w="1275" w:type="dxa"/>
            <w:gridSpan w:val="2"/>
          </w:tcPr>
          <w:p w:rsidR="00893409" w:rsidRDefault="00E1203E">
            <w:pPr>
              <w:pStyle w:val="TableParagraph"/>
              <w:spacing w:line="234" w:lineRule="exact"/>
              <w:ind w:left="106"/>
            </w:pPr>
            <w:r>
              <w:t>1</w:t>
            </w:r>
          </w:p>
        </w:tc>
        <w:tc>
          <w:tcPr>
            <w:tcW w:w="2005" w:type="dxa"/>
          </w:tcPr>
          <w:p w:rsidR="00893409" w:rsidRDefault="00E1203E">
            <w:pPr>
              <w:pStyle w:val="TableParagraph"/>
              <w:spacing w:line="234" w:lineRule="exact"/>
              <w:ind w:left="104"/>
            </w:pPr>
            <w:r>
              <w:t>ноябрь 2 атна</w:t>
            </w:r>
          </w:p>
        </w:tc>
        <w:tc>
          <w:tcPr>
            <w:tcW w:w="709" w:type="dxa"/>
          </w:tcPr>
          <w:p w:rsidR="00893409" w:rsidRDefault="00E1203E">
            <w:pPr>
              <w:pStyle w:val="TableParagraph"/>
              <w:spacing w:line="234" w:lineRule="exact"/>
              <w:ind w:left="103"/>
            </w:pPr>
            <w:r>
              <w:t>18</w:t>
            </w:r>
          </w:p>
        </w:tc>
      </w:tr>
      <w:tr w:rsidR="00893409">
        <w:trPr>
          <w:trHeight w:val="275"/>
        </w:trPr>
        <w:tc>
          <w:tcPr>
            <w:tcW w:w="1419" w:type="dxa"/>
          </w:tcPr>
          <w:p w:rsidR="00893409" w:rsidRDefault="00E1203E">
            <w:pPr>
              <w:pStyle w:val="TableParagraph"/>
              <w:spacing w:line="241" w:lineRule="exact"/>
            </w:pPr>
            <w:r>
              <w:t>33</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“Әкият илендә”</w:t>
            </w:r>
          </w:p>
        </w:tc>
        <w:tc>
          <w:tcPr>
            <w:tcW w:w="1275" w:type="dxa"/>
            <w:gridSpan w:val="2"/>
          </w:tcPr>
          <w:p w:rsidR="00893409" w:rsidRDefault="00E1203E">
            <w:pPr>
              <w:pStyle w:val="TableParagraph"/>
              <w:spacing w:line="241" w:lineRule="exact"/>
              <w:ind w:left="106"/>
            </w:pPr>
            <w:r>
              <w:t>1</w:t>
            </w:r>
          </w:p>
        </w:tc>
        <w:tc>
          <w:tcPr>
            <w:tcW w:w="2005" w:type="dxa"/>
          </w:tcPr>
          <w:p w:rsidR="00893409" w:rsidRDefault="00E1203E">
            <w:pPr>
              <w:pStyle w:val="TableParagraph"/>
              <w:spacing w:line="241" w:lineRule="exact"/>
              <w:ind w:left="104"/>
            </w:pPr>
            <w:r>
              <w:t>ноябрь 3 атна</w:t>
            </w:r>
          </w:p>
        </w:tc>
        <w:tc>
          <w:tcPr>
            <w:tcW w:w="709" w:type="dxa"/>
          </w:tcPr>
          <w:p w:rsidR="00893409" w:rsidRDefault="00893409">
            <w:pPr>
              <w:pStyle w:val="TableParagraph"/>
              <w:ind w:left="0"/>
              <w:rPr>
                <w:sz w:val="20"/>
              </w:rPr>
            </w:pPr>
          </w:p>
        </w:tc>
      </w:tr>
      <w:tr w:rsidR="00893409">
        <w:trPr>
          <w:trHeight w:val="252"/>
        </w:trPr>
        <w:tc>
          <w:tcPr>
            <w:tcW w:w="1419" w:type="dxa"/>
          </w:tcPr>
          <w:p w:rsidR="00893409" w:rsidRDefault="00E1203E">
            <w:pPr>
              <w:pStyle w:val="TableParagraph"/>
              <w:spacing w:line="232" w:lineRule="exact"/>
            </w:pPr>
            <w:r>
              <w:t>34</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2" w:lineRule="exact"/>
            </w:pPr>
            <w:r>
              <w:t>Яшелчә салаты.</w:t>
            </w:r>
          </w:p>
        </w:tc>
        <w:tc>
          <w:tcPr>
            <w:tcW w:w="1275" w:type="dxa"/>
            <w:gridSpan w:val="2"/>
          </w:tcPr>
          <w:p w:rsidR="00893409" w:rsidRDefault="00E1203E">
            <w:pPr>
              <w:pStyle w:val="TableParagraph"/>
              <w:spacing w:line="232" w:lineRule="exact"/>
              <w:ind w:left="106"/>
            </w:pPr>
            <w:r>
              <w:t>1</w:t>
            </w:r>
          </w:p>
        </w:tc>
        <w:tc>
          <w:tcPr>
            <w:tcW w:w="2005" w:type="dxa"/>
          </w:tcPr>
          <w:p w:rsidR="00893409" w:rsidRDefault="00E1203E">
            <w:pPr>
              <w:pStyle w:val="TableParagraph"/>
              <w:spacing w:line="232" w:lineRule="exact"/>
              <w:ind w:left="104"/>
            </w:pPr>
            <w:r>
              <w:t>ноябрь 4 атна</w:t>
            </w:r>
          </w:p>
        </w:tc>
        <w:tc>
          <w:tcPr>
            <w:tcW w:w="709" w:type="dxa"/>
          </w:tcPr>
          <w:p w:rsidR="00893409" w:rsidRDefault="00E1203E">
            <w:pPr>
              <w:pStyle w:val="TableParagraph"/>
              <w:spacing w:line="232" w:lineRule="exact"/>
              <w:ind w:left="103"/>
            </w:pPr>
            <w:r>
              <w:t>19</w:t>
            </w:r>
          </w:p>
        </w:tc>
      </w:tr>
      <w:tr w:rsidR="00893409">
        <w:trPr>
          <w:trHeight w:val="253"/>
        </w:trPr>
        <w:tc>
          <w:tcPr>
            <w:tcW w:w="1419" w:type="dxa"/>
          </w:tcPr>
          <w:p w:rsidR="00893409" w:rsidRDefault="00E1203E">
            <w:pPr>
              <w:pStyle w:val="TableParagraph"/>
              <w:spacing w:line="234" w:lineRule="exact"/>
            </w:pPr>
            <w:r>
              <w:t>35</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Яшелчә ю.</w:t>
            </w:r>
          </w:p>
        </w:tc>
        <w:tc>
          <w:tcPr>
            <w:tcW w:w="1275" w:type="dxa"/>
            <w:gridSpan w:val="2"/>
          </w:tcPr>
          <w:p w:rsidR="00893409" w:rsidRDefault="00E1203E">
            <w:pPr>
              <w:pStyle w:val="TableParagraph"/>
              <w:spacing w:line="234" w:lineRule="exact"/>
              <w:ind w:left="106"/>
            </w:pPr>
            <w:r>
              <w:t>1</w:t>
            </w:r>
          </w:p>
        </w:tc>
        <w:tc>
          <w:tcPr>
            <w:tcW w:w="2005" w:type="dxa"/>
          </w:tcPr>
          <w:p w:rsidR="00893409" w:rsidRDefault="00E1203E">
            <w:pPr>
              <w:pStyle w:val="TableParagraph"/>
              <w:spacing w:line="234" w:lineRule="exact"/>
              <w:ind w:left="104"/>
            </w:pPr>
            <w:r>
              <w:t>ноябрь 4 атна</w:t>
            </w:r>
          </w:p>
        </w:tc>
        <w:tc>
          <w:tcPr>
            <w:tcW w:w="709" w:type="dxa"/>
          </w:tcPr>
          <w:p w:rsidR="00893409" w:rsidRDefault="00E1203E">
            <w:pPr>
              <w:pStyle w:val="TableParagraph"/>
              <w:spacing w:line="234" w:lineRule="exact"/>
              <w:ind w:left="103"/>
            </w:pPr>
            <w:r>
              <w:t>20</w:t>
            </w:r>
          </w:p>
        </w:tc>
      </w:tr>
      <w:tr w:rsidR="00893409">
        <w:trPr>
          <w:trHeight w:val="253"/>
        </w:trPr>
        <w:tc>
          <w:tcPr>
            <w:tcW w:w="1419" w:type="dxa"/>
          </w:tcPr>
          <w:p w:rsidR="00893409" w:rsidRDefault="00E1203E">
            <w:pPr>
              <w:pStyle w:val="TableParagraph"/>
              <w:spacing w:line="234" w:lineRule="exact"/>
            </w:pPr>
            <w:r>
              <w:t>36</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Кем эшләми, шул ашамый.</w:t>
            </w:r>
          </w:p>
        </w:tc>
        <w:tc>
          <w:tcPr>
            <w:tcW w:w="1275" w:type="dxa"/>
            <w:gridSpan w:val="2"/>
          </w:tcPr>
          <w:p w:rsidR="00893409" w:rsidRDefault="00E1203E">
            <w:pPr>
              <w:pStyle w:val="TableParagraph"/>
              <w:spacing w:line="234" w:lineRule="exact"/>
              <w:ind w:left="106"/>
            </w:pPr>
            <w:r>
              <w:t>1</w:t>
            </w:r>
          </w:p>
        </w:tc>
        <w:tc>
          <w:tcPr>
            <w:tcW w:w="2005" w:type="dxa"/>
          </w:tcPr>
          <w:p w:rsidR="00893409" w:rsidRDefault="00E1203E">
            <w:pPr>
              <w:pStyle w:val="TableParagraph"/>
              <w:spacing w:line="234" w:lineRule="exact"/>
              <w:ind w:left="104"/>
            </w:pPr>
            <w:r>
              <w:t>ноябрь 4 атна</w:t>
            </w:r>
          </w:p>
        </w:tc>
        <w:tc>
          <w:tcPr>
            <w:tcW w:w="709" w:type="dxa"/>
          </w:tcPr>
          <w:p w:rsidR="00893409" w:rsidRDefault="00E1203E">
            <w:pPr>
              <w:pStyle w:val="TableParagraph"/>
              <w:spacing w:line="234" w:lineRule="exact"/>
              <w:ind w:left="103"/>
            </w:pPr>
            <w:r>
              <w:t>21</w:t>
            </w:r>
          </w:p>
        </w:tc>
      </w:tr>
      <w:tr w:rsidR="00893409">
        <w:trPr>
          <w:trHeight w:val="251"/>
        </w:trPr>
        <w:tc>
          <w:tcPr>
            <w:tcW w:w="1419" w:type="dxa"/>
          </w:tcPr>
          <w:p w:rsidR="00893409" w:rsidRDefault="00E1203E">
            <w:pPr>
              <w:pStyle w:val="TableParagraph"/>
              <w:spacing w:line="232" w:lineRule="exact"/>
            </w:pPr>
            <w:r>
              <w:t>37</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2" w:lineRule="exact"/>
            </w:pPr>
            <w:r>
              <w:t>Яшелчәлә</w:t>
            </w:r>
            <w:proofErr w:type="gramStart"/>
            <w:r>
              <w:t>р</w:t>
            </w:r>
            <w:proofErr w:type="gramEnd"/>
            <w:r>
              <w:t xml:space="preserve"> кибете.</w:t>
            </w:r>
          </w:p>
        </w:tc>
        <w:tc>
          <w:tcPr>
            <w:tcW w:w="1275" w:type="dxa"/>
            <w:gridSpan w:val="2"/>
          </w:tcPr>
          <w:p w:rsidR="00893409" w:rsidRDefault="00E1203E">
            <w:pPr>
              <w:pStyle w:val="TableParagraph"/>
              <w:spacing w:line="232" w:lineRule="exact"/>
              <w:ind w:left="106"/>
            </w:pPr>
            <w:r>
              <w:t>1</w:t>
            </w:r>
          </w:p>
        </w:tc>
        <w:tc>
          <w:tcPr>
            <w:tcW w:w="2005" w:type="dxa"/>
          </w:tcPr>
          <w:p w:rsidR="00893409" w:rsidRDefault="00E1203E">
            <w:pPr>
              <w:pStyle w:val="TableParagraph"/>
              <w:spacing w:line="232" w:lineRule="exact"/>
              <w:ind w:left="104"/>
            </w:pPr>
            <w:r>
              <w:t>декабрь 1 атна</w:t>
            </w:r>
          </w:p>
        </w:tc>
        <w:tc>
          <w:tcPr>
            <w:tcW w:w="709" w:type="dxa"/>
          </w:tcPr>
          <w:p w:rsidR="00893409" w:rsidRDefault="00E1203E">
            <w:pPr>
              <w:pStyle w:val="TableParagraph"/>
              <w:spacing w:line="232" w:lineRule="exact"/>
              <w:ind w:left="103"/>
            </w:pPr>
            <w:r>
              <w:t>22</w:t>
            </w:r>
          </w:p>
        </w:tc>
      </w:tr>
      <w:tr w:rsidR="00893409">
        <w:trPr>
          <w:trHeight w:val="395"/>
        </w:trPr>
        <w:tc>
          <w:tcPr>
            <w:tcW w:w="1419" w:type="dxa"/>
          </w:tcPr>
          <w:p w:rsidR="00893409" w:rsidRDefault="00E1203E">
            <w:pPr>
              <w:pStyle w:val="TableParagraph"/>
              <w:spacing w:line="241" w:lineRule="exact"/>
            </w:pPr>
            <w:r>
              <w:t>38</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Уйныйбыз да, җырлыйбыз.</w:t>
            </w:r>
          </w:p>
        </w:tc>
        <w:tc>
          <w:tcPr>
            <w:tcW w:w="1275" w:type="dxa"/>
            <w:gridSpan w:val="2"/>
          </w:tcPr>
          <w:p w:rsidR="00893409" w:rsidRDefault="00E1203E">
            <w:pPr>
              <w:pStyle w:val="TableParagraph"/>
              <w:spacing w:line="241" w:lineRule="exact"/>
              <w:ind w:left="106"/>
            </w:pPr>
            <w:r>
              <w:t>1</w:t>
            </w:r>
          </w:p>
        </w:tc>
        <w:tc>
          <w:tcPr>
            <w:tcW w:w="2005" w:type="dxa"/>
          </w:tcPr>
          <w:p w:rsidR="00893409" w:rsidRDefault="00E1203E">
            <w:pPr>
              <w:pStyle w:val="TableParagraph"/>
              <w:spacing w:line="241" w:lineRule="exact"/>
              <w:ind w:left="104"/>
            </w:pPr>
            <w:r>
              <w:t>декабрь 1 атна</w:t>
            </w:r>
          </w:p>
        </w:tc>
        <w:tc>
          <w:tcPr>
            <w:tcW w:w="709" w:type="dxa"/>
          </w:tcPr>
          <w:p w:rsidR="00893409" w:rsidRDefault="00E1203E">
            <w:pPr>
              <w:pStyle w:val="TableParagraph"/>
              <w:spacing w:line="241" w:lineRule="exact"/>
              <w:ind w:left="103"/>
            </w:pPr>
            <w:r>
              <w:t>23</w:t>
            </w:r>
          </w:p>
        </w:tc>
      </w:tr>
      <w:tr w:rsidR="00893409">
        <w:trPr>
          <w:trHeight w:val="278"/>
        </w:trPr>
        <w:tc>
          <w:tcPr>
            <w:tcW w:w="1419" w:type="dxa"/>
          </w:tcPr>
          <w:p w:rsidR="00893409" w:rsidRDefault="00E1203E">
            <w:pPr>
              <w:pStyle w:val="TableParagraph"/>
              <w:spacing w:line="243" w:lineRule="exact"/>
            </w:pPr>
            <w:r>
              <w:t>39</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3" w:lineRule="exact"/>
            </w:pPr>
            <w:r>
              <w:t>“Әкият илендә”</w:t>
            </w:r>
          </w:p>
        </w:tc>
        <w:tc>
          <w:tcPr>
            <w:tcW w:w="1275" w:type="dxa"/>
            <w:gridSpan w:val="2"/>
          </w:tcPr>
          <w:p w:rsidR="00893409" w:rsidRDefault="00E1203E">
            <w:pPr>
              <w:pStyle w:val="TableParagraph"/>
              <w:spacing w:line="243" w:lineRule="exact"/>
              <w:ind w:left="106"/>
            </w:pPr>
            <w:r>
              <w:t>1</w:t>
            </w:r>
          </w:p>
        </w:tc>
        <w:tc>
          <w:tcPr>
            <w:tcW w:w="2005" w:type="dxa"/>
          </w:tcPr>
          <w:p w:rsidR="00893409" w:rsidRDefault="00E1203E">
            <w:pPr>
              <w:pStyle w:val="TableParagraph"/>
              <w:spacing w:line="243" w:lineRule="exact"/>
              <w:ind w:left="104"/>
            </w:pPr>
            <w:r>
              <w:t>декабрь 1 атна</w:t>
            </w:r>
          </w:p>
        </w:tc>
        <w:tc>
          <w:tcPr>
            <w:tcW w:w="709" w:type="dxa"/>
          </w:tcPr>
          <w:p w:rsidR="00893409" w:rsidRDefault="00893409">
            <w:pPr>
              <w:pStyle w:val="TableParagraph"/>
              <w:ind w:left="0"/>
              <w:rPr>
                <w:sz w:val="20"/>
              </w:rPr>
            </w:pPr>
          </w:p>
        </w:tc>
      </w:tr>
      <w:tr w:rsidR="00893409">
        <w:trPr>
          <w:trHeight w:val="251"/>
        </w:trPr>
        <w:tc>
          <w:tcPr>
            <w:tcW w:w="1419" w:type="dxa"/>
          </w:tcPr>
          <w:p w:rsidR="00893409" w:rsidRDefault="00E1203E">
            <w:pPr>
              <w:pStyle w:val="TableParagraph"/>
              <w:spacing w:line="232" w:lineRule="exact"/>
            </w:pPr>
            <w:r>
              <w:t>40</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2" w:lineRule="exact"/>
            </w:pPr>
            <w:r>
              <w:t>Уңыш бәйрәме.</w:t>
            </w:r>
          </w:p>
        </w:tc>
        <w:tc>
          <w:tcPr>
            <w:tcW w:w="1275" w:type="dxa"/>
            <w:gridSpan w:val="2"/>
          </w:tcPr>
          <w:p w:rsidR="00893409" w:rsidRDefault="00E1203E">
            <w:pPr>
              <w:pStyle w:val="TableParagraph"/>
              <w:spacing w:line="232" w:lineRule="exact"/>
              <w:ind w:left="106"/>
            </w:pPr>
            <w:r>
              <w:t>1</w:t>
            </w:r>
          </w:p>
        </w:tc>
        <w:tc>
          <w:tcPr>
            <w:tcW w:w="2005" w:type="dxa"/>
          </w:tcPr>
          <w:p w:rsidR="00893409" w:rsidRDefault="00E1203E">
            <w:pPr>
              <w:pStyle w:val="TableParagraph"/>
              <w:spacing w:line="232" w:lineRule="exact"/>
              <w:ind w:left="104"/>
            </w:pPr>
            <w:r>
              <w:t>декабрь 2 атна</w:t>
            </w:r>
          </w:p>
        </w:tc>
        <w:tc>
          <w:tcPr>
            <w:tcW w:w="709" w:type="dxa"/>
          </w:tcPr>
          <w:p w:rsidR="00893409" w:rsidRDefault="00E1203E">
            <w:pPr>
              <w:pStyle w:val="TableParagraph"/>
              <w:spacing w:line="232" w:lineRule="exact"/>
              <w:ind w:left="103"/>
            </w:pPr>
            <w:r>
              <w:t>24</w:t>
            </w:r>
          </w:p>
        </w:tc>
      </w:tr>
      <w:tr w:rsidR="00893409">
        <w:trPr>
          <w:trHeight w:val="275"/>
        </w:trPr>
        <w:tc>
          <w:tcPr>
            <w:tcW w:w="1419" w:type="dxa"/>
          </w:tcPr>
          <w:p w:rsidR="00893409" w:rsidRDefault="00893409">
            <w:pPr>
              <w:pStyle w:val="TableParagraph"/>
              <w:ind w:left="0"/>
              <w:rPr>
                <w:sz w:val="20"/>
              </w:rPr>
            </w:pPr>
          </w:p>
        </w:tc>
        <w:tc>
          <w:tcPr>
            <w:tcW w:w="1277" w:type="dxa"/>
            <w:vMerge/>
            <w:tcBorders>
              <w:top w:val="nil"/>
            </w:tcBorders>
            <w:textDirection w:val="btLr"/>
          </w:tcPr>
          <w:p w:rsidR="00893409" w:rsidRDefault="00893409">
            <w:pPr>
              <w:rPr>
                <w:sz w:val="2"/>
                <w:szCs w:val="2"/>
              </w:rPr>
            </w:pPr>
          </w:p>
        </w:tc>
        <w:tc>
          <w:tcPr>
            <w:tcW w:w="8085" w:type="dxa"/>
            <w:gridSpan w:val="5"/>
          </w:tcPr>
          <w:p w:rsidR="00893409" w:rsidRDefault="00E1203E">
            <w:pPr>
              <w:pStyle w:val="TableParagraph"/>
              <w:spacing w:line="241" w:lineRule="exact"/>
            </w:pPr>
            <w:r>
              <w:t>31</w:t>
            </w:r>
          </w:p>
        </w:tc>
      </w:tr>
      <w:tr w:rsidR="00893409">
        <w:trPr>
          <w:trHeight w:val="505"/>
        </w:trPr>
        <w:tc>
          <w:tcPr>
            <w:tcW w:w="1419" w:type="dxa"/>
          </w:tcPr>
          <w:p w:rsidR="00893409" w:rsidRDefault="00E1203E">
            <w:pPr>
              <w:pStyle w:val="TableParagraph"/>
              <w:spacing w:line="241" w:lineRule="exact"/>
            </w:pPr>
            <w:r>
              <w:t>41</w:t>
            </w:r>
          </w:p>
          <w:p w:rsidR="00893409" w:rsidRDefault="00E1203E">
            <w:pPr>
              <w:pStyle w:val="TableParagraph"/>
              <w:spacing w:before="1" w:line="244" w:lineRule="exact"/>
            </w:pPr>
            <w:r>
              <w:t>42</w:t>
            </w:r>
          </w:p>
        </w:tc>
        <w:tc>
          <w:tcPr>
            <w:tcW w:w="1277" w:type="dxa"/>
            <w:vMerge w:val="restart"/>
            <w:textDirection w:val="btLr"/>
          </w:tcPr>
          <w:p w:rsidR="00893409" w:rsidRDefault="00E1203E">
            <w:pPr>
              <w:pStyle w:val="TableParagraph"/>
              <w:spacing w:before="108"/>
              <w:ind w:left="5"/>
            </w:pPr>
            <w:r>
              <w:t>Ашамлыклар</w:t>
            </w:r>
          </w:p>
        </w:tc>
        <w:tc>
          <w:tcPr>
            <w:tcW w:w="4096" w:type="dxa"/>
          </w:tcPr>
          <w:p w:rsidR="00893409" w:rsidRDefault="00E1203E">
            <w:pPr>
              <w:pStyle w:val="TableParagraph"/>
              <w:spacing w:line="241" w:lineRule="exact"/>
            </w:pPr>
            <w:r>
              <w:t>Ашамлыклар</w:t>
            </w:r>
          </w:p>
        </w:tc>
        <w:tc>
          <w:tcPr>
            <w:tcW w:w="1144" w:type="dxa"/>
          </w:tcPr>
          <w:p w:rsidR="00893409" w:rsidRDefault="00E1203E">
            <w:pPr>
              <w:pStyle w:val="TableParagraph"/>
              <w:spacing w:line="241" w:lineRule="exact"/>
              <w:ind w:left="106"/>
            </w:pPr>
            <w:r>
              <w:t>2</w:t>
            </w:r>
          </w:p>
        </w:tc>
        <w:tc>
          <w:tcPr>
            <w:tcW w:w="2136" w:type="dxa"/>
            <w:gridSpan w:val="2"/>
          </w:tcPr>
          <w:p w:rsidR="00893409" w:rsidRDefault="00E1203E">
            <w:pPr>
              <w:pStyle w:val="TableParagraph"/>
              <w:spacing w:line="241" w:lineRule="exact"/>
              <w:ind w:left="105"/>
            </w:pPr>
            <w:r>
              <w:t>декабрь 2 атна</w:t>
            </w:r>
          </w:p>
        </w:tc>
        <w:tc>
          <w:tcPr>
            <w:tcW w:w="709" w:type="dxa"/>
          </w:tcPr>
          <w:p w:rsidR="00893409" w:rsidRDefault="00E1203E">
            <w:pPr>
              <w:pStyle w:val="TableParagraph"/>
              <w:spacing w:line="241" w:lineRule="exact"/>
              <w:ind w:left="103"/>
            </w:pPr>
            <w:r>
              <w:t>25</w:t>
            </w:r>
          </w:p>
        </w:tc>
      </w:tr>
      <w:tr w:rsidR="00893409">
        <w:trPr>
          <w:trHeight w:val="506"/>
        </w:trPr>
        <w:tc>
          <w:tcPr>
            <w:tcW w:w="1419" w:type="dxa"/>
          </w:tcPr>
          <w:p w:rsidR="00893409" w:rsidRDefault="00E1203E">
            <w:pPr>
              <w:pStyle w:val="TableParagraph"/>
              <w:spacing w:line="241" w:lineRule="exact"/>
            </w:pPr>
            <w:r>
              <w:t>43</w:t>
            </w:r>
          </w:p>
          <w:p w:rsidR="00893409" w:rsidRDefault="00E1203E">
            <w:pPr>
              <w:pStyle w:val="TableParagraph"/>
              <w:spacing w:before="1" w:line="244" w:lineRule="exact"/>
            </w:pPr>
            <w:r>
              <w:t>44</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Ашханә.</w:t>
            </w:r>
          </w:p>
        </w:tc>
        <w:tc>
          <w:tcPr>
            <w:tcW w:w="1144" w:type="dxa"/>
          </w:tcPr>
          <w:p w:rsidR="00893409" w:rsidRDefault="00E1203E">
            <w:pPr>
              <w:pStyle w:val="TableParagraph"/>
              <w:spacing w:line="241" w:lineRule="exact"/>
              <w:ind w:left="106"/>
            </w:pPr>
            <w:r>
              <w:t>2</w:t>
            </w:r>
          </w:p>
        </w:tc>
        <w:tc>
          <w:tcPr>
            <w:tcW w:w="2136" w:type="dxa"/>
            <w:gridSpan w:val="2"/>
          </w:tcPr>
          <w:p w:rsidR="00893409" w:rsidRDefault="00E1203E">
            <w:pPr>
              <w:pStyle w:val="TableParagraph"/>
              <w:spacing w:line="241" w:lineRule="exact"/>
              <w:ind w:left="105"/>
            </w:pPr>
            <w:r>
              <w:t>декабрь 3 атна</w:t>
            </w:r>
          </w:p>
        </w:tc>
        <w:tc>
          <w:tcPr>
            <w:tcW w:w="709" w:type="dxa"/>
          </w:tcPr>
          <w:p w:rsidR="00893409" w:rsidRDefault="00E1203E">
            <w:pPr>
              <w:pStyle w:val="TableParagraph"/>
              <w:spacing w:line="241" w:lineRule="exact"/>
              <w:ind w:left="103"/>
            </w:pPr>
            <w:r>
              <w:t>26</w:t>
            </w:r>
          </w:p>
        </w:tc>
      </w:tr>
      <w:tr w:rsidR="00893409">
        <w:trPr>
          <w:trHeight w:val="253"/>
        </w:trPr>
        <w:tc>
          <w:tcPr>
            <w:tcW w:w="1419" w:type="dxa"/>
          </w:tcPr>
          <w:p w:rsidR="00893409" w:rsidRDefault="00E1203E">
            <w:pPr>
              <w:pStyle w:val="TableParagraph"/>
              <w:spacing w:line="234" w:lineRule="exact"/>
            </w:pPr>
            <w:r>
              <w:t>45</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Аш бүлмәсе.</w:t>
            </w:r>
          </w:p>
        </w:tc>
        <w:tc>
          <w:tcPr>
            <w:tcW w:w="1144" w:type="dxa"/>
          </w:tcPr>
          <w:p w:rsidR="00893409" w:rsidRDefault="00E1203E">
            <w:pPr>
              <w:pStyle w:val="TableParagraph"/>
              <w:spacing w:line="234" w:lineRule="exact"/>
              <w:ind w:left="106"/>
            </w:pPr>
            <w:r>
              <w:t>1</w:t>
            </w:r>
          </w:p>
        </w:tc>
        <w:tc>
          <w:tcPr>
            <w:tcW w:w="2136" w:type="dxa"/>
            <w:gridSpan w:val="2"/>
          </w:tcPr>
          <w:p w:rsidR="00893409" w:rsidRDefault="00E1203E">
            <w:pPr>
              <w:pStyle w:val="TableParagraph"/>
              <w:spacing w:line="234" w:lineRule="exact"/>
              <w:ind w:left="105"/>
            </w:pPr>
            <w:r>
              <w:t>декабрь 3 атна</w:t>
            </w:r>
          </w:p>
        </w:tc>
        <w:tc>
          <w:tcPr>
            <w:tcW w:w="709" w:type="dxa"/>
          </w:tcPr>
          <w:p w:rsidR="00893409" w:rsidRDefault="00E1203E">
            <w:pPr>
              <w:pStyle w:val="TableParagraph"/>
              <w:spacing w:line="234" w:lineRule="exact"/>
              <w:ind w:left="103"/>
            </w:pPr>
            <w:r>
              <w:t>27</w:t>
            </w:r>
          </w:p>
        </w:tc>
      </w:tr>
      <w:tr w:rsidR="00893409">
        <w:trPr>
          <w:trHeight w:val="506"/>
        </w:trPr>
        <w:tc>
          <w:tcPr>
            <w:tcW w:w="1419" w:type="dxa"/>
          </w:tcPr>
          <w:p w:rsidR="00893409" w:rsidRDefault="00E1203E">
            <w:pPr>
              <w:pStyle w:val="TableParagraph"/>
              <w:spacing w:line="241" w:lineRule="exact"/>
            </w:pPr>
            <w:r>
              <w:t>46</w:t>
            </w:r>
          </w:p>
          <w:p w:rsidR="00893409" w:rsidRDefault="00E1203E">
            <w:pPr>
              <w:pStyle w:val="TableParagraph"/>
              <w:spacing w:line="246" w:lineRule="exact"/>
            </w:pPr>
            <w:r>
              <w:t>47</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Аю кунакка килгән.</w:t>
            </w:r>
          </w:p>
        </w:tc>
        <w:tc>
          <w:tcPr>
            <w:tcW w:w="1144" w:type="dxa"/>
          </w:tcPr>
          <w:p w:rsidR="00893409" w:rsidRDefault="00E1203E">
            <w:pPr>
              <w:pStyle w:val="TableParagraph"/>
              <w:spacing w:line="241" w:lineRule="exact"/>
              <w:ind w:left="106"/>
            </w:pPr>
            <w:r>
              <w:t>2</w:t>
            </w:r>
          </w:p>
        </w:tc>
        <w:tc>
          <w:tcPr>
            <w:tcW w:w="2136" w:type="dxa"/>
            <w:gridSpan w:val="2"/>
          </w:tcPr>
          <w:p w:rsidR="00893409" w:rsidRDefault="00E1203E">
            <w:pPr>
              <w:pStyle w:val="TableParagraph"/>
              <w:spacing w:line="241" w:lineRule="exact"/>
              <w:ind w:left="105"/>
            </w:pPr>
            <w:r>
              <w:t>декабрь 4 атна</w:t>
            </w:r>
          </w:p>
        </w:tc>
        <w:tc>
          <w:tcPr>
            <w:tcW w:w="709" w:type="dxa"/>
          </w:tcPr>
          <w:p w:rsidR="00893409" w:rsidRDefault="00E1203E">
            <w:pPr>
              <w:pStyle w:val="TableParagraph"/>
              <w:spacing w:line="241" w:lineRule="exact"/>
              <w:ind w:left="103"/>
            </w:pPr>
            <w:r>
              <w:t>28</w:t>
            </w:r>
          </w:p>
        </w:tc>
      </w:tr>
      <w:tr w:rsidR="00893409">
        <w:trPr>
          <w:trHeight w:val="275"/>
        </w:trPr>
        <w:tc>
          <w:tcPr>
            <w:tcW w:w="1419" w:type="dxa"/>
          </w:tcPr>
          <w:p w:rsidR="00893409" w:rsidRDefault="00E1203E">
            <w:pPr>
              <w:pStyle w:val="TableParagraph"/>
              <w:spacing w:line="241" w:lineRule="exact"/>
            </w:pPr>
            <w:r>
              <w:t>48</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“Әкият илендә”</w:t>
            </w:r>
          </w:p>
        </w:tc>
        <w:tc>
          <w:tcPr>
            <w:tcW w:w="1144" w:type="dxa"/>
          </w:tcPr>
          <w:p w:rsidR="00893409" w:rsidRDefault="00E1203E">
            <w:pPr>
              <w:pStyle w:val="TableParagraph"/>
              <w:spacing w:line="241" w:lineRule="exact"/>
              <w:ind w:left="106"/>
            </w:pPr>
            <w:r>
              <w:t>1</w:t>
            </w:r>
          </w:p>
        </w:tc>
        <w:tc>
          <w:tcPr>
            <w:tcW w:w="2136" w:type="dxa"/>
            <w:gridSpan w:val="2"/>
          </w:tcPr>
          <w:p w:rsidR="00893409" w:rsidRDefault="00E1203E">
            <w:pPr>
              <w:pStyle w:val="TableParagraph"/>
              <w:spacing w:line="241" w:lineRule="exact"/>
              <w:ind w:left="105"/>
            </w:pPr>
            <w:r>
              <w:t>декабрь 4 атна</w:t>
            </w:r>
          </w:p>
        </w:tc>
        <w:tc>
          <w:tcPr>
            <w:tcW w:w="709" w:type="dxa"/>
          </w:tcPr>
          <w:p w:rsidR="00893409" w:rsidRDefault="00893409">
            <w:pPr>
              <w:pStyle w:val="TableParagraph"/>
              <w:ind w:left="0"/>
              <w:rPr>
                <w:sz w:val="20"/>
              </w:rPr>
            </w:pPr>
          </w:p>
        </w:tc>
      </w:tr>
      <w:tr w:rsidR="00893409">
        <w:trPr>
          <w:trHeight w:val="254"/>
        </w:trPr>
        <w:tc>
          <w:tcPr>
            <w:tcW w:w="1419" w:type="dxa"/>
          </w:tcPr>
          <w:p w:rsidR="00893409" w:rsidRDefault="00E1203E">
            <w:pPr>
              <w:pStyle w:val="TableParagraph"/>
              <w:spacing w:line="234" w:lineRule="exact"/>
            </w:pPr>
            <w:r>
              <w:t>49</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Кибеттә.</w:t>
            </w:r>
          </w:p>
        </w:tc>
        <w:tc>
          <w:tcPr>
            <w:tcW w:w="1144" w:type="dxa"/>
          </w:tcPr>
          <w:p w:rsidR="00893409" w:rsidRDefault="00E1203E">
            <w:pPr>
              <w:pStyle w:val="TableParagraph"/>
              <w:spacing w:line="234" w:lineRule="exact"/>
              <w:ind w:left="106"/>
            </w:pPr>
            <w:r>
              <w:t>1</w:t>
            </w:r>
          </w:p>
        </w:tc>
        <w:tc>
          <w:tcPr>
            <w:tcW w:w="2136" w:type="dxa"/>
            <w:gridSpan w:val="2"/>
          </w:tcPr>
          <w:p w:rsidR="00893409" w:rsidRDefault="00E1203E">
            <w:pPr>
              <w:pStyle w:val="TableParagraph"/>
              <w:spacing w:line="234" w:lineRule="exact"/>
              <w:ind w:left="105"/>
            </w:pPr>
            <w:r>
              <w:t>гыйнварь 2 атна</w:t>
            </w:r>
          </w:p>
        </w:tc>
        <w:tc>
          <w:tcPr>
            <w:tcW w:w="709" w:type="dxa"/>
          </w:tcPr>
          <w:p w:rsidR="00893409" w:rsidRDefault="00E1203E">
            <w:pPr>
              <w:pStyle w:val="TableParagraph"/>
              <w:spacing w:line="234" w:lineRule="exact"/>
              <w:ind w:left="103"/>
            </w:pPr>
            <w:r>
              <w:t>29</w:t>
            </w:r>
          </w:p>
        </w:tc>
      </w:tr>
      <w:tr w:rsidR="00893409">
        <w:trPr>
          <w:trHeight w:val="505"/>
        </w:trPr>
        <w:tc>
          <w:tcPr>
            <w:tcW w:w="1419" w:type="dxa"/>
          </w:tcPr>
          <w:p w:rsidR="00893409" w:rsidRDefault="00E1203E">
            <w:pPr>
              <w:pStyle w:val="TableParagraph"/>
              <w:spacing w:line="240" w:lineRule="exact"/>
            </w:pPr>
            <w:r>
              <w:t>50</w:t>
            </w:r>
          </w:p>
          <w:p w:rsidR="00893409" w:rsidRDefault="00E1203E">
            <w:pPr>
              <w:pStyle w:val="TableParagraph"/>
              <w:spacing w:line="246" w:lineRule="exact"/>
            </w:pPr>
            <w:r>
              <w:t>51</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Кем нәрсә ярата?</w:t>
            </w:r>
          </w:p>
        </w:tc>
        <w:tc>
          <w:tcPr>
            <w:tcW w:w="1144" w:type="dxa"/>
          </w:tcPr>
          <w:p w:rsidR="00893409" w:rsidRDefault="00E1203E">
            <w:pPr>
              <w:pStyle w:val="TableParagraph"/>
              <w:spacing w:line="241" w:lineRule="exact"/>
              <w:ind w:left="106"/>
            </w:pPr>
            <w:r>
              <w:t>2</w:t>
            </w:r>
          </w:p>
        </w:tc>
        <w:tc>
          <w:tcPr>
            <w:tcW w:w="2136" w:type="dxa"/>
            <w:gridSpan w:val="2"/>
          </w:tcPr>
          <w:p w:rsidR="00893409" w:rsidRDefault="00E1203E">
            <w:pPr>
              <w:pStyle w:val="TableParagraph"/>
              <w:spacing w:line="241" w:lineRule="exact"/>
              <w:ind w:left="105"/>
            </w:pPr>
            <w:r>
              <w:t>гыйнварь 2 атна</w:t>
            </w:r>
          </w:p>
        </w:tc>
        <w:tc>
          <w:tcPr>
            <w:tcW w:w="709" w:type="dxa"/>
          </w:tcPr>
          <w:p w:rsidR="00893409" w:rsidRDefault="00E1203E">
            <w:pPr>
              <w:pStyle w:val="TableParagraph"/>
              <w:spacing w:line="241" w:lineRule="exact"/>
              <w:ind w:left="103"/>
            </w:pPr>
            <w:r>
              <w:t>30</w:t>
            </w:r>
          </w:p>
        </w:tc>
      </w:tr>
      <w:tr w:rsidR="00893409">
        <w:trPr>
          <w:trHeight w:val="275"/>
        </w:trPr>
        <w:tc>
          <w:tcPr>
            <w:tcW w:w="1419" w:type="dxa"/>
          </w:tcPr>
          <w:p w:rsidR="00893409" w:rsidRDefault="00893409">
            <w:pPr>
              <w:pStyle w:val="TableParagraph"/>
              <w:ind w:left="0"/>
              <w:rPr>
                <w:sz w:val="20"/>
              </w:rPr>
            </w:pPr>
          </w:p>
        </w:tc>
        <w:tc>
          <w:tcPr>
            <w:tcW w:w="1277" w:type="dxa"/>
            <w:vMerge/>
            <w:tcBorders>
              <w:top w:val="nil"/>
            </w:tcBorders>
            <w:textDirection w:val="btLr"/>
          </w:tcPr>
          <w:p w:rsidR="00893409" w:rsidRDefault="00893409">
            <w:pPr>
              <w:rPr>
                <w:sz w:val="2"/>
                <w:szCs w:val="2"/>
              </w:rPr>
            </w:pPr>
          </w:p>
        </w:tc>
        <w:tc>
          <w:tcPr>
            <w:tcW w:w="8085" w:type="dxa"/>
            <w:gridSpan w:val="5"/>
          </w:tcPr>
          <w:p w:rsidR="00893409" w:rsidRDefault="00E1203E">
            <w:pPr>
              <w:pStyle w:val="TableParagraph"/>
              <w:spacing w:line="241" w:lineRule="exact"/>
              <w:ind w:left="815"/>
            </w:pPr>
            <w:r>
              <w:t>11</w:t>
            </w:r>
          </w:p>
        </w:tc>
      </w:tr>
      <w:tr w:rsidR="00893409">
        <w:trPr>
          <w:trHeight w:val="251"/>
        </w:trPr>
        <w:tc>
          <w:tcPr>
            <w:tcW w:w="1419" w:type="dxa"/>
          </w:tcPr>
          <w:p w:rsidR="00893409" w:rsidRDefault="00E1203E">
            <w:pPr>
              <w:pStyle w:val="TableParagraph"/>
              <w:spacing w:line="232" w:lineRule="exact"/>
            </w:pPr>
            <w:r>
              <w:t>52</w:t>
            </w:r>
          </w:p>
        </w:tc>
        <w:tc>
          <w:tcPr>
            <w:tcW w:w="1277" w:type="dxa"/>
            <w:vMerge w:val="restart"/>
            <w:textDirection w:val="btLr"/>
          </w:tcPr>
          <w:p w:rsidR="00893409" w:rsidRDefault="00E1203E">
            <w:pPr>
              <w:pStyle w:val="TableParagraph"/>
              <w:spacing w:before="108" w:line="244" w:lineRule="auto"/>
              <w:ind w:left="7" w:right="85"/>
            </w:pPr>
            <w:r>
              <w:t>Савы</w:t>
            </w:r>
            <w:proofErr w:type="gramStart"/>
            <w:r>
              <w:t>т-</w:t>
            </w:r>
            <w:proofErr w:type="gramEnd"/>
            <w:r>
              <w:t xml:space="preserve"> саба</w:t>
            </w:r>
          </w:p>
        </w:tc>
        <w:tc>
          <w:tcPr>
            <w:tcW w:w="4096" w:type="dxa"/>
          </w:tcPr>
          <w:p w:rsidR="00893409" w:rsidRDefault="00E1203E">
            <w:pPr>
              <w:pStyle w:val="TableParagraph"/>
              <w:spacing w:line="232" w:lineRule="exact"/>
            </w:pPr>
            <w:r>
              <w:t>Туган кө</w:t>
            </w:r>
            <w:proofErr w:type="gramStart"/>
            <w:r>
              <w:t>н</w:t>
            </w:r>
            <w:proofErr w:type="gramEnd"/>
            <w:r>
              <w:t>.</w:t>
            </w:r>
          </w:p>
        </w:tc>
        <w:tc>
          <w:tcPr>
            <w:tcW w:w="1144" w:type="dxa"/>
          </w:tcPr>
          <w:p w:rsidR="00893409" w:rsidRDefault="00E1203E">
            <w:pPr>
              <w:pStyle w:val="TableParagraph"/>
              <w:spacing w:line="232" w:lineRule="exact"/>
              <w:ind w:left="106"/>
            </w:pPr>
            <w:r>
              <w:t>1</w:t>
            </w:r>
          </w:p>
        </w:tc>
        <w:tc>
          <w:tcPr>
            <w:tcW w:w="2136" w:type="dxa"/>
            <w:gridSpan w:val="2"/>
          </w:tcPr>
          <w:p w:rsidR="00893409" w:rsidRDefault="00E1203E">
            <w:pPr>
              <w:pStyle w:val="TableParagraph"/>
              <w:spacing w:line="232" w:lineRule="exact"/>
              <w:ind w:left="105"/>
            </w:pPr>
            <w:r>
              <w:t>гыйнварь 3 атна</w:t>
            </w:r>
          </w:p>
        </w:tc>
        <w:tc>
          <w:tcPr>
            <w:tcW w:w="709" w:type="dxa"/>
          </w:tcPr>
          <w:p w:rsidR="00893409" w:rsidRDefault="00E1203E">
            <w:pPr>
              <w:pStyle w:val="TableParagraph"/>
              <w:spacing w:line="232" w:lineRule="exact"/>
              <w:ind w:left="103"/>
            </w:pPr>
            <w:r>
              <w:t>31</w:t>
            </w:r>
          </w:p>
        </w:tc>
      </w:tr>
      <w:tr w:rsidR="00893409">
        <w:trPr>
          <w:trHeight w:val="253"/>
        </w:trPr>
        <w:tc>
          <w:tcPr>
            <w:tcW w:w="1419" w:type="dxa"/>
          </w:tcPr>
          <w:p w:rsidR="00893409" w:rsidRDefault="00E1203E">
            <w:pPr>
              <w:pStyle w:val="TableParagraph"/>
              <w:spacing w:line="234" w:lineRule="exact"/>
            </w:pPr>
            <w:r>
              <w:t>53</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Курчак Алиягә булыш.</w:t>
            </w:r>
          </w:p>
        </w:tc>
        <w:tc>
          <w:tcPr>
            <w:tcW w:w="1144" w:type="dxa"/>
          </w:tcPr>
          <w:p w:rsidR="00893409" w:rsidRDefault="00E1203E">
            <w:pPr>
              <w:pStyle w:val="TableParagraph"/>
              <w:spacing w:line="234" w:lineRule="exact"/>
              <w:ind w:left="106"/>
            </w:pPr>
            <w:r>
              <w:t>1</w:t>
            </w:r>
          </w:p>
        </w:tc>
        <w:tc>
          <w:tcPr>
            <w:tcW w:w="2136" w:type="dxa"/>
            <w:gridSpan w:val="2"/>
          </w:tcPr>
          <w:p w:rsidR="00893409" w:rsidRDefault="00E1203E">
            <w:pPr>
              <w:pStyle w:val="TableParagraph"/>
              <w:spacing w:line="234" w:lineRule="exact"/>
              <w:ind w:left="105"/>
            </w:pPr>
            <w:r>
              <w:t>гыйнварь 3 атна</w:t>
            </w:r>
          </w:p>
        </w:tc>
        <w:tc>
          <w:tcPr>
            <w:tcW w:w="709" w:type="dxa"/>
          </w:tcPr>
          <w:p w:rsidR="00893409" w:rsidRDefault="00E1203E">
            <w:pPr>
              <w:pStyle w:val="TableParagraph"/>
              <w:spacing w:line="234" w:lineRule="exact"/>
              <w:ind w:left="103"/>
            </w:pPr>
            <w:r>
              <w:t>32</w:t>
            </w:r>
          </w:p>
        </w:tc>
      </w:tr>
      <w:tr w:rsidR="00893409">
        <w:trPr>
          <w:trHeight w:val="254"/>
        </w:trPr>
        <w:tc>
          <w:tcPr>
            <w:tcW w:w="1419" w:type="dxa"/>
          </w:tcPr>
          <w:p w:rsidR="00893409" w:rsidRDefault="00E1203E">
            <w:pPr>
              <w:pStyle w:val="TableParagraph"/>
              <w:spacing w:line="234" w:lineRule="exact"/>
            </w:pPr>
            <w:r>
              <w:t>54</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Ө</w:t>
            </w:r>
            <w:proofErr w:type="gramStart"/>
            <w:r>
              <w:t>ч аю</w:t>
            </w:r>
            <w:proofErr w:type="gramEnd"/>
            <w:r>
              <w:t>.</w:t>
            </w:r>
          </w:p>
        </w:tc>
        <w:tc>
          <w:tcPr>
            <w:tcW w:w="1144" w:type="dxa"/>
          </w:tcPr>
          <w:p w:rsidR="00893409" w:rsidRDefault="00E1203E">
            <w:pPr>
              <w:pStyle w:val="TableParagraph"/>
              <w:spacing w:line="234" w:lineRule="exact"/>
              <w:ind w:left="106"/>
            </w:pPr>
            <w:r>
              <w:t>1</w:t>
            </w:r>
          </w:p>
        </w:tc>
        <w:tc>
          <w:tcPr>
            <w:tcW w:w="2136" w:type="dxa"/>
            <w:gridSpan w:val="2"/>
          </w:tcPr>
          <w:p w:rsidR="00893409" w:rsidRDefault="00E1203E">
            <w:pPr>
              <w:pStyle w:val="TableParagraph"/>
              <w:spacing w:line="234" w:lineRule="exact"/>
              <w:ind w:left="105"/>
            </w:pPr>
            <w:r>
              <w:t>гыйнварь 3 атна</w:t>
            </w:r>
          </w:p>
        </w:tc>
        <w:tc>
          <w:tcPr>
            <w:tcW w:w="709" w:type="dxa"/>
          </w:tcPr>
          <w:p w:rsidR="00893409" w:rsidRDefault="00E1203E">
            <w:pPr>
              <w:pStyle w:val="TableParagraph"/>
              <w:spacing w:line="234" w:lineRule="exact"/>
              <w:ind w:left="103"/>
            </w:pPr>
            <w:r>
              <w:t>33</w:t>
            </w:r>
          </w:p>
        </w:tc>
      </w:tr>
    </w:tbl>
    <w:p w:rsidR="00893409" w:rsidRDefault="00893409">
      <w:pPr>
        <w:spacing w:line="234" w:lineRule="exact"/>
        <w:sectPr w:rsidR="00893409">
          <w:pgSz w:w="11910" w:h="16840"/>
          <w:pgMar w:top="1120" w:right="20" w:bottom="1160" w:left="880" w:header="0" w:footer="978"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277"/>
        <w:gridCol w:w="4096"/>
        <w:gridCol w:w="1144"/>
        <w:gridCol w:w="1983"/>
        <w:gridCol w:w="152"/>
        <w:gridCol w:w="709"/>
      </w:tblGrid>
      <w:tr w:rsidR="00893409">
        <w:trPr>
          <w:trHeight w:val="505"/>
        </w:trPr>
        <w:tc>
          <w:tcPr>
            <w:tcW w:w="1419" w:type="dxa"/>
          </w:tcPr>
          <w:p w:rsidR="00893409" w:rsidRDefault="00E1203E">
            <w:pPr>
              <w:pStyle w:val="TableParagraph"/>
              <w:spacing w:line="243" w:lineRule="exact"/>
            </w:pPr>
            <w:r>
              <w:lastRenderedPageBreak/>
              <w:t>55</w:t>
            </w:r>
          </w:p>
          <w:p w:rsidR="00893409" w:rsidRDefault="00E1203E">
            <w:pPr>
              <w:pStyle w:val="TableParagraph"/>
              <w:spacing w:line="243" w:lineRule="exact"/>
            </w:pPr>
            <w:r>
              <w:t>58</w:t>
            </w:r>
          </w:p>
        </w:tc>
        <w:tc>
          <w:tcPr>
            <w:tcW w:w="1277" w:type="dxa"/>
            <w:vMerge w:val="restart"/>
          </w:tcPr>
          <w:p w:rsidR="00893409" w:rsidRDefault="00893409">
            <w:pPr>
              <w:pStyle w:val="TableParagraph"/>
              <w:ind w:left="0"/>
            </w:pPr>
          </w:p>
        </w:tc>
        <w:tc>
          <w:tcPr>
            <w:tcW w:w="4096" w:type="dxa"/>
          </w:tcPr>
          <w:p w:rsidR="00893409" w:rsidRDefault="00E1203E">
            <w:pPr>
              <w:pStyle w:val="TableParagraph"/>
              <w:spacing w:line="243" w:lineRule="exact"/>
            </w:pPr>
            <w:r>
              <w:t>Чәй табыны әзерлибез.</w:t>
            </w:r>
          </w:p>
        </w:tc>
        <w:tc>
          <w:tcPr>
            <w:tcW w:w="1144" w:type="dxa"/>
          </w:tcPr>
          <w:p w:rsidR="00893409" w:rsidRDefault="00E1203E">
            <w:pPr>
              <w:pStyle w:val="TableParagraph"/>
              <w:spacing w:line="243" w:lineRule="exact"/>
              <w:ind w:left="106"/>
            </w:pPr>
            <w:r>
              <w:t>2</w:t>
            </w:r>
          </w:p>
        </w:tc>
        <w:tc>
          <w:tcPr>
            <w:tcW w:w="2135" w:type="dxa"/>
            <w:gridSpan w:val="2"/>
          </w:tcPr>
          <w:p w:rsidR="00893409" w:rsidRDefault="00E1203E">
            <w:pPr>
              <w:pStyle w:val="TableParagraph"/>
              <w:spacing w:line="243" w:lineRule="exact"/>
              <w:ind w:left="105"/>
            </w:pPr>
            <w:r>
              <w:t>гыйнварь 4 атна</w:t>
            </w:r>
          </w:p>
          <w:p w:rsidR="00893409" w:rsidRDefault="00E1203E">
            <w:pPr>
              <w:pStyle w:val="TableParagraph"/>
              <w:spacing w:line="243" w:lineRule="exact"/>
              <w:ind w:left="105"/>
            </w:pPr>
            <w:r>
              <w:t>февраль 1 атна</w:t>
            </w:r>
          </w:p>
        </w:tc>
        <w:tc>
          <w:tcPr>
            <w:tcW w:w="709" w:type="dxa"/>
          </w:tcPr>
          <w:p w:rsidR="00893409" w:rsidRDefault="00E1203E">
            <w:pPr>
              <w:pStyle w:val="TableParagraph"/>
              <w:spacing w:line="243" w:lineRule="exact"/>
              <w:ind w:left="104"/>
            </w:pPr>
            <w:r>
              <w:t>34</w:t>
            </w:r>
          </w:p>
        </w:tc>
      </w:tr>
      <w:tr w:rsidR="00893409">
        <w:trPr>
          <w:trHeight w:val="254"/>
        </w:trPr>
        <w:tc>
          <w:tcPr>
            <w:tcW w:w="1419" w:type="dxa"/>
          </w:tcPr>
          <w:p w:rsidR="00893409" w:rsidRDefault="00E1203E">
            <w:pPr>
              <w:pStyle w:val="TableParagraph"/>
              <w:spacing w:line="234" w:lineRule="exact"/>
            </w:pPr>
            <w:r>
              <w:t>56</w:t>
            </w:r>
          </w:p>
        </w:tc>
        <w:tc>
          <w:tcPr>
            <w:tcW w:w="1277" w:type="dxa"/>
            <w:vMerge/>
            <w:tcBorders>
              <w:top w:val="nil"/>
            </w:tcBorders>
          </w:tcPr>
          <w:p w:rsidR="00893409" w:rsidRDefault="00893409">
            <w:pPr>
              <w:rPr>
                <w:sz w:val="2"/>
                <w:szCs w:val="2"/>
              </w:rPr>
            </w:pPr>
          </w:p>
        </w:tc>
        <w:tc>
          <w:tcPr>
            <w:tcW w:w="4096" w:type="dxa"/>
          </w:tcPr>
          <w:p w:rsidR="00893409" w:rsidRDefault="00E1203E">
            <w:pPr>
              <w:pStyle w:val="TableParagraph"/>
              <w:spacing w:line="234" w:lineRule="exact"/>
            </w:pPr>
            <w:r>
              <w:t>Төсле чынаяклар.</w:t>
            </w:r>
          </w:p>
        </w:tc>
        <w:tc>
          <w:tcPr>
            <w:tcW w:w="1144" w:type="dxa"/>
          </w:tcPr>
          <w:p w:rsidR="00893409" w:rsidRDefault="00E1203E">
            <w:pPr>
              <w:pStyle w:val="TableParagraph"/>
              <w:spacing w:line="234" w:lineRule="exact"/>
              <w:ind w:left="106"/>
            </w:pPr>
            <w:r>
              <w:t>1</w:t>
            </w:r>
          </w:p>
        </w:tc>
        <w:tc>
          <w:tcPr>
            <w:tcW w:w="2135" w:type="dxa"/>
            <w:gridSpan w:val="2"/>
          </w:tcPr>
          <w:p w:rsidR="00893409" w:rsidRDefault="00E1203E">
            <w:pPr>
              <w:pStyle w:val="TableParagraph"/>
              <w:spacing w:line="234" w:lineRule="exact"/>
              <w:ind w:left="105"/>
            </w:pPr>
            <w:r>
              <w:t>гыйнварь 4 атна</w:t>
            </w:r>
          </w:p>
        </w:tc>
        <w:tc>
          <w:tcPr>
            <w:tcW w:w="709" w:type="dxa"/>
          </w:tcPr>
          <w:p w:rsidR="00893409" w:rsidRDefault="00E1203E">
            <w:pPr>
              <w:pStyle w:val="TableParagraph"/>
              <w:spacing w:line="234" w:lineRule="exact"/>
              <w:ind w:left="104"/>
            </w:pPr>
            <w:r>
              <w:t>35</w:t>
            </w:r>
          </w:p>
        </w:tc>
      </w:tr>
      <w:tr w:rsidR="00893409">
        <w:trPr>
          <w:trHeight w:val="505"/>
        </w:trPr>
        <w:tc>
          <w:tcPr>
            <w:tcW w:w="1419" w:type="dxa"/>
          </w:tcPr>
          <w:p w:rsidR="00893409" w:rsidRDefault="00E1203E">
            <w:pPr>
              <w:pStyle w:val="TableParagraph"/>
              <w:spacing w:line="241" w:lineRule="exact"/>
            </w:pPr>
            <w:r>
              <w:t>57</w:t>
            </w:r>
          </w:p>
          <w:p w:rsidR="00893409" w:rsidRDefault="00E1203E">
            <w:pPr>
              <w:pStyle w:val="TableParagraph"/>
              <w:spacing w:before="1" w:line="244" w:lineRule="exact"/>
            </w:pPr>
            <w:r>
              <w:t>59</w:t>
            </w:r>
          </w:p>
        </w:tc>
        <w:tc>
          <w:tcPr>
            <w:tcW w:w="1277" w:type="dxa"/>
            <w:vMerge/>
            <w:tcBorders>
              <w:top w:val="nil"/>
            </w:tcBorders>
          </w:tcPr>
          <w:p w:rsidR="00893409" w:rsidRDefault="00893409">
            <w:pPr>
              <w:rPr>
                <w:sz w:val="2"/>
                <w:szCs w:val="2"/>
              </w:rPr>
            </w:pPr>
          </w:p>
        </w:tc>
        <w:tc>
          <w:tcPr>
            <w:tcW w:w="4096" w:type="dxa"/>
          </w:tcPr>
          <w:p w:rsidR="00893409" w:rsidRDefault="00E1203E">
            <w:pPr>
              <w:pStyle w:val="TableParagraph"/>
              <w:spacing w:line="241" w:lineRule="exact"/>
            </w:pPr>
            <w:r>
              <w:t>Чисталыкта-матурлык.</w:t>
            </w:r>
          </w:p>
        </w:tc>
        <w:tc>
          <w:tcPr>
            <w:tcW w:w="1144" w:type="dxa"/>
          </w:tcPr>
          <w:p w:rsidR="00893409" w:rsidRDefault="00E1203E">
            <w:pPr>
              <w:pStyle w:val="TableParagraph"/>
              <w:spacing w:line="241" w:lineRule="exact"/>
              <w:ind w:left="106"/>
            </w:pPr>
            <w:r>
              <w:t>2</w:t>
            </w:r>
          </w:p>
        </w:tc>
        <w:tc>
          <w:tcPr>
            <w:tcW w:w="2135" w:type="dxa"/>
            <w:gridSpan w:val="2"/>
          </w:tcPr>
          <w:p w:rsidR="00893409" w:rsidRDefault="00E1203E">
            <w:pPr>
              <w:pStyle w:val="TableParagraph"/>
              <w:spacing w:line="241" w:lineRule="exact"/>
              <w:ind w:left="105"/>
            </w:pPr>
            <w:r>
              <w:t>гыйнварь 4 атна</w:t>
            </w:r>
          </w:p>
          <w:p w:rsidR="00893409" w:rsidRDefault="00E1203E">
            <w:pPr>
              <w:pStyle w:val="TableParagraph"/>
              <w:spacing w:before="1" w:line="244" w:lineRule="exact"/>
              <w:ind w:left="105"/>
            </w:pPr>
            <w:r>
              <w:t>февраль 1 атна</w:t>
            </w:r>
          </w:p>
        </w:tc>
        <w:tc>
          <w:tcPr>
            <w:tcW w:w="709" w:type="dxa"/>
          </w:tcPr>
          <w:p w:rsidR="00893409" w:rsidRDefault="00E1203E">
            <w:pPr>
              <w:pStyle w:val="TableParagraph"/>
              <w:spacing w:line="241" w:lineRule="exact"/>
              <w:ind w:left="104"/>
            </w:pPr>
            <w:r>
              <w:t>36</w:t>
            </w:r>
          </w:p>
        </w:tc>
      </w:tr>
      <w:tr w:rsidR="00893409">
        <w:trPr>
          <w:trHeight w:val="275"/>
        </w:trPr>
        <w:tc>
          <w:tcPr>
            <w:tcW w:w="1419" w:type="dxa"/>
          </w:tcPr>
          <w:p w:rsidR="00893409" w:rsidRDefault="00E1203E">
            <w:pPr>
              <w:pStyle w:val="TableParagraph"/>
              <w:spacing w:line="241" w:lineRule="exact"/>
            </w:pPr>
            <w:r>
              <w:t>60</w:t>
            </w:r>
          </w:p>
        </w:tc>
        <w:tc>
          <w:tcPr>
            <w:tcW w:w="1277" w:type="dxa"/>
            <w:vMerge/>
            <w:tcBorders>
              <w:top w:val="nil"/>
            </w:tcBorders>
          </w:tcPr>
          <w:p w:rsidR="00893409" w:rsidRDefault="00893409">
            <w:pPr>
              <w:rPr>
                <w:sz w:val="2"/>
                <w:szCs w:val="2"/>
              </w:rPr>
            </w:pPr>
          </w:p>
        </w:tc>
        <w:tc>
          <w:tcPr>
            <w:tcW w:w="4096" w:type="dxa"/>
          </w:tcPr>
          <w:p w:rsidR="00893409" w:rsidRDefault="00E1203E">
            <w:pPr>
              <w:pStyle w:val="TableParagraph"/>
              <w:spacing w:line="241" w:lineRule="exact"/>
            </w:pPr>
            <w:r>
              <w:t>“Әкият илендә”</w:t>
            </w:r>
          </w:p>
        </w:tc>
        <w:tc>
          <w:tcPr>
            <w:tcW w:w="1144" w:type="dxa"/>
          </w:tcPr>
          <w:p w:rsidR="00893409" w:rsidRDefault="00E1203E">
            <w:pPr>
              <w:pStyle w:val="TableParagraph"/>
              <w:spacing w:line="241" w:lineRule="exact"/>
              <w:ind w:left="106"/>
            </w:pPr>
            <w:r>
              <w:t>1</w:t>
            </w:r>
          </w:p>
        </w:tc>
        <w:tc>
          <w:tcPr>
            <w:tcW w:w="2135" w:type="dxa"/>
            <w:gridSpan w:val="2"/>
          </w:tcPr>
          <w:p w:rsidR="00893409" w:rsidRDefault="00E1203E">
            <w:pPr>
              <w:pStyle w:val="TableParagraph"/>
              <w:spacing w:line="241" w:lineRule="exact"/>
              <w:ind w:left="105"/>
            </w:pPr>
            <w:r>
              <w:t>февраль 1 атна</w:t>
            </w:r>
          </w:p>
        </w:tc>
        <w:tc>
          <w:tcPr>
            <w:tcW w:w="709" w:type="dxa"/>
          </w:tcPr>
          <w:p w:rsidR="00893409" w:rsidRDefault="00893409">
            <w:pPr>
              <w:pStyle w:val="TableParagraph"/>
              <w:ind w:left="0"/>
              <w:rPr>
                <w:sz w:val="20"/>
              </w:rPr>
            </w:pPr>
          </w:p>
        </w:tc>
      </w:tr>
      <w:tr w:rsidR="00893409">
        <w:trPr>
          <w:trHeight w:val="275"/>
        </w:trPr>
        <w:tc>
          <w:tcPr>
            <w:tcW w:w="1419" w:type="dxa"/>
          </w:tcPr>
          <w:p w:rsidR="00893409" w:rsidRDefault="00893409">
            <w:pPr>
              <w:pStyle w:val="TableParagraph"/>
              <w:ind w:left="0"/>
              <w:rPr>
                <w:sz w:val="20"/>
              </w:rPr>
            </w:pPr>
          </w:p>
        </w:tc>
        <w:tc>
          <w:tcPr>
            <w:tcW w:w="1277" w:type="dxa"/>
            <w:vMerge/>
            <w:tcBorders>
              <w:top w:val="nil"/>
            </w:tcBorders>
          </w:tcPr>
          <w:p w:rsidR="00893409" w:rsidRDefault="00893409">
            <w:pPr>
              <w:rPr>
                <w:sz w:val="2"/>
                <w:szCs w:val="2"/>
              </w:rPr>
            </w:pPr>
          </w:p>
        </w:tc>
        <w:tc>
          <w:tcPr>
            <w:tcW w:w="8084" w:type="dxa"/>
            <w:gridSpan w:val="5"/>
          </w:tcPr>
          <w:p w:rsidR="00893409" w:rsidRDefault="00E1203E">
            <w:pPr>
              <w:pStyle w:val="TableParagraph"/>
              <w:spacing w:line="241" w:lineRule="exact"/>
              <w:ind w:left="1043"/>
            </w:pPr>
            <w:r>
              <w:t>9</w:t>
            </w:r>
          </w:p>
        </w:tc>
      </w:tr>
      <w:tr w:rsidR="00893409">
        <w:trPr>
          <w:trHeight w:val="253"/>
        </w:trPr>
        <w:tc>
          <w:tcPr>
            <w:tcW w:w="1419" w:type="dxa"/>
          </w:tcPr>
          <w:p w:rsidR="00893409" w:rsidRDefault="00E1203E">
            <w:pPr>
              <w:pStyle w:val="TableParagraph"/>
              <w:spacing w:line="234" w:lineRule="exact"/>
            </w:pPr>
            <w:r>
              <w:t>61</w:t>
            </w:r>
          </w:p>
        </w:tc>
        <w:tc>
          <w:tcPr>
            <w:tcW w:w="1277" w:type="dxa"/>
            <w:vMerge w:val="restart"/>
            <w:textDirection w:val="btLr"/>
          </w:tcPr>
          <w:p w:rsidR="00893409" w:rsidRDefault="00E1203E">
            <w:pPr>
              <w:pStyle w:val="TableParagraph"/>
              <w:spacing w:before="108"/>
              <w:ind w:left="5"/>
            </w:pPr>
            <w:r>
              <w:t>Киемнә</w:t>
            </w:r>
            <w:proofErr w:type="gramStart"/>
            <w:r>
              <w:t>р</w:t>
            </w:r>
            <w:proofErr w:type="gramEnd"/>
          </w:p>
        </w:tc>
        <w:tc>
          <w:tcPr>
            <w:tcW w:w="4096" w:type="dxa"/>
          </w:tcPr>
          <w:p w:rsidR="00893409" w:rsidRDefault="00E1203E">
            <w:pPr>
              <w:pStyle w:val="TableParagraph"/>
              <w:spacing w:line="234" w:lineRule="exact"/>
            </w:pPr>
            <w:r>
              <w:t>Туган көнгә яңа киемнәр.</w:t>
            </w:r>
          </w:p>
        </w:tc>
        <w:tc>
          <w:tcPr>
            <w:tcW w:w="1144" w:type="dxa"/>
          </w:tcPr>
          <w:p w:rsidR="00893409" w:rsidRDefault="00E1203E">
            <w:pPr>
              <w:pStyle w:val="TableParagraph"/>
              <w:spacing w:line="234" w:lineRule="exact"/>
              <w:ind w:left="106"/>
            </w:pPr>
            <w:r>
              <w:t>1</w:t>
            </w:r>
          </w:p>
        </w:tc>
        <w:tc>
          <w:tcPr>
            <w:tcW w:w="2135" w:type="dxa"/>
            <w:gridSpan w:val="2"/>
          </w:tcPr>
          <w:p w:rsidR="00893409" w:rsidRDefault="00E1203E">
            <w:pPr>
              <w:pStyle w:val="TableParagraph"/>
              <w:spacing w:line="234" w:lineRule="exact"/>
              <w:ind w:left="105"/>
            </w:pPr>
            <w:r>
              <w:t>февраль 2 атна</w:t>
            </w:r>
          </w:p>
        </w:tc>
        <w:tc>
          <w:tcPr>
            <w:tcW w:w="709" w:type="dxa"/>
          </w:tcPr>
          <w:p w:rsidR="00893409" w:rsidRDefault="00E1203E">
            <w:pPr>
              <w:pStyle w:val="TableParagraph"/>
              <w:spacing w:line="234" w:lineRule="exact"/>
              <w:ind w:left="104"/>
            </w:pPr>
            <w:r>
              <w:t>37</w:t>
            </w:r>
          </w:p>
        </w:tc>
      </w:tr>
      <w:tr w:rsidR="00893409">
        <w:trPr>
          <w:trHeight w:val="253"/>
        </w:trPr>
        <w:tc>
          <w:tcPr>
            <w:tcW w:w="1419" w:type="dxa"/>
          </w:tcPr>
          <w:p w:rsidR="00893409" w:rsidRDefault="00E1203E">
            <w:pPr>
              <w:pStyle w:val="TableParagraph"/>
              <w:spacing w:line="234" w:lineRule="exact"/>
            </w:pPr>
            <w:r>
              <w:t>62</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Курчакны киендер.</w:t>
            </w:r>
          </w:p>
        </w:tc>
        <w:tc>
          <w:tcPr>
            <w:tcW w:w="1144" w:type="dxa"/>
          </w:tcPr>
          <w:p w:rsidR="00893409" w:rsidRDefault="00E1203E">
            <w:pPr>
              <w:pStyle w:val="TableParagraph"/>
              <w:spacing w:line="234" w:lineRule="exact"/>
              <w:ind w:left="106"/>
            </w:pPr>
            <w:r>
              <w:t>1</w:t>
            </w:r>
          </w:p>
        </w:tc>
        <w:tc>
          <w:tcPr>
            <w:tcW w:w="2135" w:type="dxa"/>
            <w:gridSpan w:val="2"/>
          </w:tcPr>
          <w:p w:rsidR="00893409" w:rsidRDefault="00E1203E">
            <w:pPr>
              <w:pStyle w:val="TableParagraph"/>
              <w:spacing w:line="234" w:lineRule="exact"/>
              <w:ind w:left="105"/>
            </w:pPr>
            <w:r>
              <w:t>февраль 2 атна</w:t>
            </w:r>
          </w:p>
        </w:tc>
        <w:tc>
          <w:tcPr>
            <w:tcW w:w="709" w:type="dxa"/>
          </w:tcPr>
          <w:p w:rsidR="00893409" w:rsidRDefault="00E1203E">
            <w:pPr>
              <w:pStyle w:val="TableParagraph"/>
              <w:spacing w:line="234" w:lineRule="exact"/>
              <w:ind w:left="104"/>
            </w:pPr>
            <w:r>
              <w:t>38</w:t>
            </w:r>
          </w:p>
        </w:tc>
      </w:tr>
      <w:tr w:rsidR="00893409">
        <w:trPr>
          <w:trHeight w:val="251"/>
        </w:trPr>
        <w:tc>
          <w:tcPr>
            <w:tcW w:w="1419" w:type="dxa"/>
          </w:tcPr>
          <w:p w:rsidR="00893409" w:rsidRDefault="00E1203E">
            <w:pPr>
              <w:pStyle w:val="TableParagraph"/>
              <w:spacing w:line="232" w:lineRule="exact"/>
            </w:pPr>
            <w:r>
              <w:t>63</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2" w:lineRule="exact"/>
            </w:pPr>
            <w:r>
              <w:t>Без киенәбез.</w:t>
            </w:r>
          </w:p>
        </w:tc>
        <w:tc>
          <w:tcPr>
            <w:tcW w:w="1144" w:type="dxa"/>
          </w:tcPr>
          <w:p w:rsidR="00893409" w:rsidRDefault="00E1203E">
            <w:pPr>
              <w:pStyle w:val="TableParagraph"/>
              <w:spacing w:line="232" w:lineRule="exact"/>
              <w:ind w:left="106"/>
            </w:pPr>
            <w:r>
              <w:t>1</w:t>
            </w:r>
          </w:p>
        </w:tc>
        <w:tc>
          <w:tcPr>
            <w:tcW w:w="2135" w:type="dxa"/>
            <w:gridSpan w:val="2"/>
          </w:tcPr>
          <w:p w:rsidR="00893409" w:rsidRDefault="00E1203E">
            <w:pPr>
              <w:pStyle w:val="TableParagraph"/>
              <w:spacing w:line="232" w:lineRule="exact"/>
              <w:ind w:left="105"/>
            </w:pPr>
            <w:r>
              <w:t>февраль 2 атна</w:t>
            </w:r>
          </w:p>
        </w:tc>
        <w:tc>
          <w:tcPr>
            <w:tcW w:w="709" w:type="dxa"/>
          </w:tcPr>
          <w:p w:rsidR="00893409" w:rsidRDefault="00E1203E">
            <w:pPr>
              <w:pStyle w:val="TableParagraph"/>
              <w:spacing w:line="232" w:lineRule="exact"/>
              <w:ind w:left="104"/>
            </w:pPr>
            <w:r>
              <w:t>39</w:t>
            </w:r>
          </w:p>
        </w:tc>
      </w:tr>
      <w:tr w:rsidR="00893409">
        <w:trPr>
          <w:trHeight w:val="506"/>
        </w:trPr>
        <w:tc>
          <w:tcPr>
            <w:tcW w:w="1419" w:type="dxa"/>
          </w:tcPr>
          <w:p w:rsidR="00893409" w:rsidRDefault="00E1203E">
            <w:pPr>
              <w:pStyle w:val="TableParagraph"/>
              <w:spacing w:line="241" w:lineRule="exact"/>
            </w:pPr>
            <w:r>
              <w:t>64</w:t>
            </w:r>
          </w:p>
          <w:p w:rsidR="00893409" w:rsidRDefault="00E1203E">
            <w:pPr>
              <w:pStyle w:val="TableParagraph"/>
              <w:spacing w:before="1" w:line="244" w:lineRule="exact"/>
            </w:pPr>
            <w:r>
              <w:t>65</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Киенергә ярдә</w:t>
            </w:r>
            <w:proofErr w:type="gramStart"/>
            <w:r>
              <w:t>м</w:t>
            </w:r>
            <w:proofErr w:type="gramEnd"/>
            <w:r>
              <w:t xml:space="preserve"> ит.</w:t>
            </w:r>
          </w:p>
        </w:tc>
        <w:tc>
          <w:tcPr>
            <w:tcW w:w="1144" w:type="dxa"/>
          </w:tcPr>
          <w:p w:rsidR="00893409" w:rsidRDefault="00E1203E">
            <w:pPr>
              <w:pStyle w:val="TableParagraph"/>
              <w:spacing w:line="241" w:lineRule="exact"/>
              <w:ind w:left="106"/>
            </w:pPr>
            <w:r>
              <w:t>2</w:t>
            </w:r>
          </w:p>
        </w:tc>
        <w:tc>
          <w:tcPr>
            <w:tcW w:w="2135" w:type="dxa"/>
            <w:gridSpan w:val="2"/>
          </w:tcPr>
          <w:p w:rsidR="00893409" w:rsidRDefault="00E1203E">
            <w:pPr>
              <w:pStyle w:val="TableParagraph"/>
              <w:spacing w:line="241" w:lineRule="exact"/>
              <w:ind w:left="105"/>
            </w:pPr>
            <w:r>
              <w:t>февраль 3 атна</w:t>
            </w:r>
          </w:p>
        </w:tc>
        <w:tc>
          <w:tcPr>
            <w:tcW w:w="709" w:type="dxa"/>
          </w:tcPr>
          <w:p w:rsidR="00893409" w:rsidRDefault="00E1203E">
            <w:pPr>
              <w:pStyle w:val="TableParagraph"/>
              <w:spacing w:line="241" w:lineRule="exact"/>
              <w:ind w:left="104"/>
            </w:pPr>
            <w:r>
              <w:t>40</w:t>
            </w:r>
          </w:p>
        </w:tc>
      </w:tr>
      <w:tr w:rsidR="00893409">
        <w:trPr>
          <w:trHeight w:val="275"/>
        </w:trPr>
        <w:tc>
          <w:tcPr>
            <w:tcW w:w="1419" w:type="dxa"/>
          </w:tcPr>
          <w:p w:rsidR="00893409" w:rsidRDefault="00E1203E">
            <w:pPr>
              <w:pStyle w:val="TableParagraph"/>
              <w:spacing w:line="241" w:lineRule="exact"/>
            </w:pPr>
            <w:r>
              <w:t>66</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“Әкият илендә”</w:t>
            </w:r>
          </w:p>
        </w:tc>
        <w:tc>
          <w:tcPr>
            <w:tcW w:w="1144" w:type="dxa"/>
          </w:tcPr>
          <w:p w:rsidR="00893409" w:rsidRDefault="00E1203E">
            <w:pPr>
              <w:pStyle w:val="TableParagraph"/>
              <w:spacing w:line="241" w:lineRule="exact"/>
              <w:ind w:left="106"/>
            </w:pPr>
            <w:r>
              <w:t>1</w:t>
            </w:r>
          </w:p>
        </w:tc>
        <w:tc>
          <w:tcPr>
            <w:tcW w:w="2135" w:type="dxa"/>
            <w:gridSpan w:val="2"/>
          </w:tcPr>
          <w:p w:rsidR="00893409" w:rsidRDefault="00E1203E">
            <w:pPr>
              <w:pStyle w:val="TableParagraph"/>
              <w:spacing w:line="241" w:lineRule="exact"/>
              <w:ind w:left="105"/>
            </w:pPr>
            <w:r>
              <w:t>февраль 3 атна</w:t>
            </w:r>
          </w:p>
        </w:tc>
        <w:tc>
          <w:tcPr>
            <w:tcW w:w="709" w:type="dxa"/>
          </w:tcPr>
          <w:p w:rsidR="00893409" w:rsidRDefault="00893409">
            <w:pPr>
              <w:pStyle w:val="TableParagraph"/>
              <w:ind w:left="0"/>
              <w:rPr>
                <w:sz w:val="20"/>
              </w:rPr>
            </w:pPr>
          </w:p>
        </w:tc>
      </w:tr>
      <w:tr w:rsidR="00893409">
        <w:trPr>
          <w:trHeight w:val="253"/>
        </w:trPr>
        <w:tc>
          <w:tcPr>
            <w:tcW w:w="1419" w:type="dxa"/>
          </w:tcPr>
          <w:p w:rsidR="00893409" w:rsidRDefault="00E1203E">
            <w:pPr>
              <w:pStyle w:val="TableParagraph"/>
              <w:spacing w:line="234" w:lineRule="exact"/>
            </w:pPr>
            <w:r>
              <w:t>67</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Алия йокларга җыена.</w:t>
            </w:r>
          </w:p>
        </w:tc>
        <w:tc>
          <w:tcPr>
            <w:tcW w:w="1144" w:type="dxa"/>
          </w:tcPr>
          <w:p w:rsidR="00893409" w:rsidRDefault="00E1203E">
            <w:pPr>
              <w:pStyle w:val="TableParagraph"/>
              <w:spacing w:line="234" w:lineRule="exact"/>
              <w:ind w:left="106"/>
            </w:pPr>
            <w:r>
              <w:t>1</w:t>
            </w:r>
          </w:p>
        </w:tc>
        <w:tc>
          <w:tcPr>
            <w:tcW w:w="2135" w:type="dxa"/>
            <w:gridSpan w:val="2"/>
          </w:tcPr>
          <w:p w:rsidR="00893409" w:rsidRDefault="00E1203E">
            <w:pPr>
              <w:pStyle w:val="TableParagraph"/>
              <w:spacing w:line="234" w:lineRule="exact"/>
              <w:ind w:left="105"/>
            </w:pPr>
            <w:r>
              <w:t>февраль 4 атна</w:t>
            </w:r>
          </w:p>
        </w:tc>
        <w:tc>
          <w:tcPr>
            <w:tcW w:w="709" w:type="dxa"/>
          </w:tcPr>
          <w:p w:rsidR="00893409" w:rsidRDefault="00E1203E">
            <w:pPr>
              <w:pStyle w:val="TableParagraph"/>
              <w:spacing w:line="234" w:lineRule="exact"/>
              <w:ind w:left="104"/>
            </w:pPr>
            <w:r>
              <w:t>41</w:t>
            </w:r>
          </w:p>
        </w:tc>
      </w:tr>
      <w:tr w:rsidR="00893409">
        <w:trPr>
          <w:trHeight w:val="275"/>
        </w:trPr>
        <w:tc>
          <w:tcPr>
            <w:tcW w:w="1419" w:type="dxa"/>
          </w:tcPr>
          <w:p w:rsidR="00893409" w:rsidRDefault="00E1203E">
            <w:pPr>
              <w:pStyle w:val="TableParagraph"/>
              <w:spacing w:line="241" w:lineRule="exact"/>
            </w:pPr>
            <w:r>
              <w:t>68</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“Алия белән уйнау”</w:t>
            </w:r>
          </w:p>
        </w:tc>
        <w:tc>
          <w:tcPr>
            <w:tcW w:w="1144" w:type="dxa"/>
          </w:tcPr>
          <w:p w:rsidR="00893409" w:rsidRDefault="00E1203E">
            <w:pPr>
              <w:pStyle w:val="TableParagraph"/>
              <w:spacing w:line="241" w:lineRule="exact"/>
              <w:ind w:left="106"/>
            </w:pPr>
            <w:r>
              <w:t>1</w:t>
            </w:r>
          </w:p>
        </w:tc>
        <w:tc>
          <w:tcPr>
            <w:tcW w:w="2135" w:type="dxa"/>
            <w:gridSpan w:val="2"/>
          </w:tcPr>
          <w:p w:rsidR="00893409" w:rsidRDefault="00E1203E">
            <w:pPr>
              <w:pStyle w:val="TableParagraph"/>
              <w:spacing w:line="241" w:lineRule="exact"/>
              <w:ind w:left="105"/>
            </w:pPr>
            <w:r>
              <w:t>февраль 4 атна</w:t>
            </w:r>
          </w:p>
        </w:tc>
        <w:tc>
          <w:tcPr>
            <w:tcW w:w="709" w:type="dxa"/>
          </w:tcPr>
          <w:p w:rsidR="00893409" w:rsidRDefault="00893409">
            <w:pPr>
              <w:pStyle w:val="TableParagraph"/>
              <w:ind w:left="0"/>
              <w:rPr>
                <w:sz w:val="20"/>
              </w:rPr>
            </w:pPr>
          </w:p>
        </w:tc>
      </w:tr>
      <w:tr w:rsidR="00893409">
        <w:trPr>
          <w:trHeight w:val="254"/>
        </w:trPr>
        <w:tc>
          <w:tcPr>
            <w:tcW w:w="1419" w:type="dxa"/>
          </w:tcPr>
          <w:p w:rsidR="00893409" w:rsidRDefault="00E1203E">
            <w:pPr>
              <w:pStyle w:val="TableParagraph"/>
              <w:spacing w:line="234" w:lineRule="exact"/>
            </w:pPr>
            <w:r>
              <w:t>69</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Шаян уенчыклар.</w:t>
            </w:r>
          </w:p>
        </w:tc>
        <w:tc>
          <w:tcPr>
            <w:tcW w:w="1144" w:type="dxa"/>
          </w:tcPr>
          <w:p w:rsidR="00893409" w:rsidRDefault="00E1203E">
            <w:pPr>
              <w:pStyle w:val="TableParagraph"/>
              <w:spacing w:line="234" w:lineRule="exact"/>
              <w:ind w:left="106"/>
            </w:pPr>
            <w:r>
              <w:t>1</w:t>
            </w:r>
          </w:p>
        </w:tc>
        <w:tc>
          <w:tcPr>
            <w:tcW w:w="2135" w:type="dxa"/>
            <w:gridSpan w:val="2"/>
          </w:tcPr>
          <w:p w:rsidR="00893409" w:rsidRDefault="00E1203E">
            <w:pPr>
              <w:pStyle w:val="TableParagraph"/>
              <w:spacing w:line="234" w:lineRule="exact"/>
              <w:ind w:left="105"/>
            </w:pPr>
            <w:r>
              <w:t>февраль 4 атна</w:t>
            </w:r>
          </w:p>
        </w:tc>
        <w:tc>
          <w:tcPr>
            <w:tcW w:w="709" w:type="dxa"/>
          </w:tcPr>
          <w:p w:rsidR="00893409" w:rsidRDefault="00E1203E">
            <w:pPr>
              <w:pStyle w:val="TableParagraph"/>
              <w:spacing w:line="234" w:lineRule="exact"/>
              <w:ind w:left="104"/>
            </w:pPr>
            <w:r>
              <w:t>42</w:t>
            </w:r>
          </w:p>
        </w:tc>
      </w:tr>
      <w:tr w:rsidR="00893409">
        <w:trPr>
          <w:trHeight w:val="276"/>
        </w:trPr>
        <w:tc>
          <w:tcPr>
            <w:tcW w:w="1419" w:type="dxa"/>
          </w:tcPr>
          <w:p w:rsidR="00893409" w:rsidRDefault="00893409">
            <w:pPr>
              <w:pStyle w:val="TableParagraph"/>
              <w:ind w:left="0"/>
              <w:rPr>
                <w:sz w:val="20"/>
              </w:rPr>
            </w:pPr>
          </w:p>
        </w:tc>
        <w:tc>
          <w:tcPr>
            <w:tcW w:w="1277" w:type="dxa"/>
            <w:vMerge/>
            <w:tcBorders>
              <w:top w:val="nil"/>
            </w:tcBorders>
            <w:textDirection w:val="btLr"/>
          </w:tcPr>
          <w:p w:rsidR="00893409" w:rsidRDefault="00893409">
            <w:pPr>
              <w:rPr>
                <w:sz w:val="2"/>
                <w:szCs w:val="2"/>
              </w:rPr>
            </w:pPr>
          </w:p>
        </w:tc>
        <w:tc>
          <w:tcPr>
            <w:tcW w:w="8084" w:type="dxa"/>
            <w:gridSpan w:val="5"/>
          </w:tcPr>
          <w:p w:rsidR="00893409" w:rsidRDefault="00E1203E">
            <w:pPr>
              <w:pStyle w:val="TableParagraph"/>
              <w:spacing w:line="241" w:lineRule="exact"/>
              <w:ind w:left="1043"/>
            </w:pPr>
            <w:r>
              <w:t>9</w:t>
            </w:r>
          </w:p>
        </w:tc>
      </w:tr>
      <w:tr w:rsidR="00893409">
        <w:trPr>
          <w:trHeight w:val="506"/>
        </w:trPr>
        <w:tc>
          <w:tcPr>
            <w:tcW w:w="1419" w:type="dxa"/>
          </w:tcPr>
          <w:p w:rsidR="00893409" w:rsidRDefault="00E1203E">
            <w:pPr>
              <w:pStyle w:val="TableParagraph"/>
              <w:spacing w:line="240" w:lineRule="exact"/>
            </w:pPr>
            <w:r>
              <w:t>70</w:t>
            </w:r>
          </w:p>
          <w:p w:rsidR="00893409" w:rsidRDefault="00E1203E">
            <w:pPr>
              <w:pStyle w:val="TableParagraph"/>
              <w:spacing w:line="246" w:lineRule="exact"/>
            </w:pPr>
            <w:r>
              <w:t>71</w:t>
            </w:r>
          </w:p>
        </w:tc>
        <w:tc>
          <w:tcPr>
            <w:tcW w:w="1277" w:type="dxa"/>
            <w:vMerge w:val="restart"/>
            <w:textDirection w:val="btLr"/>
          </w:tcPr>
          <w:p w:rsidR="00893409" w:rsidRDefault="00E1203E">
            <w:pPr>
              <w:pStyle w:val="TableParagraph"/>
              <w:spacing w:before="108"/>
              <w:ind w:left="118"/>
            </w:pPr>
            <w:proofErr w:type="gramStart"/>
            <w:r>
              <w:t>Ш</w:t>
            </w:r>
            <w:proofErr w:type="gramEnd"/>
            <w:r>
              <w:t>әхси гигиена</w:t>
            </w:r>
          </w:p>
        </w:tc>
        <w:tc>
          <w:tcPr>
            <w:tcW w:w="4096" w:type="dxa"/>
          </w:tcPr>
          <w:p w:rsidR="00893409" w:rsidRDefault="00E1203E">
            <w:pPr>
              <w:pStyle w:val="TableParagraph"/>
              <w:spacing w:line="241" w:lineRule="exact"/>
            </w:pPr>
            <w:r>
              <w:t>Хәерле көн.</w:t>
            </w:r>
          </w:p>
        </w:tc>
        <w:tc>
          <w:tcPr>
            <w:tcW w:w="1144" w:type="dxa"/>
          </w:tcPr>
          <w:p w:rsidR="00893409" w:rsidRDefault="00E1203E">
            <w:pPr>
              <w:pStyle w:val="TableParagraph"/>
              <w:spacing w:line="241" w:lineRule="exact"/>
              <w:ind w:left="106"/>
            </w:pPr>
            <w:r>
              <w:t>2</w:t>
            </w:r>
          </w:p>
        </w:tc>
        <w:tc>
          <w:tcPr>
            <w:tcW w:w="2135" w:type="dxa"/>
            <w:gridSpan w:val="2"/>
          </w:tcPr>
          <w:p w:rsidR="00893409" w:rsidRDefault="00E1203E">
            <w:pPr>
              <w:pStyle w:val="TableParagraph"/>
              <w:spacing w:line="241" w:lineRule="exact"/>
              <w:ind w:left="105"/>
            </w:pPr>
            <w:r>
              <w:t>март 1 атна</w:t>
            </w:r>
          </w:p>
        </w:tc>
        <w:tc>
          <w:tcPr>
            <w:tcW w:w="709" w:type="dxa"/>
          </w:tcPr>
          <w:p w:rsidR="00893409" w:rsidRDefault="00E1203E">
            <w:pPr>
              <w:pStyle w:val="TableParagraph"/>
              <w:spacing w:line="241" w:lineRule="exact"/>
              <w:ind w:left="104"/>
            </w:pPr>
            <w:r>
              <w:t>43</w:t>
            </w:r>
          </w:p>
        </w:tc>
      </w:tr>
      <w:tr w:rsidR="00893409">
        <w:trPr>
          <w:trHeight w:val="275"/>
        </w:trPr>
        <w:tc>
          <w:tcPr>
            <w:tcW w:w="1419" w:type="dxa"/>
          </w:tcPr>
          <w:p w:rsidR="00893409" w:rsidRDefault="00E1203E">
            <w:pPr>
              <w:pStyle w:val="TableParagraph"/>
              <w:spacing w:line="241" w:lineRule="exact"/>
            </w:pPr>
            <w:r>
              <w:t>72</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“Әкият илендә”</w:t>
            </w:r>
          </w:p>
        </w:tc>
        <w:tc>
          <w:tcPr>
            <w:tcW w:w="1144" w:type="dxa"/>
          </w:tcPr>
          <w:p w:rsidR="00893409" w:rsidRDefault="00E1203E">
            <w:pPr>
              <w:pStyle w:val="TableParagraph"/>
              <w:spacing w:line="241" w:lineRule="exact"/>
              <w:ind w:left="106"/>
            </w:pPr>
            <w:r>
              <w:t>1</w:t>
            </w:r>
          </w:p>
        </w:tc>
        <w:tc>
          <w:tcPr>
            <w:tcW w:w="2135" w:type="dxa"/>
            <w:gridSpan w:val="2"/>
          </w:tcPr>
          <w:p w:rsidR="00893409" w:rsidRDefault="00E1203E">
            <w:pPr>
              <w:pStyle w:val="TableParagraph"/>
              <w:spacing w:line="241" w:lineRule="exact"/>
              <w:ind w:left="105"/>
            </w:pPr>
            <w:r>
              <w:t>март 1 атна</w:t>
            </w:r>
          </w:p>
        </w:tc>
        <w:tc>
          <w:tcPr>
            <w:tcW w:w="709" w:type="dxa"/>
          </w:tcPr>
          <w:p w:rsidR="00893409" w:rsidRDefault="00893409">
            <w:pPr>
              <w:pStyle w:val="TableParagraph"/>
              <w:ind w:left="0"/>
              <w:rPr>
                <w:sz w:val="20"/>
              </w:rPr>
            </w:pPr>
          </w:p>
        </w:tc>
      </w:tr>
      <w:tr w:rsidR="00893409">
        <w:trPr>
          <w:trHeight w:val="505"/>
        </w:trPr>
        <w:tc>
          <w:tcPr>
            <w:tcW w:w="1419" w:type="dxa"/>
          </w:tcPr>
          <w:p w:rsidR="00893409" w:rsidRDefault="00E1203E">
            <w:pPr>
              <w:pStyle w:val="TableParagraph"/>
              <w:spacing w:line="240" w:lineRule="exact"/>
            </w:pPr>
            <w:r>
              <w:t>73</w:t>
            </w:r>
          </w:p>
          <w:p w:rsidR="00893409" w:rsidRDefault="00E1203E">
            <w:pPr>
              <w:pStyle w:val="TableParagraph"/>
              <w:spacing w:line="246" w:lineRule="exact"/>
            </w:pPr>
            <w:r>
              <w:t>74</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Курчак белән уйныйбыз.</w:t>
            </w:r>
          </w:p>
        </w:tc>
        <w:tc>
          <w:tcPr>
            <w:tcW w:w="1144" w:type="dxa"/>
          </w:tcPr>
          <w:p w:rsidR="00893409" w:rsidRDefault="00E1203E">
            <w:pPr>
              <w:pStyle w:val="TableParagraph"/>
              <w:spacing w:line="241" w:lineRule="exact"/>
              <w:ind w:left="106"/>
            </w:pPr>
            <w:r>
              <w:t>2</w:t>
            </w:r>
          </w:p>
        </w:tc>
        <w:tc>
          <w:tcPr>
            <w:tcW w:w="2135" w:type="dxa"/>
            <w:gridSpan w:val="2"/>
          </w:tcPr>
          <w:p w:rsidR="00893409" w:rsidRDefault="00E1203E">
            <w:pPr>
              <w:pStyle w:val="TableParagraph"/>
              <w:spacing w:line="241" w:lineRule="exact"/>
              <w:ind w:left="105"/>
            </w:pPr>
            <w:r>
              <w:t>март 2 атна</w:t>
            </w:r>
          </w:p>
        </w:tc>
        <w:tc>
          <w:tcPr>
            <w:tcW w:w="709" w:type="dxa"/>
          </w:tcPr>
          <w:p w:rsidR="00893409" w:rsidRDefault="00E1203E">
            <w:pPr>
              <w:pStyle w:val="TableParagraph"/>
              <w:spacing w:line="241" w:lineRule="exact"/>
              <w:ind w:left="104"/>
            </w:pPr>
            <w:r>
              <w:t>44</w:t>
            </w:r>
          </w:p>
        </w:tc>
      </w:tr>
      <w:tr w:rsidR="00893409">
        <w:trPr>
          <w:trHeight w:val="251"/>
        </w:trPr>
        <w:tc>
          <w:tcPr>
            <w:tcW w:w="1419" w:type="dxa"/>
          </w:tcPr>
          <w:p w:rsidR="00893409" w:rsidRDefault="00E1203E">
            <w:pPr>
              <w:pStyle w:val="TableParagraph"/>
              <w:spacing w:line="232" w:lineRule="exact"/>
            </w:pPr>
            <w:r>
              <w:t>75</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2" w:lineRule="exact"/>
            </w:pPr>
            <w:r>
              <w:t>Ни өчен киемнә</w:t>
            </w:r>
            <w:proofErr w:type="gramStart"/>
            <w:r>
              <w:t>р</w:t>
            </w:r>
            <w:proofErr w:type="gramEnd"/>
            <w:r>
              <w:t xml:space="preserve"> югалган.</w:t>
            </w:r>
          </w:p>
        </w:tc>
        <w:tc>
          <w:tcPr>
            <w:tcW w:w="1144" w:type="dxa"/>
          </w:tcPr>
          <w:p w:rsidR="00893409" w:rsidRDefault="00E1203E">
            <w:pPr>
              <w:pStyle w:val="TableParagraph"/>
              <w:spacing w:line="232" w:lineRule="exact"/>
              <w:ind w:left="106"/>
            </w:pPr>
            <w:r>
              <w:t>1</w:t>
            </w:r>
          </w:p>
        </w:tc>
        <w:tc>
          <w:tcPr>
            <w:tcW w:w="2135" w:type="dxa"/>
            <w:gridSpan w:val="2"/>
          </w:tcPr>
          <w:p w:rsidR="00893409" w:rsidRDefault="00E1203E">
            <w:pPr>
              <w:pStyle w:val="TableParagraph"/>
              <w:spacing w:line="232" w:lineRule="exact"/>
              <w:ind w:left="105"/>
            </w:pPr>
            <w:r>
              <w:t>март 2 атна</w:t>
            </w:r>
          </w:p>
        </w:tc>
        <w:tc>
          <w:tcPr>
            <w:tcW w:w="709" w:type="dxa"/>
          </w:tcPr>
          <w:p w:rsidR="00893409" w:rsidRDefault="00E1203E">
            <w:pPr>
              <w:pStyle w:val="TableParagraph"/>
              <w:spacing w:line="232" w:lineRule="exact"/>
              <w:ind w:left="104"/>
            </w:pPr>
            <w:r>
              <w:t>45</w:t>
            </w:r>
          </w:p>
        </w:tc>
      </w:tr>
      <w:tr w:rsidR="00893409">
        <w:trPr>
          <w:trHeight w:val="277"/>
        </w:trPr>
        <w:tc>
          <w:tcPr>
            <w:tcW w:w="1419" w:type="dxa"/>
          </w:tcPr>
          <w:p w:rsidR="00893409" w:rsidRDefault="00893409">
            <w:pPr>
              <w:pStyle w:val="TableParagraph"/>
              <w:ind w:left="0"/>
              <w:rPr>
                <w:sz w:val="20"/>
              </w:rPr>
            </w:pPr>
          </w:p>
        </w:tc>
        <w:tc>
          <w:tcPr>
            <w:tcW w:w="1277" w:type="dxa"/>
            <w:vMerge/>
            <w:tcBorders>
              <w:top w:val="nil"/>
            </w:tcBorders>
            <w:textDirection w:val="btLr"/>
          </w:tcPr>
          <w:p w:rsidR="00893409" w:rsidRDefault="00893409">
            <w:pPr>
              <w:rPr>
                <w:sz w:val="2"/>
                <w:szCs w:val="2"/>
              </w:rPr>
            </w:pPr>
          </w:p>
        </w:tc>
        <w:tc>
          <w:tcPr>
            <w:tcW w:w="8084" w:type="dxa"/>
            <w:gridSpan w:val="5"/>
          </w:tcPr>
          <w:p w:rsidR="00893409" w:rsidRDefault="00E1203E">
            <w:pPr>
              <w:pStyle w:val="TableParagraph"/>
              <w:spacing w:line="243" w:lineRule="exact"/>
            </w:pPr>
            <w:r>
              <w:t>6</w:t>
            </w:r>
          </w:p>
        </w:tc>
      </w:tr>
      <w:tr w:rsidR="00893409">
        <w:trPr>
          <w:trHeight w:val="251"/>
        </w:trPr>
        <w:tc>
          <w:tcPr>
            <w:tcW w:w="1419" w:type="dxa"/>
          </w:tcPr>
          <w:p w:rsidR="00893409" w:rsidRDefault="00E1203E">
            <w:pPr>
              <w:pStyle w:val="TableParagraph"/>
              <w:spacing w:line="232" w:lineRule="exact"/>
            </w:pPr>
            <w:r>
              <w:t>76</w:t>
            </w:r>
          </w:p>
        </w:tc>
        <w:tc>
          <w:tcPr>
            <w:tcW w:w="1277" w:type="dxa"/>
            <w:vMerge w:val="restart"/>
            <w:textDirection w:val="btLr"/>
          </w:tcPr>
          <w:p w:rsidR="00893409" w:rsidRDefault="00E1203E">
            <w:pPr>
              <w:pStyle w:val="TableParagraph"/>
              <w:spacing w:before="108" w:line="244" w:lineRule="auto"/>
              <w:ind w:left="118" w:right="296"/>
            </w:pPr>
            <w:r>
              <w:t>Өй җиһазлары</w:t>
            </w:r>
          </w:p>
        </w:tc>
        <w:tc>
          <w:tcPr>
            <w:tcW w:w="4096" w:type="dxa"/>
          </w:tcPr>
          <w:p w:rsidR="00893409" w:rsidRDefault="00E1203E">
            <w:pPr>
              <w:pStyle w:val="TableParagraph"/>
              <w:spacing w:line="232" w:lineRule="exact"/>
            </w:pPr>
            <w:r>
              <w:t>Ө</w:t>
            </w:r>
            <w:proofErr w:type="gramStart"/>
            <w:r>
              <w:t>ст</w:t>
            </w:r>
            <w:proofErr w:type="gramEnd"/>
            <w:r>
              <w:t>әл театры “Өч аю”.</w:t>
            </w:r>
          </w:p>
        </w:tc>
        <w:tc>
          <w:tcPr>
            <w:tcW w:w="1144" w:type="dxa"/>
          </w:tcPr>
          <w:p w:rsidR="00893409" w:rsidRDefault="00E1203E">
            <w:pPr>
              <w:pStyle w:val="TableParagraph"/>
              <w:spacing w:line="232" w:lineRule="exact"/>
              <w:ind w:left="106"/>
            </w:pPr>
            <w:r>
              <w:t>1</w:t>
            </w:r>
          </w:p>
        </w:tc>
        <w:tc>
          <w:tcPr>
            <w:tcW w:w="1983" w:type="dxa"/>
          </w:tcPr>
          <w:p w:rsidR="00893409" w:rsidRDefault="00E1203E">
            <w:pPr>
              <w:pStyle w:val="TableParagraph"/>
              <w:spacing w:line="232" w:lineRule="exact"/>
              <w:ind w:left="105"/>
            </w:pPr>
            <w:r>
              <w:t>март 3 атна</w:t>
            </w:r>
          </w:p>
        </w:tc>
        <w:tc>
          <w:tcPr>
            <w:tcW w:w="861" w:type="dxa"/>
            <w:gridSpan w:val="2"/>
          </w:tcPr>
          <w:p w:rsidR="00893409" w:rsidRDefault="00E1203E">
            <w:pPr>
              <w:pStyle w:val="TableParagraph"/>
              <w:spacing w:line="232" w:lineRule="exact"/>
              <w:ind w:left="105"/>
            </w:pPr>
            <w:r>
              <w:t>46</w:t>
            </w:r>
          </w:p>
        </w:tc>
      </w:tr>
      <w:tr w:rsidR="00893409">
        <w:trPr>
          <w:trHeight w:val="254"/>
        </w:trPr>
        <w:tc>
          <w:tcPr>
            <w:tcW w:w="1419" w:type="dxa"/>
          </w:tcPr>
          <w:p w:rsidR="00893409" w:rsidRDefault="00E1203E">
            <w:pPr>
              <w:pStyle w:val="TableParagraph"/>
              <w:spacing w:line="234" w:lineRule="exact"/>
            </w:pPr>
            <w:r>
              <w:t>77</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Җиһазлар кибете.</w:t>
            </w:r>
          </w:p>
        </w:tc>
        <w:tc>
          <w:tcPr>
            <w:tcW w:w="1144" w:type="dxa"/>
          </w:tcPr>
          <w:p w:rsidR="00893409" w:rsidRDefault="00E1203E">
            <w:pPr>
              <w:pStyle w:val="TableParagraph"/>
              <w:spacing w:line="234" w:lineRule="exact"/>
              <w:ind w:left="106"/>
            </w:pPr>
            <w:r>
              <w:t>1</w:t>
            </w:r>
          </w:p>
        </w:tc>
        <w:tc>
          <w:tcPr>
            <w:tcW w:w="1983" w:type="dxa"/>
          </w:tcPr>
          <w:p w:rsidR="00893409" w:rsidRDefault="00E1203E">
            <w:pPr>
              <w:pStyle w:val="TableParagraph"/>
              <w:spacing w:line="234" w:lineRule="exact"/>
              <w:ind w:left="105"/>
            </w:pPr>
            <w:r>
              <w:t>март 3 атна</w:t>
            </w:r>
          </w:p>
        </w:tc>
        <w:tc>
          <w:tcPr>
            <w:tcW w:w="861" w:type="dxa"/>
            <w:gridSpan w:val="2"/>
          </w:tcPr>
          <w:p w:rsidR="00893409" w:rsidRDefault="00E1203E">
            <w:pPr>
              <w:pStyle w:val="TableParagraph"/>
              <w:spacing w:line="234" w:lineRule="exact"/>
              <w:ind w:left="105"/>
            </w:pPr>
            <w:r>
              <w:t>47</w:t>
            </w:r>
          </w:p>
        </w:tc>
      </w:tr>
      <w:tr w:rsidR="00893409">
        <w:trPr>
          <w:trHeight w:val="251"/>
        </w:trPr>
        <w:tc>
          <w:tcPr>
            <w:tcW w:w="1419" w:type="dxa"/>
          </w:tcPr>
          <w:p w:rsidR="00893409" w:rsidRDefault="00E1203E">
            <w:pPr>
              <w:pStyle w:val="TableParagraph"/>
              <w:spacing w:line="232" w:lineRule="exact"/>
            </w:pPr>
            <w:r>
              <w:t>78</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2" w:lineRule="exact"/>
            </w:pPr>
            <w:r>
              <w:t>Маша һәм ө</w:t>
            </w:r>
            <w:proofErr w:type="gramStart"/>
            <w:r>
              <w:t>ч аю</w:t>
            </w:r>
            <w:proofErr w:type="gramEnd"/>
            <w:r>
              <w:t>.</w:t>
            </w:r>
          </w:p>
        </w:tc>
        <w:tc>
          <w:tcPr>
            <w:tcW w:w="1144" w:type="dxa"/>
          </w:tcPr>
          <w:p w:rsidR="00893409" w:rsidRDefault="00E1203E">
            <w:pPr>
              <w:pStyle w:val="TableParagraph"/>
              <w:spacing w:line="232" w:lineRule="exact"/>
              <w:ind w:left="106"/>
            </w:pPr>
            <w:r>
              <w:t>1</w:t>
            </w:r>
          </w:p>
        </w:tc>
        <w:tc>
          <w:tcPr>
            <w:tcW w:w="1983" w:type="dxa"/>
          </w:tcPr>
          <w:p w:rsidR="00893409" w:rsidRDefault="00E1203E">
            <w:pPr>
              <w:pStyle w:val="TableParagraph"/>
              <w:spacing w:line="232" w:lineRule="exact"/>
              <w:ind w:left="105"/>
            </w:pPr>
            <w:r>
              <w:t>март 3 атна</w:t>
            </w:r>
          </w:p>
        </w:tc>
        <w:tc>
          <w:tcPr>
            <w:tcW w:w="861" w:type="dxa"/>
            <w:gridSpan w:val="2"/>
          </w:tcPr>
          <w:p w:rsidR="00893409" w:rsidRDefault="00E1203E">
            <w:pPr>
              <w:pStyle w:val="TableParagraph"/>
              <w:spacing w:line="232" w:lineRule="exact"/>
              <w:ind w:left="105"/>
            </w:pPr>
            <w:r>
              <w:t>48</w:t>
            </w:r>
          </w:p>
        </w:tc>
      </w:tr>
      <w:tr w:rsidR="00893409">
        <w:trPr>
          <w:trHeight w:val="678"/>
        </w:trPr>
        <w:tc>
          <w:tcPr>
            <w:tcW w:w="1419" w:type="dxa"/>
          </w:tcPr>
          <w:p w:rsidR="00893409" w:rsidRDefault="00893409">
            <w:pPr>
              <w:pStyle w:val="TableParagraph"/>
              <w:ind w:left="0"/>
            </w:pPr>
          </w:p>
        </w:tc>
        <w:tc>
          <w:tcPr>
            <w:tcW w:w="1277" w:type="dxa"/>
            <w:vMerge/>
            <w:tcBorders>
              <w:top w:val="nil"/>
            </w:tcBorders>
            <w:textDirection w:val="btLr"/>
          </w:tcPr>
          <w:p w:rsidR="00893409" w:rsidRDefault="00893409">
            <w:pPr>
              <w:rPr>
                <w:sz w:val="2"/>
                <w:szCs w:val="2"/>
              </w:rPr>
            </w:pPr>
          </w:p>
        </w:tc>
        <w:tc>
          <w:tcPr>
            <w:tcW w:w="8084" w:type="dxa"/>
            <w:gridSpan w:val="5"/>
          </w:tcPr>
          <w:p w:rsidR="00893409" w:rsidRDefault="00E1203E">
            <w:pPr>
              <w:pStyle w:val="TableParagraph"/>
              <w:spacing w:line="241" w:lineRule="exact"/>
              <w:ind w:left="815"/>
            </w:pPr>
            <w:r>
              <w:t>3</w:t>
            </w:r>
          </w:p>
        </w:tc>
      </w:tr>
      <w:tr w:rsidR="00893409">
        <w:trPr>
          <w:trHeight w:val="251"/>
        </w:trPr>
        <w:tc>
          <w:tcPr>
            <w:tcW w:w="1419" w:type="dxa"/>
          </w:tcPr>
          <w:p w:rsidR="00893409" w:rsidRDefault="00E1203E">
            <w:pPr>
              <w:pStyle w:val="TableParagraph"/>
              <w:spacing w:line="232" w:lineRule="exact"/>
            </w:pPr>
            <w:r>
              <w:t>79</w:t>
            </w:r>
          </w:p>
        </w:tc>
        <w:tc>
          <w:tcPr>
            <w:tcW w:w="1277" w:type="dxa"/>
            <w:vMerge w:val="restart"/>
            <w:textDirection w:val="btLr"/>
          </w:tcPr>
          <w:p w:rsidR="00893409" w:rsidRDefault="00E1203E">
            <w:pPr>
              <w:pStyle w:val="TableParagraph"/>
              <w:spacing w:before="108"/>
              <w:ind w:left="5"/>
            </w:pPr>
            <w:proofErr w:type="gramStart"/>
            <w:r>
              <w:t>Б</w:t>
            </w:r>
            <w:proofErr w:type="gramEnd"/>
            <w:r>
              <w:t>әйрәм “Туган көн”</w:t>
            </w:r>
          </w:p>
        </w:tc>
        <w:tc>
          <w:tcPr>
            <w:tcW w:w="4096" w:type="dxa"/>
          </w:tcPr>
          <w:p w:rsidR="00893409" w:rsidRDefault="00E1203E">
            <w:pPr>
              <w:pStyle w:val="TableParagraph"/>
              <w:spacing w:line="232" w:lineRule="exact"/>
            </w:pPr>
            <w:r>
              <w:t>Уенчыклар иленә сә</w:t>
            </w:r>
            <w:proofErr w:type="gramStart"/>
            <w:r>
              <w:t>яхәт</w:t>
            </w:r>
            <w:proofErr w:type="gramEnd"/>
            <w:r>
              <w:t>.</w:t>
            </w:r>
          </w:p>
        </w:tc>
        <w:tc>
          <w:tcPr>
            <w:tcW w:w="1144" w:type="dxa"/>
          </w:tcPr>
          <w:p w:rsidR="00893409" w:rsidRDefault="00E1203E">
            <w:pPr>
              <w:pStyle w:val="TableParagraph"/>
              <w:spacing w:line="232" w:lineRule="exact"/>
              <w:ind w:left="106"/>
            </w:pPr>
            <w:r>
              <w:t>1</w:t>
            </w:r>
          </w:p>
        </w:tc>
        <w:tc>
          <w:tcPr>
            <w:tcW w:w="1983" w:type="dxa"/>
          </w:tcPr>
          <w:p w:rsidR="00893409" w:rsidRDefault="00E1203E">
            <w:pPr>
              <w:pStyle w:val="TableParagraph"/>
              <w:spacing w:line="232" w:lineRule="exact"/>
              <w:ind w:left="105"/>
            </w:pPr>
            <w:r>
              <w:t>март 4 атна</w:t>
            </w:r>
          </w:p>
        </w:tc>
        <w:tc>
          <w:tcPr>
            <w:tcW w:w="861" w:type="dxa"/>
            <w:gridSpan w:val="2"/>
          </w:tcPr>
          <w:p w:rsidR="00893409" w:rsidRDefault="00E1203E">
            <w:pPr>
              <w:pStyle w:val="TableParagraph"/>
              <w:spacing w:line="232" w:lineRule="exact"/>
              <w:ind w:left="105"/>
            </w:pPr>
            <w:r>
              <w:t>49</w:t>
            </w:r>
          </w:p>
        </w:tc>
      </w:tr>
      <w:tr w:rsidR="00893409">
        <w:trPr>
          <w:trHeight w:val="275"/>
        </w:trPr>
        <w:tc>
          <w:tcPr>
            <w:tcW w:w="1419" w:type="dxa"/>
          </w:tcPr>
          <w:p w:rsidR="00893409" w:rsidRDefault="00E1203E">
            <w:pPr>
              <w:pStyle w:val="TableParagraph"/>
              <w:spacing w:line="241" w:lineRule="exact"/>
            </w:pPr>
            <w:r>
              <w:t>80</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Кибет уены</w:t>
            </w:r>
          </w:p>
        </w:tc>
        <w:tc>
          <w:tcPr>
            <w:tcW w:w="1144" w:type="dxa"/>
          </w:tcPr>
          <w:p w:rsidR="00893409" w:rsidRDefault="00E1203E">
            <w:pPr>
              <w:pStyle w:val="TableParagraph"/>
              <w:spacing w:line="241" w:lineRule="exact"/>
              <w:ind w:left="106"/>
            </w:pPr>
            <w:r>
              <w:t>1</w:t>
            </w:r>
          </w:p>
        </w:tc>
        <w:tc>
          <w:tcPr>
            <w:tcW w:w="1983" w:type="dxa"/>
          </w:tcPr>
          <w:p w:rsidR="00893409" w:rsidRDefault="00E1203E">
            <w:pPr>
              <w:pStyle w:val="TableParagraph"/>
              <w:spacing w:line="241" w:lineRule="exact"/>
              <w:ind w:left="105"/>
            </w:pPr>
            <w:r>
              <w:t>март 4 атна</w:t>
            </w:r>
          </w:p>
        </w:tc>
        <w:tc>
          <w:tcPr>
            <w:tcW w:w="861" w:type="dxa"/>
            <w:gridSpan w:val="2"/>
          </w:tcPr>
          <w:p w:rsidR="00893409" w:rsidRDefault="00893409">
            <w:pPr>
              <w:pStyle w:val="TableParagraph"/>
              <w:ind w:left="0"/>
              <w:rPr>
                <w:sz w:val="20"/>
              </w:rPr>
            </w:pPr>
          </w:p>
        </w:tc>
      </w:tr>
      <w:tr w:rsidR="00893409">
        <w:trPr>
          <w:trHeight w:val="275"/>
        </w:trPr>
        <w:tc>
          <w:tcPr>
            <w:tcW w:w="1419" w:type="dxa"/>
          </w:tcPr>
          <w:p w:rsidR="00893409" w:rsidRDefault="00E1203E">
            <w:pPr>
              <w:pStyle w:val="TableParagraph"/>
              <w:spacing w:line="241" w:lineRule="exact"/>
            </w:pPr>
            <w:r>
              <w:t>81</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“Әкият илендә”</w:t>
            </w:r>
          </w:p>
        </w:tc>
        <w:tc>
          <w:tcPr>
            <w:tcW w:w="1144" w:type="dxa"/>
          </w:tcPr>
          <w:p w:rsidR="00893409" w:rsidRDefault="00E1203E">
            <w:pPr>
              <w:pStyle w:val="TableParagraph"/>
              <w:spacing w:line="241" w:lineRule="exact"/>
              <w:ind w:left="106"/>
            </w:pPr>
            <w:r>
              <w:t>1</w:t>
            </w:r>
          </w:p>
        </w:tc>
        <w:tc>
          <w:tcPr>
            <w:tcW w:w="1983" w:type="dxa"/>
          </w:tcPr>
          <w:p w:rsidR="00893409" w:rsidRDefault="00E1203E">
            <w:pPr>
              <w:pStyle w:val="TableParagraph"/>
              <w:spacing w:line="241" w:lineRule="exact"/>
              <w:ind w:left="105"/>
            </w:pPr>
            <w:r>
              <w:t>март 4 атна</w:t>
            </w:r>
          </w:p>
        </w:tc>
        <w:tc>
          <w:tcPr>
            <w:tcW w:w="861" w:type="dxa"/>
            <w:gridSpan w:val="2"/>
          </w:tcPr>
          <w:p w:rsidR="00893409" w:rsidRDefault="00893409">
            <w:pPr>
              <w:pStyle w:val="TableParagraph"/>
              <w:ind w:left="0"/>
              <w:rPr>
                <w:sz w:val="20"/>
              </w:rPr>
            </w:pPr>
          </w:p>
        </w:tc>
      </w:tr>
      <w:tr w:rsidR="00893409">
        <w:trPr>
          <w:trHeight w:val="254"/>
        </w:trPr>
        <w:tc>
          <w:tcPr>
            <w:tcW w:w="1419" w:type="dxa"/>
          </w:tcPr>
          <w:p w:rsidR="00893409" w:rsidRDefault="00E1203E">
            <w:pPr>
              <w:pStyle w:val="TableParagraph"/>
              <w:spacing w:line="234" w:lineRule="exact"/>
            </w:pPr>
            <w:r>
              <w:t>82</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Курчакның туган көне.</w:t>
            </w:r>
          </w:p>
        </w:tc>
        <w:tc>
          <w:tcPr>
            <w:tcW w:w="1144" w:type="dxa"/>
          </w:tcPr>
          <w:p w:rsidR="00893409" w:rsidRDefault="00E1203E">
            <w:pPr>
              <w:pStyle w:val="TableParagraph"/>
              <w:spacing w:line="234" w:lineRule="exact"/>
              <w:ind w:left="106"/>
            </w:pPr>
            <w:r>
              <w:t>1</w:t>
            </w:r>
          </w:p>
        </w:tc>
        <w:tc>
          <w:tcPr>
            <w:tcW w:w="1983" w:type="dxa"/>
          </w:tcPr>
          <w:p w:rsidR="00893409" w:rsidRDefault="00E1203E">
            <w:pPr>
              <w:pStyle w:val="TableParagraph"/>
              <w:spacing w:line="234" w:lineRule="exact"/>
              <w:ind w:left="105"/>
            </w:pPr>
            <w:r>
              <w:t>апрель 1 атна</w:t>
            </w:r>
          </w:p>
        </w:tc>
        <w:tc>
          <w:tcPr>
            <w:tcW w:w="861" w:type="dxa"/>
            <w:gridSpan w:val="2"/>
          </w:tcPr>
          <w:p w:rsidR="00893409" w:rsidRDefault="00E1203E">
            <w:pPr>
              <w:pStyle w:val="TableParagraph"/>
              <w:spacing w:line="234" w:lineRule="exact"/>
              <w:ind w:left="105"/>
            </w:pPr>
            <w:r>
              <w:t>50</w:t>
            </w:r>
          </w:p>
        </w:tc>
      </w:tr>
      <w:tr w:rsidR="00893409">
        <w:trPr>
          <w:trHeight w:val="506"/>
        </w:trPr>
        <w:tc>
          <w:tcPr>
            <w:tcW w:w="1419" w:type="dxa"/>
          </w:tcPr>
          <w:p w:rsidR="00893409" w:rsidRDefault="00E1203E">
            <w:pPr>
              <w:pStyle w:val="TableParagraph"/>
              <w:spacing w:line="241" w:lineRule="exact"/>
            </w:pPr>
            <w:r>
              <w:t>83</w:t>
            </w:r>
          </w:p>
          <w:p w:rsidR="00893409" w:rsidRDefault="00E1203E">
            <w:pPr>
              <w:pStyle w:val="TableParagraph"/>
              <w:spacing w:before="1" w:line="244" w:lineRule="exact"/>
            </w:pPr>
            <w:r>
              <w:t>84</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Туган кө</w:t>
            </w:r>
            <w:proofErr w:type="gramStart"/>
            <w:r>
              <w:t>н</w:t>
            </w:r>
            <w:proofErr w:type="gramEnd"/>
            <w:r>
              <w:t>.</w:t>
            </w:r>
          </w:p>
        </w:tc>
        <w:tc>
          <w:tcPr>
            <w:tcW w:w="1144" w:type="dxa"/>
          </w:tcPr>
          <w:p w:rsidR="00893409" w:rsidRDefault="00E1203E">
            <w:pPr>
              <w:pStyle w:val="TableParagraph"/>
              <w:spacing w:line="241" w:lineRule="exact"/>
              <w:ind w:left="106"/>
            </w:pPr>
            <w:r>
              <w:t>2</w:t>
            </w:r>
          </w:p>
        </w:tc>
        <w:tc>
          <w:tcPr>
            <w:tcW w:w="1983" w:type="dxa"/>
          </w:tcPr>
          <w:p w:rsidR="00893409" w:rsidRDefault="00E1203E">
            <w:pPr>
              <w:pStyle w:val="TableParagraph"/>
              <w:spacing w:line="241" w:lineRule="exact"/>
              <w:ind w:left="105"/>
            </w:pPr>
            <w:r>
              <w:t>апрель 1 атна</w:t>
            </w:r>
          </w:p>
        </w:tc>
        <w:tc>
          <w:tcPr>
            <w:tcW w:w="861" w:type="dxa"/>
            <w:gridSpan w:val="2"/>
          </w:tcPr>
          <w:p w:rsidR="00893409" w:rsidRDefault="00E1203E">
            <w:pPr>
              <w:pStyle w:val="TableParagraph"/>
              <w:spacing w:line="241" w:lineRule="exact"/>
              <w:ind w:left="105"/>
            </w:pPr>
            <w:r>
              <w:t>51</w:t>
            </w:r>
          </w:p>
        </w:tc>
      </w:tr>
      <w:tr w:rsidR="00893409">
        <w:trPr>
          <w:trHeight w:val="253"/>
        </w:trPr>
        <w:tc>
          <w:tcPr>
            <w:tcW w:w="1419" w:type="dxa"/>
          </w:tcPr>
          <w:p w:rsidR="00893409" w:rsidRDefault="00E1203E">
            <w:pPr>
              <w:pStyle w:val="TableParagraph"/>
              <w:spacing w:line="234" w:lineRule="exact"/>
            </w:pPr>
            <w:r>
              <w:t>85</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Уйнарга яратабыз.</w:t>
            </w:r>
          </w:p>
        </w:tc>
        <w:tc>
          <w:tcPr>
            <w:tcW w:w="1144" w:type="dxa"/>
          </w:tcPr>
          <w:p w:rsidR="00893409" w:rsidRDefault="00E1203E">
            <w:pPr>
              <w:pStyle w:val="TableParagraph"/>
              <w:spacing w:line="234" w:lineRule="exact"/>
              <w:ind w:left="106"/>
            </w:pPr>
            <w:r>
              <w:t>1</w:t>
            </w:r>
          </w:p>
        </w:tc>
        <w:tc>
          <w:tcPr>
            <w:tcW w:w="1983" w:type="dxa"/>
          </w:tcPr>
          <w:p w:rsidR="00893409" w:rsidRDefault="00E1203E">
            <w:pPr>
              <w:pStyle w:val="TableParagraph"/>
              <w:spacing w:line="234" w:lineRule="exact"/>
              <w:ind w:left="105"/>
            </w:pPr>
            <w:r>
              <w:t>апрель 2 атна</w:t>
            </w:r>
          </w:p>
        </w:tc>
        <w:tc>
          <w:tcPr>
            <w:tcW w:w="861" w:type="dxa"/>
            <w:gridSpan w:val="2"/>
          </w:tcPr>
          <w:p w:rsidR="00893409" w:rsidRDefault="00E1203E">
            <w:pPr>
              <w:pStyle w:val="TableParagraph"/>
              <w:spacing w:line="234" w:lineRule="exact"/>
              <w:ind w:left="105"/>
            </w:pPr>
            <w:r>
              <w:t>52</w:t>
            </w:r>
          </w:p>
        </w:tc>
      </w:tr>
      <w:tr w:rsidR="00893409">
        <w:trPr>
          <w:trHeight w:val="251"/>
        </w:trPr>
        <w:tc>
          <w:tcPr>
            <w:tcW w:w="1419" w:type="dxa"/>
          </w:tcPr>
          <w:p w:rsidR="00893409" w:rsidRDefault="00E1203E">
            <w:pPr>
              <w:pStyle w:val="TableParagraph"/>
              <w:spacing w:line="232" w:lineRule="exact"/>
            </w:pPr>
            <w:r>
              <w:t>86</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2" w:lineRule="exact"/>
            </w:pPr>
            <w:r>
              <w:t>Син нәрсә яратасың?</w:t>
            </w:r>
          </w:p>
        </w:tc>
        <w:tc>
          <w:tcPr>
            <w:tcW w:w="1144" w:type="dxa"/>
          </w:tcPr>
          <w:p w:rsidR="00893409" w:rsidRDefault="00E1203E">
            <w:pPr>
              <w:pStyle w:val="TableParagraph"/>
              <w:spacing w:line="232" w:lineRule="exact"/>
              <w:ind w:left="106"/>
            </w:pPr>
            <w:r>
              <w:t>1</w:t>
            </w:r>
          </w:p>
        </w:tc>
        <w:tc>
          <w:tcPr>
            <w:tcW w:w="1983" w:type="dxa"/>
          </w:tcPr>
          <w:p w:rsidR="00893409" w:rsidRDefault="00E1203E">
            <w:pPr>
              <w:pStyle w:val="TableParagraph"/>
              <w:spacing w:line="232" w:lineRule="exact"/>
              <w:ind w:left="105"/>
            </w:pPr>
            <w:r>
              <w:t>апрель 2 атна</w:t>
            </w:r>
          </w:p>
        </w:tc>
        <w:tc>
          <w:tcPr>
            <w:tcW w:w="861" w:type="dxa"/>
            <w:gridSpan w:val="2"/>
          </w:tcPr>
          <w:p w:rsidR="00893409" w:rsidRDefault="00E1203E">
            <w:pPr>
              <w:pStyle w:val="TableParagraph"/>
              <w:spacing w:line="232" w:lineRule="exact"/>
              <w:ind w:left="105"/>
            </w:pPr>
            <w:r>
              <w:t>53</w:t>
            </w:r>
          </w:p>
        </w:tc>
      </w:tr>
      <w:tr w:rsidR="00893409">
        <w:trPr>
          <w:trHeight w:val="254"/>
        </w:trPr>
        <w:tc>
          <w:tcPr>
            <w:tcW w:w="1419" w:type="dxa"/>
          </w:tcPr>
          <w:p w:rsidR="00893409" w:rsidRDefault="00E1203E">
            <w:pPr>
              <w:pStyle w:val="TableParagraph"/>
              <w:spacing w:line="234" w:lineRule="exact"/>
            </w:pPr>
            <w:r>
              <w:t>87</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Кем нәрсә ярата?</w:t>
            </w:r>
          </w:p>
        </w:tc>
        <w:tc>
          <w:tcPr>
            <w:tcW w:w="1144" w:type="dxa"/>
          </w:tcPr>
          <w:p w:rsidR="00893409" w:rsidRDefault="00E1203E">
            <w:pPr>
              <w:pStyle w:val="TableParagraph"/>
              <w:spacing w:line="234" w:lineRule="exact"/>
              <w:ind w:left="106"/>
            </w:pPr>
            <w:r>
              <w:t>1</w:t>
            </w:r>
          </w:p>
        </w:tc>
        <w:tc>
          <w:tcPr>
            <w:tcW w:w="1983" w:type="dxa"/>
          </w:tcPr>
          <w:p w:rsidR="00893409" w:rsidRDefault="00E1203E">
            <w:pPr>
              <w:pStyle w:val="TableParagraph"/>
              <w:spacing w:line="234" w:lineRule="exact"/>
              <w:ind w:left="105"/>
            </w:pPr>
            <w:r>
              <w:t>апрель 2 атна</w:t>
            </w:r>
          </w:p>
        </w:tc>
        <w:tc>
          <w:tcPr>
            <w:tcW w:w="861" w:type="dxa"/>
            <w:gridSpan w:val="2"/>
          </w:tcPr>
          <w:p w:rsidR="00893409" w:rsidRDefault="00E1203E">
            <w:pPr>
              <w:pStyle w:val="TableParagraph"/>
              <w:spacing w:line="234" w:lineRule="exact"/>
              <w:ind w:left="105"/>
            </w:pPr>
            <w:r>
              <w:t>54</w:t>
            </w:r>
          </w:p>
        </w:tc>
      </w:tr>
      <w:tr w:rsidR="00893409">
        <w:trPr>
          <w:trHeight w:val="275"/>
        </w:trPr>
        <w:tc>
          <w:tcPr>
            <w:tcW w:w="1419" w:type="dxa"/>
          </w:tcPr>
          <w:p w:rsidR="00893409" w:rsidRDefault="00E1203E">
            <w:pPr>
              <w:pStyle w:val="TableParagraph"/>
              <w:spacing w:line="241" w:lineRule="exact"/>
            </w:pPr>
            <w:r>
              <w:t>88-93</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41" w:lineRule="exact"/>
            </w:pPr>
            <w:r>
              <w:t>Кабатлау</w:t>
            </w:r>
          </w:p>
        </w:tc>
        <w:tc>
          <w:tcPr>
            <w:tcW w:w="1144" w:type="dxa"/>
          </w:tcPr>
          <w:p w:rsidR="00893409" w:rsidRDefault="00E1203E">
            <w:pPr>
              <w:pStyle w:val="TableParagraph"/>
              <w:spacing w:line="241" w:lineRule="exact"/>
              <w:ind w:left="217"/>
            </w:pPr>
            <w:r>
              <w:t>6</w:t>
            </w:r>
          </w:p>
        </w:tc>
        <w:tc>
          <w:tcPr>
            <w:tcW w:w="1983" w:type="dxa"/>
          </w:tcPr>
          <w:p w:rsidR="00893409" w:rsidRDefault="00E1203E">
            <w:pPr>
              <w:pStyle w:val="TableParagraph"/>
              <w:spacing w:line="241" w:lineRule="exact"/>
              <w:ind w:left="105"/>
            </w:pPr>
            <w:r>
              <w:t>15-30 апрель</w:t>
            </w:r>
          </w:p>
        </w:tc>
        <w:tc>
          <w:tcPr>
            <w:tcW w:w="861" w:type="dxa"/>
            <w:gridSpan w:val="2"/>
          </w:tcPr>
          <w:p w:rsidR="00893409" w:rsidRDefault="00893409">
            <w:pPr>
              <w:pStyle w:val="TableParagraph"/>
              <w:ind w:left="0"/>
              <w:rPr>
                <w:sz w:val="20"/>
              </w:rPr>
            </w:pPr>
          </w:p>
        </w:tc>
      </w:tr>
      <w:tr w:rsidR="00893409">
        <w:trPr>
          <w:trHeight w:val="251"/>
        </w:trPr>
        <w:tc>
          <w:tcPr>
            <w:tcW w:w="1419" w:type="dxa"/>
          </w:tcPr>
          <w:p w:rsidR="00893409" w:rsidRDefault="00E1203E">
            <w:pPr>
              <w:pStyle w:val="TableParagraph"/>
              <w:spacing w:line="232" w:lineRule="exact"/>
            </w:pPr>
            <w:r>
              <w:t>94</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2" w:lineRule="exact"/>
            </w:pPr>
            <w:r>
              <w:t>“Уйный уйный үсәбез”</w:t>
            </w:r>
          </w:p>
        </w:tc>
        <w:tc>
          <w:tcPr>
            <w:tcW w:w="1144" w:type="dxa"/>
          </w:tcPr>
          <w:p w:rsidR="00893409" w:rsidRDefault="00E1203E">
            <w:pPr>
              <w:pStyle w:val="TableParagraph"/>
              <w:spacing w:line="232" w:lineRule="exact"/>
              <w:ind w:left="106"/>
            </w:pPr>
            <w:r>
              <w:t>1</w:t>
            </w:r>
          </w:p>
        </w:tc>
        <w:tc>
          <w:tcPr>
            <w:tcW w:w="1983" w:type="dxa"/>
          </w:tcPr>
          <w:p w:rsidR="00893409" w:rsidRDefault="00E1203E">
            <w:pPr>
              <w:pStyle w:val="TableParagraph"/>
              <w:spacing w:line="232" w:lineRule="exact"/>
              <w:ind w:left="105"/>
            </w:pPr>
            <w:r>
              <w:t>май 1 атна</w:t>
            </w:r>
          </w:p>
        </w:tc>
        <w:tc>
          <w:tcPr>
            <w:tcW w:w="861" w:type="dxa"/>
            <w:gridSpan w:val="2"/>
          </w:tcPr>
          <w:p w:rsidR="00893409" w:rsidRDefault="00E1203E">
            <w:pPr>
              <w:pStyle w:val="TableParagraph"/>
              <w:spacing w:line="232" w:lineRule="exact"/>
              <w:ind w:left="105"/>
            </w:pPr>
            <w:r>
              <w:t>55</w:t>
            </w:r>
          </w:p>
        </w:tc>
      </w:tr>
      <w:tr w:rsidR="00893409">
        <w:trPr>
          <w:trHeight w:val="254"/>
        </w:trPr>
        <w:tc>
          <w:tcPr>
            <w:tcW w:w="1419" w:type="dxa"/>
          </w:tcPr>
          <w:p w:rsidR="00893409" w:rsidRDefault="00E1203E">
            <w:pPr>
              <w:pStyle w:val="TableParagraph"/>
              <w:spacing w:line="234" w:lineRule="exact"/>
            </w:pPr>
            <w:r>
              <w:t>95</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“Нәрсә бар?”</w:t>
            </w:r>
          </w:p>
        </w:tc>
        <w:tc>
          <w:tcPr>
            <w:tcW w:w="1144" w:type="dxa"/>
          </w:tcPr>
          <w:p w:rsidR="00893409" w:rsidRDefault="00E1203E">
            <w:pPr>
              <w:pStyle w:val="TableParagraph"/>
              <w:spacing w:line="234" w:lineRule="exact"/>
              <w:ind w:left="106"/>
            </w:pPr>
            <w:r>
              <w:t>1</w:t>
            </w:r>
          </w:p>
        </w:tc>
        <w:tc>
          <w:tcPr>
            <w:tcW w:w="1983" w:type="dxa"/>
          </w:tcPr>
          <w:p w:rsidR="00893409" w:rsidRDefault="00E1203E">
            <w:pPr>
              <w:pStyle w:val="TableParagraph"/>
              <w:spacing w:line="234" w:lineRule="exact"/>
              <w:ind w:left="105"/>
            </w:pPr>
            <w:r>
              <w:t>май 1 атна</w:t>
            </w:r>
          </w:p>
        </w:tc>
        <w:tc>
          <w:tcPr>
            <w:tcW w:w="861" w:type="dxa"/>
            <w:gridSpan w:val="2"/>
          </w:tcPr>
          <w:p w:rsidR="00893409" w:rsidRDefault="00E1203E">
            <w:pPr>
              <w:pStyle w:val="TableParagraph"/>
              <w:spacing w:line="234" w:lineRule="exact"/>
              <w:ind w:left="105"/>
            </w:pPr>
            <w:r>
              <w:t>56</w:t>
            </w:r>
          </w:p>
        </w:tc>
      </w:tr>
      <w:tr w:rsidR="00893409">
        <w:trPr>
          <w:trHeight w:val="253"/>
        </w:trPr>
        <w:tc>
          <w:tcPr>
            <w:tcW w:w="1419" w:type="dxa"/>
          </w:tcPr>
          <w:p w:rsidR="00893409" w:rsidRDefault="00E1203E">
            <w:pPr>
              <w:pStyle w:val="TableParagraph"/>
              <w:spacing w:line="234" w:lineRule="exact"/>
            </w:pPr>
            <w:r>
              <w:t>96</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4" w:lineRule="exact"/>
            </w:pPr>
            <w:r>
              <w:t>Бар</w:t>
            </w:r>
            <w:proofErr w:type="gramStart"/>
            <w:r>
              <w:t>,ю</w:t>
            </w:r>
            <w:proofErr w:type="gramEnd"/>
            <w:r>
              <w:t>к.</w:t>
            </w:r>
          </w:p>
        </w:tc>
        <w:tc>
          <w:tcPr>
            <w:tcW w:w="1144" w:type="dxa"/>
          </w:tcPr>
          <w:p w:rsidR="00893409" w:rsidRDefault="00E1203E">
            <w:pPr>
              <w:pStyle w:val="TableParagraph"/>
              <w:spacing w:line="234" w:lineRule="exact"/>
              <w:ind w:left="106"/>
            </w:pPr>
            <w:r>
              <w:t>1</w:t>
            </w:r>
          </w:p>
        </w:tc>
        <w:tc>
          <w:tcPr>
            <w:tcW w:w="1983" w:type="dxa"/>
          </w:tcPr>
          <w:p w:rsidR="00893409" w:rsidRDefault="00E1203E">
            <w:pPr>
              <w:pStyle w:val="TableParagraph"/>
              <w:spacing w:line="234" w:lineRule="exact"/>
              <w:ind w:left="105"/>
            </w:pPr>
            <w:r>
              <w:t>май 1 атна</w:t>
            </w:r>
          </w:p>
        </w:tc>
        <w:tc>
          <w:tcPr>
            <w:tcW w:w="861" w:type="dxa"/>
            <w:gridSpan w:val="2"/>
          </w:tcPr>
          <w:p w:rsidR="00893409" w:rsidRDefault="00E1203E">
            <w:pPr>
              <w:pStyle w:val="TableParagraph"/>
              <w:spacing w:line="234" w:lineRule="exact"/>
              <w:ind w:left="105"/>
            </w:pPr>
            <w:r>
              <w:t>57</w:t>
            </w:r>
          </w:p>
        </w:tc>
      </w:tr>
      <w:tr w:rsidR="00893409">
        <w:trPr>
          <w:trHeight w:val="275"/>
        </w:trPr>
        <w:tc>
          <w:tcPr>
            <w:tcW w:w="1419" w:type="dxa"/>
          </w:tcPr>
          <w:p w:rsidR="00893409" w:rsidRDefault="00893409">
            <w:pPr>
              <w:pStyle w:val="TableParagraph"/>
              <w:ind w:left="0"/>
              <w:rPr>
                <w:sz w:val="20"/>
              </w:rPr>
            </w:pPr>
          </w:p>
        </w:tc>
        <w:tc>
          <w:tcPr>
            <w:tcW w:w="1277" w:type="dxa"/>
            <w:vMerge/>
            <w:tcBorders>
              <w:top w:val="nil"/>
            </w:tcBorders>
            <w:textDirection w:val="btLr"/>
          </w:tcPr>
          <w:p w:rsidR="00893409" w:rsidRDefault="00893409">
            <w:pPr>
              <w:rPr>
                <w:sz w:val="2"/>
                <w:szCs w:val="2"/>
              </w:rPr>
            </w:pPr>
          </w:p>
        </w:tc>
        <w:tc>
          <w:tcPr>
            <w:tcW w:w="8084" w:type="dxa"/>
            <w:gridSpan w:val="5"/>
          </w:tcPr>
          <w:p w:rsidR="00893409" w:rsidRDefault="00E1203E">
            <w:pPr>
              <w:pStyle w:val="TableParagraph"/>
              <w:spacing w:line="241" w:lineRule="exact"/>
            </w:pPr>
            <w:r>
              <w:t>12</w:t>
            </w:r>
          </w:p>
        </w:tc>
      </w:tr>
      <w:tr w:rsidR="00893409">
        <w:trPr>
          <w:trHeight w:val="251"/>
        </w:trPr>
        <w:tc>
          <w:tcPr>
            <w:tcW w:w="1419" w:type="dxa"/>
          </w:tcPr>
          <w:p w:rsidR="00893409" w:rsidRDefault="00E1203E">
            <w:pPr>
              <w:pStyle w:val="TableParagraph"/>
              <w:spacing w:line="232" w:lineRule="exact"/>
            </w:pPr>
            <w:r>
              <w:t>97</w:t>
            </w:r>
          </w:p>
        </w:tc>
        <w:tc>
          <w:tcPr>
            <w:tcW w:w="1277" w:type="dxa"/>
            <w:vMerge w:val="restart"/>
            <w:textDirection w:val="btLr"/>
          </w:tcPr>
          <w:p w:rsidR="00893409" w:rsidRDefault="00E1203E">
            <w:pPr>
              <w:pStyle w:val="TableParagraph"/>
              <w:spacing w:before="108" w:line="244" w:lineRule="auto"/>
              <w:ind w:left="118" w:right="226"/>
            </w:pPr>
            <w:proofErr w:type="gramStart"/>
            <w:r>
              <w:t>Б</w:t>
            </w:r>
            <w:proofErr w:type="gramEnd"/>
            <w:r>
              <w:t>әйрәм “Сабантуй”</w:t>
            </w:r>
          </w:p>
        </w:tc>
        <w:tc>
          <w:tcPr>
            <w:tcW w:w="4096" w:type="dxa"/>
          </w:tcPr>
          <w:p w:rsidR="00893409" w:rsidRDefault="00E1203E">
            <w:pPr>
              <w:pStyle w:val="TableParagraph"/>
              <w:spacing w:line="232" w:lineRule="exact"/>
            </w:pPr>
            <w:r>
              <w:t>Сабантуйга әзерләнәбез.</w:t>
            </w:r>
          </w:p>
        </w:tc>
        <w:tc>
          <w:tcPr>
            <w:tcW w:w="1144" w:type="dxa"/>
          </w:tcPr>
          <w:p w:rsidR="00893409" w:rsidRDefault="00E1203E">
            <w:pPr>
              <w:pStyle w:val="TableParagraph"/>
              <w:spacing w:line="232" w:lineRule="exact"/>
              <w:ind w:left="106"/>
            </w:pPr>
            <w:r>
              <w:t>1</w:t>
            </w:r>
          </w:p>
        </w:tc>
        <w:tc>
          <w:tcPr>
            <w:tcW w:w="1983" w:type="dxa"/>
          </w:tcPr>
          <w:p w:rsidR="00893409" w:rsidRDefault="00E1203E">
            <w:pPr>
              <w:pStyle w:val="TableParagraph"/>
              <w:spacing w:line="232" w:lineRule="exact"/>
              <w:ind w:left="105"/>
            </w:pPr>
            <w:r>
              <w:t>май 2 атна</w:t>
            </w:r>
          </w:p>
        </w:tc>
        <w:tc>
          <w:tcPr>
            <w:tcW w:w="861" w:type="dxa"/>
            <w:gridSpan w:val="2"/>
          </w:tcPr>
          <w:p w:rsidR="00893409" w:rsidRDefault="00E1203E">
            <w:pPr>
              <w:pStyle w:val="TableParagraph"/>
              <w:spacing w:line="232" w:lineRule="exact"/>
              <w:ind w:left="105"/>
            </w:pPr>
            <w:r>
              <w:t>58</w:t>
            </w:r>
          </w:p>
        </w:tc>
      </w:tr>
      <w:tr w:rsidR="00893409">
        <w:trPr>
          <w:trHeight w:val="254"/>
        </w:trPr>
        <w:tc>
          <w:tcPr>
            <w:tcW w:w="1419" w:type="dxa"/>
          </w:tcPr>
          <w:p w:rsidR="00893409" w:rsidRDefault="00E1203E">
            <w:pPr>
              <w:pStyle w:val="TableParagraph"/>
              <w:spacing w:line="235" w:lineRule="exact"/>
            </w:pPr>
            <w:r>
              <w:t>98</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5" w:lineRule="exact"/>
            </w:pPr>
            <w:r>
              <w:t>Күңелле Сабанту уеннары.</w:t>
            </w:r>
          </w:p>
        </w:tc>
        <w:tc>
          <w:tcPr>
            <w:tcW w:w="1144" w:type="dxa"/>
          </w:tcPr>
          <w:p w:rsidR="00893409" w:rsidRDefault="00E1203E">
            <w:pPr>
              <w:pStyle w:val="TableParagraph"/>
              <w:spacing w:line="235" w:lineRule="exact"/>
              <w:ind w:left="106"/>
            </w:pPr>
            <w:r>
              <w:t>1</w:t>
            </w:r>
          </w:p>
        </w:tc>
        <w:tc>
          <w:tcPr>
            <w:tcW w:w="1983" w:type="dxa"/>
          </w:tcPr>
          <w:p w:rsidR="00893409" w:rsidRDefault="00E1203E">
            <w:pPr>
              <w:pStyle w:val="TableParagraph"/>
              <w:spacing w:line="235" w:lineRule="exact"/>
              <w:ind w:left="105"/>
            </w:pPr>
            <w:r>
              <w:t>май 2 атна</w:t>
            </w:r>
          </w:p>
        </w:tc>
        <w:tc>
          <w:tcPr>
            <w:tcW w:w="861" w:type="dxa"/>
            <w:gridSpan w:val="2"/>
          </w:tcPr>
          <w:p w:rsidR="00893409" w:rsidRDefault="00E1203E">
            <w:pPr>
              <w:pStyle w:val="TableParagraph"/>
              <w:spacing w:line="235" w:lineRule="exact"/>
              <w:ind w:left="105"/>
            </w:pPr>
            <w:r>
              <w:t>59</w:t>
            </w:r>
          </w:p>
        </w:tc>
      </w:tr>
      <w:tr w:rsidR="00893409">
        <w:trPr>
          <w:trHeight w:val="251"/>
        </w:trPr>
        <w:tc>
          <w:tcPr>
            <w:tcW w:w="1419" w:type="dxa"/>
          </w:tcPr>
          <w:p w:rsidR="00893409" w:rsidRDefault="00E1203E">
            <w:pPr>
              <w:pStyle w:val="TableParagraph"/>
              <w:spacing w:line="232" w:lineRule="exact"/>
            </w:pPr>
            <w:r>
              <w:t>99</w:t>
            </w:r>
          </w:p>
        </w:tc>
        <w:tc>
          <w:tcPr>
            <w:tcW w:w="1277" w:type="dxa"/>
            <w:vMerge/>
            <w:tcBorders>
              <w:top w:val="nil"/>
            </w:tcBorders>
            <w:textDirection w:val="btLr"/>
          </w:tcPr>
          <w:p w:rsidR="00893409" w:rsidRDefault="00893409">
            <w:pPr>
              <w:rPr>
                <w:sz w:val="2"/>
                <w:szCs w:val="2"/>
              </w:rPr>
            </w:pPr>
          </w:p>
        </w:tc>
        <w:tc>
          <w:tcPr>
            <w:tcW w:w="4096" w:type="dxa"/>
          </w:tcPr>
          <w:p w:rsidR="00893409" w:rsidRDefault="00E1203E">
            <w:pPr>
              <w:pStyle w:val="TableParagraph"/>
              <w:spacing w:line="232" w:lineRule="exact"/>
            </w:pPr>
            <w:r>
              <w:t>Сабантуй бәйрәме.</w:t>
            </w:r>
          </w:p>
        </w:tc>
        <w:tc>
          <w:tcPr>
            <w:tcW w:w="1144" w:type="dxa"/>
          </w:tcPr>
          <w:p w:rsidR="00893409" w:rsidRDefault="00E1203E">
            <w:pPr>
              <w:pStyle w:val="TableParagraph"/>
              <w:spacing w:line="232" w:lineRule="exact"/>
              <w:ind w:left="106"/>
            </w:pPr>
            <w:r>
              <w:t>1</w:t>
            </w:r>
          </w:p>
        </w:tc>
        <w:tc>
          <w:tcPr>
            <w:tcW w:w="1983" w:type="dxa"/>
          </w:tcPr>
          <w:p w:rsidR="00893409" w:rsidRDefault="00E1203E">
            <w:pPr>
              <w:pStyle w:val="TableParagraph"/>
              <w:spacing w:line="232" w:lineRule="exact"/>
              <w:ind w:left="105"/>
            </w:pPr>
            <w:r>
              <w:t>май 2 атна</w:t>
            </w:r>
          </w:p>
        </w:tc>
        <w:tc>
          <w:tcPr>
            <w:tcW w:w="861" w:type="dxa"/>
            <w:gridSpan w:val="2"/>
          </w:tcPr>
          <w:p w:rsidR="00893409" w:rsidRDefault="00E1203E">
            <w:pPr>
              <w:pStyle w:val="TableParagraph"/>
              <w:spacing w:line="232" w:lineRule="exact"/>
              <w:ind w:left="105"/>
            </w:pPr>
            <w:r>
              <w:t>60</w:t>
            </w:r>
          </w:p>
        </w:tc>
      </w:tr>
      <w:tr w:rsidR="00893409">
        <w:trPr>
          <w:trHeight w:val="669"/>
        </w:trPr>
        <w:tc>
          <w:tcPr>
            <w:tcW w:w="1419" w:type="dxa"/>
          </w:tcPr>
          <w:p w:rsidR="00893409" w:rsidRDefault="00893409">
            <w:pPr>
              <w:pStyle w:val="TableParagraph"/>
              <w:ind w:left="0"/>
            </w:pPr>
          </w:p>
        </w:tc>
        <w:tc>
          <w:tcPr>
            <w:tcW w:w="1277" w:type="dxa"/>
            <w:vMerge/>
            <w:tcBorders>
              <w:top w:val="nil"/>
            </w:tcBorders>
            <w:textDirection w:val="btLr"/>
          </w:tcPr>
          <w:p w:rsidR="00893409" w:rsidRDefault="00893409">
            <w:pPr>
              <w:rPr>
                <w:sz w:val="2"/>
                <w:szCs w:val="2"/>
              </w:rPr>
            </w:pPr>
          </w:p>
        </w:tc>
        <w:tc>
          <w:tcPr>
            <w:tcW w:w="8084" w:type="dxa"/>
            <w:gridSpan w:val="5"/>
          </w:tcPr>
          <w:p w:rsidR="00893409" w:rsidRDefault="00E1203E">
            <w:pPr>
              <w:pStyle w:val="TableParagraph"/>
              <w:spacing w:line="243" w:lineRule="exact"/>
            </w:pPr>
            <w:r>
              <w:t>3</w:t>
            </w:r>
          </w:p>
        </w:tc>
      </w:tr>
      <w:tr w:rsidR="00893409">
        <w:trPr>
          <w:trHeight w:val="781"/>
        </w:trPr>
        <w:tc>
          <w:tcPr>
            <w:tcW w:w="1419" w:type="dxa"/>
          </w:tcPr>
          <w:p w:rsidR="00893409" w:rsidRDefault="00E1203E">
            <w:pPr>
              <w:pStyle w:val="TableParagraph"/>
              <w:spacing w:line="241" w:lineRule="exact"/>
            </w:pPr>
            <w:r>
              <w:t>100-105</w:t>
            </w:r>
          </w:p>
        </w:tc>
        <w:tc>
          <w:tcPr>
            <w:tcW w:w="1277" w:type="dxa"/>
          </w:tcPr>
          <w:p w:rsidR="00893409" w:rsidRDefault="00893409">
            <w:pPr>
              <w:pStyle w:val="TableParagraph"/>
              <w:ind w:left="0"/>
            </w:pPr>
          </w:p>
        </w:tc>
        <w:tc>
          <w:tcPr>
            <w:tcW w:w="4096" w:type="dxa"/>
          </w:tcPr>
          <w:p w:rsidR="00893409" w:rsidRDefault="00E1203E">
            <w:pPr>
              <w:pStyle w:val="TableParagraph"/>
              <w:spacing w:line="241" w:lineRule="exact"/>
            </w:pPr>
            <w:r>
              <w:t>Кабатлау</w:t>
            </w:r>
          </w:p>
        </w:tc>
        <w:tc>
          <w:tcPr>
            <w:tcW w:w="1144" w:type="dxa"/>
          </w:tcPr>
          <w:p w:rsidR="00893409" w:rsidRDefault="00E1203E">
            <w:pPr>
              <w:pStyle w:val="TableParagraph"/>
              <w:spacing w:line="241" w:lineRule="exact"/>
              <w:ind w:left="106"/>
            </w:pPr>
            <w:r>
              <w:t>6</w:t>
            </w:r>
          </w:p>
        </w:tc>
        <w:tc>
          <w:tcPr>
            <w:tcW w:w="1983" w:type="dxa"/>
          </w:tcPr>
          <w:p w:rsidR="00893409" w:rsidRDefault="00E1203E">
            <w:pPr>
              <w:pStyle w:val="TableParagraph"/>
              <w:spacing w:line="240" w:lineRule="exact"/>
              <w:ind w:left="105"/>
            </w:pPr>
            <w:r>
              <w:t>май 3</w:t>
            </w:r>
            <w:r>
              <w:rPr>
                <w:spacing w:val="2"/>
              </w:rPr>
              <w:t xml:space="preserve"> </w:t>
            </w:r>
            <w:r>
              <w:t>атна</w:t>
            </w:r>
          </w:p>
          <w:p w:rsidR="00893409" w:rsidRDefault="00E1203E">
            <w:pPr>
              <w:pStyle w:val="TableParagraph"/>
              <w:spacing w:line="252" w:lineRule="exact"/>
              <w:ind w:left="105"/>
            </w:pPr>
            <w:r>
              <w:t>май 4</w:t>
            </w:r>
            <w:r>
              <w:rPr>
                <w:spacing w:val="2"/>
              </w:rPr>
              <w:t xml:space="preserve"> </w:t>
            </w:r>
            <w:r>
              <w:t>атна</w:t>
            </w:r>
          </w:p>
        </w:tc>
        <w:tc>
          <w:tcPr>
            <w:tcW w:w="861" w:type="dxa"/>
            <w:gridSpan w:val="2"/>
          </w:tcPr>
          <w:p w:rsidR="00893409" w:rsidRDefault="00893409">
            <w:pPr>
              <w:pStyle w:val="TableParagraph"/>
              <w:ind w:left="0"/>
            </w:pPr>
          </w:p>
        </w:tc>
      </w:tr>
    </w:tbl>
    <w:p w:rsidR="00893409" w:rsidRDefault="00893409">
      <w:pPr>
        <w:sectPr w:rsidR="00893409">
          <w:pgSz w:w="11910" w:h="16840"/>
          <w:pgMar w:top="1120" w:right="20" w:bottom="1160" w:left="880" w:header="0" w:footer="978" w:gutter="0"/>
          <w:cols w:space="720"/>
        </w:sectPr>
      </w:pPr>
    </w:p>
    <w:p w:rsidR="00893409" w:rsidRDefault="00E1203E">
      <w:pPr>
        <w:spacing w:before="68"/>
        <w:ind w:left="939" w:right="943"/>
        <w:jc w:val="center"/>
        <w:rPr>
          <w:b/>
          <w:sz w:val="28"/>
        </w:rPr>
      </w:pPr>
      <w:r>
        <w:rPr>
          <w:b/>
          <w:sz w:val="28"/>
        </w:rPr>
        <w:lastRenderedPageBreak/>
        <w:t>«Без инде хәзер зурлар, мәктәпкә илтә юллар»</w:t>
      </w:r>
    </w:p>
    <w:p w:rsidR="00893409" w:rsidRDefault="00E1203E">
      <w:pPr>
        <w:spacing w:before="2" w:line="319" w:lineRule="exact"/>
        <w:ind w:left="1009" w:right="943"/>
        <w:jc w:val="center"/>
        <w:rPr>
          <w:b/>
          <w:sz w:val="28"/>
        </w:rPr>
      </w:pPr>
      <w:r>
        <w:rPr>
          <w:b/>
          <w:sz w:val="28"/>
        </w:rPr>
        <w:t>(Мы уже теперь большие, дорога ведет нас в школу) проекты (6-7 лет).</w:t>
      </w:r>
    </w:p>
    <w:p w:rsidR="00893409" w:rsidRDefault="00E1203E">
      <w:pPr>
        <w:spacing w:line="319" w:lineRule="exact"/>
        <w:ind w:left="822"/>
        <w:rPr>
          <w:sz w:val="28"/>
        </w:rPr>
      </w:pPr>
      <w:r>
        <w:rPr>
          <w:i/>
          <w:sz w:val="28"/>
        </w:rPr>
        <w:t xml:space="preserve">Лексический минимум </w:t>
      </w:r>
      <w:r>
        <w:rPr>
          <w:sz w:val="28"/>
        </w:rPr>
        <w:t>– 160 слов и речевых образца.</w:t>
      </w:r>
    </w:p>
    <w:p w:rsidR="00893409" w:rsidRDefault="00E1203E">
      <w:pPr>
        <w:pStyle w:val="a3"/>
        <w:spacing w:before="161" w:line="360" w:lineRule="auto"/>
        <w:ind w:left="822" w:right="888"/>
        <w:jc w:val="left"/>
      </w:pPr>
      <w:r>
        <w:rPr>
          <w:i/>
        </w:rPr>
        <w:t xml:space="preserve">Активные слова: </w:t>
      </w:r>
      <w:r>
        <w:t xml:space="preserve">син кем, хәерле көн, тычкан, бу кем? </w:t>
      </w:r>
      <w:proofErr w:type="gramStart"/>
      <w:r>
        <w:t>бу н</w:t>
      </w:r>
      <w:proofErr w:type="gramEnd"/>
      <w:r>
        <w:t xml:space="preserve">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w:t>
      </w:r>
      <w:proofErr w:type="gramStart"/>
      <w:r>
        <w:t>р</w:t>
      </w:r>
      <w:proofErr w:type="gramEnd"/>
      <w:r>
        <w:t xml:space="preserve">әхмәт, китап укый, рәсем ясыйм, укыйм, дәфтәр, нәрсә яратасың? (58 слов) </w:t>
      </w:r>
      <w:r>
        <w:rPr>
          <w:i/>
        </w:rPr>
        <w:t>Речевые образцы включат изученные в средней и старшей группах</w:t>
      </w:r>
      <w:r>
        <w:t>: нәрсә яратасың? (2</w:t>
      </w:r>
      <w:r>
        <w:rPr>
          <w:spacing w:val="2"/>
        </w:rPr>
        <w:t xml:space="preserve"> </w:t>
      </w:r>
      <w:r>
        <w:t>слова)</w:t>
      </w:r>
    </w:p>
    <w:p w:rsidR="00893409" w:rsidRDefault="00E1203E">
      <w:pPr>
        <w:spacing w:before="1" w:line="360" w:lineRule="auto"/>
        <w:ind w:left="822" w:right="5242"/>
        <w:rPr>
          <w:sz w:val="28"/>
        </w:rPr>
      </w:pPr>
      <w:r>
        <w:rPr>
          <w:i/>
          <w:sz w:val="28"/>
        </w:rPr>
        <w:t xml:space="preserve">Наглядно-демонстрационный материал; Аудиоматериал </w:t>
      </w:r>
      <w:r>
        <w:rPr>
          <w:sz w:val="28"/>
        </w:rPr>
        <w:t xml:space="preserve">– 71 трэка; </w:t>
      </w:r>
      <w:r>
        <w:rPr>
          <w:i/>
          <w:sz w:val="28"/>
        </w:rPr>
        <w:t xml:space="preserve">Анимационные сюжеты </w:t>
      </w:r>
      <w:r>
        <w:rPr>
          <w:sz w:val="28"/>
        </w:rPr>
        <w:t>– 19;</w:t>
      </w:r>
    </w:p>
    <w:p w:rsidR="00893409" w:rsidRDefault="00E1203E">
      <w:pPr>
        <w:ind w:left="822"/>
        <w:rPr>
          <w:sz w:val="28"/>
        </w:rPr>
      </w:pPr>
      <w:r>
        <w:rPr>
          <w:i/>
          <w:sz w:val="28"/>
        </w:rPr>
        <w:t xml:space="preserve">Рабочая тетрадь </w:t>
      </w:r>
      <w:r>
        <w:rPr>
          <w:sz w:val="28"/>
        </w:rPr>
        <w:t>– 20 заданий;</w:t>
      </w:r>
    </w:p>
    <w:p w:rsidR="00893409" w:rsidRDefault="00E1203E">
      <w:pPr>
        <w:pStyle w:val="a3"/>
        <w:spacing w:before="161" w:line="360" w:lineRule="auto"/>
        <w:ind w:left="822" w:right="826"/>
      </w:pPr>
      <w:r>
        <w:t>Занятия проводятся 3 раз в неделю, в течение года —105 НОД. Продолжительность занятий 25-30 минут. Структура каждого НОД определяется его содержанием. Каждое занятие имеет основные части:</w:t>
      </w:r>
    </w:p>
    <w:p w:rsidR="00893409" w:rsidRDefault="00E1203E">
      <w:pPr>
        <w:pStyle w:val="a4"/>
        <w:numPr>
          <w:ilvl w:val="0"/>
          <w:numId w:val="67"/>
        </w:numPr>
        <w:tabs>
          <w:tab w:val="left" w:pos="1103"/>
        </w:tabs>
        <w:spacing w:before="1"/>
        <w:rPr>
          <w:sz w:val="28"/>
        </w:rPr>
      </w:pPr>
      <w:r>
        <w:rPr>
          <w:sz w:val="28"/>
        </w:rPr>
        <w:t>Введения детей в новую</w:t>
      </w:r>
      <w:r>
        <w:rPr>
          <w:spacing w:val="-7"/>
          <w:sz w:val="28"/>
        </w:rPr>
        <w:t xml:space="preserve"> </w:t>
      </w:r>
      <w:r>
        <w:rPr>
          <w:sz w:val="28"/>
        </w:rPr>
        <w:t>тему</w:t>
      </w:r>
    </w:p>
    <w:p w:rsidR="00893409" w:rsidRDefault="00E1203E">
      <w:pPr>
        <w:pStyle w:val="a4"/>
        <w:numPr>
          <w:ilvl w:val="0"/>
          <w:numId w:val="67"/>
        </w:numPr>
        <w:tabs>
          <w:tab w:val="left" w:pos="1103"/>
        </w:tabs>
        <w:spacing w:before="160"/>
        <w:rPr>
          <w:sz w:val="28"/>
        </w:rPr>
      </w:pPr>
      <w:r>
        <w:rPr>
          <w:sz w:val="28"/>
        </w:rPr>
        <w:t>Рассмотрение нового</w:t>
      </w:r>
      <w:r>
        <w:rPr>
          <w:spacing w:val="-3"/>
          <w:sz w:val="28"/>
        </w:rPr>
        <w:t xml:space="preserve"> </w:t>
      </w:r>
      <w:r>
        <w:rPr>
          <w:sz w:val="28"/>
        </w:rPr>
        <w:t>материала</w:t>
      </w:r>
    </w:p>
    <w:p w:rsidR="00893409" w:rsidRDefault="00E1203E">
      <w:pPr>
        <w:pStyle w:val="a4"/>
        <w:numPr>
          <w:ilvl w:val="0"/>
          <w:numId w:val="67"/>
        </w:numPr>
        <w:tabs>
          <w:tab w:val="left" w:pos="1103"/>
        </w:tabs>
        <w:spacing w:before="161"/>
        <w:rPr>
          <w:sz w:val="28"/>
        </w:rPr>
      </w:pPr>
      <w:r>
        <w:rPr>
          <w:sz w:val="28"/>
        </w:rPr>
        <w:t>Закрепление лексического минимума</w:t>
      </w:r>
    </w:p>
    <w:p w:rsidR="00893409" w:rsidRDefault="00E1203E">
      <w:pPr>
        <w:pStyle w:val="a4"/>
        <w:numPr>
          <w:ilvl w:val="0"/>
          <w:numId w:val="67"/>
        </w:numPr>
        <w:tabs>
          <w:tab w:val="left" w:pos="1103"/>
        </w:tabs>
        <w:spacing w:before="160"/>
        <w:rPr>
          <w:sz w:val="28"/>
        </w:rPr>
      </w:pPr>
      <w:r>
        <w:rPr>
          <w:sz w:val="28"/>
        </w:rPr>
        <w:t>Ситуативные</w:t>
      </w:r>
      <w:r>
        <w:rPr>
          <w:spacing w:val="-1"/>
          <w:sz w:val="28"/>
        </w:rPr>
        <w:t xml:space="preserve"> </w:t>
      </w:r>
      <w:r>
        <w:rPr>
          <w:sz w:val="28"/>
        </w:rPr>
        <w:t>игры</w:t>
      </w:r>
    </w:p>
    <w:p w:rsidR="00893409" w:rsidRDefault="00E1203E">
      <w:pPr>
        <w:spacing w:before="161"/>
        <w:ind w:right="1640"/>
        <w:jc w:val="right"/>
        <w:rPr>
          <w:i/>
          <w:sz w:val="28"/>
        </w:rPr>
      </w:pPr>
      <w:r>
        <w:rPr>
          <w:i/>
          <w:sz w:val="28"/>
        </w:rPr>
        <w:t>Таблица</w:t>
      </w:r>
    </w:p>
    <w:p w:rsidR="00893409" w:rsidRDefault="00E1203E">
      <w:pPr>
        <w:pStyle w:val="1"/>
        <w:spacing w:before="167"/>
        <w:ind w:left="938" w:right="943"/>
        <w:jc w:val="center"/>
      </w:pPr>
      <w:r>
        <w:t>Тематик план</w:t>
      </w:r>
    </w:p>
    <w:p w:rsidR="00893409" w:rsidRDefault="00893409">
      <w:pPr>
        <w:pStyle w:val="a3"/>
        <w:spacing w:before="2"/>
        <w:jc w:val="left"/>
        <w:rPr>
          <w:b/>
          <w:sz w:val="14"/>
        </w:rPr>
      </w:pPr>
    </w:p>
    <w:tbl>
      <w:tblPr>
        <w:tblStyle w:val="TableNormal"/>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569"/>
        <w:gridCol w:w="3678"/>
        <w:gridCol w:w="1006"/>
        <w:gridCol w:w="1981"/>
        <w:gridCol w:w="1388"/>
      </w:tblGrid>
      <w:tr w:rsidR="00893409">
        <w:trPr>
          <w:trHeight w:val="528"/>
        </w:trPr>
        <w:tc>
          <w:tcPr>
            <w:tcW w:w="1397" w:type="dxa"/>
          </w:tcPr>
          <w:p w:rsidR="00893409" w:rsidRDefault="00E1203E">
            <w:pPr>
              <w:pStyle w:val="TableParagraph"/>
              <w:spacing w:line="246" w:lineRule="exact"/>
            </w:pPr>
            <w:r>
              <w:t>Эшчәнлек</w:t>
            </w:r>
          </w:p>
          <w:p w:rsidR="00893409" w:rsidRDefault="00E1203E">
            <w:pPr>
              <w:pStyle w:val="TableParagraph"/>
              <w:spacing w:line="252" w:lineRule="exact"/>
            </w:pPr>
            <w:r>
              <w:t>№</w:t>
            </w:r>
          </w:p>
        </w:tc>
        <w:tc>
          <w:tcPr>
            <w:tcW w:w="4247" w:type="dxa"/>
            <w:gridSpan w:val="2"/>
          </w:tcPr>
          <w:p w:rsidR="00893409" w:rsidRDefault="00E1203E">
            <w:pPr>
              <w:pStyle w:val="TableParagraph"/>
              <w:spacing w:line="247" w:lineRule="exact"/>
            </w:pPr>
            <w:r>
              <w:t>Тема</w:t>
            </w:r>
          </w:p>
        </w:tc>
        <w:tc>
          <w:tcPr>
            <w:tcW w:w="1006" w:type="dxa"/>
          </w:tcPr>
          <w:p w:rsidR="00893409" w:rsidRDefault="00E1203E">
            <w:pPr>
              <w:pStyle w:val="TableParagraph"/>
              <w:ind w:right="240"/>
            </w:pPr>
            <w:r>
              <w:t>Сәгать саны</w:t>
            </w:r>
          </w:p>
        </w:tc>
        <w:tc>
          <w:tcPr>
            <w:tcW w:w="1981" w:type="dxa"/>
          </w:tcPr>
          <w:p w:rsidR="00893409" w:rsidRDefault="00E1203E">
            <w:pPr>
              <w:pStyle w:val="TableParagraph"/>
              <w:spacing w:line="247" w:lineRule="exact"/>
              <w:ind w:left="106"/>
            </w:pPr>
            <w:r>
              <w:t>Уздыру вакыты</w:t>
            </w:r>
          </w:p>
        </w:tc>
        <w:tc>
          <w:tcPr>
            <w:tcW w:w="1388" w:type="dxa"/>
          </w:tcPr>
          <w:p w:rsidR="00893409" w:rsidRDefault="00E1203E">
            <w:pPr>
              <w:pStyle w:val="TableParagraph"/>
              <w:ind w:left="106" w:right="363"/>
            </w:pPr>
            <w:r>
              <w:t>Методик кулланма</w:t>
            </w:r>
          </w:p>
        </w:tc>
      </w:tr>
      <w:tr w:rsidR="00893409">
        <w:trPr>
          <w:trHeight w:val="278"/>
        </w:trPr>
        <w:tc>
          <w:tcPr>
            <w:tcW w:w="1397" w:type="dxa"/>
          </w:tcPr>
          <w:p w:rsidR="00893409" w:rsidRDefault="00E1203E">
            <w:pPr>
              <w:pStyle w:val="TableParagraph"/>
              <w:spacing w:line="249" w:lineRule="exact"/>
            </w:pPr>
            <w:r>
              <w:t>1-6</w:t>
            </w:r>
          </w:p>
        </w:tc>
        <w:tc>
          <w:tcPr>
            <w:tcW w:w="4247" w:type="dxa"/>
            <w:gridSpan w:val="2"/>
          </w:tcPr>
          <w:p w:rsidR="00893409" w:rsidRDefault="00E1203E">
            <w:pPr>
              <w:pStyle w:val="TableParagraph"/>
              <w:spacing w:line="249" w:lineRule="exact"/>
            </w:pPr>
            <w:r>
              <w:t>Мониторинг</w:t>
            </w:r>
          </w:p>
        </w:tc>
        <w:tc>
          <w:tcPr>
            <w:tcW w:w="1006" w:type="dxa"/>
          </w:tcPr>
          <w:p w:rsidR="00893409" w:rsidRDefault="00E1203E">
            <w:pPr>
              <w:pStyle w:val="TableParagraph"/>
              <w:spacing w:line="249" w:lineRule="exact"/>
            </w:pPr>
            <w:r>
              <w:t>6</w:t>
            </w:r>
          </w:p>
        </w:tc>
        <w:tc>
          <w:tcPr>
            <w:tcW w:w="1981" w:type="dxa"/>
          </w:tcPr>
          <w:p w:rsidR="00893409" w:rsidRDefault="00E1203E">
            <w:pPr>
              <w:pStyle w:val="TableParagraph"/>
              <w:spacing w:line="249" w:lineRule="exact"/>
              <w:ind w:left="106"/>
            </w:pPr>
            <w:r>
              <w:t>1-14 сентябрь</w:t>
            </w:r>
          </w:p>
        </w:tc>
        <w:tc>
          <w:tcPr>
            <w:tcW w:w="1388" w:type="dxa"/>
          </w:tcPr>
          <w:p w:rsidR="00893409" w:rsidRDefault="00893409">
            <w:pPr>
              <w:pStyle w:val="TableParagraph"/>
              <w:ind w:left="0"/>
              <w:rPr>
                <w:sz w:val="20"/>
              </w:rPr>
            </w:pPr>
          </w:p>
        </w:tc>
      </w:tr>
      <w:tr w:rsidR="00893409">
        <w:trPr>
          <w:trHeight w:val="412"/>
        </w:trPr>
        <w:tc>
          <w:tcPr>
            <w:tcW w:w="1397" w:type="dxa"/>
          </w:tcPr>
          <w:p w:rsidR="00893409" w:rsidRDefault="00E1203E">
            <w:pPr>
              <w:pStyle w:val="TableParagraph"/>
              <w:spacing w:line="247" w:lineRule="exact"/>
            </w:pPr>
            <w:r>
              <w:t>7</w:t>
            </w:r>
          </w:p>
        </w:tc>
        <w:tc>
          <w:tcPr>
            <w:tcW w:w="569" w:type="dxa"/>
          </w:tcPr>
          <w:p w:rsidR="00893409" w:rsidRDefault="00893409">
            <w:pPr>
              <w:pStyle w:val="TableParagraph"/>
              <w:ind w:left="0"/>
              <w:rPr>
                <w:sz w:val="26"/>
              </w:rPr>
            </w:pPr>
          </w:p>
        </w:tc>
        <w:tc>
          <w:tcPr>
            <w:tcW w:w="3678" w:type="dxa"/>
          </w:tcPr>
          <w:p w:rsidR="00893409" w:rsidRDefault="00E1203E">
            <w:pPr>
              <w:pStyle w:val="TableParagraph"/>
              <w:spacing w:line="247" w:lineRule="exact"/>
            </w:pPr>
            <w:r>
              <w:t>Әйдәгез, танышабыз.</w:t>
            </w:r>
          </w:p>
        </w:tc>
        <w:tc>
          <w:tcPr>
            <w:tcW w:w="1006" w:type="dxa"/>
          </w:tcPr>
          <w:p w:rsidR="00893409" w:rsidRDefault="00E1203E">
            <w:pPr>
              <w:pStyle w:val="TableParagraph"/>
              <w:spacing w:line="247" w:lineRule="exact"/>
            </w:pPr>
            <w:r>
              <w:t>1</w:t>
            </w:r>
          </w:p>
        </w:tc>
        <w:tc>
          <w:tcPr>
            <w:tcW w:w="1981" w:type="dxa"/>
          </w:tcPr>
          <w:p w:rsidR="00893409" w:rsidRDefault="00E1203E">
            <w:pPr>
              <w:pStyle w:val="TableParagraph"/>
              <w:spacing w:line="247" w:lineRule="exact"/>
              <w:ind w:left="106"/>
            </w:pPr>
            <w:r>
              <w:t>сентябрь 3 атна</w:t>
            </w:r>
          </w:p>
        </w:tc>
        <w:tc>
          <w:tcPr>
            <w:tcW w:w="1388" w:type="dxa"/>
          </w:tcPr>
          <w:p w:rsidR="00893409" w:rsidRDefault="00E1203E">
            <w:pPr>
              <w:pStyle w:val="TableParagraph"/>
              <w:spacing w:line="247" w:lineRule="exact"/>
              <w:ind w:left="106"/>
            </w:pPr>
            <w:r>
              <w:t>1</w:t>
            </w:r>
          </w:p>
        </w:tc>
      </w:tr>
      <w:tr w:rsidR="00893409">
        <w:trPr>
          <w:trHeight w:val="275"/>
        </w:trPr>
        <w:tc>
          <w:tcPr>
            <w:tcW w:w="1397" w:type="dxa"/>
          </w:tcPr>
          <w:p w:rsidR="00893409" w:rsidRDefault="00E1203E">
            <w:pPr>
              <w:pStyle w:val="TableParagraph"/>
              <w:spacing w:line="247" w:lineRule="exact"/>
            </w:pPr>
            <w:r>
              <w:t>8</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7" w:lineRule="exact"/>
            </w:pPr>
            <w:r>
              <w:t>Хәерле көн.</w:t>
            </w:r>
          </w:p>
        </w:tc>
        <w:tc>
          <w:tcPr>
            <w:tcW w:w="1006" w:type="dxa"/>
          </w:tcPr>
          <w:p w:rsidR="00893409" w:rsidRDefault="00E1203E">
            <w:pPr>
              <w:pStyle w:val="TableParagraph"/>
              <w:spacing w:line="247" w:lineRule="exact"/>
            </w:pPr>
            <w:r>
              <w:t>1</w:t>
            </w:r>
          </w:p>
        </w:tc>
        <w:tc>
          <w:tcPr>
            <w:tcW w:w="1981" w:type="dxa"/>
          </w:tcPr>
          <w:p w:rsidR="00893409" w:rsidRDefault="00E1203E">
            <w:pPr>
              <w:pStyle w:val="TableParagraph"/>
              <w:spacing w:line="247" w:lineRule="exact"/>
              <w:ind w:left="106"/>
            </w:pPr>
            <w:r>
              <w:t>сентябрь 3 атна</w:t>
            </w:r>
          </w:p>
        </w:tc>
        <w:tc>
          <w:tcPr>
            <w:tcW w:w="1388" w:type="dxa"/>
          </w:tcPr>
          <w:p w:rsidR="00893409" w:rsidRDefault="00E1203E">
            <w:pPr>
              <w:pStyle w:val="TableParagraph"/>
              <w:spacing w:line="247" w:lineRule="exact"/>
              <w:ind w:left="106"/>
            </w:pPr>
            <w:r>
              <w:t>2</w:t>
            </w:r>
          </w:p>
        </w:tc>
      </w:tr>
      <w:tr w:rsidR="00893409">
        <w:trPr>
          <w:trHeight w:val="277"/>
        </w:trPr>
        <w:tc>
          <w:tcPr>
            <w:tcW w:w="1397" w:type="dxa"/>
          </w:tcPr>
          <w:p w:rsidR="00893409" w:rsidRDefault="00E1203E">
            <w:pPr>
              <w:pStyle w:val="TableParagraph"/>
              <w:spacing w:line="249" w:lineRule="exact"/>
            </w:pPr>
            <w:r>
              <w:t>9</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9" w:lineRule="exact"/>
            </w:pPr>
            <w:r>
              <w:t>Мияу адашкан.</w:t>
            </w:r>
          </w:p>
        </w:tc>
        <w:tc>
          <w:tcPr>
            <w:tcW w:w="1006" w:type="dxa"/>
          </w:tcPr>
          <w:p w:rsidR="00893409" w:rsidRDefault="00E1203E">
            <w:pPr>
              <w:pStyle w:val="TableParagraph"/>
              <w:spacing w:line="249" w:lineRule="exact"/>
            </w:pPr>
            <w:r>
              <w:t>1</w:t>
            </w:r>
          </w:p>
        </w:tc>
        <w:tc>
          <w:tcPr>
            <w:tcW w:w="1981" w:type="dxa"/>
          </w:tcPr>
          <w:p w:rsidR="00893409" w:rsidRDefault="00E1203E">
            <w:pPr>
              <w:pStyle w:val="TableParagraph"/>
              <w:spacing w:line="249" w:lineRule="exact"/>
              <w:ind w:left="106"/>
            </w:pPr>
            <w:r>
              <w:t>сентябрь 3 атна</w:t>
            </w:r>
          </w:p>
        </w:tc>
        <w:tc>
          <w:tcPr>
            <w:tcW w:w="1388" w:type="dxa"/>
          </w:tcPr>
          <w:p w:rsidR="00893409" w:rsidRDefault="00E1203E">
            <w:pPr>
              <w:pStyle w:val="TableParagraph"/>
              <w:spacing w:line="249" w:lineRule="exact"/>
              <w:ind w:left="106"/>
            </w:pPr>
            <w:r>
              <w:t>3</w:t>
            </w:r>
          </w:p>
        </w:tc>
      </w:tr>
      <w:tr w:rsidR="00893409">
        <w:trPr>
          <w:trHeight w:val="505"/>
        </w:trPr>
        <w:tc>
          <w:tcPr>
            <w:tcW w:w="1397" w:type="dxa"/>
          </w:tcPr>
          <w:p w:rsidR="00893409" w:rsidRDefault="00E1203E">
            <w:pPr>
              <w:pStyle w:val="TableParagraph"/>
              <w:spacing w:line="246" w:lineRule="exact"/>
            </w:pPr>
            <w:r>
              <w:t>10</w:t>
            </w:r>
          </w:p>
          <w:p w:rsidR="00893409" w:rsidRDefault="00E1203E">
            <w:pPr>
              <w:pStyle w:val="TableParagraph"/>
              <w:spacing w:line="240" w:lineRule="exact"/>
            </w:pPr>
            <w:r>
              <w:t>13</w:t>
            </w:r>
          </w:p>
        </w:tc>
        <w:tc>
          <w:tcPr>
            <w:tcW w:w="569" w:type="dxa"/>
          </w:tcPr>
          <w:p w:rsidR="00893409" w:rsidRDefault="00893409">
            <w:pPr>
              <w:pStyle w:val="TableParagraph"/>
              <w:ind w:left="0"/>
              <w:rPr>
                <w:sz w:val="26"/>
              </w:rPr>
            </w:pPr>
          </w:p>
        </w:tc>
        <w:tc>
          <w:tcPr>
            <w:tcW w:w="3678" w:type="dxa"/>
          </w:tcPr>
          <w:p w:rsidR="00893409" w:rsidRDefault="00E1203E">
            <w:pPr>
              <w:pStyle w:val="TableParagraph"/>
              <w:spacing w:line="247" w:lineRule="exact"/>
            </w:pPr>
            <w:r>
              <w:t>Син кем</w:t>
            </w:r>
            <w:proofErr w:type="gramStart"/>
            <w:r>
              <w:t xml:space="preserve"> ?</w:t>
            </w:r>
            <w:proofErr w:type="gramEnd"/>
          </w:p>
        </w:tc>
        <w:tc>
          <w:tcPr>
            <w:tcW w:w="1006" w:type="dxa"/>
          </w:tcPr>
          <w:p w:rsidR="00893409" w:rsidRDefault="00E1203E">
            <w:pPr>
              <w:pStyle w:val="TableParagraph"/>
              <w:spacing w:line="247" w:lineRule="exact"/>
            </w:pPr>
            <w:r>
              <w:t>2</w:t>
            </w:r>
          </w:p>
        </w:tc>
        <w:tc>
          <w:tcPr>
            <w:tcW w:w="1981" w:type="dxa"/>
          </w:tcPr>
          <w:p w:rsidR="00893409" w:rsidRDefault="00E1203E">
            <w:pPr>
              <w:pStyle w:val="TableParagraph"/>
              <w:spacing w:line="246" w:lineRule="exact"/>
              <w:ind w:left="106"/>
            </w:pPr>
            <w:r>
              <w:t>сентябрь 4 атна</w:t>
            </w:r>
          </w:p>
          <w:p w:rsidR="00893409" w:rsidRDefault="00E1203E">
            <w:pPr>
              <w:pStyle w:val="TableParagraph"/>
              <w:spacing w:line="240" w:lineRule="exact"/>
              <w:ind w:left="106"/>
            </w:pPr>
            <w:r>
              <w:t>октябрь 1 атна</w:t>
            </w:r>
          </w:p>
        </w:tc>
        <w:tc>
          <w:tcPr>
            <w:tcW w:w="1388" w:type="dxa"/>
          </w:tcPr>
          <w:p w:rsidR="00893409" w:rsidRDefault="00E1203E">
            <w:pPr>
              <w:pStyle w:val="TableParagraph"/>
              <w:spacing w:line="247" w:lineRule="exact"/>
              <w:ind w:left="106"/>
            </w:pPr>
            <w:r>
              <w:t>4</w:t>
            </w:r>
          </w:p>
        </w:tc>
      </w:tr>
      <w:tr w:rsidR="00893409">
        <w:trPr>
          <w:trHeight w:val="275"/>
        </w:trPr>
        <w:tc>
          <w:tcPr>
            <w:tcW w:w="1397" w:type="dxa"/>
          </w:tcPr>
          <w:p w:rsidR="00893409" w:rsidRDefault="00E1203E">
            <w:pPr>
              <w:pStyle w:val="TableParagraph"/>
              <w:spacing w:line="247" w:lineRule="exact"/>
            </w:pPr>
            <w:r>
              <w:t>11</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7" w:lineRule="exact"/>
            </w:pPr>
            <w:r>
              <w:t>“Шалкан” әкиятен сәхнәләштерү.</w:t>
            </w:r>
          </w:p>
        </w:tc>
        <w:tc>
          <w:tcPr>
            <w:tcW w:w="1006" w:type="dxa"/>
          </w:tcPr>
          <w:p w:rsidR="00893409" w:rsidRDefault="00E1203E">
            <w:pPr>
              <w:pStyle w:val="TableParagraph"/>
              <w:spacing w:line="247" w:lineRule="exact"/>
            </w:pPr>
            <w:r>
              <w:t>1</w:t>
            </w:r>
          </w:p>
        </w:tc>
        <w:tc>
          <w:tcPr>
            <w:tcW w:w="1981" w:type="dxa"/>
          </w:tcPr>
          <w:p w:rsidR="00893409" w:rsidRDefault="00E1203E">
            <w:pPr>
              <w:pStyle w:val="TableParagraph"/>
              <w:spacing w:line="247" w:lineRule="exact"/>
              <w:ind w:left="106"/>
            </w:pPr>
            <w:r>
              <w:t>сентябрь 4 атна</w:t>
            </w:r>
          </w:p>
        </w:tc>
        <w:tc>
          <w:tcPr>
            <w:tcW w:w="1388" w:type="dxa"/>
          </w:tcPr>
          <w:p w:rsidR="00893409" w:rsidRDefault="00E1203E">
            <w:pPr>
              <w:pStyle w:val="TableParagraph"/>
              <w:spacing w:line="247" w:lineRule="exact"/>
              <w:ind w:left="106"/>
            </w:pPr>
            <w:r>
              <w:t>5</w:t>
            </w:r>
          </w:p>
        </w:tc>
      </w:tr>
    </w:tbl>
    <w:p w:rsidR="00893409" w:rsidRDefault="00893409">
      <w:pPr>
        <w:spacing w:line="247" w:lineRule="exact"/>
        <w:sectPr w:rsidR="00893409">
          <w:pgSz w:w="11910" w:h="16840"/>
          <w:pgMar w:top="1320" w:right="20" w:bottom="1160" w:left="880" w:header="0" w:footer="978" w:gutter="0"/>
          <w:cols w:space="720"/>
        </w:sectPr>
      </w:pPr>
    </w:p>
    <w:tbl>
      <w:tblPr>
        <w:tblStyle w:val="TableNormal"/>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569"/>
        <w:gridCol w:w="3678"/>
        <w:gridCol w:w="1006"/>
        <w:gridCol w:w="1981"/>
        <w:gridCol w:w="1388"/>
      </w:tblGrid>
      <w:tr w:rsidR="00893409">
        <w:trPr>
          <w:trHeight w:val="277"/>
        </w:trPr>
        <w:tc>
          <w:tcPr>
            <w:tcW w:w="1397" w:type="dxa"/>
          </w:tcPr>
          <w:p w:rsidR="00893409" w:rsidRDefault="00E1203E">
            <w:pPr>
              <w:pStyle w:val="TableParagraph"/>
              <w:spacing w:line="243" w:lineRule="exact"/>
            </w:pPr>
            <w:r>
              <w:lastRenderedPageBreak/>
              <w:t>12</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3" w:lineRule="exact"/>
            </w:pPr>
            <w:r>
              <w:t>“Шалкан” әкияте</w:t>
            </w:r>
          </w:p>
        </w:tc>
        <w:tc>
          <w:tcPr>
            <w:tcW w:w="1006" w:type="dxa"/>
          </w:tcPr>
          <w:p w:rsidR="00893409" w:rsidRDefault="00E1203E">
            <w:pPr>
              <w:pStyle w:val="TableParagraph"/>
              <w:spacing w:line="243" w:lineRule="exact"/>
            </w:pPr>
            <w:r>
              <w:t>1</w:t>
            </w:r>
          </w:p>
        </w:tc>
        <w:tc>
          <w:tcPr>
            <w:tcW w:w="1981" w:type="dxa"/>
          </w:tcPr>
          <w:p w:rsidR="00893409" w:rsidRDefault="00E1203E">
            <w:pPr>
              <w:pStyle w:val="TableParagraph"/>
              <w:spacing w:line="243" w:lineRule="exact"/>
              <w:ind w:left="106"/>
            </w:pPr>
            <w:r>
              <w:t>сентябрь 4 атна</w:t>
            </w:r>
          </w:p>
        </w:tc>
        <w:tc>
          <w:tcPr>
            <w:tcW w:w="1388" w:type="dxa"/>
          </w:tcPr>
          <w:p w:rsidR="00893409" w:rsidRDefault="00893409">
            <w:pPr>
              <w:pStyle w:val="TableParagraph"/>
              <w:ind w:left="0"/>
              <w:rPr>
                <w:sz w:val="20"/>
              </w:rPr>
            </w:pPr>
          </w:p>
        </w:tc>
      </w:tr>
      <w:tr w:rsidR="00893409">
        <w:trPr>
          <w:trHeight w:val="275"/>
        </w:trPr>
        <w:tc>
          <w:tcPr>
            <w:tcW w:w="1397" w:type="dxa"/>
          </w:tcPr>
          <w:p w:rsidR="00893409" w:rsidRDefault="00E1203E">
            <w:pPr>
              <w:pStyle w:val="TableParagraph"/>
              <w:spacing w:line="241" w:lineRule="exact"/>
            </w:pPr>
            <w:r>
              <w:t>14</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Әйдәгез, танышабыз</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октябрь 1 атна</w:t>
            </w:r>
          </w:p>
        </w:tc>
        <w:tc>
          <w:tcPr>
            <w:tcW w:w="1388" w:type="dxa"/>
          </w:tcPr>
          <w:p w:rsidR="00893409" w:rsidRDefault="00893409">
            <w:pPr>
              <w:pStyle w:val="TableParagraph"/>
              <w:ind w:left="0"/>
              <w:rPr>
                <w:sz w:val="20"/>
              </w:rPr>
            </w:pPr>
          </w:p>
        </w:tc>
      </w:tr>
      <w:tr w:rsidR="00893409">
        <w:trPr>
          <w:trHeight w:val="275"/>
        </w:trPr>
        <w:tc>
          <w:tcPr>
            <w:tcW w:w="1397" w:type="dxa"/>
          </w:tcPr>
          <w:p w:rsidR="00893409" w:rsidRDefault="00E1203E">
            <w:pPr>
              <w:pStyle w:val="TableParagraph"/>
              <w:spacing w:line="241" w:lineRule="exact"/>
            </w:pPr>
            <w:r>
              <w:t>15</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“Аю баласы дөнья белән таныша”</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октябрь 1 атна</w:t>
            </w:r>
          </w:p>
        </w:tc>
        <w:tc>
          <w:tcPr>
            <w:tcW w:w="1388" w:type="dxa"/>
          </w:tcPr>
          <w:p w:rsidR="00893409" w:rsidRDefault="00E1203E">
            <w:pPr>
              <w:pStyle w:val="TableParagraph"/>
              <w:spacing w:line="241" w:lineRule="exact"/>
              <w:ind w:left="106"/>
            </w:pPr>
            <w:r>
              <w:t>6</w:t>
            </w:r>
          </w:p>
        </w:tc>
      </w:tr>
      <w:tr w:rsidR="00893409">
        <w:trPr>
          <w:trHeight w:val="506"/>
        </w:trPr>
        <w:tc>
          <w:tcPr>
            <w:tcW w:w="1397" w:type="dxa"/>
          </w:tcPr>
          <w:p w:rsidR="00893409" w:rsidRDefault="00E1203E">
            <w:pPr>
              <w:pStyle w:val="TableParagraph"/>
              <w:spacing w:line="241" w:lineRule="exact"/>
            </w:pPr>
            <w:r>
              <w:t>16</w:t>
            </w:r>
          </w:p>
          <w:p w:rsidR="00893409" w:rsidRDefault="00E1203E">
            <w:pPr>
              <w:pStyle w:val="TableParagraph"/>
              <w:spacing w:before="1" w:line="244" w:lineRule="exact"/>
            </w:pPr>
            <w:r>
              <w:t>19</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w:t>
            </w:r>
            <w:proofErr w:type="gramStart"/>
            <w:r>
              <w:t>Бу н</w:t>
            </w:r>
            <w:proofErr w:type="gramEnd"/>
            <w:r>
              <w:t>әрсә?”</w:t>
            </w:r>
          </w:p>
        </w:tc>
        <w:tc>
          <w:tcPr>
            <w:tcW w:w="1006" w:type="dxa"/>
          </w:tcPr>
          <w:p w:rsidR="00893409" w:rsidRDefault="00E1203E">
            <w:pPr>
              <w:pStyle w:val="TableParagraph"/>
              <w:spacing w:line="241" w:lineRule="exact"/>
            </w:pPr>
            <w:r>
              <w:t>2</w:t>
            </w:r>
          </w:p>
        </w:tc>
        <w:tc>
          <w:tcPr>
            <w:tcW w:w="1981" w:type="dxa"/>
          </w:tcPr>
          <w:p w:rsidR="00893409" w:rsidRDefault="00E1203E">
            <w:pPr>
              <w:pStyle w:val="TableParagraph"/>
              <w:spacing w:line="241" w:lineRule="exact"/>
              <w:ind w:left="106"/>
            </w:pPr>
            <w:r>
              <w:t>октябрь 2 атна</w:t>
            </w:r>
          </w:p>
          <w:p w:rsidR="00893409" w:rsidRDefault="00E1203E">
            <w:pPr>
              <w:pStyle w:val="TableParagraph"/>
              <w:spacing w:before="1" w:line="244" w:lineRule="exact"/>
              <w:ind w:left="106"/>
            </w:pPr>
            <w:r>
              <w:t>октябрь 3 атна</w:t>
            </w:r>
          </w:p>
        </w:tc>
        <w:tc>
          <w:tcPr>
            <w:tcW w:w="1388" w:type="dxa"/>
          </w:tcPr>
          <w:p w:rsidR="00893409" w:rsidRDefault="00E1203E">
            <w:pPr>
              <w:pStyle w:val="TableParagraph"/>
              <w:spacing w:line="241" w:lineRule="exact"/>
              <w:ind w:left="106"/>
            </w:pPr>
            <w:r>
              <w:t>7</w:t>
            </w:r>
          </w:p>
        </w:tc>
      </w:tr>
      <w:tr w:rsidR="00893409">
        <w:trPr>
          <w:trHeight w:val="505"/>
        </w:trPr>
        <w:tc>
          <w:tcPr>
            <w:tcW w:w="1397" w:type="dxa"/>
          </w:tcPr>
          <w:p w:rsidR="00893409" w:rsidRDefault="00E1203E">
            <w:pPr>
              <w:pStyle w:val="TableParagraph"/>
              <w:spacing w:line="241" w:lineRule="exact"/>
            </w:pPr>
            <w:r>
              <w:t>17</w:t>
            </w:r>
          </w:p>
          <w:p w:rsidR="00893409" w:rsidRDefault="00E1203E">
            <w:pPr>
              <w:pStyle w:val="TableParagraph"/>
              <w:spacing w:before="1" w:line="244" w:lineRule="exact"/>
            </w:pPr>
            <w:r>
              <w:t>20</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“Кем нишли?”</w:t>
            </w:r>
          </w:p>
        </w:tc>
        <w:tc>
          <w:tcPr>
            <w:tcW w:w="1006" w:type="dxa"/>
          </w:tcPr>
          <w:p w:rsidR="00893409" w:rsidRDefault="00E1203E">
            <w:pPr>
              <w:pStyle w:val="TableParagraph"/>
              <w:spacing w:line="241" w:lineRule="exact"/>
            </w:pPr>
            <w:r>
              <w:t>2</w:t>
            </w:r>
          </w:p>
        </w:tc>
        <w:tc>
          <w:tcPr>
            <w:tcW w:w="1981" w:type="dxa"/>
          </w:tcPr>
          <w:p w:rsidR="00893409" w:rsidRDefault="00E1203E">
            <w:pPr>
              <w:pStyle w:val="TableParagraph"/>
              <w:spacing w:line="241" w:lineRule="exact"/>
              <w:ind w:left="106"/>
            </w:pPr>
            <w:r>
              <w:t>октябрь 2 атна</w:t>
            </w:r>
          </w:p>
          <w:p w:rsidR="00893409" w:rsidRDefault="00E1203E">
            <w:pPr>
              <w:pStyle w:val="TableParagraph"/>
              <w:spacing w:before="1" w:line="244" w:lineRule="exact"/>
              <w:ind w:left="106"/>
            </w:pPr>
            <w:r>
              <w:t>октябрь 3 атна</w:t>
            </w:r>
          </w:p>
        </w:tc>
        <w:tc>
          <w:tcPr>
            <w:tcW w:w="1388" w:type="dxa"/>
          </w:tcPr>
          <w:p w:rsidR="00893409" w:rsidRDefault="00E1203E">
            <w:pPr>
              <w:pStyle w:val="TableParagraph"/>
              <w:spacing w:line="241" w:lineRule="exact"/>
              <w:ind w:left="106"/>
            </w:pPr>
            <w:r>
              <w:t>8</w:t>
            </w:r>
          </w:p>
        </w:tc>
      </w:tr>
      <w:tr w:rsidR="00893409">
        <w:trPr>
          <w:trHeight w:val="506"/>
        </w:trPr>
        <w:tc>
          <w:tcPr>
            <w:tcW w:w="1397" w:type="dxa"/>
          </w:tcPr>
          <w:p w:rsidR="00893409" w:rsidRDefault="00E1203E">
            <w:pPr>
              <w:pStyle w:val="TableParagraph"/>
              <w:spacing w:line="241" w:lineRule="exact"/>
            </w:pPr>
            <w:r>
              <w:t>18</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“Батыр Мияу белән куркак</w:t>
            </w:r>
          </w:p>
          <w:p w:rsidR="00893409" w:rsidRDefault="00E1203E">
            <w:pPr>
              <w:pStyle w:val="TableParagraph"/>
              <w:spacing w:before="1" w:line="244" w:lineRule="exact"/>
            </w:pPr>
            <w:r>
              <w:t>Куянкай”.</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октябрь 2 атна</w:t>
            </w:r>
          </w:p>
        </w:tc>
        <w:tc>
          <w:tcPr>
            <w:tcW w:w="1388" w:type="dxa"/>
          </w:tcPr>
          <w:p w:rsidR="00893409" w:rsidRDefault="00E1203E">
            <w:pPr>
              <w:pStyle w:val="TableParagraph"/>
              <w:spacing w:line="241" w:lineRule="exact"/>
              <w:ind w:left="106"/>
            </w:pPr>
            <w:r>
              <w:t>9</w:t>
            </w:r>
          </w:p>
        </w:tc>
      </w:tr>
      <w:tr w:rsidR="00893409">
        <w:trPr>
          <w:trHeight w:val="275"/>
        </w:trPr>
        <w:tc>
          <w:tcPr>
            <w:tcW w:w="1397" w:type="dxa"/>
          </w:tcPr>
          <w:p w:rsidR="00893409" w:rsidRDefault="00E1203E">
            <w:pPr>
              <w:pStyle w:val="TableParagraph"/>
              <w:spacing w:line="241" w:lineRule="exact"/>
            </w:pPr>
            <w:r>
              <w:t>21</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“Әкият илендә”</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октябрь 3 атна</w:t>
            </w:r>
          </w:p>
        </w:tc>
        <w:tc>
          <w:tcPr>
            <w:tcW w:w="1388" w:type="dxa"/>
          </w:tcPr>
          <w:p w:rsidR="00893409" w:rsidRDefault="00893409">
            <w:pPr>
              <w:pStyle w:val="TableParagraph"/>
              <w:ind w:left="0"/>
              <w:rPr>
                <w:sz w:val="20"/>
              </w:rPr>
            </w:pPr>
          </w:p>
        </w:tc>
      </w:tr>
      <w:tr w:rsidR="00893409">
        <w:trPr>
          <w:trHeight w:val="275"/>
        </w:trPr>
        <w:tc>
          <w:tcPr>
            <w:tcW w:w="1397" w:type="dxa"/>
          </w:tcPr>
          <w:p w:rsidR="00893409" w:rsidRDefault="00E1203E">
            <w:pPr>
              <w:pStyle w:val="TableParagraph"/>
              <w:spacing w:line="241" w:lineRule="exact"/>
            </w:pPr>
            <w:r>
              <w:t>22</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“Дусларны сыйлыйбыз”.</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октябрь 4 атна</w:t>
            </w:r>
          </w:p>
        </w:tc>
        <w:tc>
          <w:tcPr>
            <w:tcW w:w="1388" w:type="dxa"/>
          </w:tcPr>
          <w:p w:rsidR="00893409" w:rsidRDefault="00E1203E">
            <w:pPr>
              <w:pStyle w:val="TableParagraph"/>
              <w:spacing w:line="241" w:lineRule="exact"/>
              <w:ind w:left="106"/>
            </w:pPr>
            <w:r>
              <w:t>10</w:t>
            </w:r>
          </w:p>
        </w:tc>
      </w:tr>
      <w:tr w:rsidR="00893409">
        <w:trPr>
          <w:trHeight w:val="275"/>
        </w:trPr>
        <w:tc>
          <w:tcPr>
            <w:tcW w:w="1397" w:type="dxa"/>
          </w:tcPr>
          <w:p w:rsidR="00893409" w:rsidRDefault="00E1203E">
            <w:pPr>
              <w:pStyle w:val="TableParagraph"/>
              <w:spacing w:line="241" w:lineRule="exact"/>
            </w:pPr>
            <w:r>
              <w:t>23</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“Нишлисең?”</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октябрь 4 атна</w:t>
            </w:r>
          </w:p>
        </w:tc>
        <w:tc>
          <w:tcPr>
            <w:tcW w:w="1388" w:type="dxa"/>
          </w:tcPr>
          <w:p w:rsidR="00893409" w:rsidRDefault="00E1203E">
            <w:pPr>
              <w:pStyle w:val="TableParagraph"/>
              <w:spacing w:line="241" w:lineRule="exact"/>
              <w:ind w:left="106"/>
            </w:pPr>
            <w:r>
              <w:t>11</w:t>
            </w:r>
          </w:p>
        </w:tc>
      </w:tr>
      <w:tr w:rsidR="00893409">
        <w:trPr>
          <w:trHeight w:val="278"/>
        </w:trPr>
        <w:tc>
          <w:tcPr>
            <w:tcW w:w="1397" w:type="dxa"/>
          </w:tcPr>
          <w:p w:rsidR="00893409" w:rsidRDefault="00E1203E">
            <w:pPr>
              <w:pStyle w:val="TableParagraph"/>
              <w:spacing w:line="243" w:lineRule="exact"/>
            </w:pPr>
            <w:r>
              <w:t>24</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3" w:lineRule="exact"/>
            </w:pPr>
            <w:r>
              <w:t>“Тату гаилә”</w:t>
            </w:r>
          </w:p>
        </w:tc>
        <w:tc>
          <w:tcPr>
            <w:tcW w:w="1006" w:type="dxa"/>
          </w:tcPr>
          <w:p w:rsidR="00893409" w:rsidRDefault="00E1203E">
            <w:pPr>
              <w:pStyle w:val="TableParagraph"/>
              <w:spacing w:line="243" w:lineRule="exact"/>
            </w:pPr>
            <w:r>
              <w:t>1</w:t>
            </w:r>
          </w:p>
        </w:tc>
        <w:tc>
          <w:tcPr>
            <w:tcW w:w="1981" w:type="dxa"/>
          </w:tcPr>
          <w:p w:rsidR="00893409" w:rsidRDefault="00E1203E">
            <w:pPr>
              <w:pStyle w:val="TableParagraph"/>
              <w:spacing w:line="243" w:lineRule="exact"/>
              <w:ind w:left="106"/>
            </w:pPr>
            <w:r>
              <w:t>октябрь 4 атна</w:t>
            </w:r>
          </w:p>
        </w:tc>
        <w:tc>
          <w:tcPr>
            <w:tcW w:w="1388" w:type="dxa"/>
          </w:tcPr>
          <w:p w:rsidR="00893409" w:rsidRDefault="00E1203E">
            <w:pPr>
              <w:pStyle w:val="TableParagraph"/>
              <w:spacing w:line="243" w:lineRule="exact"/>
              <w:ind w:left="106"/>
            </w:pPr>
            <w:r>
              <w:t>12</w:t>
            </w:r>
          </w:p>
        </w:tc>
      </w:tr>
      <w:tr w:rsidR="00893409">
        <w:trPr>
          <w:trHeight w:val="527"/>
        </w:trPr>
        <w:tc>
          <w:tcPr>
            <w:tcW w:w="1397" w:type="dxa"/>
          </w:tcPr>
          <w:p w:rsidR="00893409" w:rsidRDefault="00E1203E">
            <w:pPr>
              <w:pStyle w:val="TableParagraph"/>
              <w:spacing w:line="240" w:lineRule="exact"/>
            </w:pPr>
            <w:r>
              <w:t>25</w:t>
            </w:r>
          </w:p>
          <w:p w:rsidR="00893409" w:rsidRDefault="00E1203E">
            <w:pPr>
              <w:pStyle w:val="TableParagraph"/>
              <w:spacing w:line="252" w:lineRule="exact"/>
            </w:pPr>
            <w:r>
              <w:t>28</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“Әйдәгез, уйныйбыз”.</w:t>
            </w:r>
          </w:p>
        </w:tc>
        <w:tc>
          <w:tcPr>
            <w:tcW w:w="1006" w:type="dxa"/>
          </w:tcPr>
          <w:p w:rsidR="00893409" w:rsidRDefault="00E1203E">
            <w:pPr>
              <w:pStyle w:val="TableParagraph"/>
              <w:spacing w:line="241" w:lineRule="exact"/>
            </w:pPr>
            <w:r>
              <w:t>2</w:t>
            </w:r>
          </w:p>
        </w:tc>
        <w:tc>
          <w:tcPr>
            <w:tcW w:w="1981" w:type="dxa"/>
          </w:tcPr>
          <w:p w:rsidR="00893409" w:rsidRDefault="00E1203E">
            <w:pPr>
              <w:pStyle w:val="TableParagraph"/>
              <w:spacing w:line="240" w:lineRule="exact"/>
              <w:ind w:left="106"/>
            </w:pPr>
            <w:r>
              <w:t>ноябрь 1</w:t>
            </w:r>
            <w:r>
              <w:rPr>
                <w:spacing w:val="1"/>
              </w:rPr>
              <w:t xml:space="preserve"> </w:t>
            </w:r>
            <w:r>
              <w:t>атна</w:t>
            </w:r>
          </w:p>
          <w:p w:rsidR="00893409" w:rsidRDefault="00E1203E">
            <w:pPr>
              <w:pStyle w:val="TableParagraph"/>
              <w:spacing w:line="252" w:lineRule="exact"/>
              <w:ind w:left="106"/>
            </w:pPr>
            <w:r>
              <w:t>ноябрь 2</w:t>
            </w:r>
            <w:r>
              <w:rPr>
                <w:spacing w:val="-2"/>
              </w:rPr>
              <w:t xml:space="preserve"> </w:t>
            </w:r>
            <w:r>
              <w:t>атна</w:t>
            </w:r>
          </w:p>
        </w:tc>
        <w:tc>
          <w:tcPr>
            <w:tcW w:w="1388" w:type="dxa"/>
          </w:tcPr>
          <w:p w:rsidR="00893409" w:rsidRDefault="00E1203E">
            <w:pPr>
              <w:pStyle w:val="TableParagraph"/>
              <w:spacing w:line="241" w:lineRule="exact"/>
              <w:ind w:left="106"/>
            </w:pPr>
            <w:r>
              <w:t>13</w:t>
            </w:r>
          </w:p>
        </w:tc>
      </w:tr>
      <w:tr w:rsidR="00893409">
        <w:trPr>
          <w:trHeight w:val="530"/>
        </w:trPr>
        <w:tc>
          <w:tcPr>
            <w:tcW w:w="1397" w:type="dxa"/>
          </w:tcPr>
          <w:p w:rsidR="00893409" w:rsidRDefault="00E1203E">
            <w:pPr>
              <w:pStyle w:val="TableParagraph"/>
              <w:spacing w:line="241" w:lineRule="exact"/>
            </w:pPr>
            <w:r>
              <w:t>26</w:t>
            </w:r>
          </w:p>
          <w:p w:rsidR="00893409" w:rsidRDefault="00E1203E">
            <w:pPr>
              <w:pStyle w:val="TableParagraph"/>
              <w:spacing w:before="2"/>
            </w:pPr>
            <w:r>
              <w:t>29</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ind w:left="162"/>
            </w:pPr>
            <w:r>
              <w:t>“Кунак килде”.</w:t>
            </w:r>
          </w:p>
        </w:tc>
        <w:tc>
          <w:tcPr>
            <w:tcW w:w="1006" w:type="dxa"/>
          </w:tcPr>
          <w:p w:rsidR="00893409" w:rsidRDefault="00E1203E">
            <w:pPr>
              <w:pStyle w:val="TableParagraph"/>
              <w:spacing w:line="241" w:lineRule="exact"/>
            </w:pPr>
            <w:r>
              <w:t>2</w:t>
            </w:r>
          </w:p>
        </w:tc>
        <w:tc>
          <w:tcPr>
            <w:tcW w:w="1981" w:type="dxa"/>
          </w:tcPr>
          <w:p w:rsidR="00893409" w:rsidRDefault="00E1203E">
            <w:pPr>
              <w:pStyle w:val="TableParagraph"/>
              <w:spacing w:line="241" w:lineRule="exact"/>
              <w:ind w:left="106"/>
            </w:pPr>
            <w:r>
              <w:t>ноябрь 1</w:t>
            </w:r>
            <w:r>
              <w:rPr>
                <w:spacing w:val="-2"/>
              </w:rPr>
              <w:t xml:space="preserve"> </w:t>
            </w:r>
            <w:r>
              <w:t>атна</w:t>
            </w:r>
          </w:p>
          <w:p w:rsidR="00893409" w:rsidRDefault="00E1203E">
            <w:pPr>
              <w:pStyle w:val="TableParagraph"/>
              <w:spacing w:before="2"/>
              <w:ind w:left="106"/>
            </w:pPr>
            <w:r>
              <w:t>ноябрь 2</w:t>
            </w:r>
            <w:r>
              <w:rPr>
                <w:spacing w:val="-2"/>
              </w:rPr>
              <w:t xml:space="preserve"> </w:t>
            </w:r>
            <w:r>
              <w:t>атна</w:t>
            </w:r>
          </w:p>
        </w:tc>
        <w:tc>
          <w:tcPr>
            <w:tcW w:w="1388" w:type="dxa"/>
          </w:tcPr>
          <w:p w:rsidR="00893409" w:rsidRDefault="00E1203E">
            <w:pPr>
              <w:pStyle w:val="TableParagraph"/>
              <w:spacing w:line="241" w:lineRule="exact"/>
              <w:ind w:left="106"/>
            </w:pPr>
            <w:r>
              <w:t>14</w:t>
            </w:r>
          </w:p>
        </w:tc>
      </w:tr>
      <w:tr w:rsidR="00893409">
        <w:trPr>
          <w:trHeight w:val="275"/>
        </w:trPr>
        <w:tc>
          <w:tcPr>
            <w:tcW w:w="1397" w:type="dxa"/>
          </w:tcPr>
          <w:p w:rsidR="00893409" w:rsidRDefault="00E1203E">
            <w:pPr>
              <w:pStyle w:val="TableParagraph"/>
              <w:spacing w:line="241" w:lineRule="exact"/>
            </w:pPr>
            <w:r>
              <w:t>27</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“Юмарт аю”.</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ноябрь 1 атна</w:t>
            </w:r>
          </w:p>
        </w:tc>
        <w:tc>
          <w:tcPr>
            <w:tcW w:w="1388" w:type="dxa"/>
          </w:tcPr>
          <w:p w:rsidR="00893409" w:rsidRDefault="00E1203E">
            <w:pPr>
              <w:pStyle w:val="TableParagraph"/>
              <w:spacing w:line="241" w:lineRule="exact"/>
              <w:ind w:left="106"/>
            </w:pPr>
            <w:r>
              <w:t>15</w:t>
            </w:r>
          </w:p>
        </w:tc>
      </w:tr>
      <w:tr w:rsidR="00893409">
        <w:trPr>
          <w:trHeight w:val="275"/>
        </w:trPr>
        <w:tc>
          <w:tcPr>
            <w:tcW w:w="1397" w:type="dxa"/>
          </w:tcPr>
          <w:p w:rsidR="00893409" w:rsidRDefault="00E1203E">
            <w:pPr>
              <w:pStyle w:val="TableParagraph"/>
              <w:spacing w:line="241" w:lineRule="exact"/>
            </w:pPr>
            <w:r>
              <w:t>30</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“Әкият илендә”</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ноябрь 2 атна</w:t>
            </w:r>
          </w:p>
        </w:tc>
        <w:tc>
          <w:tcPr>
            <w:tcW w:w="1388" w:type="dxa"/>
          </w:tcPr>
          <w:p w:rsidR="00893409" w:rsidRDefault="00893409">
            <w:pPr>
              <w:pStyle w:val="TableParagraph"/>
              <w:ind w:left="0"/>
              <w:rPr>
                <w:sz w:val="20"/>
              </w:rPr>
            </w:pPr>
          </w:p>
        </w:tc>
      </w:tr>
      <w:tr w:rsidR="00893409">
        <w:trPr>
          <w:trHeight w:val="782"/>
        </w:trPr>
        <w:tc>
          <w:tcPr>
            <w:tcW w:w="1397" w:type="dxa"/>
          </w:tcPr>
          <w:p w:rsidR="00893409" w:rsidRDefault="00E1203E">
            <w:pPr>
              <w:pStyle w:val="TableParagraph"/>
              <w:spacing w:line="241" w:lineRule="exact"/>
            </w:pPr>
            <w:r>
              <w:t>31</w:t>
            </w:r>
          </w:p>
          <w:p w:rsidR="00893409" w:rsidRDefault="00E1203E">
            <w:pPr>
              <w:pStyle w:val="TableParagraph"/>
              <w:spacing w:before="1" w:line="252" w:lineRule="exact"/>
            </w:pPr>
            <w:r>
              <w:t>33</w:t>
            </w:r>
          </w:p>
          <w:p w:rsidR="00893409" w:rsidRDefault="00E1203E">
            <w:pPr>
              <w:pStyle w:val="TableParagraph"/>
              <w:spacing w:line="252" w:lineRule="exact"/>
            </w:pPr>
            <w:r>
              <w:t>34</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“Кафега барабыз”.</w:t>
            </w:r>
          </w:p>
        </w:tc>
        <w:tc>
          <w:tcPr>
            <w:tcW w:w="1006" w:type="dxa"/>
          </w:tcPr>
          <w:p w:rsidR="00893409" w:rsidRDefault="00E1203E">
            <w:pPr>
              <w:pStyle w:val="TableParagraph"/>
              <w:spacing w:line="241" w:lineRule="exact"/>
            </w:pPr>
            <w:r>
              <w:t>3</w:t>
            </w:r>
          </w:p>
        </w:tc>
        <w:tc>
          <w:tcPr>
            <w:tcW w:w="1981" w:type="dxa"/>
          </w:tcPr>
          <w:p w:rsidR="00893409" w:rsidRDefault="00E1203E">
            <w:pPr>
              <w:pStyle w:val="TableParagraph"/>
              <w:spacing w:line="241" w:lineRule="exact"/>
              <w:ind w:left="106"/>
            </w:pPr>
            <w:r>
              <w:t>ноябрь 3</w:t>
            </w:r>
            <w:r>
              <w:rPr>
                <w:spacing w:val="-2"/>
              </w:rPr>
              <w:t xml:space="preserve"> </w:t>
            </w:r>
            <w:r>
              <w:t>атна</w:t>
            </w:r>
          </w:p>
          <w:p w:rsidR="00893409" w:rsidRDefault="00893409">
            <w:pPr>
              <w:pStyle w:val="TableParagraph"/>
              <w:spacing w:before="1"/>
              <w:ind w:left="0"/>
              <w:rPr>
                <w:b/>
                <w:sz w:val="24"/>
              </w:rPr>
            </w:pPr>
          </w:p>
          <w:p w:rsidR="00893409" w:rsidRDefault="00E1203E">
            <w:pPr>
              <w:pStyle w:val="TableParagraph"/>
              <w:spacing w:line="244" w:lineRule="exact"/>
              <w:ind w:left="106"/>
            </w:pPr>
            <w:r>
              <w:t>ноябрь 4</w:t>
            </w:r>
            <w:r>
              <w:rPr>
                <w:spacing w:val="-2"/>
              </w:rPr>
              <w:t xml:space="preserve"> </w:t>
            </w:r>
            <w:r>
              <w:t>атна</w:t>
            </w:r>
          </w:p>
        </w:tc>
        <w:tc>
          <w:tcPr>
            <w:tcW w:w="1388" w:type="dxa"/>
          </w:tcPr>
          <w:p w:rsidR="00893409" w:rsidRDefault="00E1203E">
            <w:pPr>
              <w:pStyle w:val="TableParagraph"/>
              <w:spacing w:line="241" w:lineRule="exact"/>
              <w:ind w:left="106"/>
            </w:pPr>
            <w:r>
              <w:t>16</w:t>
            </w:r>
          </w:p>
          <w:p w:rsidR="00893409" w:rsidRDefault="00E1203E">
            <w:pPr>
              <w:pStyle w:val="TableParagraph"/>
              <w:spacing w:before="1"/>
              <w:ind w:left="106"/>
            </w:pPr>
            <w:r>
              <w:t>18</w:t>
            </w:r>
          </w:p>
        </w:tc>
      </w:tr>
      <w:tr w:rsidR="00893409">
        <w:trPr>
          <w:trHeight w:val="506"/>
        </w:trPr>
        <w:tc>
          <w:tcPr>
            <w:tcW w:w="1397" w:type="dxa"/>
          </w:tcPr>
          <w:p w:rsidR="00893409" w:rsidRDefault="00E1203E">
            <w:pPr>
              <w:pStyle w:val="TableParagraph"/>
              <w:spacing w:line="241" w:lineRule="exact"/>
            </w:pPr>
            <w:r>
              <w:t>32</w:t>
            </w:r>
          </w:p>
          <w:p w:rsidR="00893409" w:rsidRDefault="00E1203E">
            <w:pPr>
              <w:pStyle w:val="TableParagraph"/>
              <w:spacing w:before="1" w:line="244" w:lineRule="exact"/>
            </w:pPr>
            <w:r>
              <w:t>35</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“Без кафеда”.</w:t>
            </w:r>
          </w:p>
        </w:tc>
        <w:tc>
          <w:tcPr>
            <w:tcW w:w="1006" w:type="dxa"/>
          </w:tcPr>
          <w:p w:rsidR="00893409" w:rsidRDefault="00E1203E">
            <w:pPr>
              <w:pStyle w:val="TableParagraph"/>
              <w:spacing w:line="241" w:lineRule="exact"/>
            </w:pPr>
            <w:r>
              <w:t>2</w:t>
            </w:r>
          </w:p>
        </w:tc>
        <w:tc>
          <w:tcPr>
            <w:tcW w:w="1981" w:type="dxa"/>
          </w:tcPr>
          <w:p w:rsidR="00893409" w:rsidRDefault="00E1203E">
            <w:pPr>
              <w:pStyle w:val="TableParagraph"/>
              <w:spacing w:line="241" w:lineRule="exact"/>
              <w:ind w:left="106"/>
            </w:pPr>
            <w:r>
              <w:t>ноябрь 3</w:t>
            </w:r>
            <w:r>
              <w:rPr>
                <w:spacing w:val="1"/>
              </w:rPr>
              <w:t xml:space="preserve"> </w:t>
            </w:r>
            <w:r>
              <w:t>атна</w:t>
            </w:r>
          </w:p>
          <w:p w:rsidR="00893409" w:rsidRDefault="00E1203E">
            <w:pPr>
              <w:pStyle w:val="TableParagraph"/>
              <w:spacing w:before="1" w:line="244" w:lineRule="exact"/>
              <w:ind w:left="106"/>
            </w:pPr>
            <w:r>
              <w:t>ноябрь 4</w:t>
            </w:r>
            <w:r>
              <w:rPr>
                <w:spacing w:val="-2"/>
              </w:rPr>
              <w:t xml:space="preserve"> </w:t>
            </w:r>
            <w:r>
              <w:t>атна</w:t>
            </w:r>
          </w:p>
        </w:tc>
        <w:tc>
          <w:tcPr>
            <w:tcW w:w="1388" w:type="dxa"/>
          </w:tcPr>
          <w:p w:rsidR="00893409" w:rsidRDefault="00E1203E">
            <w:pPr>
              <w:pStyle w:val="TableParagraph"/>
              <w:spacing w:line="241" w:lineRule="exact"/>
              <w:ind w:left="106"/>
            </w:pPr>
            <w:r>
              <w:t>17</w:t>
            </w:r>
          </w:p>
        </w:tc>
      </w:tr>
      <w:tr w:rsidR="00893409">
        <w:trPr>
          <w:trHeight w:val="275"/>
        </w:trPr>
        <w:tc>
          <w:tcPr>
            <w:tcW w:w="1397" w:type="dxa"/>
          </w:tcPr>
          <w:p w:rsidR="00893409" w:rsidRDefault="00E1203E">
            <w:pPr>
              <w:pStyle w:val="TableParagraph"/>
              <w:spacing w:line="241" w:lineRule="exact"/>
            </w:pPr>
            <w:r>
              <w:t>36</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“Әкият илендә”</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ноябрь 4 атна</w:t>
            </w:r>
          </w:p>
        </w:tc>
        <w:tc>
          <w:tcPr>
            <w:tcW w:w="1388" w:type="dxa"/>
          </w:tcPr>
          <w:p w:rsidR="00893409" w:rsidRDefault="00893409">
            <w:pPr>
              <w:pStyle w:val="TableParagraph"/>
              <w:ind w:left="0"/>
              <w:rPr>
                <w:sz w:val="20"/>
              </w:rPr>
            </w:pPr>
          </w:p>
        </w:tc>
      </w:tr>
      <w:tr w:rsidR="00893409">
        <w:trPr>
          <w:trHeight w:val="758"/>
        </w:trPr>
        <w:tc>
          <w:tcPr>
            <w:tcW w:w="1397" w:type="dxa"/>
          </w:tcPr>
          <w:p w:rsidR="00893409" w:rsidRDefault="00E1203E">
            <w:pPr>
              <w:pStyle w:val="TableParagraph"/>
              <w:spacing w:line="241" w:lineRule="exact"/>
            </w:pPr>
            <w:r>
              <w:t>37</w:t>
            </w:r>
          </w:p>
          <w:p w:rsidR="00893409" w:rsidRDefault="00E1203E">
            <w:pPr>
              <w:pStyle w:val="TableParagraph"/>
              <w:spacing w:before="1" w:line="252" w:lineRule="exact"/>
            </w:pPr>
            <w:r>
              <w:t>38</w:t>
            </w:r>
          </w:p>
          <w:p w:rsidR="00893409" w:rsidRDefault="00E1203E">
            <w:pPr>
              <w:pStyle w:val="TableParagraph"/>
              <w:spacing w:line="243" w:lineRule="exact"/>
            </w:pPr>
            <w:r>
              <w:t>39</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“Күңелле уеннар”.</w:t>
            </w:r>
          </w:p>
        </w:tc>
        <w:tc>
          <w:tcPr>
            <w:tcW w:w="1006" w:type="dxa"/>
          </w:tcPr>
          <w:p w:rsidR="00893409" w:rsidRDefault="00E1203E">
            <w:pPr>
              <w:pStyle w:val="TableParagraph"/>
              <w:spacing w:line="241" w:lineRule="exact"/>
            </w:pPr>
            <w:r>
              <w:t>3</w:t>
            </w:r>
          </w:p>
        </w:tc>
        <w:tc>
          <w:tcPr>
            <w:tcW w:w="1981" w:type="dxa"/>
          </w:tcPr>
          <w:p w:rsidR="00893409" w:rsidRDefault="00E1203E">
            <w:pPr>
              <w:pStyle w:val="TableParagraph"/>
              <w:spacing w:line="241" w:lineRule="exact"/>
              <w:ind w:left="106"/>
            </w:pPr>
            <w:r>
              <w:t>декабрь 1 атна</w:t>
            </w:r>
          </w:p>
        </w:tc>
        <w:tc>
          <w:tcPr>
            <w:tcW w:w="1388" w:type="dxa"/>
          </w:tcPr>
          <w:p w:rsidR="00893409" w:rsidRDefault="00E1203E">
            <w:pPr>
              <w:pStyle w:val="TableParagraph"/>
              <w:spacing w:line="241" w:lineRule="exact"/>
              <w:ind w:left="106"/>
            </w:pPr>
            <w:r>
              <w:t>19,</w:t>
            </w:r>
          </w:p>
          <w:p w:rsidR="00893409" w:rsidRDefault="00E1203E">
            <w:pPr>
              <w:pStyle w:val="TableParagraph"/>
              <w:spacing w:before="1" w:line="252" w:lineRule="exact"/>
              <w:ind w:left="106"/>
            </w:pPr>
            <w:r>
              <w:t>20,</w:t>
            </w:r>
          </w:p>
          <w:p w:rsidR="00893409" w:rsidRDefault="00E1203E">
            <w:pPr>
              <w:pStyle w:val="TableParagraph"/>
              <w:spacing w:line="243" w:lineRule="exact"/>
              <w:ind w:left="106"/>
            </w:pPr>
            <w:r>
              <w:t>21</w:t>
            </w:r>
          </w:p>
        </w:tc>
      </w:tr>
      <w:tr w:rsidR="00893409">
        <w:trPr>
          <w:trHeight w:val="277"/>
        </w:trPr>
        <w:tc>
          <w:tcPr>
            <w:tcW w:w="1397" w:type="dxa"/>
          </w:tcPr>
          <w:p w:rsidR="00893409" w:rsidRDefault="00E1203E">
            <w:pPr>
              <w:pStyle w:val="TableParagraph"/>
              <w:spacing w:line="243" w:lineRule="exact"/>
            </w:pPr>
            <w:r>
              <w:t>40</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3" w:lineRule="exact"/>
            </w:pPr>
            <w:r>
              <w:t>“Спорт бәйрәменә әзерләнә</w:t>
            </w:r>
            <w:proofErr w:type="gramStart"/>
            <w:r>
              <w:t>без</w:t>
            </w:r>
            <w:proofErr w:type="gramEnd"/>
            <w:r>
              <w:t>”.</w:t>
            </w:r>
          </w:p>
        </w:tc>
        <w:tc>
          <w:tcPr>
            <w:tcW w:w="1006" w:type="dxa"/>
          </w:tcPr>
          <w:p w:rsidR="00893409" w:rsidRDefault="00E1203E">
            <w:pPr>
              <w:pStyle w:val="TableParagraph"/>
              <w:spacing w:line="243" w:lineRule="exact"/>
            </w:pPr>
            <w:r>
              <w:t>1</w:t>
            </w:r>
          </w:p>
        </w:tc>
        <w:tc>
          <w:tcPr>
            <w:tcW w:w="1981" w:type="dxa"/>
          </w:tcPr>
          <w:p w:rsidR="00893409" w:rsidRDefault="00E1203E">
            <w:pPr>
              <w:pStyle w:val="TableParagraph"/>
              <w:spacing w:line="243" w:lineRule="exact"/>
              <w:ind w:left="106"/>
            </w:pPr>
            <w:r>
              <w:t>декабрь 2 атна</w:t>
            </w:r>
          </w:p>
        </w:tc>
        <w:tc>
          <w:tcPr>
            <w:tcW w:w="1388" w:type="dxa"/>
          </w:tcPr>
          <w:p w:rsidR="00893409" w:rsidRDefault="00E1203E">
            <w:pPr>
              <w:pStyle w:val="TableParagraph"/>
              <w:spacing w:line="243" w:lineRule="exact"/>
              <w:ind w:left="106"/>
            </w:pPr>
            <w:r>
              <w:t>22</w:t>
            </w:r>
          </w:p>
        </w:tc>
      </w:tr>
      <w:tr w:rsidR="00893409">
        <w:trPr>
          <w:trHeight w:val="275"/>
        </w:trPr>
        <w:tc>
          <w:tcPr>
            <w:tcW w:w="1397" w:type="dxa"/>
          </w:tcPr>
          <w:p w:rsidR="00893409" w:rsidRDefault="00E1203E">
            <w:pPr>
              <w:pStyle w:val="TableParagraph"/>
              <w:spacing w:line="241" w:lineRule="exact"/>
              <w:ind w:left="328"/>
            </w:pPr>
            <w:r>
              <w:t>41</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w:t>
            </w:r>
            <w:proofErr w:type="gramStart"/>
            <w:r>
              <w:t>Б</w:t>
            </w:r>
            <w:proofErr w:type="gramEnd"/>
            <w:r>
              <w:t>әйрәмгә барабыз”.</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декабрь 2 атна</w:t>
            </w:r>
          </w:p>
        </w:tc>
        <w:tc>
          <w:tcPr>
            <w:tcW w:w="1388" w:type="dxa"/>
          </w:tcPr>
          <w:p w:rsidR="00893409" w:rsidRDefault="00E1203E">
            <w:pPr>
              <w:pStyle w:val="TableParagraph"/>
              <w:spacing w:line="241" w:lineRule="exact"/>
              <w:ind w:left="106"/>
            </w:pPr>
            <w:r>
              <w:t>23</w:t>
            </w:r>
          </w:p>
        </w:tc>
      </w:tr>
      <w:tr w:rsidR="00893409">
        <w:trPr>
          <w:trHeight w:val="276"/>
        </w:trPr>
        <w:tc>
          <w:tcPr>
            <w:tcW w:w="1397" w:type="dxa"/>
          </w:tcPr>
          <w:p w:rsidR="00893409" w:rsidRDefault="00E1203E">
            <w:pPr>
              <w:pStyle w:val="TableParagraph"/>
              <w:spacing w:line="241" w:lineRule="exact"/>
            </w:pPr>
            <w:r>
              <w:t>42</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“Көчлелә</w:t>
            </w:r>
            <w:proofErr w:type="gramStart"/>
            <w:r>
              <w:t>р</w:t>
            </w:r>
            <w:proofErr w:type="gramEnd"/>
            <w:r>
              <w:t>, кыюлар, җитезләр”.</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декабрь 2 атна</w:t>
            </w:r>
          </w:p>
        </w:tc>
        <w:tc>
          <w:tcPr>
            <w:tcW w:w="1388" w:type="dxa"/>
          </w:tcPr>
          <w:p w:rsidR="00893409" w:rsidRDefault="00E1203E">
            <w:pPr>
              <w:pStyle w:val="TableParagraph"/>
              <w:spacing w:line="241" w:lineRule="exact"/>
              <w:ind w:left="106"/>
            </w:pPr>
            <w:r>
              <w:t>24</w:t>
            </w:r>
          </w:p>
        </w:tc>
      </w:tr>
      <w:tr w:rsidR="00893409">
        <w:trPr>
          <w:trHeight w:val="506"/>
        </w:trPr>
        <w:tc>
          <w:tcPr>
            <w:tcW w:w="1397" w:type="dxa"/>
          </w:tcPr>
          <w:p w:rsidR="00893409" w:rsidRDefault="00E1203E">
            <w:pPr>
              <w:pStyle w:val="TableParagraph"/>
              <w:spacing w:line="241" w:lineRule="exact"/>
            </w:pPr>
            <w:r>
              <w:t>43</w:t>
            </w:r>
          </w:p>
          <w:p w:rsidR="00893409" w:rsidRDefault="00E1203E">
            <w:pPr>
              <w:pStyle w:val="TableParagraph"/>
              <w:spacing w:before="1" w:line="244" w:lineRule="exact"/>
            </w:pPr>
            <w:r>
              <w:t>44</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 xml:space="preserve">“Казанда </w:t>
            </w:r>
            <w:proofErr w:type="gramStart"/>
            <w:r>
              <w:t>спорт б</w:t>
            </w:r>
            <w:proofErr w:type="gramEnd"/>
            <w:r>
              <w:t>әйрәме”.</w:t>
            </w:r>
          </w:p>
        </w:tc>
        <w:tc>
          <w:tcPr>
            <w:tcW w:w="1006" w:type="dxa"/>
          </w:tcPr>
          <w:p w:rsidR="00893409" w:rsidRDefault="00E1203E">
            <w:pPr>
              <w:pStyle w:val="TableParagraph"/>
              <w:spacing w:line="241" w:lineRule="exact"/>
            </w:pPr>
            <w:r>
              <w:t>2</w:t>
            </w:r>
          </w:p>
        </w:tc>
        <w:tc>
          <w:tcPr>
            <w:tcW w:w="1981" w:type="dxa"/>
          </w:tcPr>
          <w:p w:rsidR="00893409" w:rsidRDefault="00E1203E">
            <w:pPr>
              <w:pStyle w:val="TableParagraph"/>
              <w:spacing w:line="241" w:lineRule="exact"/>
              <w:ind w:left="106"/>
            </w:pPr>
            <w:r>
              <w:t>декабрь 3 атна</w:t>
            </w:r>
          </w:p>
          <w:p w:rsidR="00893409" w:rsidRDefault="00E1203E">
            <w:pPr>
              <w:pStyle w:val="TableParagraph"/>
              <w:spacing w:before="1" w:line="244" w:lineRule="exact"/>
              <w:ind w:left="106"/>
            </w:pPr>
            <w:r>
              <w:t>декабрь 3 атна</w:t>
            </w:r>
          </w:p>
        </w:tc>
        <w:tc>
          <w:tcPr>
            <w:tcW w:w="1388" w:type="dxa"/>
          </w:tcPr>
          <w:p w:rsidR="00893409" w:rsidRDefault="00E1203E">
            <w:pPr>
              <w:pStyle w:val="TableParagraph"/>
              <w:spacing w:line="241" w:lineRule="exact"/>
              <w:ind w:left="106"/>
            </w:pPr>
            <w:r>
              <w:t>25</w:t>
            </w:r>
          </w:p>
        </w:tc>
      </w:tr>
      <w:tr w:rsidR="00893409">
        <w:trPr>
          <w:trHeight w:val="275"/>
        </w:trPr>
        <w:tc>
          <w:tcPr>
            <w:tcW w:w="1397" w:type="dxa"/>
          </w:tcPr>
          <w:p w:rsidR="00893409" w:rsidRDefault="00E1203E">
            <w:pPr>
              <w:pStyle w:val="TableParagraph"/>
              <w:spacing w:line="241" w:lineRule="exact"/>
            </w:pPr>
            <w:r>
              <w:t>45</w:t>
            </w:r>
          </w:p>
        </w:tc>
        <w:tc>
          <w:tcPr>
            <w:tcW w:w="569" w:type="dxa"/>
            <w:vMerge w:val="restart"/>
          </w:tcPr>
          <w:p w:rsidR="00893409" w:rsidRDefault="00893409">
            <w:pPr>
              <w:pStyle w:val="TableParagraph"/>
              <w:ind w:left="0"/>
            </w:pPr>
          </w:p>
        </w:tc>
        <w:tc>
          <w:tcPr>
            <w:tcW w:w="3678" w:type="dxa"/>
          </w:tcPr>
          <w:p w:rsidR="00893409" w:rsidRDefault="00E1203E">
            <w:pPr>
              <w:pStyle w:val="TableParagraph"/>
              <w:spacing w:line="241" w:lineRule="exact"/>
            </w:pPr>
            <w:r>
              <w:t>“Әкият илендә”</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декабрь 3 атна</w:t>
            </w:r>
          </w:p>
        </w:tc>
        <w:tc>
          <w:tcPr>
            <w:tcW w:w="1388" w:type="dxa"/>
          </w:tcPr>
          <w:p w:rsidR="00893409" w:rsidRDefault="00893409">
            <w:pPr>
              <w:pStyle w:val="TableParagraph"/>
              <w:ind w:left="0"/>
              <w:rPr>
                <w:sz w:val="20"/>
              </w:rPr>
            </w:pPr>
          </w:p>
        </w:tc>
      </w:tr>
      <w:tr w:rsidR="00893409">
        <w:trPr>
          <w:trHeight w:val="505"/>
        </w:trPr>
        <w:tc>
          <w:tcPr>
            <w:tcW w:w="1397" w:type="dxa"/>
          </w:tcPr>
          <w:p w:rsidR="00893409" w:rsidRDefault="00E1203E">
            <w:pPr>
              <w:pStyle w:val="TableParagraph"/>
              <w:spacing w:line="241" w:lineRule="exact"/>
            </w:pPr>
            <w:r>
              <w:t>46</w:t>
            </w:r>
          </w:p>
          <w:p w:rsidR="00893409" w:rsidRDefault="00E1203E">
            <w:pPr>
              <w:pStyle w:val="TableParagraph"/>
              <w:spacing w:before="1" w:line="244" w:lineRule="exact"/>
            </w:pPr>
            <w:r>
              <w:t>47</w:t>
            </w:r>
          </w:p>
        </w:tc>
        <w:tc>
          <w:tcPr>
            <w:tcW w:w="569" w:type="dxa"/>
            <w:vMerge/>
            <w:tcBorders>
              <w:top w:val="nil"/>
            </w:tcBorders>
          </w:tcPr>
          <w:p w:rsidR="00893409" w:rsidRDefault="00893409">
            <w:pPr>
              <w:rPr>
                <w:sz w:val="2"/>
                <w:szCs w:val="2"/>
              </w:rPr>
            </w:pPr>
          </w:p>
        </w:tc>
        <w:tc>
          <w:tcPr>
            <w:tcW w:w="3678" w:type="dxa"/>
          </w:tcPr>
          <w:p w:rsidR="00893409" w:rsidRDefault="00E1203E">
            <w:pPr>
              <w:pStyle w:val="TableParagraph"/>
              <w:spacing w:line="241" w:lineRule="exact"/>
            </w:pPr>
            <w:r>
              <w:t>“Без циркта”.</w:t>
            </w:r>
          </w:p>
        </w:tc>
        <w:tc>
          <w:tcPr>
            <w:tcW w:w="1006" w:type="dxa"/>
          </w:tcPr>
          <w:p w:rsidR="00893409" w:rsidRDefault="00E1203E">
            <w:pPr>
              <w:pStyle w:val="TableParagraph"/>
              <w:spacing w:line="241" w:lineRule="exact"/>
            </w:pPr>
            <w:r>
              <w:t>2</w:t>
            </w:r>
          </w:p>
        </w:tc>
        <w:tc>
          <w:tcPr>
            <w:tcW w:w="1981" w:type="dxa"/>
          </w:tcPr>
          <w:p w:rsidR="00893409" w:rsidRDefault="00E1203E">
            <w:pPr>
              <w:pStyle w:val="TableParagraph"/>
              <w:spacing w:line="241" w:lineRule="exact"/>
              <w:ind w:left="106"/>
            </w:pPr>
            <w:r>
              <w:t>декабрь 4 атна</w:t>
            </w:r>
          </w:p>
          <w:p w:rsidR="00893409" w:rsidRDefault="00E1203E">
            <w:pPr>
              <w:pStyle w:val="TableParagraph"/>
              <w:spacing w:before="1" w:line="244" w:lineRule="exact"/>
              <w:ind w:left="106"/>
            </w:pPr>
            <w:r>
              <w:t>декабрь 4 атна</w:t>
            </w:r>
          </w:p>
        </w:tc>
        <w:tc>
          <w:tcPr>
            <w:tcW w:w="1388" w:type="dxa"/>
          </w:tcPr>
          <w:p w:rsidR="00893409" w:rsidRDefault="00E1203E">
            <w:pPr>
              <w:pStyle w:val="TableParagraph"/>
              <w:spacing w:line="241" w:lineRule="exact"/>
              <w:ind w:left="106"/>
            </w:pPr>
            <w:r>
              <w:t>26</w:t>
            </w:r>
          </w:p>
        </w:tc>
      </w:tr>
      <w:tr w:rsidR="00893409">
        <w:trPr>
          <w:trHeight w:val="275"/>
        </w:trPr>
        <w:tc>
          <w:tcPr>
            <w:tcW w:w="1397" w:type="dxa"/>
          </w:tcPr>
          <w:p w:rsidR="00893409" w:rsidRDefault="00E1203E">
            <w:pPr>
              <w:pStyle w:val="TableParagraph"/>
              <w:spacing w:line="241" w:lineRule="exact"/>
            </w:pPr>
            <w:r>
              <w:t>48</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“Җәнлеклә</w:t>
            </w:r>
            <w:proofErr w:type="gramStart"/>
            <w:r>
              <w:t>р</w:t>
            </w:r>
            <w:proofErr w:type="gramEnd"/>
            <w:r>
              <w:t xml:space="preserve"> спорт бәйрәмендә”.</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декабрь 4 атна</w:t>
            </w:r>
          </w:p>
        </w:tc>
        <w:tc>
          <w:tcPr>
            <w:tcW w:w="1388" w:type="dxa"/>
          </w:tcPr>
          <w:p w:rsidR="00893409" w:rsidRDefault="00E1203E">
            <w:pPr>
              <w:pStyle w:val="TableParagraph"/>
              <w:spacing w:line="241" w:lineRule="exact"/>
              <w:ind w:left="106"/>
            </w:pPr>
            <w:r>
              <w:t>27</w:t>
            </w:r>
          </w:p>
        </w:tc>
      </w:tr>
      <w:tr w:rsidR="00893409">
        <w:trPr>
          <w:trHeight w:val="275"/>
        </w:trPr>
        <w:tc>
          <w:tcPr>
            <w:tcW w:w="1397" w:type="dxa"/>
          </w:tcPr>
          <w:p w:rsidR="00893409" w:rsidRDefault="00E1203E">
            <w:pPr>
              <w:pStyle w:val="TableParagraph"/>
              <w:spacing w:line="241" w:lineRule="exact"/>
            </w:pPr>
            <w:r>
              <w:t>49</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“Безнең дуслар”.</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гыйнварь 2 атна</w:t>
            </w:r>
          </w:p>
        </w:tc>
        <w:tc>
          <w:tcPr>
            <w:tcW w:w="1388" w:type="dxa"/>
          </w:tcPr>
          <w:p w:rsidR="00893409" w:rsidRDefault="00E1203E">
            <w:pPr>
              <w:pStyle w:val="TableParagraph"/>
              <w:spacing w:line="241" w:lineRule="exact"/>
              <w:ind w:left="106"/>
            </w:pPr>
            <w:r>
              <w:t>28</w:t>
            </w:r>
          </w:p>
        </w:tc>
      </w:tr>
      <w:tr w:rsidR="00893409">
        <w:trPr>
          <w:trHeight w:val="277"/>
        </w:trPr>
        <w:tc>
          <w:tcPr>
            <w:tcW w:w="1397" w:type="dxa"/>
          </w:tcPr>
          <w:p w:rsidR="00893409" w:rsidRDefault="00E1203E">
            <w:pPr>
              <w:pStyle w:val="TableParagraph"/>
              <w:spacing w:line="243" w:lineRule="exact"/>
            </w:pPr>
            <w:r>
              <w:t>50</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3" w:lineRule="exact"/>
            </w:pPr>
            <w:r>
              <w:t>“Үрдәк дусларын тапты”</w:t>
            </w:r>
          </w:p>
        </w:tc>
        <w:tc>
          <w:tcPr>
            <w:tcW w:w="1006" w:type="dxa"/>
          </w:tcPr>
          <w:p w:rsidR="00893409" w:rsidRDefault="00E1203E">
            <w:pPr>
              <w:pStyle w:val="TableParagraph"/>
              <w:spacing w:line="243" w:lineRule="exact"/>
            </w:pPr>
            <w:r>
              <w:t>1</w:t>
            </w:r>
          </w:p>
        </w:tc>
        <w:tc>
          <w:tcPr>
            <w:tcW w:w="1981" w:type="dxa"/>
          </w:tcPr>
          <w:p w:rsidR="00893409" w:rsidRDefault="00E1203E">
            <w:pPr>
              <w:pStyle w:val="TableParagraph"/>
              <w:spacing w:line="243" w:lineRule="exact"/>
              <w:ind w:left="106"/>
            </w:pPr>
            <w:r>
              <w:t>гыйнварь 2 атна</w:t>
            </w:r>
          </w:p>
        </w:tc>
        <w:tc>
          <w:tcPr>
            <w:tcW w:w="1388" w:type="dxa"/>
          </w:tcPr>
          <w:p w:rsidR="00893409" w:rsidRDefault="00E1203E">
            <w:pPr>
              <w:pStyle w:val="TableParagraph"/>
              <w:spacing w:line="243" w:lineRule="exact"/>
              <w:ind w:left="106"/>
            </w:pPr>
            <w:r>
              <w:t>29</w:t>
            </w:r>
          </w:p>
        </w:tc>
      </w:tr>
      <w:tr w:rsidR="00893409">
        <w:trPr>
          <w:trHeight w:val="275"/>
        </w:trPr>
        <w:tc>
          <w:tcPr>
            <w:tcW w:w="1397" w:type="dxa"/>
          </w:tcPr>
          <w:p w:rsidR="00893409" w:rsidRDefault="00E1203E">
            <w:pPr>
              <w:pStyle w:val="TableParagraph"/>
              <w:spacing w:line="241" w:lineRule="exact"/>
            </w:pPr>
            <w:r>
              <w:t>51</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«Циркта».</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гыйнварь 2 атна</w:t>
            </w:r>
          </w:p>
        </w:tc>
        <w:tc>
          <w:tcPr>
            <w:tcW w:w="1388" w:type="dxa"/>
          </w:tcPr>
          <w:p w:rsidR="00893409" w:rsidRDefault="00E1203E">
            <w:pPr>
              <w:pStyle w:val="TableParagraph"/>
              <w:spacing w:line="241" w:lineRule="exact"/>
              <w:ind w:left="106"/>
            </w:pPr>
            <w:r>
              <w:t>30</w:t>
            </w:r>
          </w:p>
        </w:tc>
      </w:tr>
      <w:tr w:rsidR="00893409">
        <w:trPr>
          <w:trHeight w:val="527"/>
        </w:trPr>
        <w:tc>
          <w:tcPr>
            <w:tcW w:w="1397" w:type="dxa"/>
          </w:tcPr>
          <w:p w:rsidR="00893409" w:rsidRDefault="00E1203E">
            <w:pPr>
              <w:pStyle w:val="TableParagraph"/>
              <w:spacing w:line="240" w:lineRule="exact"/>
            </w:pPr>
            <w:r>
              <w:t>52</w:t>
            </w:r>
          </w:p>
          <w:p w:rsidR="00893409" w:rsidRDefault="00E1203E">
            <w:pPr>
              <w:pStyle w:val="TableParagraph"/>
              <w:spacing w:line="252" w:lineRule="exact"/>
            </w:pPr>
            <w:r>
              <w:t>53</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“Безнең дуслар”.</w:t>
            </w:r>
          </w:p>
        </w:tc>
        <w:tc>
          <w:tcPr>
            <w:tcW w:w="1006" w:type="dxa"/>
          </w:tcPr>
          <w:p w:rsidR="00893409" w:rsidRDefault="00E1203E">
            <w:pPr>
              <w:pStyle w:val="TableParagraph"/>
              <w:spacing w:line="241" w:lineRule="exact"/>
            </w:pPr>
            <w:r>
              <w:t>2</w:t>
            </w:r>
          </w:p>
        </w:tc>
        <w:tc>
          <w:tcPr>
            <w:tcW w:w="1981" w:type="dxa"/>
          </w:tcPr>
          <w:p w:rsidR="00893409" w:rsidRDefault="00E1203E">
            <w:pPr>
              <w:pStyle w:val="TableParagraph"/>
              <w:spacing w:line="240" w:lineRule="exact"/>
              <w:ind w:left="106"/>
            </w:pPr>
            <w:r>
              <w:t>гыйнварь 3</w:t>
            </w:r>
            <w:r>
              <w:rPr>
                <w:spacing w:val="1"/>
              </w:rPr>
              <w:t xml:space="preserve"> </w:t>
            </w:r>
            <w:r>
              <w:t>атна</w:t>
            </w:r>
          </w:p>
          <w:p w:rsidR="00893409" w:rsidRDefault="00E1203E">
            <w:pPr>
              <w:pStyle w:val="TableParagraph"/>
              <w:spacing w:line="252" w:lineRule="exact"/>
              <w:ind w:left="106"/>
            </w:pPr>
            <w:r>
              <w:t>гыйнварь 3</w:t>
            </w:r>
            <w:r>
              <w:rPr>
                <w:spacing w:val="1"/>
              </w:rPr>
              <w:t xml:space="preserve"> </w:t>
            </w:r>
            <w:r>
              <w:t>атна</w:t>
            </w:r>
          </w:p>
        </w:tc>
        <w:tc>
          <w:tcPr>
            <w:tcW w:w="1388" w:type="dxa"/>
          </w:tcPr>
          <w:p w:rsidR="00893409" w:rsidRDefault="00893409">
            <w:pPr>
              <w:pStyle w:val="TableParagraph"/>
              <w:ind w:left="0"/>
            </w:pPr>
          </w:p>
        </w:tc>
      </w:tr>
      <w:tr w:rsidR="00893409">
        <w:trPr>
          <w:trHeight w:val="275"/>
        </w:trPr>
        <w:tc>
          <w:tcPr>
            <w:tcW w:w="1397" w:type="dxa"/>
          </w:tcPr>
          <w:p w:rsidR="00893409" w:rsidRDefault="00E1203E">
            <w:pPr>
              <w:pStyle w:val="TableParagraph"/>
              <w:spacing w:line="241" w:lineRule="exact"/>
            </w:pPr>
            <w:r>
              <w:t>54</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”Әкият илендә”</w:t>
            </w:r>
            <w:proofErr w:type="gramStart"/>
            <w:r>
              <w:t>,Ц</w:t>
            </w:r>
            <w:proofErr w:type="gramEnd"/>
            <w:r>
              <w:t>иркта</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гыйнварь 3 атна</w:t>
            </w:r>
          </w:p>
        </w:tc>
        <w:tc>
          <w:tcPr>
            <w:tcW w:w="1388" w:type="dxa"/>
          </w:tcPr>
          <w:p w:rsidR="00893409" w:rsidRDefault="00893409">
            <w:pPr>
              <w:pStyle w:val="TableParagraph"/>
              <w:ind w:left="0"/>
              <w:rPr>
                <w:sz w:val="20"/>
              </w:rPr>
            </w:pPr>
          </w:p>
        </w:tc>
      </w:tr>
      <w:tr w:rsidR="00893409">
        <w:trPr>
          <w:trHeight w:val="277"/>
        </w:trPr>
        <w:tc>
          <w:tcPr>
            <w:tcW w:w="1397" w:type="dxa"/>
          </w:tcPr>
          <w:p w:rsidR="00893409" w:rsidRDefault="00E1203E">
            <w:pPr>
              <w:pStyle w:val="TableParagraph"/>
              <w:spacing w:line="243" w:lineRule="exact"/>
            </w:pPr>
            <w:r>
              <w:t>55</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3" w:lineRule="exact"/>
            </w:pPr>
            <w:r>
              <w:t>“Акбай чана шуа”.</w:t>
            </w:r>
          </w:p>
        </w:tc>
        <w:tc>
          <w:tcPr>
            <w:tcW w:w="1006" w:type="dxa"/>
          </w:tcPr>
          <w:p w:rsidR="00893409" w:rsidRDefault="00E1203E">
            <w:pPr>
              <w:pStyle w:val="TableParagraph"/>
              <w:spacing w:line="243" w:lineRule="exact"/>
            </w:pPr>
            <w:r>
              <w:t>1</w:t>
            </w:r>
          </w:p>
        </w:tc>
        <w:tc>
          <w:tcPr>
            <w:tcW w:w="1981" w:type="dxa"/>
          </w:tcPr>
          <w:p w:rsidR="00893409" w:rsidRDefault="00E1203E">
            <w:pPr>
              <w:pStyle w:val="TableParagraph"/>
              <w:spacing w:line="243" w:lineRule="exact"/>
              <w:ind w:left="106"/>
            </w:pPr>
            <w:r>
              <w:t>гыйнварь 4 атна</w:t>
            </w:r>
          </w:p>
        </w:tc>
        <w:tc>
          <w:tcPr>
            <w:tcW w:w="1388" w:type="dxa"/>
          </w:tcPr>
          <w:p w:rsidR="00893409" w:rsidRDefault="00E1203E">
            <w:pPr>
              <w:pStyle w:val="TableParagraph"/>
              <w:spacing w:line="243" w:lineRule="exact"/>
              <w:ind w:left="106"/>
            </w:pPr>
            <w:r>
              <w:t>31</w:t>
            </w:r>
          </w:p>
        </w:tc>
      </w:tr>
      <w:tr w:rsidR="00893409">
        <w:trPr>
          <w:trHeight w:val="276"/>
        </w:trPr>
        <w:tc>
          <w:tcPr>
            <w:tcW w:w="1397" w:type="dxa"/>
          </w:tcPr>
          <w:p w:rsidR="00893409" w:rsidRDefault="00E1203E">
            <w:pPr>
              <w:pStyle w:val="TableParagraph"/>
              <w:spacing w:line="242" w:lineRule="exact"/>
            </w:pPr>
            <w:r>
              <w:t>56</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2" w:lineRule="exact"/>
            </w:pPr>
            <w:r>
              <w:t>“Чана шуам”.</w:t>
            </w:r>
          </w:p>
        </w:tc>
        <w:tc>
          <w:tcPr>
            <w:tcW w:w="1006" w:type="dxa"/>
          </w:tcPr>
          <w:p w:rsidR="00893409" w:rsidRDefault="00E1203E">
            <w:pPr>
              <w:pStyle w:val="TableParagraph"/>
              <w:spacing w:line="242" w:lineRule="exact"/>
            </w:pPr>
            <w:r>
              <w:t>1</w:t>
            </w:r>
          </w:p>
        </w:tc>
        <w:tc>
          <w:tcPr>
            <w:tcW w:w="1981" w:type="dxa"/>
          </w:tcPr>
          <w:p w:rsidR="00893409" w:rsidRDefault="00E1203E">
            <w:pPr>
              <w:pStyle w:val="TableParagraph"/>
              <w:spacing w:line="242" w:lineRule="exact"/>
              <w:ind w:left="106"/>
            </w:pPr>
            <w:r>
              <w:t>гыйнварь 4 атна</w:t>
            </w:r>
          </w:p>
        </w:tc>
        <w:tc>
          <w:tcPr>
            <w:tcW w:w="1388" w:type="dxa"/>
          </w:tcPr>
          <w:p w:rsidR="00893409" w:rsidRDefault="00E1203E">
            <w:pPr>
              <w:pStyle w:val="TableParagraph"/>
              <w:spacing w:line="242" w:lineRule="exact"/>
              <w:ind w:left="106"/>
            </w:pPr>
            <w:r>
              <w:t>32</w:t>
            </w:r>
          </w:p>
        </w:tc>
      </w:tr>
      <w:tr w:rsidR="00893409">
        <w:trPr>
          <w:trHeight w:val="758"/>
        </w:trPr>
        <w:tc>
          <w:tcPr>
            <w:tcW w:w="1397" w:type="dxa"/>
          </w:tcPr>
          <w:p w:rsidR="00893409" w:rsidRDefault="00E1203E">
            <w:pPr>
              <w:pStyle w:val="TableParagraph"/>
              <w:spacing w:line="240" w:lineRule="exact"/>
            </w:pPr>
            <w:r>
              <w:t>57</w:t>
            </w:r>
          </w:p>
          <w:p w:rsidR="00893409" w:rsidRDefault="00E1203E">
            <w:pPr>
              <w:pStyle w:val="TableParagraph"/>
              <w:spacing w:line="252" w:lineRule="exact"/>
            </w:pPr>
            <w:r>
              <w:t>58</w:t>
            </w:r>
          </w:p>
          <w:p w:rsidR="00893409" w:rsidRDefault="00E1203E">
            <w:pPr>
              <w:pStyle w:val="TableParagraph"/>
              <w:spacing w:before="1" w:line="244" w:lineRule="exact"/>
            </w:pPr>
            <w:r>
              <w:t>59</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Тауда</w:t>
            </w:r>
          </w:p>
        </w:tc>
        <w:tc>
          <w:tcPr>
            <w:tcW w:w="1006" w:type="dxa"/>
          </w:tcPr>
          <w:p w:rsidR="00893409" w:rsidRDefault="00E1203E">
            <w:pPr>
              <w:pStyle w:val="TableParagraph"/>
              <w:spacing w:line="240" w:lineRule="exact"/>
            </w:pPr>
            <w:r>
              <w:t>1</w:t>
            </w:r>
          </w:p>
          <w:p w:rsidR="00893409" w:rsidRDefault="00E1203E">
            <w:pPr>
              <w:pStyle w:val="TableParagraph"/>
              <w:spacing w:line="252" w:lineRule="exact"/>
            </w:pPr>
            <w:r>
              <w:t>2</w:t>
            </w:r>
          </w:p>
        </w:tc>
        <w:tc>
          <w:tcPr>
            <w:tcW w:w="1981" w:type="dxa"/>
          </w:tcPr>
          <w:p w:rsidR="00893409" w:rsidRDefault="00E1203E">
            <w:pPr>
              <w:pStyle w:val="TableParagraph"/>
              <w:spacing w:line="240" w:lineRule="exact"/>
              <w:ind w:left="106"/>
            </w:pPr>
            <w:r>
              <w:t>гыйнварь 4 атна</w:t>
            </w:r>
          </w:p>
          <w:p w:rsidR="00893409" w:rsidRDefault="00E1203E">
            <w:pPr>
              <w:pStyle w:val="TableParagraph"/>
              <w:spacing w:line="252" w:lineRule="exact"/>
              <w:ind w:left="106"/>
            </w:pPr>
            <w:r>
              <w:t>февраль 1</w:t>
            </w:r>
            <w:r>
              <w:rPr>
                <w:spacing w:val="1"/>
              </w:rPr>
              <w:t xml:space="preserve"> </w:t>
            </w:r>
            <w:r>
              <w:t>атна</w:t>
            </w:r>
          </w:p>
          <w:p w:rsidR="00893409" w:rsidRDefault="00E1203E">
            <w:pPr>
              <w:pStyle w:val="TableParagraph"/>
              <w:spacing w:before="1" w:line="244" w:lineRule="exact"/>
              <w:ind w:left="106"/>
            </w:pPr>
            <w:r>
              <w:t>февраль 1</w:t>
            </w:r>
            <w:r>
              <w:rPr>
                <w:spacing w:val="1"/>
              </w:rPr>
              <w:t xml:space="preserve"> </w:t>
            </w:r>
            <w:r>
              <w:t>атна</w:t>
            </w:r>
          </w:p>
        </w:tc>
        <w:tc>
          <w:tcPr>
            <w:tcW w:w="1388" w:type="dxa"/>
          </w:tcPr>
          <w:p w:rsidR="00893409" w:rsidRDefault="00893409">
            <w:pPr>
              <w:pStyle w:val="TableParagraph"/>
              <w:ind w:left="0"/>
            </w:pPr>
          </w:p>
        </w:tc>
      </w:tr>
      <w:tr w:rsidR="00893409">
        <w:trPr>
          <w:trHeight w:val="275"/>
        </w:trPr>
        <w:tc>
          <w:tcPr>
            <w:tcW w:w="1397" w:type="dxa"/>
          </w:tcPr>
          <w:p w:rsidR="00893409" w:rsidRDefault="00E1203E">
            <w:pPr>
              <w:pStyle w:val="TableParagraph"/>
              <w:spacing w:line="241" w:lineRule="exact"/>
            </w:pPr>
            <w:r>
              <w:t>60</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“Шаян кошлар”</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февраль 1 атна</w:t>
            </w:r>
          </w:p>
        </w:tc>
        <w:tc>
          <w:tcPr>
            <w:tcW w:w="1388" w:type="dxa"/>
          </w:tcPr>
          <w:p w:rsidR="00893409" w:rsidRDefault="00E1203E">
            <w:pPr>
              <w:pStyle w:val="TableParagraph"/>
              <w:spacing w:line="241" w:lineRule="exact"/>
              <w:ind w:left="106"/>
            </w:pPr>
            <w:r>
              <w:t>33</w:t>
            </w:r>
          </w:p>
        </w:tc>
      </w:tr>
      <w:tr w:rsidR="00893409">
        <w:trPr>
          <w:trHeight w:val="275"/>
        </w:trPr>
        <w:tc>
          <w:tcPr>
            <w:tcW w:w="1397" w:type="dxa"/>
          </w:tcPr>
          <w:p w:rsidR="00893409" w:rsidRDefault="00E1203E">
            <w:pPr>
              <w:pStyle w:val="TableParagraph"/>
              <w:spacing w:line="241" w:lineRule="exact"/>
            </w:pPr>
            <w:r>
              <w:t>61</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“Әйдә, бие!”</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февраль 2 атна</w:t>
            </w:r>
          </w:p>
        </w:tc>
        <w:tc>
          <w:tcPr>
            <w:tcW w:w="1388" w:type="dxa"/>
          </w:tcPr>
          <w:p w:rsidR="00893409" w:rsidRDefault="00E1203E">
            <w:pPr>
              <w:pStyle w:val="TableParagraph"/>
              <w:spacing w:line="241" w:lineRule="exact"/>
              <w:ind w:left="106"/>
            </w:pPr>
            <w:r>
              <w:t>34</w:t>
            </w:r>
          </w:p>
        </w:tc>
      </w:tr>
      <w:tr w:rsidR="00893409">
        <w:trPr>
          <w:trHeight w:val="784"/>
        </w:trPr>
        <w:tc>
          <w:tcPr>
            <w:tcW w:w="1397" w:type="dxa"/>
          </w:tcPr>
          <w:p w:rsidR="00893409" w:rsidRDefault="00E1203E">
            <w:pPr>
              <w:pStyle w:val="TableParagraph"/>
              <w:spacing w:line="243" w:lineRule="exact"/>
            </w:pPr>
            <w:r>
              <w:t>62</w:t>
            </w:r>
          </w:p>
          <w:p w:rsidR="00893409" w:rsidRDefault="00E1203E">
            <w:pPr>
              <w:pStyle w:val="TableParagraph"/>
              <w:spacing w:line="252" w:lineRule="exact"/>
            </w:pPr>
            <w:r>
              <w:t>63</w:t>
            </w:r>
          </w:p>
          <w:p w:rsidR="00893409" w:rsidRDefault="00E1203E">
            <w:pPr>
              <w:pStyle w:val="TableParagraph"/>
              <w:spacing w:line="252" w:lineRule="exact"/>
            </w:pPr>
            <w:r>
              <w:t>64</w:t>
            </w:r>
          </w:p>
        </w:tc>
        <w:tc>
          <w:tcPr>
            <w:tcW w:w="569" w:type="dxa"/>
          </w:tcPr>
          <w:p w:rsidR="00893409" w:rsidRDefault="00893409">
            <w:pPr>
              <w:pStyle w:val="TableParagraph"/>
              <w:ind w:left="0"/>
            </w:pPr>
          </w:p>
        </w:tc>
        <w:tc>
          <w:tcPr>
            <w:tcW w:w="3678" w:type="dxa"/>
          </w:tcPr>
          <w:p w:rsidR="00893409" w:rsidRDefault="00E1203E">
            <w:pPr>
              <w:pStyle w:val="TableParagraph"/>
              <w:spacing w:line="243" w:lineRule="exact"/>
            </w:pPr>
            <w:r>
              <w:t>“Без биибез”</w:t>
            </w:r>
          </w:p>
        </w:tc>
        <w:tc>
          <w:tcPr>
            <w:tcW w:w="1006" w:type="dxa"/>
          </w:tcPr>
          <w:p w:rsidR="00893409" w:rsidRDefault="00E1203E">
            <w:pPr>
              <w:pStyle w:val="TableParagraph"/>
              <w:spacing w:line="243" w:lineRule="exact"/>
            </w:pPr>
            <w:r>
              <w:t>2</w:t>
            </w:r>
          </w:p>
          <w:p w:rsidR="00893409" w:rsidRDefault="00893409">
            <w:pPr>
              <w:pStyle w:val="TableParagraph"/>
              <w:spacing w:before="10"/>
              <w:ind w:left="0"/>
              <w:rPr>
                <w:b/>
                <w:sz w:val="23"/>
              </w:rPr>
            </w:pPr>
          </w:p>
          <w:p w:rsidR="00893409" w:rsidRDefault="00E1203E">
            <w:pPr>
              <w:pStyle w:val="TableParagraph"/>
              <w:spacing w:line="246" w:lineRule="exact"/>
            </w:pPr>
            <w:r>
              <w:t>2</w:t>
            </w:r>
          </w:p>
        </w:tc>
        <w:tc>
          <w:tcPr>
            <w:tcW w:w="1981" w:type="dxa"/>
          </w:tcPr>
          <w:p w:rsidR="00893409" w:rsidRDefault="00E1203E">
            <w:pPr>
              <w:pStyle w:val="TableParagraph"/>
              <w:spacing w:line="243" w:lineRule="exact"/>
              <w:ind w:left="106"/>
            </w:pPr>
            <w:r>
              <w:t>февраль 2</w:t>
            </w:r>
            <w:r>
              <w:rPr>
                <w:spacing w:val="1"/>
              </w:rPr>
              <w:t xml:space="preserve"> </w:t>
            </w:r>
            <w:r>
              <w:t>атна</w:t>
            </w:r>
          </w:p>
          <w:p w:rsidR="00893409" w:rsidRDefault="00E1203E">
            <w:pPr>
              <w:pStyle w:val="TableParagraph"/>
              <w:spacing w:line="252" w:lineRule="exact"/>
              <w:ind w:left="106"/>
            </w:pPr>
            <w:r>
              <w:t>февраль 2</w:t>
            </w:r>
            <w:r>
              <w:rPr>
                <w:spacing w:val="1"/>
              </w:rPr>
              <w:t xml:space="preserve"> </w:t>
            </w:r>
            <w:r>
              <w:t>атна</w:t>
            </w:r>
          </w:p>
          <w:p w:rsidR="00893409" w:rsidRDefault="00E1203E">
            <w:pPr>
              <w:pStyle w:val="TableParagraph"/>
              <w:spacing w:line="252" w:lineRule="exact"/>
              <w:ind w:left="106"/>
            </w:pPr>
            <w:r>
              <w:t>февраль 3</w:t>
            </w:r>
            <w:r>
              <w:rPr>
                <w:spacing w:val="1"/>
              </w:rPr>
              <w:t xml:space="preserve"> </w:t>
            </w:r>
            <w:r>
              <w:t>атна</w:t>
            </w:r>
          </w:p>
        </w:tc>
        <w:tc>
          <w:tcPr>
            <w:tcW w:w="1388" w:type="dxa"/>
          </w:tcPr>
          <w:p w:rsidR="00893409" w:rsidRDefault="00E1203E">
            <w:pPr>
              <w:pStyle w:val="TableParagraph"/>
              <w:spacing w:line="243" w:lineRule="exact"/>
              <w:ind w:left="106"/>
            </w:pPr>
            <w:r>
              <w:t>35</w:t>
            </w:r>
          </w:p>
        </w:tc>
      </w:tr>
    </w:tbl>
    <w:p w:rsidR="00893409" w:rsidRDefault="00893409">
      <w:pPr>
        <w:spacing w:line="243" w:lineRule="exact"/>
        <w:sectPr w:rsidR="00893409">
          <w:pgSz w:w="11910" w:h="16840"/>
          <w:pgMar w:top="1120" w:right="20" w:bottom="1160" w:left="880" w:header="0" w:footer="978" w:gutter="0"/>
          <w:cols w:space="720"/>
        </w:sectPr>
      </w:pPr>
    </w:p>
    <w:tbl>
      <w:tblPr>
        <w:tblStyle w:val="TableNormal"/>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569"/>
        <w:gridCol w:w="3678"/>
        <w:gridCol w:w="1006"/>
        <w:gridCol w:w="1981"/>
        <w:gridCol w:w="1403"/>
      </w:tblGrid>
      <w:tr w:rsidR="00893409">
        <w:trPr>
          <w:trHeight w:val="253"/>
        </w:trPr>
        <w:tc>
          <w:tcPr>
            <w:tcW w:w="1397" w:type="dxa"/>
          </w:tcPr>
          <w:p w:rsidR="00893409" w:rsidRDefault="00E1203E">
            <w:pPr>
              <w:pStyle w:val="TableParagraph"/>
              <w:spacing w:line="234" w:lineRule="exact"/>
            </w:pPr>
            <w:r>
              <w:lastRenderedPageBreak/>
              <w:t>65</w:t>
            </w:r>
          </w:p>
        </w:tc>
        <w:tc>
          <w:tcPr>
            <w:tcW w:w="569" w:type="dxa"/>
          </w:tcPr>
          <w:p w:rsidR="00893409" w:rsidRDefault="00893409">
            <w:pPr>
              <w:pStyle w:val="TableParagraph"/>
              <w:ind w:left="0"/>
              <w:rPr>
                <w:sz w:val="18"/>
              </w:rPr>
            </w:pPr>
          </w:p>
        </w:tc>
        <w:tc>
          <w:tcPr>
            <w:tcW w:w="3678" w:type="dxa"/>
          </w:tcPr>
          <w:p w:rsidR="00893409" w:rsidRDefault="00893409">
            <w:pPr>
              <w:pStyle w:val="TableParagraph"/>
              <w:ind w:left="0"/>
              <w:rPr>
                <w:sz w:val="18"/>
              </w:rPr>
            </w:pPr>
          </w:p>
        </w:tc>
        <w:tc>
          <w:tcPr>
            <w:tcW w:w="1006" w:type="dxa"/>
          </w:tcPr>
          <w:p w:rsidR="00893409" w:rsidRDefault="00893409">
            <w:pPr>
              <w:pStyle w:val="TableParagraph"/>
              <w:ind w:left="0"/>
              <w:rPr>
                <w:sz w:val="18"/>
              </w:rPr>
            </w:pPr>
          </w:p>
        </w:tc>
        <w:tc>
          <w:tcPr>
            <w:tcW w:w="1981" w:type="dxa"/>
          </w:tcPr>
          <w:p w:rsidR="00893409" w:rsidRDefault="00E1203E">
            <w:pPr>
              <w:pStyle w:val="TableParagraph"/>
              <w:spacing w:line="234" w:lineRule="exact"/>
              <w:ind w:left="106"/>
            </w:pPr>
            <w:r>
              <w:t>февраль 3 атна</w:t>
            </w:r>
          </w:p>
        </w:tc>
        <w:tc>
          <w:tcPr>
            <w:tcW w:w="1403" w:type="dxa"/>
          </w:tcPr>
          <w:p w:rsidR="00893409" w:rsidRDefault="00893409">
            <w:pPr>
              <w:pStyle w:val="TableParagraph"/>
              <w:ind w:left="0"/>
              <w:rPr>
                <w:sz w:val="18"/>
              </w:rPr>
            </w:pPr>
          </w:p>
        </w:tc>
      </w:tr>
      <w:tr w:rsidR="00893409">
        <w:trPr>
          <w:trHeight w:val="275"/>
        </w:trPr>
        <w:tc>
          <w:tcPr>
            <w:tcW w:w="1397" w:type="dxa"/>
          </w:tcPr>
          <w:p w:rsidR="00893409" w:rsidRDefault="00E1203E">
            <w:pPr>
              <w:pStyle w:val="TableParagraph"/>
              <w:spacing w:line="241" w:lineRule="exact"/>
            </w:pPr>
            <w:r>
              <w:t>66</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“Урманда зур концерт”.</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февраль 3 атна</w:t>
            </w:r>
          </w:p>
        </w:tc>
        <w:tc>
          <w:tcPr>
            <w:tcW w:w="1403" w:type="dxa"/>
          </w:tcPr>
          <w:p w:rsidR="00893409" w:rsidRDefault="00E1203E">
            <w:pPr>
              <w:pStyle w:val="TableParagraph"/>
              <w:spacing w:line="241" w:lineRule="exact"/>
              <w:ind w:left="106"/>
            </w:pPr>
            <w:r>
              <w:t>36</w:t>
            </w:r>
          </w:p>
        </w:tc>
      </w:tr>
      <w:tr w:rsidR="00893409">
        <w:trPr>
          <w:trHeight w:val="276"/>
        </w:trPr>
        <w:tc>
          <w:tcPr>
            <w:tcW w:w="1397" w:type="dxa"/>
          </w:tcPr>
          <w:p w:rsidR="00893409" w:rsidRDefault="00E1203E">
            <w:pPr>
              <w:pStyle w:val="TableParagraph"/>
              <w:spacing w:line="241" w:lineRule="exact"/>
            </w:pPr>
            <w:r>
              <w:t>67</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“Мияуның бүлмәсен бизибез”</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февраль 4 атна</w:t>
            </w:r>
          </w:p>
        </w:tc>
        <w:tc>
          <w:tcPr>
            <w:tcW w:w="1403" w:type="dxa"/>
          </w:tcPr>
          <w:p w:rsidR="00893409" w:rsidRDefault="00E1203E">
            <w:pPr>
              <w:pStyle w:val="TableParagraph"/>
              <w:spacing w:line="241" w:lineRule="exact"/>
              <w:ind w:left="106"/>
            </w:pPr>
            <w:r>
              <w:t>37</w:t>
            </w:r>
          </w:p>
        </w:tc>
      </w:tr>
      <w:tr w:rsidR="00893409">
        <w:trPr>
          <w:trHeight w:val="277"/>
        </w:trPr>
        <w:tc>
          <w:tcPr>
            <w:tcW w:w="1397" w:type="dxa"/>
          </w:tcPr>
          <w:p w:rsidR="00893409" w:rsidRDefault="00E1203E">
            <w:pPr>
              <w:pStyle w:val="TableParagraph"/>
              <w:spacing w:line="243" w:lineRule="exact"/>
            </w:pPr>
            <w:r>
              <w:t>68</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3" w:lineRule="exact"/>
            </w:pPr>
            <w:r>
              <w:t>“Туган көнгә бү</w:t>
            </w:r>
            <w:proofErr w:type="gramStart"/>
            <w:r>
              <w:t>л</w:t>
            </w:r>
            <w:proofErr w:type="gramEnd"/>
            <w:r>
              <w:t>әк әзерлибез”.</w:t>
            </w:r>
          </w:p>
        </w:tc>
        <w:tc>
          <w:tcPr>
            <w:tcW w:w="1006" w:type="dxa"/>
          </w:tcPr>
          <w:p w:rsidR="00893409" w:rsidRDefault="00E1203E">
            <w:pPr>
              <w:pStyle w:val="TableParagraph"/>
              <w:spacing w:line="243" w:lineRule="exact"/>
            </w:pPr>
            <w:r>
              <w:t>1</w:t>
            </w:r>
          </w:p>
        </w:tc>
        <w:tc>
          <w:tcPr>
            <w:tcW w:w="1981" w:type="dxa"/>
          </w:tcPr>
          <w:p w:rsidR="00893409" w:rsidRDefault="00E1203E">
            <w:pPr>
              <w:pStyle w:val="TableParagraph"/>
              <w:spacing w:line="243" w:lineRule="exact"/>
              <w:ind w:left="106"/>
            </w:pPr>
            <w:r>
              <w:t>февраль 4 атна</w:t>
            </w:r>
          </w:p>
        </w:tc>
        <w:tc>
          <w:tcPr>
            <w:tcW w:w="1403" w:type="dxa"/>
          </w:tcPr>
          <w:p w:rsidR="00893409" w:rsidRDefault="00E1203E">
            <w:pPr>
              <w:pStyle w:val="TableParagraph"/>
              <w:spacing w:line="243" w:lineRule="exact"/>
              <w:ind w:left="106"/>
            </w:pPr>
            <w:r>
              <w:t>38</w:t>
            </w:r>
          </w:p>
        </w:tc>
      </w:tr>
      <w:tr w:rsidR="00893409">
        <w:trPr>
          <w:trHeight w:val="275"/>
        </w:trPr>
        <w:tc>
          <w:tcPr>
            <w:tcW w:w="1397" w:type="dxa"/>
          </w:tcPr>
          <w:p w:rsidR="00893409" w:rsidRDefault="00E1203E">
            <w:pPr>
              <w:pStyle w:val="TableParagraph"/>
              <w:spacing w:line="241" w:lineRule="exact"/>
            </w:pPr>
            <w:r>
              <w:t>69</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”Әкият илендә”</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февраль 4 атна</w:t>
            </w:r>
          </w:p>
        </w:tc>
        <w:tc>
          <w:tcPr>
            <w:tcW w:w="1403" w:type="dxa"/>
          </w:tcPr>
          <w:p w:rsidR="00893409" w:rsidRDefault="00893409">
            <w:pPr>
              <w:pStyle w:val="TableParagraph"/>
              <w:ind w:left="0"/>
              <w:rPr>
                <w:sz w:val="20"/>
              </w:rPr>
            </w:pPr>
          </w:p>
        </w:tc>
      </w:tr>
      <w:tr w:rsidR="00893409">
        <w:trPr>
          <w:trHeight w:val="527"/>
        </w:trPr>
        <w:tc>
          <w:tcPr>
            <w:tcW w:w="1397" w:type="dxa"/>
          </w:tcPr>
          <w:p w:rsidR="00893409" w:rsidRDefault="00E1203E">
            <w:pPr>
              <w:pStyle w:val="TableParagraph"/>
              <w:spacing w:line="240" w:lineRule="exact"/>
            </w:pPr>
            <w:r>
              <w:t>70</w:t>
            </w:r>
          </w:p>
          <w:p w:rsidR="00893409" w:rsidRDefault="00E1203E">
            <w:pPr>
              <w:pStyle w:val="TableParagraph"/>
              <w:spacing w:line="252" w:lineRule="exact"/>
            </w:pPr>
            <w:r>
              <w:t>71</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Туган көнгә әзерләнәбез</w:t>
            </w:r>
          </w:p>
        </w:tc>
        <w:tc>
          <w:tcPr>
            <w:tcW w:w="1006" w:type="dxa"/>
          </w:tcPr>
          <w:p w:rsidR="00893409" w:rsidRDefault="00E1203E">
            <w:pPr>
              <w:pStyle w:val="TableParagraph"/>
              <w:spacing w:line="241" w:lineRule="exact"/>
            </w:pPr>
            <w:r>
              <w:t>2</w:t>
            </w:r>
          </w:p>
        </w:tc>
        <w:tc>
          <w:tcPr>
            <w:tcW w:w="1981" w:type="dxa"/>
          </w:tcPr>
          <w:p w:rsidR="00893409" w:rsidRDefault="00E1203E">
            <w:pPr>
              <w:pStyle w:val="TableParagraph"/>
              <w:spacing w:line="240" w:lineRule="exact"/>
              <w:ind w:left="106"/>
            </w:pPr>
            <w:r>
              <w:t>март 1</w:t>
            </w:r>
            <w:r>
              <w:rPr>
                <w:spacing w:val="2"/>
              </w:rPr>
              <w:t xml:space="preserve"> </w:t>
            </w:r>
            <w:r>
              <w:t>атна</w:t>
            </w:r>
          </w:p>
          <w:p w:rsidR="00893409" w:rsidRDefault="00E1203E">
            <w:pPr>
              <w:pStyle w:val="TableParagraph"/>
              <w:spacing w:line="252" w:lineRule="exact"/>
              <w:ind w:left="106"/>
            </w:pPr>
            <w:r>
              <w:t>март 1</w:t>
            </w:r>
            <w:r>
              <w:rPr>
                <w:spacing w:val="2"/>
              </w:rPr>
              <w:t xml:space="preserve"> </w:t>
            </w:r>
            <w:r>
              <w:t>атна</w:t>
            </w:r>
          </w:p>
        </w:tc>
        <w:tc>
          <w:tcPr>
            <w:tcW w:w="1403" w:type="dxa"/>
          </w:tcPr>
          <w:p w:rsidR="00893409" w:rsidRDefault="00893409">
            <w:pPr>
              <w:pStyle w:val="TableParagraph"/>
              <w:ind w:left="0"/>
            </w:pPr>
          </w:p>
        </w:tc>
      </w:tr>
      <w:tr w:rsidR="00893409">
        <w:trPr>
          <w:trHeight w:val="505"/>
        </w:trPr>
        <w:tc>
          <w:tcPr>
            <w:tcW w:w="1397" w:type="dxa"/>
          </w:tcPr>
          <w:p w:rsidR="00893409" w:rsidRDefault="00E1203E">
            <w:pPr>
              <w:pStyle w:val="TableParagraph"/>
              <w:spacing w:line="241" w:lineRule="exact"/>
            </w:pPr>
            <w:r>
              <w:t>72</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“Акбай туган көнгә барырга</w:t>
            </w:r>
          </w:p>
          <w:p w:rsidR="00893409" w:rsidRDefault="00E1203E">
            <w:pPr>
              <w:pStyle w:val="TableParagraph"/>
              <w:spacing w:before="1" w:line="244" w:lineRule="exact"/>
            </w:pPr>
            <w:r>
              <w:t>әзерләнә.</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март 1 атна</w:t>
            </w:r>
          </w:p>
        </w:tc>
        <w:tc>
          <w:tcPr>
            <w:tcW w:w="1403" w:type="dxa"/>
          </w:tcPr>
          <w:p w:rsidR="00893409" w:rsidRDefault="00E1203E">
            <w:pPr>
              <w:pStyle w:val="TableParagraph"/>
              <w:spacing w:line="241" w:lineRule="exact"/>
              <w:ind w:left="106"/>
            </w:pPr>
            <w:r>
              <w:t>39</w:t>
            </w:r>
          </w:p>
        </w:tc>
      </w:tr>
      <w:tr w:rsidR="00893409">
        <w:trPr>
          <w:trHeight w:val="275"/>
        </w:trPr>
        <w:tc>
          <w:tcPr>
            <w:tcW w:w="1397" w:type="dxa"/>
          </w:tcPr>
          <w:p w:rsidR="00893409" w:rsidRDefault="00E1203E">
            <w:pPr>
              <w:pStyle w:val="TableParagraph"/>
              <w:spacing w:line="241" w:lineRule="exact"/>
            </w:pPr>
            <w:r>
              <w:t>73</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“Мияуның туган көне”.</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март 2 атна</w:t>
            </w:r>
          </w:p>
        </w:tc>
        <w:tc>
          <w:tcPr>
            <w:tcW w:w="1403" w:type="dxa"/>
          </w:tcPr>
          <w:p w:rsidR="00893409" w:rsidRDefault="00E1203E">
            <w:pPr>
              <w:pStyle w:val="TableParagraph"/>
              <w:spacing w:line="241" w:lineRule="exact"/>
              <w:ind w:left="106"/>
            </w:pPr>
            <w:r>
              <w:t>40</w:t>
            </w:r>
          </w:p>
        </w:tc>
      </w:tr>
      <w:tr w:rsidR="00893409">
        <w:trPr>
          <w:trHeight w:val="278"/>
        </w:trPr>
        <w:tc>
          <w:tcPr>
            <w:tcW w:w="1397" w:type="dxa"/>
          </w:tcPr>
          <w:p w:rsidR="00893409" w:rsidRDefault="00E1203E">
            <w:pPr>
              <w:pStyle w:val="TableParagraph"/>
              <w:spacing w:line="243" w:lineRule="exact"/>
            </w:pPr>
            <w:r>
              <w:t>74</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3" w:lineRule="exact"/>
            </w:pPr>
            <w:r>
              <w:t>“Туган көн табынында”</w:t>
            </w:r>
          </w:p>
        </w:tc>
        <w:tc>
          <w:tcPr>
            <w:tcW w:w="1006" w:type="dxa"/>
          </w:tcPr>
          <w:p w:rsidR="00893409" w:rsidRDefault="00E1203E">
            <w:pPr>
              <w:pStyle w:val="TableParagraph"/>
              <w:spacing w:line="243" w:lineRule="exact"/>
            </w:pPr>
            <w:r>
              <w:t>1</w:t>
            </w:r>
          </w:p>
        </w:tc>
        <w:tc>
          <w:tcPr>
            <w:tcW w:w="1981" w:type="dxa"/>
          </w:tcPr>
          <w:p w:rsidR="00893409" w:rsidRDefault="00E1203E">
            <w:pPr>
              <w:pStyle w:val="TableParagraph"/>
              <w:spacing w:line="243" w:lineRule="exact"/>
              <w:ind w:left="106"/>
            </w:pPr>
            <w:r>
              <w:t>март 2 атна</w:t>
            </w:r>
          </w:p>
        </w:tc>
        <w:tc>
          <w:tcPr>
            <w:tcW w:w="1403" w:type="dxa"/>
          </w:tcPr>
          <w:p w:rsidR="00893409" w:rsidRDefault="00E1203E">
            <w:pPr>
              <w:pStyle w:val="TableParagraph"/>
              <w:spacing w:line="243" w:lineRule="exact"/>
              <w:ind w:left="106"/>
            </w:pPr>
            <w:r>
              <w:t>41</w:t>
            </w:r>
          </w:p>
        </w:tc>
      </w:tr>
      <w:tr w:rsidR="00893409">
        <w:trPr>
          <w:trHeight w:val="275"/>
        </w:trPr>
        <w:tc>
          <w:tcPr>
            <w:tcW w:w="1397" w:type="dxa"/>
          </w:tcPr>
          <w:p w:rsidR="00893409" w:rsidRDefault="00E1203E">
            <w:pPr>
              <w:pStyle w:val="TableParagraph"/>
              <w:spacing w:line="241" w:lineRule="exact"/>
            </w:pPr>
            <w:r>
              <w:t>75</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“Мияуның туган көне”.</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март 2 атна</w:t>
            </w:r>
          </w:p>
        </w:tc>
        <w:tc>
          <w:tcPr>
            <w:tcW w:w="1403" w:type="dxa"/>
          </w:tcPr>
          <w:p w:rsidR="00893409" w:rsidRDefault="00E1203E">
            <w:pPr>
              <w:pStyle w:val="TableParagraph"/>
              <w:spacing w:line="241" w:lineRule="exact"/>
              <w:ind w:left="106"/>
            </w:pPr>
            <w:r>
              <w:t>42</w:t>
            </w:r>
          </w:p>
        </w:tc>
      </w:tr>
      <w:tr w:rsidR="00893409">
        <w:trPr>
          <w:trHeight w:val="506"/>
        </w:trPr>
        <w:tc>
          <w:tcPr>
            <w:tcW w:w="1397" w:type="dxa"/>
          </w:tcPr>
          <w:p w:rsidR="00893409" w:rsidRDefault="00E1203E">
            <w:pPr>
              <w:pStyle w:val="TableParagraph"/>
              <w:spacing w:line="240" w:lineRule="exact"/>
            </w:pPr>
            <w:r>
              <w:t>76</w:t>
            </w:r>
          </w:p>
          <w:p w:rsidR="00893409" w:rsidRDefault="00E1203E">
            <w:pPr>
              <w:pStyle w:val="TableParagraph"/>
              <w:spacing w:line="246" w:lineRule="exact"/>
            </w:pPr>
            <w:r>
              <w:t>77</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“Күңелле сә</w:t>
            </w:r>
            <w:proofErr w:type="gramStart"/>
            <w:r>
              <w:t>яхәт</w:t>
            </w:r>
            <w:proofErr w:type="gramEnd"/>
            <w:r>
              <w:t>”.</w:t>
            </w:r>
          </w:p>
        </w:tc>
        <w:tc>
          <w:tcPr>
            <w:tcW w:w="1006" w:type="dxa"/>
          </w:tcPr>
          <w:p w:rsidR="00893409" w:rsidRDefault="00E1203E">
            <w:pPr>
              <w:pStyle w:val="TableParagraph"/>
              <w:spacing w:line="241" w:lineRule="exact"/>
            </w:pPr>
            <w:r>
              <w:t>2</w:t>
            </w:r>
          </w:p>
        </w:tc>
        <w:tc>
          <w:tcPr>
            <w:tcW w:w="1981" w:type="dxa"/>
          </w:tcPr>
          <w:p w:rsidR="00893409" w:rsidRDefault="00E1203E">
            <w:pPr>
              <w:pStyle w:val="TableParagraph"/>
              <w:spacing w:line="240" w:lineRule="exact"/>
              <w:ind w:left="106"/>
            </w:pPr>
            <w:r>
              <w:t>март 3</w:t>
            </w:r>
            <w:r>
              <w:rPr>
                <w:spacing w:val="2"/>
              </w:rPr>
              <w:t xml:space="preserve"> </w:t>
            </w:r>
            <w:r>
              <w:t>атна</w:t>
            </w:r>
          </w:p>
          <w:p w:rsidR="00893409" w:rsidRDefault="00E1203E">
            <w:pPr>
              <w:pStyle w:val="TableParagraph"/>
              <w:spacing w:line="246" w:lineRule="exact"/>
              <w:ind w:left="106"/>
            </w:pPr>
            <w:r>
              <w:t>март 3</w:t>
            </w:r>
            <w:r>
              <w:rPr>
                <w:spacing w:val="2"/>
              </w:rPr>
              <w:t xml:space="preserve"> </w:t>
            </w:r>
            <w:r>
              <w:t>атна</w:t>
            </w:r>
          </w:p>
        </w:tc>
        <w:tc>
          <w:tcPr>
            <w:tcW w:w="1403" w:type="dxa"/>
          </w:tcPr>
          <w:p w:rsidR="00893409" w:rsidRDefault="00E1203E">
            <w:pPr>
              <w:pStyle w:val="TableParagraph"/>
              <w:spacing w:line="240" w:lineRule="exact"/>
              <w:ind w:left="106"/>
            </w:pPr>
            <w:r>
              <w:t>43,</w:t>
            </w:r>
          </w:p>
          <w:p w:rsidR="00893409" w:rsidRDefault="00E1203E">
            <w:pPr>
              <w:pStyle w:val="TableParagraph"/>
              <w:spacing w:line="246" w:lineRule="exact"/>
              <w:ind w:left="106"/>
            </w:pPr>
            <w:r>
              <w:t>44</w:t>
            </w:r>
          </w:p>
        </w:tc>
      </w:tr>
      <w:tr w:rsidR="00893409">
        <w:trPr>
          <w:trHeight w:val="275"/>
        </w:trPr>
        <w:tc>
          <w:tcPr>
            <w:tcW w:w="1397" w:type="dxa"/>
          </w:tcPr>
          <w:p w:rsidR="00893409" w:rsidRDefault="00E1203E">
            <w:pPr>
              <w:pStyle w:val="TableParagraph"/>
              <w:spacing w:line="241" w:lineRule="exact"/>
            </w:pPr>
            <w:r>
              <w:t>78</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“Урман китапханәсендә.</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март 3 атна</w:t>
            </w:r>
          </w:p>
        </w:tc>
        <w:tc>
          <w:tcPr>
            <w:tcW w:w="1403" w:type="dxa"/>
          </w:tcPr>
          <w:p w:rsidR="00893409" w:rsidRDefault="00E1203E">
            <w:pPr>
              <w:pStyle w:val="TableParagraph"/>
              <w:spacing w:line="241" w:lineRule="exact"/>
              <w:ind w:left="106"/>
            </w:pPr>
            <w:r>
              <w:t>45</w:t>
            </w:r>
          </w:p>
        </w:tc>
      </w:tr>
      <w:tr w:rsidR="00893409">
        <w:trPr>
          <w:trHeight w:val="506"/>
        </w:trPr>
        <w:tc>
          <w:tcPr>
            <w:tcW w:w="1397" w:type="dxa"/>
          </w:tcPr>
          <w:p w:rsidR="00893409" w:rsidRDefault="00E1203E">
            <w:pPr>
              <w:pStyle w:val="TableParagraph"/>
              <w:spacing w:line="241" w:lineRule="exact"/>
            </w:pPr>
            <w:r>
              <w:t>79</w:t>
            </w:r>
          </w:p>
          <w:p w:rsidR="00893409" w:rsidRDefault="00E1203E">
            <w:pPr>
              <w:pStyle w:val="TableParagraph"/>
              <w:spacing w:line="246" w:lineRule="exact"/>
            </w:pPr>
            <w:r>
              <w:t>80</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“Күңелле сә</w:t>
            </w:r>
            <w:proofErr w:type="gramStart"/>
            <w:r>
              <w:t>яхәт</w:t>
            </w:r>
            <w:proofErr w:type="gramEnd"/>
            <w:r>
              <w:t>”.</w:t>
            </w:r>
          </w:p>
        </w:tc>
        <w:tc>
          <w:tcPr>
            <w:tcW w:w="1006" w:type="dxa"/>
          </w:tcPr>
          <w:p w:rsidR="00893409" w:rsidRDefault="00E1203E">
            <w:pPr>
              <w:pStyle w:val="TableParagraph"/>
              <w:spacing w:line="241" w:lineRule="exact"/>
            </w:pPr>
            <w:r>
              <w:t>2</w:t>
            </w:r>
          </w:p>
        </w:tc>
        <w:tc>
          <w:tcPr>
            <w:tcW w:w="1981" w:type="dxa"/>
          </w:tcPr>
          <w:p w:rsidR="00893409" w:rsidRDefault="00E1203E">
            <w:pPr>
              <w:pStyle w:val="TableParagraph"/>
              <w:spacing w:line="241" w:lineRule="exact"/>
              <w:ind w:left="106"/>
            </w:pPr>
            <w:r>
              <w:t>март 4</w:t>
            </w:r>
            <w:r>
              <w:rPr>
                <w:spacing w:val="2"/>
              </w:rPr>
              <w:t xml:space="preserve"> </w:t>
            </w:r>
            <w:r>
              <w:t>атна</w:t>
            </w:r>
          </w:p>
          <w:p w:rsidR="00893409" w:rsidRDefault="00E1203E">
            <w:pPr>
              <w:pStyle w:val="TableParagraph"/>
              <w:spacing w:line="246" w:lineRule="exact"/>
              <w:ind w:left="106"/>
            </w:pPr>
            <w:r>
              <w:t>март 4</w:t>
            </w:r>
            <w:r>
              <w:rPr>
                <w:spacing w:val="2"/>
              </w:rPr>
              <w:t xml:space="preserve"> </w:t>
            </w:r>
            <w:r>
              <w:t>атна</w:t>
            </w:r>
          </w:p>
        </w:tc>
        <w:tc>
          <w:tcPr>
            <w:tcW w:w="1403" w:type="dxa"/>
          </w:tcPr>
          <w:p w:rsidR="00893409" w:rsidRDefault="00E1203E">
            <w:pPr>
              <w:pStyle w:val="TableParagraph"/>
              <w:spacing w:line="241" w:lineRule="exact"/>
              <w:ind w:left="106"/>
            </w:pPr>
            <w:r>
              <w:t>46</w:t>
            </w:r>
          </w:p>
          <w:p w:rsidR="00893409" w:rsidRDefault="00E1203E">
            <w:pPr>
              <w:pStyle w:val="TableParagraph"/>
              <w:spacing w:line="246" w:lineRule="exact"/>
              <w:ind w:left="106"/>
            </w:pPr>
            <w:r>
              <w:t>47</w:t>
            </w:r>
          </w:p>
        </w:tc>
      </w:tr>
      <w:tr w:rsidR="00893409">
        <w:trPr>
          <w:trHeight w:val="275"/>
        </w:trPr>
        <w:tc>
          <w:tcPr>
            <w:tcW w:w="1397" w:type="dxa"/>
          </w:tcPr>
          <w:p w:rsidR="00893409" w:rsidRDefault="00E1203E">
            <w:pPr>
              <w:pStyle w:val="TableParagraph"/>
              <w:spacing w:line="241" w:lineRule="exact"/>
            </w:pPr>
            <w:r>
              <w:t>81</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 xml:space="preserve">Уйный </w:t>
            </w:r>
            <w:proofErr w:type="gramStart"/>
            <w:r>
              <w:t>-у</w:t>
            </w:r>
            <w:proofErr w:type="gramEnd"/>
            <w:r>
              <w:t>йный укыйбыз</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март 4 атна</w:t>
            </w:r>
          </w:p>
        </w:tc>
        <w:tc>
          <w:tcPr>
            <w:tcW w:w="1403" w:type="dxa"/>
          </w:tcPr>
          <w:p w:rsidR="00893409" w:rsidRDefault="00E1203E">
            <w:pPr>
              <w:pStyle w:val="TableParagraph"/>
              <w:spacing w:line="241" w:lineRule="exact"/>
              <w:ind w:left="106"/>
            </w:pPr>
            <w:r>
              <w:t>48</w:t>
            </w:r>
          </w:p>
        </w:tc>
      </w:tr>
      <w:tr w:rsidR="00893409">
        <w:trPr>
          <w:trHeight w:val="275"/>
        </w:trPr>
        <w:tc>
          <w:tcPr>
            <w:tcW w:w="1397" w:type="dxa"/>
          </w:tcPr>
          <w:p w:rsidR="00893409" w:rsidRDefault="00E1203E">
            <w:pPr>
              <w:pStyle w:val="TableParagraph"/>
              <w:spacing w:line="241" w:lineRule="exact"/>
            </w:pPr>
            <w:r>
              <w:t>82</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“Мәктәптә”</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апрель</w:t>
            </w:r>
            <w:proofErr w:type="gramStart"/>
            <w:r>
              <w:t>1</w:t>
            </w:r>
            <w:proofErr w:type="gramEnd"/>
            <w:r>
              <w:t xml:space="preserve"> атна</w:t>
            </w:r>
          </w:p>
        </w:tc>
        <w:tc>
          <w:tcPr>
            <w:tcW w:w="1403" w:type="dxa"/>
          </w:tcPr>
          <w:p w:rsidR="00893409" w:rsidRDefault="00E1203E">
            <w:pPr>
              <w:pStyle w:val="TableParagraph"/>
              <w:spacing w:line="241" w:lineRule="exact"/>
              <w:ind w:left="106"/>
            </w:pPr>
            <w:r>
              <w:t>49</w:t>
            </w:r>
          </w:p>
        </w:tc>
      </w:tr>
      <w:tr w:rsidR="00893409">
        <w:trPr>
          <w:trHeight w:val="275"/>
        </w:trPr>
        <w:tc>
          <w:tcPr>
            <w:tcW w:w="1397" w:type="dxa"/>
          </w:tcPr>
          <w:p w:rsidR="00893409" w:rsidRDefault="00E1203E">
            <w:pPr>
              <w:pStyle w:val="TableParagraph"/>
              <w:spacing w:line="241" w:lineRule="exact"/>
            </w:pPr>
            <w:r>
              <w:t>83</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“Уку бүлмәсе”.</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апрель1атна</w:t>
            </w:r>
          </w:p>
        </w:tc>
        <w:tc>
          <w:tcPr>
            <w:tcW w:w="1403" w:type="dxa"/>
          </w:tcPr>
          <w:p w:rsidR="00893409" w:rsidRDefault="00E1203E">
            <w:pPr>
              <w:pStyle w:val="TableParagraph"/>
              <w:spacing w:line="241" w:lineRule="exact"/>
              <w:ind w:left="106"/>
            </w:pPr>
            <w:r>
              <w:t>50</w:t>
            </w:r>
          </w:p>
        </w:tc>
      </w:tr>
      <w:tr w:rsidR="00893409">
        <w:trPr>
          <w:trHeight w:val="275"/>
        </w:trPr>
        <w:tc>
          <w:tcPr>
            <w:tcW w:w="1397" w:type="dxa"/>
          </w:tcPr>
          <w:p w:rsidR="00893409" w:rsidRDefault="00E1203E">
            <w:pPr>
              <w:pStyle w:val="TableParagraph"/>
              <w:spacing w:line="241" w:lineRule="exact"/>
            </w:pPr>
            <w:r>
              <w:t>84</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 xml:space="preserve">“Урман </w:t>
            </w:r>
            <w:proofErr w:type="gramStart"/>
            <w:r>
              <w:t>м</w:t>
            </w:r>
            <w:proofErr w:type="gramEnd"/>
            <w:r>
              <w:t>әктәбендә”.</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апрель1атна</w:t>
            </w:r>
          </w:p>
        </w:tc>
        <w:tc>
          <w:tcPr>
            <w:tcW w:w="1403" w:type="dxa"/>
          </w:tcPr>
          <w:p w:rsidR="00893409" w:rsidRDefault="00E1203E">
            <w:pPr>
              <w:pStyle w:val="TableParagraph"/>
              <w:spacing w:line="241" w:lineRule="exact"/>
              <w:ind w:left="106"/>
            </w:pPr>
            <w:r>
              <w:t>51</w:t>
            </w:r>
          </w:p>
        </w:tc>
      </w:tr>
      <w:tr w:rsidR="00893409">
        <w:trPr>
          <w:trHeight w:val="278"/>
        </w:trPr>
        <w:tc>
          <w:tcPr>
            <w:tcW w:w="1397" w:type="dxa"/>
          </w:tcPr>
          <w:p w:rsidR="00893409" w:rsidRDefault="00E1203E">
            <w:pPr>
              <w:pStyle w:val="TableParagraph"/>
              <w:spacing w:line="243" w:lineRule="exact"/>
            </w:pPr>
            <w:r>
              <w:t>85</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3" w:lineRule="exact"/>
            </w:pPr>
            <w:r>
              <w:t>Портфельдә нәрсә бар?</w:t>
            </w:r>
          </w:p>
        </w:tc>
        <w:tc>
          <w:tcPr>
            <w:tcW w:w="1006" w:type="dxa"/>
          </w:tcPr>
          <w:p w:rsidR="00893409" w:rsidRDefault="00E1203E">
            <w:pPr>
              <w:pStyle w:val="TableParagraph"/>
              <w:spacing w:line="243" w:lineRule="exact"/>
            </w:pPr>
            <w:r>
              <w:t>1</w:t>
            </w:r>
          </w:p>
        </w:tc>
        <w:tc>
          <w:tcPr>
            <w:tcW w:w="1981" w:type="dxa"/>
          </w:tcPr>
          <w:p w:rsidR="00893409" w:rsidRDefault="00E1203E">
            <w:pPr>
              <w:pStyle w:val="TableParagraph"/>
              <w:spacing w:line="243" w:lineRule="exact"/>
              <w:ind w:left="106"/>
            </w:pPr>
            <w:r>
              <w:t>апрель 2 атна</w:t>
            </w:r>
          </w:p>
        </w:tc>
        <w:tc>
          <w:tcPr>
            <w:tcW w:w="1403" w:type="dxa"/>
          </w:tcPr>
          <w:p w:rsidR="00893409" w:rsidRDefault="00893409">
            <w:pPr>
              <w:pStyle w:val="TableParagraph"/>
              <w:ind w:left="0"/>
              <w:rPr>
                <w:sz w:val="20"/>
              </w:rPr>
            </w:pPr>
          </w:p>
        </w:tc>
      </w:tr>
      <w:tr w:rsidR="00893409">
        <w:trPr>
          <w:trHeight w:val="275"/>
        </w:trPr>
        <w:tc>
          <w:tcPr>
            <w:tcW w:w="1397" w:type="dxa"/>
          </w:tcPr>
          <w:p w:rsidR="00893409" w:rsidRDefault="00E1203E">
            <w:pPr>
              <w:pStyle w:val="TableParagraph"/>
              <w:spacing w:line="241" w:lineRule="exact"/>
            </w:pPr>
            <w:r>
              <w:t>86</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Нәрсә кирәк?</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апрель 2 атна</w:t>
            </w:r>
          </w:p>
        </w:tc>
        <w:tc>
          <w:tcPr>
            <w:tcW w:w="1403" w:type="dxa"/>
          </w:tcPr>
          <w:p w:rsidR="00893409" w:rsidRDefault="00893409">
            <w:pPr>
              <w:pStyle w:val="TableParagraph"/>
              <w:ind w:left="0"/>
              <w:rPr>
                <w:sz w:val="20"/>
              </w:rPr>
            </w:pPr>
          </w:p>
        </w:tc>
      </w:tr>
      <w:tr w:rsidR="00893409">
        <w:trPr>
          <w:trHeight w:val="506"/>
        </w:trPr>
        <w:tc>
          <w:tcPr>
            <w:tcW w:w="1397" w:type="dxa"/>
          </w:tcPr>
          <w:p w:rsidR="00893409" w:rsidRDefault="00E1203E">
            <w:pPr>
              <w:pStyle w:val="TableParagraph"/>
              <w:spacing w:line="241" w:lineRule="exact"/>
            </w:pPr>
            <w:r>
              <w:t>87</w:t>
            </w:r>
          </w:p>
        </w:tc>
        <w:tc>
          <w:tcPr>
            <w:tcW w:w="569" w:type="dxa"/>
          </w:tcPr>
          <w:p w:rsidR="00893409" w:rsidRDefault="00893409">
            <w:pPr>
              <w:pStyle w:val="TableParagraph"/>
              <w:ind w:left="0"/>
            </w:pPr>
          </w:p>
        </w:tc>
        <w:tc>
          <w:tcPr>
            <w:tcW w:w="3678" w:type="dxa"/>
          </w:tcPr>
          <w:p w:rsidR="00893409" w:rsidRDefault="00E1203E">
            <w:pPr>
              <w:pStyle w:val="TableParagraph"/>
              <w:spacing w:line="240" w:lineRule="exact"/>
            </w:pPr>
            <w:r>
              <w:t>Нәрсә? Нинди?</w:t>
            </w:r>
          </w:p>
          <w:p w:rsidR="00893409" w:rsidRDefault="00E1203E">
            <w:pPr>
              <w:pStyle w:val="TableParagraph"/>
              <w:spacing w:line="246" w:lineRule="exact"/>
            </w:pPr>
            <w:r>
              <w:t>Ничә?</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апрель 2 атна</w:t>
            </w:r>
          </w:p>
        </w:tc>
        <w:tc>
          <w:tcPr>
            <w:tcW w:w="1403" w:type="dxa"/>
          </w:tcPr>
          <w:p w:rsidR="00893409" w:rsidRDefault="00893409">
            <w:pPr>
              <w:pStyle w:val="TableParagraph"/>
              <w:ind w:left="0"/>
            </w:pPr>
          </w:p>
        </w:tc>
      </w:tr>
      <w:tr w:rsidR="00893409">
        <w:trPr>
          <w:trHeight w:val="275"/>
        </w:trPr>
        <w:tc>
          <w:tcPr>
            <w:tcW w:w="1397" w:type="dxa"/>
          </w:tcPr>
          <w:p w:rsidR="00893409" w:rsidRDefault="00E1203E">
            <w:pPr>
              <w:pStyle w:val="TableParagraph"/>
              <w:spacing w:line="241" w:lineRule="exact"/>
            </w:pPr>
            <w:r>
              <w:t>88-93</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кабатлау</w:t>
            </w:r>
          </w:p>
        </w:tc>
        <w:tc>
          <w:tcPr>
            <w:tcW w:w="1006" w:type="dxa"/>
          </w:tcPr>
          <w:p w:rsidR="00893409" w:rsidRDefault="00E1203E">
            <w:pPr>
              <w:pStyle w:val="TableParagraph"/>
              <w:spacing w:line="241" w:lineRule="exact"/>
            </w:pPr>
            <w:r>
              <w:t>6</w:t>
            </w:r>
          </w:p>
        </w:tc>
        <w:tc>
          <w:tcPr>
            <w:tcW w:w="1981" w:type="dxa"/>
          </w:tcPr>
          <w:p w:rsidR="00893409" w:rsidRDefault="00E1203E">
            <w:pPr>
              <w:pStyle w:val="TableParagraph"/>
              <w:spacing w:line="241" w:lineRule="exact"/>
              <w:ind w:left="106"/>
            </w:pPr>
            <w:r>
              <w:t>15-30 апреля</w:t>
            </w:r>
          </w:p>
        </w:tc>
        <w:tc>
          <w:tcPr>
            <w:tcW w:w="1403" w:type="dxa"/>
          </w:tcPr>
          <w:p w:rsidR="00893409" w:rsidRDefault="00893409">
            <w:pPr>
              <w:pStyle w:val="TableParagraph"/>
              <w:ind w:left="0"/>
              <w:rPr>
                <w:sz w:val="20"/>
              </w:rPr>
            </w:pPr>
          </w:p>
        </w:tc>
      </w:tr>
      <w:tr w:rsidR="00893409">
        <w:trPr>
          <w:trHeight w:val="275"/>
        </w:trPr>
        <w:tc>
          <w:tcPr>
            <w:tcW w:w="1397" w:type="dxa"/>
          </w:tcPr>
          <w:p w:rsidR="00893409" w:rsidRDefault="00E1203E">
            <w:pPr>
              <w:pStyle w:val="TableParagraph"/>
              <w:spacing w:line="241" w:lineRule="exact"/>
            </w:pPr>
            <w:r>
              <w:t>94</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Ө</w:t>
            </w:r>
            <w:proofErr w:type="gramStart"/>
            <w:r>
              <w:t>ст</w:t>
            </w:r>
            <w:proofErr w:type="gramEnd"/>
            <w:r>
              <w:t>әл театры “Теремкәй”.</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май 1 атна</w:t>
            </w:r>
          </w:p>
        </w:tc>
        <w:tc>
          <w:tcPr>
            <w:tcW w:w="1403" w:type="dxa"/>
          </w:tcPr>
          <w:p w:rsidR="00893409" w:rsidRDefault="00E1203E">
            <w:pPr>
              <w:pStyle w:val="TableParagraph"/>
              <w:spacing w:line="241" w:lineRule="exact"/>
              <w:ind w:left="106"/>
            </w:pPr>
            <w:r>
              <w:t>52</w:t>
            </w:r>
          </w:p>
        </w:tc>
      </w:tr>
      <w:tr w:rsidR="00893409">
        <w:trPr>
          <w:trHeight w:val="333"/>
        </w:trPr>
        <w:tc>
          <w:tcPr>
            <w:tcW w:w="1397" w:type="dxa"/>
          </w:tcPr>
          <w:p w:rsidR="00893409" w:rsidRDefault="00E1203E">
            <w:pPr>
              <w:pStyle w:val="TableParagraph"/>
              <w:spacing w:line="241" w:lineRule="exact"/>
            </w:pPr>
            <w:r>
              <w:t>95</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“Теремкәй” әкиятен сәхнәләштерү</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май 1 атна</w:t>
            </w:r>
          </w:p>
        </w:tc>
        <w:tc>
          <w:tcPr>
            <w:tcW w:w="1403" w:type="dxa"/>
          </w:tcPr>
          <w:p w:rsidR="00893409" w:rsidRDefault="00E1203E">
            <w:pPr>
              <w:pStyle w:val="TableParagraph"/>
              <w:spacing w:line="241" w:lineRule="exact"/>
              <w:ind w:left="106"/>
            </w:pPr>
            <w:r>
              <w:t>53</w:t>
            </w:r>
          </w:p>
        </w:tc>
      </w:tr>
      <w:tr w:rsidR="00893409">
        <w:trPr>
          <w:trHeight w:val="275"/>
        </w:trPr>
        <w:tc>
          <w:tcPr>
            <w:tcW w:w="1397" w:type="dxa"/>
          </w:tcPr>
          <w:p w:rsidR="00893409" w:rsidRDefault="00E1203E">
            <w:pPr>
              <w:pStyle w:val="TableParagraph"/>
              <w:spacing w:line="241" w:lineRule="exact"/>
            </w:pPr>
            <w:r>
              <w:t>96</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“Теремкәй”.</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май 1 атна</w:t>
            </w:r>
          </w:p>
        </w:tc>
        <w:tc>
          <w:tcPr>
            <w:tcW w:w="1403" w:type="dxa"/>
          </w:tcPr>
          <w:p w:rsidR="00893409" w:rsidRDefault="00E1203E">
            <w:pPr>
              <w:pStyle w:val="TableParagraph"/>
              <w:spacing w:line="241" w:lineRule="exact"/>
              <w:ind w:left="106"/>
            </w:pPr>
            <w:r>
              <w:t>54</w:t>
            </w:r>
          </w:p>
        </w:tc>
      </w:tr>
      <w:tr w:rsidR="00893409">
        <w:trPr>
          <w:trHeight w:val="275"/>
        </w:trPr>
        <w:tc>
          <w:tcPr>
            <w:tcW w:w="1397" w:type="dxa"/>
          </w:tcPr>
          <w:p w:rsidR="00893409" w:rsidRDefault="00E1203E">
            <w:pPr>
              <w:pStyle w:val="TableParagraph"/>
              <w:spacing w:line="241" w:lineRule="exact"/>
            </w:pPr>
            <w:r>
              <w:t>97</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Ө</w:t>
            </w:r>
            <w:proofErr w:type="gramStart"/>
            <w:r>
              <w:t>ст</w:t>
            </w:r>
            <w:proofErr w:type="gramEnd"/>
            <w:r>
              <w:t>әл театры “Кем нәрсә ярата?”</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май 2 атна</w:t>
            </w:r>
          </w:p>
        </w:tc>
        <w:tc>
          <w:tcPr>
            <w:tcW w:w="1403" w:type="dxa"/>
          </w:tcPr>
          <w:p w:rsidR="00893409" w:rsidRDefault="00E1203E">
            <w:pPr>
              <w:pStyle w:val="TableParagraph"/>
              <w:spacing w:line="241" w:lineRule="exact"/>
              <w:ind w:left="106"/>
            </w:pPr>
            <w:r>
              <w:t>55</w:t>
            </w:r>
          </w:p>
        </w:tc>
      </w:tr>
      <w:tr w:rsidR="00893409">
        <w:trPr>
          <w:trHeight w:val="506"/>
        </w:trPr>
        <w:tc>
          <w:tcPr>
            <w:tcW w:w="1397" w:type="dxa"/>
          </w:tcPr>
          <w:p w:rsidR="00893409" w:rsidRDefault="00E1203E">
            <w:pPr>
              <w:pStyle w:val="TableParagraph"/>
              <w:spacing w:line="241" w:lineRule="exact"/>
            </w:pPr>
            <w:r>
              <w:t>98</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“Кем нәрсә ярата?” әкиятен</w:t>
            </w:r>
          </w:p>
          <w:p w:rsidR="00893409" w:rsidRDefault="00E1203E">
            <w:pPr>
              <w:pStyle w:val="TableParagraph"/>
              <w:spacing w:before="1" w:line="244" w:lineRule="exact"/>
            </w:pPr>
            <w:r>
              <w:t>сәхнәләштерү</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май 2 атна</w:t>
            </w:r>
          </w:p>
        </w:tc>
        <w:tc>
          <w:tcPr>
            <w:tcW w:w="1403" w:type="dxa"/>
          </w:tcPr>
          <w:p w:rsidR="00893409" w:rsidRDefault="00E1203E">
            <w:pPr>
              <w:pStyle w:val="TableParagraph"/>
              <w:spacing w:line="241" w:lineRule="exact"/>
              <w:ind w:left="106"/>
            </w:pPr>
            <w:r>
              <w:t>56</w:t>
            </w:r>
          </w:p>
        </w:tc>
      </w:tr>
      <w:tr w:rsidR="00893409">
        <w:trPr>
          <w:trHeight w:val="275"/>
        </w:trPr>
        <w:tc>
          <w:tcPr>
            <w:tcW w:w="1397" w:type="dxa"/>
          </w:tcPr>
          <w:p w:rsidR="00893409" w:rsidRDefault="00E1203E">
            <w:pPr>
              <w:pStyle w:val="TableParagraph"/>
              <w:spacing w:line="241" w:lineRule="exact"/>
            </w:pPr>
            <w:r>
              <w:t>99</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“Кем, нәрсә ярата?”</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май 2 атна</w:t>
            </w:r>
          </w:p>
        </w:tc>
        <w:tc>
          <w:tcPr>
            <w:tcW w:w="1403" w:type="dxa"/>
          </w:tcPr>
          <w:p w:rsidR="00893409" w:rsidRDefault="00E1203E">
            <w:pPr>
              <w:pStyle w:val="TableParagraph"/>
              <w:spacing w:line="241" w:lineRule="exact"/>
              <w:ind w:left="106"/>
            </w:pPr>
            <w:r>
              <w:t>57</w:t>
            </w:r>
          </w:p>
        </w:tc>
      </w:tr>
      <w:tr w:rsidR="00893409">
        <w:trPr>
          <w:trHeight w:val="277"/>
        </w:trPr>
        <w:tc>
          <w:tcPr>
            <w:tcW w:w="1397" w:type="dxa"/>
          </w:tcPr>
          <w:p w:rsidR="00893409" w:rsidRDefault="00E1203E">
            <w:pPr>
              <w:pStyle w:val="TableParagraph"/>
              <w:spacing w:line="243" w:lineRule="exact"/>
            </w:pPr>
            <w:r>
              <w:t>100</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3" w:lineRule="exact"/>
            </w:pPr>
            <w:r>
              <w:t>“Белем иленә сә</w:t>
            </w:r>
            <w:proofErr w:type="gramStart"/>
            <w:r>
              <w:t>яхәт</w:t>
            </w:r>
            <w:proofErr w:type="gramEnd"/>
            <w:r>
              <w:t>”.</w:t>
            </w:r>
          </w:p>
        </w:tc>
        <w:tc>
          <w:tcPr>
            <w:tcW w:w="1006" w:type="dxa"/>
          </w:tcPr>
          <w:p w:rsidR="00893409" w:rsidRDefault="00E1203E">
            <w:pPr>
              <w:pStyle w:val="TableParagraph"/>
              <w:spacing w:line="243" w:lineRule="exact"/>
            </w:pPr>
            <w:r>
              <w:t>1</w:t>
            </w:r>
          </w:p>
        </w:tc>
        <w:tc>
          <w:tcPr>
            <w:tcW w:w="1981" w:type="dxa"/>
          </w:tcPr>
          <w:p w:rsidR="00893409" w:rsidRDefault="00E1203E">
            <w:pPr>
              <w:pStyle w:val="TableParagraph"/>
              <w:spacing w:line="243" w:lineRule="exact"/>
              <w:ind w:left="106"/>
            </w:pPr>
            <w:r>
              <w:t>май 3 атна</w:t>
            </w:r>
          </w:p>
        </w:tc>
        <w:tc>
          <w:tcPr>
            <w:tcW w:w="1403" w:type="dxa"/>
          </w:tcPr>
          <w:p w:rsidR="00893409" w:rsidRDefault="00E1203E">
            <w:pPr>
              <w:pStyle w:val="TableParagraph"/>
              <w:spacing w:line="243" w:lineRule="exact"/>
              <w:ind w:left="106"/>
            </w:pPr>
            <w:r>
              <w:t>58</w:t>
            </w:r>
          </w:p>
        </w:tc>
      </w:tr>
      <w:tr w:rsidR="00893409">
        <w:trPr>
          <w:trHeight w:val="275"/>
        </w:trPr>
        <w:tc>
          <w:tcPr>
            <w:tcW w:w="1397" w:type="dxa"/>
          </w:tcPr>
          <w:p w:rsidR="00893409" w:rsidRDefault="00E1203E">
            <w:pPr>
              <w:pStyle w:val="TableParagraph"/>
              <w:spacing w:line="241" w:lineRule="exact"/>
            </w:pPr>
            <w:r>
              <w:t>101</w:t>
            </w:r>
          </w:p>
        </w:tc>
        <w:tc>
          <w:tcPr>
            <w:tcW w:w="569" w:type="dxa"/>
          </w:tcPr>
          <w:p w:rsidR="00893409" w:rsidRDefault="00893409">
            <w:pPr>
              <w:pStyle w:val="TableParagraph"/>
              <w:ind w:left="0"/>
              <w:rPr>
                <w:sz w:val="20"/>
              </w:rPr>
            </w:pPr>
          </w:p>
        </w:tc>
        <w:tc>
          <w:tcPr>
            <w:tcW w:w="3678" w:type="dxa"/>
          </w:tcPr>
          <w:p w:rsidR="00893409" w:rsidRDefault="00E1203E">
            <w:pPr>
              <w:pStyle w:val="TableParagraph"/>
              <w:spacing w:line="241" w:lineRule="exact"/>
            </w:pPr>
            <w:r>
              <w:t>“Могҗизалар кыры”</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май 3 атна</w:t>
            </w:r>
          </w:p>
        </w:tc>
        <w:tc>
          <w:tcPr>
            <w:tcW w:w="1403" w:type="dxa"/>
          </w:tcPr>
          <w:p w:rsidR="00893409" w:rsidRDefault="00E1203E">
            <w:pPr>
              <w:pStyle w:val="TableParagraph"/>
              <w:spacing w:line="241" w:lineRule="exact"/>
              <w:ind w:left="106"/>
            </w:pPr>
            <w:r>
              <w:t>59</w:t>
            </w:r>
          </w:p>
        </w:tc>
      </w:tr>
      <w:tr w:rsidR="00893409">
        <w:trPr>
          <w:trHeight w:val="506"/>
        </w:trPr>
        <w:tc>
          <w:tcPr>
            <w:tcW w:w="1397" w:type="dxa"/>
          </w:tcPr>
          <w:p w:rsidR="00893409" w:rsidRDefault="00E1203E">
            <w:pPr>
              <w:pStyle w:val="TableParagraph"/>
              <w:spacing w:line="241" w:lineRule="exact"/>
            </w:pPr>
            <w:r>
              <w:t>102</w:t>
            </w:r>
          </w:p>
        </w:tc>
        <w:tc>
          <w:tcPr>
            <w:tcW w:w="569" w:type="dxa"/>
          </w:tcPr>
          <w:p w:rsidR="00893409" w:rsidRDefault="00893409">
            <w:pPr>
              <w:pStyle w:val="TableParagraph"/>
              <w:ind w:left="0"/>
            </w:pPr>
          </w:p>
        </w:tc>
        <w:tc>
          <w:tcPr>
            <w:tcW w:w="3678" w:type="dxa"/>
          </w:tcPr>
          <w:p w:rsidR="00893409" w:rsidRDefault="00E1203E">
            <w:pPr>
              <w:pStyle w:val="TableParagraph"/>
              <w:spacing w:line="240" w:lineRule="exact"/>
            </w:pPr>
            <w:r>
              <w:t>“Без инде хәзер зурлар – мәктәпкә</w:t>
            </w:r>
          </w:p>
          <w:p w:rsidR="00893409" w:rsidRDefault="00E1203E">
            <w:pPr>
              <w:pStyle w:val="TableParagraph"/>
              <w:spacing w:line="246" w:lineRule="exact"/>
            </w:pPr>
            <w:r>
              <w:t>илтә юллар”</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май 3 атна</w:t>
            </w:r>
          </w:p>
        </w:tc>
        <w:tc>
          <w:tcPr>
            <w:tcW w:w="1403" w:type="dxa"/>
          </w:tcPr>
          <w:p w:rsidR="00893409" w:rsidRDefault="00893409">
            <w:pPr>
              <w:pStyle w:val="TableParagraph"/>
              <w:ind w:left="0"/>
            </w:pPr>
          </w:p>
        </w:tc>
      </w:tr>
      <w:tr w:rsidR="00893409">
        <w:trPr>
          <w:trHeight w:val="505"/>
        </w:trPr>
        <w:tc>
          <w:tcPr>
            <w:tcW w:w="1397" w:type="dxa"/>
          </w:tcPr>
          <w:p w:rsidR="00893409" w:rsidRDefault="00E1203E">
            <w:pPr>
              <w:pStyle w:val="TableParagraph"/>
              <w:spacing w:line="240" w:lineRule="exact"/>
            </w:pPr>
            <w:r>
              <w:t>103</w:t>
            </w:r>
          </w:p>
          <w:p w:rsidR="00893409" w:rsidRDefault="00E1203E">
            <w:pPr>
              <w:pStyle w:val="TableParagraph"/>
              <w:spacing w:line="246" w:lineRule="exact"/>
            </w:pPr>
            <w:r>
              <w:t>104</w:t>
            </w:r>
          </w:p>
        </w:tc>
        <w:tc>
          <w:tcPr>
            <w:tcW w:w="569" w:type="dxa"/>
          </w:tcPr>
          <w:p w:rsidR="00893409" w:rsidRDefault="00893409">
            <w:pPr>
              <w:pStyle w:val="TableParagraph"/>
              <w:ind w:left="0"/>
            </w:pPr>
          </w:p>
        </w:tc>
        <w:tc>
          <w:tcPr>
            <w:tcW w:w="3678" w:type="dxa"/>
          </w:tcPr>
          <w:p w:rsidR="00893409" w:rsidRDefault="00E1203E">
            <w:pPr>
              <w:pStyle w:val="TableParagraph"/>
              <w:spacing w:line="241" w:lineRule="exact"/>
            </w:pPr>
            <w:r>
              <w:t>Татарча сөйләшәбез</w:t>
            </w:r>
          </w:p>
        </w:tc>
        <w:tc>
          <w:tcPr>
            <w:tcW w:w="1006" w:type="dxa"/>
          </w:tcPr>
          <w:p w:rsidR="00893409" w:rsidRDefault="00E1203E">
            <w:pPr>
              <w:pStyle w:val="TableParagraph"/>
              <w:spacing w:line="241" w:lineRule="exact"/>
            </w:pPr>
            <w:r>
              <w:t>2</w:t>
            </w:r>
          </w:p>
        </w:tc>
        <w:tc>
          <w:tcPr>
            <w:tcW w:w="1981" w:type="dxa"/>
          </w:tcPr>
          <w:p w:rsidR="00893409" w:rsidRDefault="00E1203E">
            <w:pPr>
              <w:pStyle w:val="TableParagraph"/>
              <w:spacing w:line="240" w:lineRule="exact"/>
              <w:ind w:left="106"/>
            </w:pPr>
            <w:r>
              <w:t>май 4</w:t>
            </w:r>
            <w:r>
              <w:rPr>
                <w:spacing w:val="2"/>
              </w:rPr>
              <w:t xml:space="preserve"> </w:t>
            </w:r>
            <w:r>
              <w:t>атна</w:t>
            </w:r>
          </w:p>
          <w:p w:rsidR="00893409" w:rsidRDefault="00E1203E">
            <w:pPr>
              <w:pStyle w:val="TableParagraph"/>
              <w:spacing w:line="246" w:lineRule="exact"/>
              <w:ind w:left="106"/>
            </w:pPr>
            <w:r>
              <w:t>май 4</w:t>
            </w:r>
            <w:r>
              <w:rPr>
                <w:spacing w:val="2"/>
              </w:rPr>
              <w:t xml:space="preserve"> </w:t>
            </w:r>
            <w:r>
              <w:t>атна</w:t>
            </w:r>
          </w:p>
        </w:tc>
        <w:tc>
          <w:tcPr>
            <w:tcW w:w="1403" w:type="dxa"/>
          </w:tcPr>
          <w:p w:rsidR="00893409" w:rsidRDefault="00893409">
            <w:pPr>
              <w:pStyle w:val="TableParagraph"/>
              <w:ind w:left="0"/>
            </w:pPr>
          </w:p>
        </w:tc>
      </w:tr>
      <w:tr w:rsidR="00893409">
        <w:trPr>
          <w:trHeight w:val="506"/>
        </w:trPr>
        <w:tc>
          <w:tcPr>
            <w:tcW w:w="1397" w:type="dxa"/>
          </w:tcPr>
          <w:p w:rsidR="00893409" w:rsidRDefault="00E1203E">
            <w:pPr>
              <w:pStyle w:val="TableParagraph"/>
              <w:spacing w:line="241" w:lineRule="exact"/>
            </w:pPr>
            <w:r>
              <w:t>105</w:t>
            </w:r>
          </w:p>
        </w:tc>
        <w:tc>
          <w:tcPr>
            <w:tcW w:w="569" w:type="dxa"/>
          </w:tcPr>
          <w:p w:rsidR="00893409" w:rsidRDefault="00893409">
            <w:pPr>
              <w:pStyle w:val="TableParagraph"/>
              <w:ind w:left="0"/>
            </w:pPr>
          </w:p>
        </w:tc>
        <w:tc>
          <w:tcPr>
            <w:tcW w:w="3678" w:type="dxa"/>
          </w:tcPr>
          <w:p w:rsidR="00893409" w:rsidRDefault="00E1203E">
            <w:pPr>
              <w:pStyle w:val="TableParagraph"/>
              <w:spacing w:line="240" w:lineRule="exact"/>
            </w:pPr>
            <w:r>
              <w:t>“Без инде хәзер зурлар – мәктәпкә</w:t>
            </w:r>
          </w:p>
          <w:p w:rsidR="00893409" w:rsidRDefault="00E1203E">
            <w:pPr>
              <w:pStyle w:val="TableParagraph"/>
              <w:spacing w:line="246" w:lineRule="exact"/>
            </w:pPr>
            <w:r>
              <w:t>илтә юллар”</w:t>
            </w:r>
          </w:p>
        </w:tc>
        <w:tc>
          <w:tcPr>
            <w:tcW w:w="1006" w:type="dxa"/>
          </w:tcPr>
          <w:p w:rsidR="00893409" w:rsidRDefault="00E1203E">
            <w:pPr>
              <w:pStyle w:val="TableParagraph"/>
              <w:spacing w:line="241" w:lineRule="exact"/>
            </w:pPr>
            <w:r>
              <w:t>1</w:t>
            </w:r>
          </w:p>
        </w:tc>
        <w:tc>
          <w:tcPr>
            <w:tcW w:w="1981" w:type="dxa"/>
          </w:tcPr>
          <w:p w:rsidR="00893409" w:rsidRDefault="00E1203E">
            <w:pPr>
              <w:pStyle w:val="TableParagraph"/>
              <w:spacing w:line="241" w:lineRule="exact"/>
              <w:ind w:left="106"/>
            </w:pPr>
            <w:r>
              <w:t>май 4 атна</w:t>
            </w:r>
          </w:p>
        </w:tc>
        <w:tc>
          <w:tcPr>
            <w:tcW w:w="1403" w:type="dxa"/>
          </w:tcPr>
          <w:p w:rsidR="00893409" w:rsidRDefault="00893409">
            <w:pPr>
              <w:pStyle w:val="TableParagraph"/>
              <w:ind w:left="0"/>
            </w:pPr>
          </w:p>
        </w:tc>
      </w:tr>
    </w:tbl>
    <w:p w:rsidR="00893409" w:rsidRDefault="00893409">
      <w:pPr>
        <w:sectPr w:rsidR="00893409">
          <w:pgSz w:w="11910" w:h="16840"/>
          <w:pgMar w:top="1120" w:right="20" w:bottom="1160" w:left="880" w:header="0" w:footer="978" w:gutter="0"/>
          <w:cols w:space="720"/>
        </w:sectPr>
      </w:pPr>
    </w:p>
    <w:p w:rsidR="00893409" w:rsidRDefault="00893409">
      <w:pPr>
        <w:pStyle w:val="a3"/>
        <w:spacing w:before="4"/>
        <w:jc w:val="left"/>
        <w:rPr>
          <w:b/>
          <w:sz w:val="17"/>
        </w:rPr>
      </w:pPr>
    </w:p>
    <w:p w:rsidR="00893409" w:rsidRDefault="00893409">
      <w:pPr>
        <w:rPr>
          <w:sz w:val="17"/>
        </w:rPr>
        <w:sectPr w:rsidR="00893409">
          <w:pgSz w:w="11910" w:h="16840"/>
          <w:pgMar w:top="1580" w:right="20" w:bottom="1160" w:left="880" w:header="0" w:footer="978" w:gutter="0"/>
          <w:cols w:space="720"/>
        </w:sectPr>
      </w:pPr>
    </w:p>
    <w:p w:rsidR="00893409" w:rsidRDefault="00E1203E">
      <w:pPr>
        <w:spacing w:before="59"/>
        <w:ind w:left="3659"/>
        <w:rPr>
          <w:b/>
          <w:sz w:val="28"/>
        </w:rPr>
      </w:pPr>
      <w:r>
        <w:rPr>
          <w:b/>
          <w:sz w:val="28"/>
        </w:rPr>
        <w:lastRenderedPageBreak/>
        <w:t>Направления развития в ДОУ и соответствующие им программы</w:t>
      </w:r>
    </w:p>
    <w:p w:rsidR="00893409" w:rsidRDefault="00893409">
      <w:pPr>
        <w:pStyle w:val="a3"/>
        <w:spacing w:before="4"/>
        <w:jc w:val="left"/>
        <w:rPr>
          <w:b/>
          <w:sz w:val="1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2463"/>
        <w:gridCol w:w="2465"/>
        <w:gridCol w:w="2465"/>
        <w:gridCol w:w="2465"/>
        <w:gridCol w:w="2464"/>
      </w:tblGrid>
      <w:tr w:rsidR="00893409">
        <w:trPr>
          <w:trHeight w:val="1104"/>
        </w:trPr>
        <w:tc>
          <w:tcPr>
            <w:tcW w:w="2465" w:type="dxa"/>
          </w:tcPr>
          <w:p w:rsidR="00893409" w:rsidRDefault="00E1203E">
            <w:pPr>
              <w:pStyle w:val="TableParagraph"/>
              <w:ind w:left="729" w:right="468" w:hanging="238"/>
              <w:rPr>
                <w:b/>
                <w:sz w:val="24"/>
              </w:rPr>
            </w:pPr>
            <w:r>
              <w:rPr>
                <w:b/>
                <w:sz w:val="24"/>
              </w:rPr>
              <w:t>Направления развития</w:t>
            </w:r>
          </w:p>
        </w:tc>
        <w:tc>
          <w:tcPr>
            <w:tcW w:w="2463" w:type="dxa"/>
          </w:tcPr>
          <w:p w:rsidR="00893409" w:rsidRDefault="00E1203E">
            <w:pPr>
              <w:pStyle w:val="TableParagraph"/>
              <w:spacing w:line="276" w:lineRule="exact"/>
              <w:ind w:left="271" w:right="261" w:firstLine="2"/>
              <w:jc w:val="center"/>
              <w:rPr>
                <w:b/>
                <w:sz w:val="24"/>
              </w:rPr>
            </w:pPr>
            <w:r>
              <w:rPr>
                <w:b/>
                <w:sz w:val="24"/>
              </w:rPr>
              <w:t>Наименование парциальной или авторской программы</w:t>
            </w:r>
          </w:p>
        </w:tc>
        <w:tc>
          <w:tcPr>
            <w:tcW w:w="2465" w:type="dxa"/>
          </w:tcPr>
          <w:p w:rsidR="00893409" w:rsidRDefault="00E1203E">
            <w:pPr>
              <w:pStyle w:val="TableParagraph"/>
              <w:spacing w:line="273" w:lineRule="exact"/>
              <w:ind w:left="804"/>
              <w:rPr>
                <w:b/>
                <w:sz w:val="24"/>
              </w:rPr>
            </w:pPr>
            <w:r>
              <w:rPr>
                <w:b/>
                <w:sz w:val="24"/>
              </w:rPr>
              <w:t>Авторы</w:t>
            </w:r>
          </w:p>
        </w:tc>
        <w:tc>
          <w:tcPr>
            <w:tcW w:w="2465" w:type="dxa"/>
          </w:tcPr>
          <w:p w:rsidR="00893409" w:rsidRDefault="00E1203E">
            <w:pPr>
              <w:pStyle w:val="TableParagraph"/>
              <w:spacing w:line="273" w:lineRule="exact"/>
              <w:ind w:left="225"/>
              <w:rPr>
                <w:b/>
                <w:sz w:val="24"/>
              </w:rPr>
            </w:pPr>
            <w:r>
              <w:rPr>
                <w:b/>
                <w:sz w:val="24"/>
              </w:rPr>
              <w:t>Выходные данные</w:t>
            </w:r>
          </w:p>
        </w:tc>
        <w:tc>
          <w:tcPr>
            <w:tcW w:w="2465" w:type="dxa"/>
          </w:tcPr>
          <w:p w:rsidR="00893409" w:rsidRDefault="00E1203E">
            <w:pPr>
              <w:pStyle w:val="TableParagraph"/>
              <w:spacing w:line="273" w:lineRule="exact"/>
              <w:ind w:left="590"/>
              <w:rPr>
                <w:b/>
                <w:sz w:val="24"/>
              </w:rPr>
            </w:pPr>
            <w:r>
              <w:rPr>
                <w:b/>
                <w:sz w:val="24"/>
              </w:rPr>
              <w:t>Рецензенты</w:t>
            </w:r>
          </w:p>
        </w:tc>
        <w:tc>
          <w:tcPr>
            <w:tcW w:w="2464" w:type="dxa"/>
          </w:tcPr>
          <w:p w:rsidR="00893409" w:rsidRDefault="00E1203E">
            <w:pPr>
              <w:pStyle w:val="TableParagraph"/>
              <w:ind w:left="355" w:right="345"/>
              <w:jc w:val="center"/>
              <w:rPr>
                <w:b/>
                <w:sz w:val="24"/>
              </w:rPr>
            </w:pPr>
            <w:r>
              <w:rPr>
                <w:b/>
                <w:sz w:val="24"/>
              </w:rPr>
              <w:t>Краткая характеристика программы</w:t>
            </w:r>
          </w:p>
        </w:tc>
      </w:tr>
      <w:tr w:rsidR="00893409">
        <w:trPr>
          <w:trHeight w:val="8557"/>
        </w:trPr>
        <w:tc>
          <w:tcPr>
            <w:tcW w:w="2465" w:type="dxa"/>
          </w:tcPr>
          <w:p w:rsidR="00893409" w:rsidRDefault="00E1203E">
            <w:pPr>
              <w:pStyle w:val="TableParagraph"/>
              <w:tabs>
                <w:tab w:val="left" w:pos="1117"/>
                <w:tab w:val="left" w:pos="2225"/>
              </w:tabs>
              <w:ind w:right="99"/>
              <w:rPr>
                <w:sz w:val="24"/>
              </w:rPr>
            </w:pPr>
            <w:r>
              <w:rPr>
                <w:sz w:val="24"/>
              </w:rPr>
              <w:t>Речевое</w:t>
            </w:r>
            <w:r>
              <w:rPr>
                <w:sz w:val="24"/>
              </w:rPr>
              <w:tab/>
              <w:t>развитие</w:t>
            </w:r>
            <w:r>
              <w:rPr>
                <w:sz w:val="24"/>
              </w:rPr>
              <w:tab/>
            </w:r>
            <w:r>
              <w:rPr>
                <w:spacing w:val="-18"/>
                <w:sz w:val="24"/>
              </w:rPr>
              <w:t xml:space="preserve">и </w:t>
            </w:r>
            <w:r>
              <w:rPr>
                <w:sz w:val="24"/>
              </w:rPr>
              <w:t>другие</w:t>
            </w:r>
          </w:p>
        </w:tc>
        <w:tc>
          <w:tcPr>
            <w:tcW w:w="2463" w:type="dxa"/>
          </w:tcPr>
          <w:p w:rsidR="00893409" w:rsidRDefault="00E1203E">
            <w:pPr>
              <w:pStyle w:val="TableParagraph"/>
              <w:spacing w:line="268" w:lineRule="exact"/>
              <w:ind w:left="108"/>
              <w:rPr>
                <w:sz w:val="24"/>
              </w:rPr>
            </w:pPr>
            <w:r>
              <w:rPr>
                <w:sz w:val="24"/>
              </w:rPr>
              <w:t>Радость познания</w:t>
            </w:r>
          </w:p>
        </w:tc>
        <w:tc>
          <w:tcPr>
            <w:tcW w:w="2465" w:type="dxa"/>
          </w:tcPr>
          <w:p w:rsidR="00893409" w:rsidRDefault="00E1203E">
            <w:pPr>
              <w:pStyle w:val="TableParagraph"/>
              <w:spacing w:line="268" w:lineRule="exact"/>
              <w:ind w:left="110"/>
              <w:rPr>
                <w:sz w:val="24"/>
              </w:rPr>
            </w:pPr>
            <w:r>
              <w:rPr>
                <w:sz w:val="24"/>
              </w:rPr>
              <w:t>Шаехова Р.К.</w:t>
            </w:r>
          </w:p>
        </w:tc>
        <w:tc>
          <w:tcPr>
            <w:tcW w:w="2465" w:type="dxa"/>
          </w:tcPr>
          <w:p w:rsidR="00893409" w:rsidRDefault="00E1203E">
            <w:pPr>
              <w:pStyle w:val="TableParagraph"/>
              <w:spacing w:line="268" w:lineRule="exact"/>
              <w:rPr>
                <w:sz w:val="24"/>
              </w:rPr>
            </w:pPr>
            <w:r>
              <w:rPr>
                <w:sz w:val="24"/>
              </w:rPr>
              <w:t>2016</w:t>
            </w:r>
          </w:p>
        </w:tc>
        <w:tc>
          <w:tcPr>
            <w:tcW w:w="2465" w:type="dxa"/>
          </w:tcPr>
          <w:p w:rsidR="00893409" w:rsidRDefault="00E1203E">
            <w:pPr>
              <w:pStyle w:val="TableParagraph"/>
              <w:tabs>
                <w:tab w:val="left" w:pos="1163"/>
                <w:tab w:val="left" w:pos="2227"/>
              </w:tabs>
              <w:ind w:right="94"/>
              <w:rPr>
                <w:sz w:val="24"/>
              </w:rPr>
            </w:pPr>
            <w:r>
              <w:rPr>
                <w:sz w:val="24"/>
              </w:rPr>
              <w:t>Р.Ф.Шайхелисламов, директор Приволжского межрегионального центра</w:t>
            </w:r>
            <w:r>
              <w:rPr>
                <w:sz w:val="24"/>
              </w:rPr>
              <w:tab/>
            </w:r>
            <w:r>
              <w:rPr>
                <w:spacing w:val="-3"/>
                <w:sz w:val="24"/>
              </w:rPr>
              <w:t xml:space="preserve">повышения </w:t>
            </w:r>
            <w:r>
              <w:rPr>
                <w:sz w:val="24"/>
              </w:rPr>
              <w:t>квалификации</w:t>
            </w:r>
            <w:r>
              <w:rPr>
                <w:sz w:val="24"/>
              </w:rPr>
              <w:tab/>
            </w:r>
            <w:r>
              <w:rPr>
                <w:spacing w:val="-15"/>
                <w:sz w:val="24"/>
              </w:rPr>
              <w:t xml:space="preserve">и </w:t>
            </w:r>
            <w:r>
              <w:rPr>
                <w:sz w:val="24"/>
              </w:rPr>
              <w:t xml:space="preserve">переподготовки работников образования </w:t>
            </w:r>
            <w:r>
              <w:rPr>
                <w:spacing w:val="-3"/>
                <w:sz w:val="24"/>
              </w:rPr>
              <w:t xml:space="preserve">ФГАОУ </w:t>
            </w:r>
            <w:proofErr w:type="gramStart"/>
            <w:r>
              <w:rPr>
                <w:sz w:val="24"/>
              </w:rPr>
              <w:t>ВО</w:t>
            </w:r>
            <w:proofErr w:type="gramEnd"/>
            <w:r>
              <w:rPr>
                <w:sz w:val="24"/>
              </w:rPr>
              <w:tab/>
            </w:r>
            <w:r>
              <w:rPr>
                <w:spacing w:val="-1"/>
                <w:sz w:val="24"/>
              </w:rPr>
              <w:t xml:space="preserve">«Казанский </w:t>
            </w:r>
            <w:r>
              <w:rPr>
                <w:sz w:val="24"/>
              </w:rPr>
              <w:t>(Приволжский) федеральный университет», профессор</w:t>
            </w:r>
          </w:p>
          <w:p w:rsidR="00893409" w:rsidRDefault="00E1203E">
            <w:pPr>
              <w:pStyle w:val="TableParagraph"/>
              <w:tabs>
                <w:tab w:val="left" w:pos="1209"/>
                <w:tab w:val="left" w:pos="1269"/>
                <w:tab w:val="left" w:pos="1537"/>
                <w:tab w:val="left" w:pos="1702"/>
                <w:tab w:val="left" w:pos="1938"/>
              </w:tabs>
              <w:ind w:right="94"/>
              <w:rPr>
                <w:sz w:val="24"/>
              </w:rPr>
            </w:pPr>
            <w:r>
              <w:rPr>
                <w:sz w:val="24"/>
              </w:rPr>
              <w:t>Г.Х.</w:t>
            </w:r>
            <w:r>
              <w:rPr>
                <w:sz w:val="24"/>
              </w:rPr>
              <w:tab/>
            </w:r>
            <w:r>
              <w:rPr>
                <w:spacing w:val="-3"/>
                <w:sz w:val="24"/>
              </w:rPr>
              <w:t xml:space="preserve">Манюрова, </w:t>
            </w:r>
            <w:r>
              <w:rPr>
                <w:sz w:val="24"/>
              </w:rPr>
              <w:t>заведующий лабораторией дошкольного образования</w:t>
            </w:r>
            <w:r>
              <w:rPr>
                <w:sz w:val="24"/>
              </w:rPr>
              <w:tab/>
            </w:r>
            <w:r>
              <w:rPr>
                <w:sz w:val="24"/>
              </w:rPr>
              <w:tab/>
            </w:r>
            <w:r>
              <w:rPr>
                <w:spacing w:val="-5"/>
                <w:sz w:val="24"/>
              </w:rPr>
              <w:t xml:space="preserve">ГАОУ </w:t>
            </w:r>
            <w:r>
              <w:rPr>
                <w:sz w:val="24"/>
              </w:rPr>
              <w:t>ДПО</w:t>
            </w:r>
            <w:r>
              <w:rPr>
                <w:sz w:val="24"/>
              </w:rPr>
              <w:tab/>
            </w:r>
            <w:r>
              <w:rPr>
                <w:sz w:val="24"/>
              </w:rPr>
              <w:tab/>
            </w:r>
            <w:r>
              <w:rPr>
                <w:spacing w:val="-1"/>
                <w:sz w:val="24"/>
              </w:rPr>
              <w:t xml:space="preserve">«Институт </w:t>
            </w:r>
            <w:r>
              <w:rPr>
                <w:sz w:val="24"/>
              </w:rPr>
              <w:t>развития образования Республики Татарстан»,</w:t>
            </w:r>
            <w:r>
              <w:rPr>
                <w:sz w:val="24"/>
              </w:rPr>
              <w:tab/>
              <w:t>к.</w:t>
            </w:r>
            <w:r>
              <w:rPr>
                <w:sz w:val="24"/>
              </w:rPr>
              <w:tab/>
            </w:r>
            <w:r>
              <w:rPr>
                <w:spacing w:val="-5"/>
                <w:sz w:val="24"/>
              </w:rPr>
              <w:t xml:space="preserve">пед. </w:t>
            </w:r>
            <w:r>
              <w:rPr>
                <w:sz w:val="24"/>
              </w:rPr>
              <w:t>наук.</w:t>
            </w:r>
          </w:p>
          <w:p w:rsidR="00893409" w:rsidRDefault="00E1203E">
            <w:pPr>
              <w:pStyle w:val="TableParagraph"/>
              <w:tabs>
                <w:tab w:val="left" w:pos="1856"/>
              </w:tabs>
              <w:ind w:right="95"/>
              <w:jc w:val="both"/>
              <w:rPr>
                <w:sz w:val="24"/>
              </w:rPr>
            </w:pPr>
            <w:r>
              <w:rPr>
                <w:sz w:val="24"/>
              </w:rPr>
              <w:t>Закирова</w:t>
            </w:r>
            <w:r>
              <w:rPr>
                <w:sz w:val="24"/>
              </w:rPr>
              <w:tab/>
            </w:r>
            <w:r>
              <w:rPr>
                <w:spacing w:val="-4"/>
                <w:sz w:val="24"/>
              </w:rPr>
              <w:t xml:space="preserve">К.В., </w:t>
            </w:r>
            <w:r>
              <w:rPr>
                <w:sz w:val="24"/>
              </w:rPr>
              <w:t xml:space="preserve">старший воспитатель МАДОУ      №415   </w:t>
            </w:r>
            <w:r>
              <w:rPr>
                <w:spacing w:val="53"/>
                <w:sz w:val="24"/>
              </w:rPr>
              <w:t xml:space="preserve"> </w:t>
            </w:r>
            <w:proofErr w:type="gramStart"/>
            <w:r>
              <w:rPr>
                <w:sz w:val="24"/>
              </w:rPr>
              <w:t>с</w:t>
            </w:r>
            <w:proofErr w:type="gramEnd"/>
          </w:p>
          <w:p w:rsidR="00893409" w:rsidRDefault="00E1203E">
            <w:pPr>
              <w:pStyle w:val="TableParagraph"/>
              <w:tabs>
                <w:tab w:val="left" w:pos="2228"/>
              </w:tabs>
              <w:rPr>
                <w:sz w:val="24"/>
              </w:rPr>
            </w:pPr>
            <w:r>
              <w:rPr>
                <w:sz w:val="24"/>
              </w:rPr>
              <w:t>воспитанием</w:t>
            </w:r>
            <w:r>
              <w:rPr>
                <w:sz w:val="24"/>
              </w:rPr>
              <w:tab/>
              <w:t>и</w:t>
            </w:r>
          </w:p>
          <w:p w:rsidR="00893409" w:rsidRDefault="00E1203E">
            <w:pPr>
              <w:pStyle w:val="TableParagraph"/>
              <w:tabs>
                <w:tab w:val="left" w:pos="2120"/>
              </w:tabs>
              <w:rPr>
                <w:sz w:val="24"/>
              </w:rPr>
            </w:pPr>
            <w:r>
              <w:rPr>
                <w:sz w:val="24"/>
              </w:rPr>
              <w:t>обучением</w:t>
            </w:r>
            <w:r>
              <w:rPr>
                <w:sz w:val="24"/>
              </w:rPr>
              <w:tab/>
            </w:r>
            <w:proofErr w:type="gramStart"/>
            <w:r>
              <w:rPr>
                <w:sz w:val="24"/>
              </w:rPr>
              <w:t>на</w:t>
            </w:r>
            <w:proofErr w:type="gramEnd"/>
          </w:p>
          <w:p w:rsidR="00893409" w:rsidRDefault="00E1203E">
            <w:pPr>
              <w:pStyle w:val="TableParagraph"/>
              <w:tabs>
                <w:tab w:val="left" w:pos="1765"/>
              </w:tabs>
              <w:spacing w:line="270" w:lineRule="atLeast"/>
              <w:ind w:right="95"/>
              <w:rPr>
                <w:sz w:val="24"/>
              </w:rPr>
            </w:pPr>
            <w:r>
              <w:rPr>
                <w:sz w:val="24"/>
              </w:rPr>
              <w:t>татарском</w:t>
            </w:r>
            <w:r>
              <w:rPr>
                <w:sz w:val="24"/>
              </w:rPr>
              <w:tab/>
            </w:r>
            <w:proofErr w:type="gramStart"/>
            <w:r>
              <w:rPr>
                <w:spacing w:val="-3"/>
                <w:sz w:val="24"/>
              </w:rPr>
              <w:t>языке</w:t>
            </w:r>
            <w:proofErr w:type="gramEnd"/>
            <w:r>
              <w:rPr>
                <w:spacing w:val="-3"/>
                <w:sz w:val="24"/>
              </w:rPr>
              <w:t xml:space="preserve"> </w:t>
            </w:r>
            <w:r>
              <w:rPr>
                <w:sz w:val="24"/>
              </w:rPr>
              <w:t>Советского  района</w:t>
            </w:r>
            <w:r>
              <w:rPr>
                <w:spacing w:val="32"/>
                <w:sz w:val="24"/>
              </w:rPr>
              <w:t xml:space="preserve"> </w:t>
            </w:r>
            <w:r>
              <w:rPr>
                <w:spacing w:val="-7"/>
                <w:sz w:val="24"/>
              </w:rPr>
              <w:t>г.</w:t>
            </w:r>
          </w:p>
        </w:tc>
        <w:tc>
          <w:tcPr>
            <w:tcW w:w="2464" w:type="dxa"/>
          </w:tcPr>
          <w:p w:rsidR="00893409" w:rsidRDefault="00E1203E">
            <w:pPr>
              <w:pStyle w:val="TableParagraph"/>
              <w:tabs>
                <w:tab w:val="left" w:pos="957"/>
                <w:tab w:val="left" w:pos="1252"/>
                <w:tab w:val="left" w:pos="1448"/>
                <w:tab w:val="left" w:pos="2227"/>
              </w:tabs>
              <w:ind w:left="108" w:right="94"/>
              <w:rPr>
                <w:sz w:val="24"/>
              </w:rPr>
            </w:pPr>
            <w:r>
              <w:rPr>
                <w:sz w:val="24"/>
              </w:rPr>
              <w:t>Данная</w:t>
            </w:r>
            <w:r>
              <w:rPr>
                <w:sz w:val="24"/>
              </w:rPr>
              <w:tab/>
            </w:r>
            <w:r>
              <w:rPr>
                <w:sz w:val="24"/>
              </w:rPr>
              <w:tab/>
            </w:r>
            <w:r>
              <w:rPr>
                <w:spacing w:val="-3"/>
                <w:sz w:val="24"/>
              </w:rPr>
              <w:t xml:space="preserve">программа </w:t>
            </w:r>
            <w:r>
              <w:rPr>
                <w:sz w:val="24"/>
              </w:rPr>
              <w:t xml:space="preserve">задает цели и </w:t>
            </w:r>
            <w:r>
              <w:rPr>
                <w:spacing w:val="-3"/>
                <w:sz w:val="24"/>
              </w:rPr>
              <w:t xml:space="preserve">задачи, </w:t>
            </w:r>
            <w:r>
              <w:rPr>
                <w:sz w:val="24"/>
              </w:rPr>
              <w:t>организацию образовательной деятельности, содержание образования русскоязычных детей,</w:t>
            </w:r>
            <w:r>
              <w:rPr>
                <w:sz w:val="24"/>
              </w:rPr>
              <w:tab/>
            </w:r>
            <w:r>
              <w:rPr>
                <w:spacing w:val="-3"/>
                <w:sz w:val="24"/>
              </w:rPr>
              <w:t xml:space="preserve">формируемое </w:t>
            </w:r>
            <w:r>
              <w:rPr>
                <w:sz w:val="24"/>
              </w:rPr>
              <w:t>участниками образовательных отношений с учетом этнокультурной</w:t>
            </w:r>
            <w:r>
              <w:rPr>
                <w:sz w:val="24"/>
              </w:rPr>
              <w:tab/>
            </w:r>
            <w:r>
              <w:rPr>
                <w:spacing w:val="-16"/>
                <w:sz w:val="24"/>
              </w:rPr>
              <w:t xml:space="preserve">и </w:t>
            </w:r>
            <w:r>
              <w:rPr>
                <w:sz w:val="24"/>
              </w:rPr>
              <w:t>новой социокультурной ситуацией</w:t>
            </w:r>
            <w:r>
              <w:rPr>
                <w:sz w:val="24"/>
              </w:rPr>
              <w:tab/>
            </w:r>
            <w:r>
              <w:rPr>
                <w:sz w:val="24"/>
              </w:rPr>
              <w:tab/>
            </w:r>
            <w:r>
              <w:rPr>
                <w:spacing w:val="-3"/>
                <w:sz w:val="24"/>
              </w:rPr>
              <w:t xml:space="preserve">развития </w:t>
            </w:r>
            <w:r>
              <w:rPr>
                <w:sz w:val="24"/>
              </w:rPr>
              <w:t>детства.</w:t>
            </w:r>
          </w:p>
        </w:tc>
      </w:tr>
    </w:tbl>
    <w:p w:rsidR="00893409" w:rsidRDefault="00893409">
      <w:pPr>
        <w:rPr>
          <w:sz w:val="24"/>
        </w:rPr>
        <w:sectPr w:rsidR="00893409">
          <w:footerReference w:type="default" r:id="rId42"/>
          <w:pgSz w:w="16840" w:h="11910" w:orient="landscape"/>
          <w:pgMar w:top="640" w:right="900" w:bottom="280" w:left="920" w:header="0" w:footer="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2463"/>
        <w:gridCol w:w="2465"/>
        <w:gridCol w:w="2465"/>
        <w:gridCol w:w="2465"/>
        <w:gridCol w:w="2464"/>
      </w:tblGrid>
      <w:tr w:rsidR="00893409">
        <w:trPr>
          <w:trHeight w:val="278"/>
        </w:trPr>
        <w:tc>
          <w:tcPr>
            <w:tcW w:w="2465" w:type="dxa"/>
          </w:tcPr>
          <w:p w:rsidR="00893409" w:rsidRDefault="00893409">
            <w:pPr>
              <w:pStyle w:val="TableParagraph"/>
              <w:ind w:left="0"/>
              <w:rPr>
                <w:sz w:val="20"/>
              </w:rPr>
            </w:pPr>
          </w:p>
        </w:tc>
        <w:tc>
          <w:tcPr>
            <w:tcW w:w="2463" w:type="dxa"/>
          </w:tcPr>
          <w:p w:rsidR="00893409" w:rsidRDefault="00893409">
            <w:pPr>
              <w:pStyle w:val="TableParagraph"/>
              <w:ind w:left="0"/>
              <w:rPr>
                <w:sz w:val="20"/>
              </w:rPr>
            </w:pPr>
          </w:p>
        </w:tc>
        <w:tc>
          <w:tcPr>
            <w:tcW w:w="2465" w:type="dxa"/>
          </w:tcPr>
          <w:p w:rsidR="00893409" w:rsidRDefault="00893409">
            <w:pPr>
              <w:pStyle w:val="TableParagraph"/>
              <w:ind w:left="0"/>
              <w:rPr>
                <w:sz w:val="20"/>
              </w:rPr>
            </w:pPr>
          </w:p>
        </w:tc>
        <w:tc>
          <w:tcPr>
            <w:tcW w:w="2465" w:type="dxa"/>
          </w:tcPr>
          <w:p w:rsidR="00893409" w:rsidRDefault="00893409">
            <w:pPr>
              <w:pStyle w:val="TableParagraph"/>
              <w:ind w:left="0"/>
              <w:rPr>
                <w:sz w:val="20"/>
              </w:rPr>
            </w:pPr>
          </w:p>
        </w:tc>
        <w:tc>
          <w:tcPr>
            <w:tcW w:w="2465" w:type="dxa"/>
          </w:tcPr>
          <w:p w:rsidR="00893409" w:rsidRDefault="00E1203E">
            <w:pPr>
              <w:pStyle w:val="TableParagraph"/>
              <w:spacing w:line="258" w:lineRule="exact"/>
              <w:rPr>
                <w:sz w:val="24"/>
              </w:rPr>
            </w:pPr>
            <w:r>
              <w:rPr>
                <w:sz w:val="24"/>
              </w:rPr>
              <w:t>Казани</w:t>
            </w:r>
          </w:p>
        </w:tc>
        <w:tc>
          <w:tcPr>
            <w:tcW w:w="2464" w:type="dxa"/>
          </w:tcPr>
          <w:p w:rsidR="00893409" w:rsidRDefault="00893409">
            <w:pPr>
              <w:pStyle w:val="TableParagraph"/>
              <w:ind w:left="0"/>
              <w:rPr>
                <w:sz w:val="20"/>
              </w:rPr>
            </w:pPr>
          </w:p>
        </w:tc>
      </w:tr>
      <w:tr w:rsidR="00893409">
        <w:trPr>
          <w:trHeight w:val="551"/>
        </w:trPr>
        <w:tc>
          <w:tcPr>
            <w:tcW w:w="2465" w:type="dxa"/>
          </w:tcPr>
          <w:p w:rsidR="00893409" w:rsidRDefault="00E1203E">
            <w:pPr>
              <w:pStyle w:val="TableParagraph"/>
              <w:spacing w:line="268" w:lineRule="exact"/>
              <w:ind w:left="392" w:right="383"/>
              <w:jc w:val="center"/>
              <w:rPr>
                <w:sz w:val="24"/>
              </w:rPr>
            </w:pPr>
            <w:r>
              <w:rPr>
                <w:sz w:val="24"/>
              </w:rPr>
              <w:t>Познавательное</w:t>
            </w:r>
          </w:p>
          <w:p w:rsidR="00893409" w:rsidRDefault="00E1203E">
            <w:pPr>
              <w:pStyle w:val="TableParagraph"/>
              <w:spacing w:line="264" w:lineRule="exact"/>
              <w:ind w:left="392" w:right="383"/>
              <w:jc w:val="center"/>
              <w:rPr>
                <w:sz w:val="24"/>
              </w:rPr>
            </w:pPr>
            <w:r>
              <w:rPr>
                <w:sz w:val="24"/>
              </w:rPr>
              <w:t>развитие</w:t>
            </w:r>
          </w:p>
        </w:tc>
        <w:tc>
          <w:tcPr>
            <w:tcW w:w="2463" w:type="dxa"/>
          </w:tcPr>
          <w:p w:rsidR="00893409" w:rsidRDefault="00E1203E">
            <w:pPr>
              <w:pStyle w:val="TableParagraph"/>
              <w:spacing w:line="268" w:lineRule="exact"/>
              <w:ind w:left="108"/>
              <w:rPr>
                <w:sz w:val="24"/>
              </w:rPr>
            </w:pPr>
            <w:r>
              <w:rPr>
                <w:sz w:val="24"/>
              </w:rPr>
              <w:t xml:space="preserve">Добро пожаловать </w:t>
            </w:r>
            <w:proofErr w:type="gramStart"/>
            <w:r>
              <w:rPr>
                <w:sz w:val="24"/>
              </w:rPr>
              <w:t>в</w:t>
            </w:r>
            <w:proofErr w:type="gramEnd"/>
          </w:p>
          <w:p w:rsidR="00893409" w:rsidRDefault="00E1203E">
            <w:pPr>
              <w:pStyle w:val="TableParagraph"/>
              <w:spacing w:line="264" w:lineRule="exact"/>
              <w:ind w:left="108"/>
              <w:rPr>
                <w:sz w:val="24"/>
              </w:rPr>
            </w:pPr>
            <w:r>
              <w:rPr>
                <w:sz w:val="24"/>
              </w:rPr>
              <w:t>экологию!</w:t>
            </w:r>
          </w:p>
        </w:tc>
        <w:tc>
          <w:tcPr>
            <w:tcW w:w="2465" w:type="dxa"/>
          </w:tcPr>
          <w:p w:rsidR="00893409" w:rsidRDefault="00E1203E">
            <w:pPr>
              <w:pStyle w:val="TableParagraph"/>
              <w:spacing w:line="268" w:lineRule="exact"/>
              <w:ind w:left="110"/>
              <w:rPr>
                <w:sz w:val="24"/>
              </w:rPr>
            </w:pPr>
            <w:r>
              <w:rPr>
                <w:sz w:val="24"/>
              </w:rPr>
              <w:t>Воронкевич О.А.</w:t>
            </w:r>
          </w:p>
        </w:tc>
        <w:tc>
          <w:tcPr>
            <w:tcW w:w="2465" w:type="dxa"/>
          </w:tcPr>
          <w:p w:rsidR="00893409" w:rsidRDefault="00E1203E">
            <w:pPr>
              <w:pStyle w:val="TableParagraph"/>
              <w:spacing w:line="268" w:lineRule="exact"/>
              <w:rPr>
                <w:sz w:val="24"/>
              </w:rPr>
            </w:pPr>
            <w:r>
              <w:rPr>
                <w:sz w:val="24"/>
              </w:rPr>
              <w:t>2018</w:t>
            </w:r>
          </w:p>
        </w:tc>
        <w:tc>
          <w:tcPr>
            <w:tcW w:w="2465" w:type="dxa"/>
          </w:tcPr>
          <w:p w:rsidR="00893409" w:rsidRDefault="00893409">
            <w:pPr>
              <w:pStyle w:val="TableParagraph"/>
              <w:ind w:left="0"/>
              <w:rPr>
                <w:sz w:val="24"/>
              </w:rPr>
            </w:pPr>
          </w:p>
        </w:tc>
        <w:tc>
          <w:tcPr>
            <w:tcW w:w="2464" w:type="dxa"/>
          </w:tcPr>
          <w:p w:rsidR="00893409" w:rsidRDefault="00E1203E">
            <w:pPr>
              <w:pStyle w:val="TableParagraph"/>
              <w:spacing w:line="268" w:lineRule="exact"/>
              <w:ind w:left="108"/>
              <w:rPr>
                <w:sz w:val="24"/>
              </w:rPr>
            </w:pPr>
            <w:r>
              <w:rPr>
                <w:sz w:val="24"/>
              </w:rPr>
              <w:t>Экологическое</w:t>
            </w:r>
          </w:p>
          <w:p w:rsidR="00893409" w:rsidRDefault="00E1203E">
            <w:pPr>
              <w:pStyle w:val="TableParagraph"/>
              <w:spacing w:line="264" w:lineRule="exact"/>
              <w:ind w:left="108"/>
              <w:rPr>
                <w:sz w:val="24"/>
              </w:rPr>
            </w:pPr>
            <w:r>
              <w:rPr>
                <w:sz w:val="24"/>
              </w:rPr>
              <w:t>воспитание детей</w:t>
            </w:r>
          </w:p>
        </w:tc>
      </w:tr>
      <w:tr w:rsidR="00893409">
        <w:trPr>
          <w:trHeight w:val="551"/>
        </w:trPr>
        <w:tc>
          <w:tcPr>
            <w:tcW w:w="2465" w:type="dxa"/>
          </w:tcPr>
          <w:p w:rsidR="00893409" w:rsidRDefault="00E1203E">
            <w:pPr>
              <w:pStyle w:val="TableParagraph"/>
              <w:spacing w:line="268" w:lineRule="exact"/>
              <w:rPr>
                <w:sz w:val="24"/>
              </w:rPr>
            </w:pPr>
            <w:r>
              <w:rPr>
                <w:sz w:val="24"/>
              </w:rPr>
              <w:t>Речевое развитие</w:t>
            </w:r>
          </w:p>
        </w:tc>
        <w:tc>
          <w:tcPr>
            <w:tcW w:w="2463" w:type="dxa"/>
          </w:tcPr>
          <w:p w:rsidR="00893409" w:rsidRDefault="00E1203E">
            <w:pPr>
              <w:pStyle w:val="TableParagraph"/>
              <w:spacing w:line="268" w:lineRule="exact"/>
              <w:ind w:left="108"/>
              <w:rPr>
                <w:sz w:val="24"/>
              </w:rPr>
            </w:pPr>
            <w:r>
              <w:rPr>
                <w:sz w:val="24"/>
              </w:rPr>
              <w:t>Программа «Изучаем</w:t>
            </w:r>
          </w:p>
          <w:p w:rsidR="00893409" w:rsidRDefault="00E1203E">
            <w:pPr>
              <w:pStyle w:val="TableParagraph"/>
              <w:spacing w:line="264" w:lineRule="exact"/>
              <w:ind w:left="108"/>
              <w:rPr>
                <w:sz w:val="24"/>
              </w:rPr>
            </w:pPr>
            <w:r>
              <w:rPr>
                <w:sz w:val="24"/>
              </w:rPr>
              <w:t>русский язык»</w:t>
            </w:r>
          </w:p>
        </w:tc>
        <w:tc>
          <w:tcPr>
            <w:tcW w:w="2465" w:type="dxa"/>
          </w:tcPr>
          <w:p w:rsidR="00893409" w:rsidRDefault="00E1203E">
            <w:pPr>
              <w:pStyle w:val="TableParagraph"/>
              <w:tabs>
                <w:tab w:val="left" w:pos="969"/>
                <w:tab w:val="left" w:pos="2298"/>
              </w:tabs>
              <w:spacing w:line="268" w:lineRule="exact"/>
              <w:ind w:left="110"/>
              <w:rPr>
                <w:sz w:val="24"/>
              </w:rPr>
            </w:pPr>
            <w:r>
              <w:rPr>
                <w:sz w:val="24"/>
              </w:rPr>
              <w:t>С.М.</w:t>
            </w:r>
            <w:r>
              <w:rPr>
                <w:sz w:val="24"/>
              </w:rPr>
              <w:tab/>
              <w:t>Гафарова</w:t>
            </w:r>
            <w:r>
              <w:rPr>
                <w:sz w:val="24"/>
              </w:rPr>
              <w:tab/>
              <w:t>,</w:t>
            </w:r>
          </w:p>
          <w:p w:rsidR="00893409" w:rsidRDefault="00E1203E">
            <w:pPr>
              <w:pStyle w:val="TableParagraph"/>
              <w:spacing w:line="264" w:lineRule="exact"/>
              <w:ind w:left="110"/>
              <w:rPr>
                <w:sz w:val="24"/>
              </w:rPr>
            </w:pPr>
            <w:r>
              <w:rPr>
                <w:sz w:val="24"/>
              </w:rPr>
              <w:t>Г.З.Гарафиева;</w:t>
            </w:r>
          </w:p>
        </w:tc>
        <w:tc>
          <w:tcPr>
            <w:tcW w:w="2465" w:type="dxa"/>
          </w:tcPr>
          <w:p w:rsidR="00893409" w:rsidRDefault="00893409">
            <w:pPr>
              <w:pStyle w:val="TableParagraph"/>
              <w:ind w:left="0"/>
              <w:rPr>
                <w:sz w:val="24"/>
              </w:rPr>
            </w:pPr>
          </w:p>
        </w:tc>
        <w:tc>
          <w:tcPr>
            <w:tcW w:w="2465" w:type="dxa"/>
          </w:tcPr>
          <w:p w:rsidR="00893409" w:rsidRDefault="00893409">
            <w:pPr>
              <w:pStyle w:val="TableParagraph"/>
              <w:ind w:left="0"/>
              <w:rPr>
                <w:sz w:val="24"/>
              </w:rPr>
            </w:pPr>
          </w:p>
        </w:tc>
        <w:tc>
          <w:tcPr>
            <w:tcW w:w="2464" w:type="dxa"/>
          </w:tcPr>
          <w:p w:rsidR="00893409" w:rsidRDefault="00893409">
            <w:pPr>
              <w:pStyle w:val="TableParagraph"/>
              <w:ind w:left="0"/>
              <w:rPr>
                <w:sz w:val="24"/>
              </w:rPr>
            </w:pPr>
          </w:p>
        </w:tc>
      </w:tr>
      <w:tr w:rsidR="00893409">
        <w:trPr>
          <w:trHeight w:val="1655"/>
        </w:trPr>
        <w:tc>
          <w:tcPr>
            <w:tcW w:w="2465" w:type="dxa"/>
          </w:tcPr>
          <w:p w:rsidR="00893409" w:rsidRDefault="00E1203E">
            <w:pPr>
              <w:pStyle w:val="TableParagraph"/>
              <w:spacing w:line="270" w:lineRule="exact"/>
              <w:ind w:left="0" w:right="336"/>
              <w:jc w:val="right"/>
              <w:rPr>
                <w:sz w:val="24"/>
              </w:rPr>
            </w:pPr>
            <w:r>
              <w:rPr>
                <w:sz w:val="24"/>
              </w:rPr>
              <w:t>Речевое развитие</w:t>
            </w:r>
          </w:p>
        </w:tc>
        <w:tc>
          <w:tcPr>
            <w:tcW w:w="2463" w:type="dxa"/>
          </w:tcPr>
          <w:p w:rsidR="00893409" w:rsidRDefault="00E1203E">
            <w:pPr>
              <w:pStyle w:val="TableParagraph"/>
              <w:tabs>
                <w:tab w:val="left" w:pos="1762"/>
                <w:tab w:val="left" w:pos="2106"/>
              </w:tabs>
              <w:ind w:left="108" w:right="95"/>
              <w:jc w:val="both"/>
              <w:rPr>
                <w:sz w:val="24"/>
              </w:rPr>
            </w:pPr>
            <w:r>
              <w:rPr>
                <w:sz w:val="24"/>
              </w:rPr>
              <w:t>Программа</w:t>
            </w:r>
            <w:r>
              <w:rPr>
                <w:sz w:val="24"/>
              </w:rPr>
              <w:tab/>
            </w:r>
            <w:r>
              <w:rPr>
                <w:sz w:val="24"/>
              </w:rPr>
              <w:tab/>
            </w:r>
            <w:r>
              <w:rPr>
                <w:spacing w:val="-9"/>
                <w:sz w:val="24"/>
              </w:rPr>
              <w:t xml:space="preserve">по </w:t>
            </w:r>
            <w:r>
              <w:rPr>
                <w:sz w:val="24"/>
              </w:rPr>
              <w:t xml:space="preserve">татарскому языку </w:t>
            </w:r>
            <w:r>
              <w:rPr>
                <w:spacing w:val="-4"/>
                <w:sz w:val="24"/>
              </w:rPr>
              <w:t xml:space="preserve">для </w:t>
            </w:r>
            <w:r>
              <w:rPr>
                <w:sz w:val="24"/>
              </w:rPr>
              <w:t>татарских</w:t>
            </w:r>
            <w:r>
              <w:rPr>
                <w:sz w:val="24"/>
              </w:rPr>
              <w:tab/>
            </w:r>
            <w:r>
              <w:rPr>
                <w:spacing w:val="-5"/>
                <w:sz w:val="24"/>
              </w:rPr>
              <w:t>групп</w:t>
            </w:r>
          </w:p>
          <w:p w:rsidR="00893409" w:rsidRDefault="00E1203E">
            <w:pPr>
              <w:pStyle w:val="TableParagraph"/>
              <w:spacing w:line="270" w:lineRule="atLeast"/>
              <w:ind w:left="108" w:right="95"/>
              <w:jc w:val="both"/>
              <w:rPr>
                <w:sz w:val="24"/>
              </w:rPr>
            </w:pPr>
            <w:r>
              <w:rPr>
                <w:sz w:val="24"/>
              </w:rPr>
              <w:t xml:space="preserve">русских </w:t>
            </w:r>
            <w:r>
              <w:rPr>
                <w:spacing w:val="-4"/>
                <w:sz w:val="24"/>
              </w:rPr>
              <w:t xml:space="preserve">детских </w:t>
            </w:r>
            <w:r>
              <w:rPr>
                <w:sz w:val="24"/>
              </w:rPr>
              <w:t>садов (на татарском языке)»</w:t>
            </w:r>
          </w:p>
        </w:tc>
        <w:tc>
          <w:tcPr>
            <w:tcW w:w="2465" w:type="dxa"/>
          </w:tcPr>
          <w:p w:rsidR="00893409" w:rsidRDefault="00E1203E">
            <w:pPr>
              <w:pStyle w:val="TableParagraph"/>
              <w:ind w:left="465" w:right="432" w:firstLine="14"/>
              <w:rPr>
                <w:sz w:val="24"/>
              </w:rPr>
            </w:pPr>
            <w:r>
              <w:rPr>
                <w:sz w:val="24"/>
              </w:rPr>
              <w:t>Юсупов Ф.Ю., Бурганова Р.А.</w:t>
            </w:r>
          </w:p>
        </w:tc>
        <w:tc>
          <w:tcPr>
            <w:tcW w:w="2465" w:type="dxa"/>
          </w:tcPr>
          <w:p w:rsidR="00893409" w:rsidRDefault="00893409">
            <w:pPr>
              <w:pStyle w:val="TableParagraph"/>
              <w:ind w:left="0"/>
              <w:rPr>
                <w:sz w:val="24"/>
              </w:rPr>
            </w:pPr>
          </w:p>
        </w:tc>
        <w:tc>
          <w:tcPr>
            <w:tcW w:w="2465" w:type="dxa"/>
          </w:tcPr>
          <w:p w:rsidR="00893409" w:rsidRDefault="00893409">
            <w:pPr>
              <w:pStyle w:val="TableParagraph"/>
              <w:ind w:left="0"/>
              <w:rPr>
                <w:sz w:val="24"/>
              </w:rPr>
            </w:pPr>
          </w:p>
        </w:tc>
        <w:tc>
          <w:tcPr>
            <w:tcW w:w="2464" w:type="dxa"/>
          </w:tcPr>
          <w:p w:rsidR="00893409" w:rsidRDefault="00893409">
            <w:pPr>
              <w:pStyle w:val="TableParagraph"/>
              <w:ind w:left="0"/>
              <w:rPr>
                <w:sz w:val="24"/>
              </w:rPr>
            </w:pPr>
          </w:p>
        </w:tc>
      </w:tr>
      <w:tr w:rsidR="00893409">
        <w:trPr>
          <w:trHeight w:val="2760"/>
        </w:trPr>
        <w:tc>
          <w:tcPr>
            <w:tcW w:w="2465" w:type="dxa"/>
          </w:tcPr>
          <w:p w:rsidR="00893409" w:rsidRDefault="00E1203E">
            <w:pPr>
              <w:pStyle w:val="TableParagraph"/>
              <w:spacing w:line="270" w:lineRule="exact"/>
              <w:ind w:left="0" w:right="336"/>
              <w:jc w:val="right"/>
              <w:rPr>
                <w:sz w:val="24"/>
              </w:rPr>
            </w:pPr>
            <w:r>
              <w:rPr>
                <w:sz w:val="24"/>
              </w:rPr>
              <w:t>Речевое развитие</w:t>
            </w:r>
          </w:p>
        </w:tc>
        <w:tc>
          <w:tcPr>
            <w:tcW w:w="2463" w:type="dxa"/>
          </w:tcPr>
          <w:p w:rsidR="00893409" w:rsidRDefault="00E1203E">
            <w:pPr>
              <w:pStyle w:val="TableParagraph"/>
              <w:ind w:left="108"/>
              <w:rPr>
                <w:sz w:val="24"/>
              </w:rPr>
            </w:pPr>
            <w:r>
              <w:rPr>
                <w:sz w:val="24"/>
              </w:rPr>
              <w:t>Татарча сөйләшәбез</w:t>
            </w:r>
            <w:proofErr w:type="gramStart"/>
            <w:r>
              <w:rPr>
                <w:sz w:val="24"/>
              </w:rPr>
              <w:t>.М</w:t>
            </w:r>
            <w:proofErr w:type="gramEnd"/>
            <w:r>
              <w:rPr>
                <w:sz w:val="24"/>
              </w:rPr>
              <w:t>етодик кулланмалар: 4-5, 5-6</w:t>
            </w:r>
          </w:p>
          <w:p w:rsidR="00893409" w:rsidRDefault="00E1203E">
            <w:pPr>
              <w:pStyle w:val="TableParagraph"/>
              <w:ind w:left="108"/>
              <w:jc w:val="both"/>
              <w:rPr>
                <w:sz w:val="24"/>
              </w:rPr>
            </w:pPr>
            <w:r>
              <w:rPr>
                <w:sz w:val="24"/>
              </w:rPr>
              <w:t>яшь, 6-7 яшь/</w:t>
            </w:r>
          </w:p>
          <w:p w:rsidR="00893409" w:rsidRDefault="00E1203E">
            <w:pPr>
              <w:pStyle w:val="TableParagraph"/>
              <w:tabs>
                <w:tab w:val="left" w:pos="1791"/>
              </w:tabs>
              <w:ind w:left="108" w:right="96"/>
              <w:jc w:val="both"/>
              <w:rPr>
                <w:sz w:val="24"/>
              </w:rPr>
            </w:pPr>
            <w:r>
              <w:rPr>
                <w:sz w:val="24"/>
              </w:rPr>
              <w:t>Туган</w:t>
            </w:r>
            <w:r>
              <w:rPr>
                <w:sz w:val="24"/>
              </w:rPr>
              <w:tab/>
            </w:r>
            <w:r>
              <w:rPr>
                <w:spacing w:val="-3"/>
                <w:sz w:val="24"/>
              </w:rPr>
              <w:t xml:space="preserve">телдә </w:t>
            </w:r>
            <w:r>
              <w:rPr>
                <w:sz w:val="24"/>
              </w:rPr>
              <w:t xml:space="preserve">сөйләшәбез. </w:t>
            </w:r>
            <w:r>
              <w:rPr>
                <w:spacing w:val="-3"/>
                <w:sz w:val="24"/>
              </w:rPr>
              <w:t xml:space="preserve">Методик </w:t>
            </w:r>
            <w:r>
              <w:rPr>
                <w:sz w:val="24"/>
              </w:rPr>
              <w:t>кулланма 5 - 7</w:t>
            </w:r>
            <w:r>
              <w:rPr>
                <w:spacing w:val="-5"/>
                <w:sz w:val="24"/>
              </w:rPr>
              <w:t xml:space="preserve"> </w:t>
            </w:r>
            <w:r>
              <w:rPr>
                <w:sz w:val="24"/>
              </w:rPr>
              <w:t>яшь.</w:t>
            </w:r>
          </w:p>
          <w:p w:rsidR="00893409" w:rsidRDefault="00E1203E">
            <w:pPr>
              <w:pStyle w:val="TableParagraph"/>
              <w:tabs>
                <w:tab w:val="left" w:pos="1791"/>
              </w:tabs>
              <w:ind w:left="108" w:right="96"/>
              <w:jc w:val="both"/>
              <w:rPr>
                <w:sz w:val="24"/>
              </w:rPr>
            </w:pPr>
            <w:r>
              <w:rPr>
                <w:sz w:val="24"/>
              </w:rPr>
              <w:t>Туган</w:t>
            </w:r>
            <w:r>
              <w:rPr>
                <w:sz w:val="24"/>
              </w:rPr>
              <w:tab/>
            </w:r>
            <w:r>
              <w:rPr>
                <w:spacing w:val="-3"/>
                <w:sz w:val="24"/>
              </w:rPr>
              <w:t xml:space="preserve">телдә </w:t>
            </w:r>
            <w:r>
              <w:rPr>
                <w:sz w:val="24"/>
              </w:rPr>
              <w:t>сөйләшәбез.</w:t>
            </w:r>
            <w:r>
              <w:rPr>
                <w:spacing w:val="21"/>
                <w:sz w:val="24"/>
              </w:rPr>
              <w:t xml:space="preserve"> </w:t>
            </w:r>
            <w:r>
              <w:rPr>
                <w:spacing w:val="-3"/>
                <w:sz w:val="24"/>
              </w:rPr>
              <w:t>Методик</w:t>
            </w:r>
          </w:p>
          <w:p w:rsidR="00893409" w:rsidRDefault="00E1203E">
            <w:pPr>
              <w:pStyle w:val="TableParagraph"/>
              <w:spacing w:line="264" w:lineRule="exact"/>
              <w:ind w:left="108"/>
              <w:jc w:val="both"/>
              <w:rPr>
                <w:sz w:val="24"/>
              </w:rPr>
            </w:pPr>
            <w:r>
              <w:rPr>
                <w:sz w:val="24"/>
              </w:rPr>
              <w:t>кулланма 2 - 3 яшь.</w:t>
            </w:r>
          </w:p>
        </w:tc>
        <w:tc>
          <w:tcPr>
            <w:tcW w:w="2465" w:type="dxa"/>
          </w:tcPr>
          <w:p w:rsidR="00893409" w:rsidRDefault="00E1203E">
            <w:pPr>
              <w:pStyle w:val="TableParagraph"/>
              <w:tabs>
                <w:tab w:val="left" w:pos="1844"/>
              </w:tabs>
              <w:spacing w:line="268" w:lineRule="exact"/>
              <w:ind w:left="110"/>
              <w:rPr>
                <w:sz w:val="24"/>
              </w:rPr>
            </w:pPr>
            <w:r>
              <w:rPr>
                <w:sz w:val="24"/>
              </w:rPr>
              <w:t>Зарипова</w:t>
            </w:r>
            <w:r>
              <w:rPr>
                <w:sz w:val="24"/>
              </w:rPr>
              <w:tab/>
              <w:t>З.М.,</w:t>
            </w:r>
          </w:p>
          <w:p w:rsidR="00893409" w:rsidRDefault="00E1203E">
            <w:pPr>
              <w:pStyle w:val="TableParagraph"/>
              <w:tabs>
                <w:tab w:val="left" w:pos="1904"/>
              </w:tabs>
              <w:ind w:left="110" w:right="95"/>
              <w:rPr>
                <w:sz w:val="24"/>
              </w:rPr>
            </w:pPr>
            <w:r>
              <w:rPr>
                <w:sz w:val="24"/>
              </w:rPr>
              <w:t>Кидрячева</w:t>
            </w:r>
            <w:r>
              <w:rPr>
                <w:sz w:val="24"/>
              </w:rPr>
              <w:tab/>
            </w:r>
            <w:r>
              <w:rPr>
                <w:spacing w:val="-4"/>
                <w:sz w:val="24"/>
              </w:rPr>
              <w:t xml:space="preserve">Р.Г., </w:t>
            </w:r>
            <w:r>
              <w:rPr>
                <w:sz w:val="24"/>
              </w:rPr>
              <w:t>Исаева</w:t>
            </w:r>
            <w:r>
              <w:rPr>
                <w:spacing w:val="-3"/>
                <w:sz w:val="24"/>
              </w:rPr>
              <w:t xml:space="preserve"> </w:t>
            </w:r>
            <w:r>
              <w:rPr>
                <w:sz w:val="24"/>
              </w:rPr>
              <w:t>Р.;</w:t>
            </w:r>
          </w:p>
          <w:p w:rsidR="00893409" w:rsidRDefault="00893409">
            <w:pPr>
              <w:pStyle w:val="TableParagraph"/>
              <w:ind w:left="0"/>
              <w:rPr>
                <w:b/>
                <w:sz w:val="26"/>
              </w:rPr>
            </w:pPr>
          </w:p>
          <w:p w:rsidR="00893409" w:rsidRDefault="00E1203E">
            <w:pPr>
              <w:pStyle w:val="TableParagraph"/>
              <w:tabs>
                <w:tab w:val="left" w:pos="1355"/>
                <w:tab w:val="left" w:pos="1828"/>
              </w:tabs>
              <w:spacing w:before="183"/>
              <w:ind w:left="110" w:right="94"/>
              <w:rPr>
                <w:sz w:val="24"/>
              </w:rPr>
            </w:pPr>
            <w:r>
              <w:rPr>
                <w:sz w:val="24"/>
              </w:rPr>
              <w:t>З.М.</w:t>
            </w:r>
            <w:r>
              <w:rPr>
                <w:sz w:val="24"/>
              </w:rPr>
              <w:tab/>
            </w:r>
            <w:r>
              <w:rPr>
                <w:spacing w:val="-3"/>
                <w:sz w:val="24"/>
              </w:rPr>
              <w:t xml:space="preserve">Зарипова, </w:t>
            </w:r>
            <w:r>
              <w:rPr>
                <w:sz w:val="24"/>
              </w:rPr>
              <w:t>Л.Н.Вэжиева; Хэзрэтова</w:t>
            </w:r>
            <w:r>
              <w:rPr>
                <w:sz w:val="24"/>
              </w:rPr>
              <w:tab/>
            </w:r>
            <w:r>
              <w:rPr>
                <w:sz w:val="24"/>
              </w:rPr>
              <w:tab/>
            </w:r>
            <w:r>
              <w:rPr>
                <w:spacing w:val="-4"/>
                <w:sz w:val="24"/>
              </w:rPr>
              <w:t xml:space="preserve">Ф.В., </w:t>
            </w:r>
            <w:r>
              <w:rPr>
                <w:sz w:val="24"/>
              </w:rPr>
              <w:t xml:space="preserve">Шэрэфэтдинова </w:t>
            </w:r>
            <w:r>
              <w:rPr>
                <w:spacing w:val="-3"/>
                <w:sz w:val="24"/>
              </w:rPr>
              <w:t xml:space="preserve">З.Г., </w:t>
            </w:r>
            <w:r>
              <w:rPr>
                <w:sz w:val="24"/>
              </w:rPr>
              <w:t>Хэбибуллина</w:t>
            </w:r>
            <w:r>
              <w:rPr>
                <w:spacing w:val="-3"/>
                <w:sz w:val="24"/>
              </w:rPr>
              <w:t xml:space="preserve"> </w:t>
            </w:r>
            <w:r>
              <w:rPr>
                <w:sz w:val="24"/>
              </w:rPr>
              <w:t>И.Ж.</w:t>
            </w:r>
          </w:p>
        </w:tc>
        <w:tc>
          <w:tcPr>
            <w:tcW w:w="2465" w:type="dxa"/>
          </w:tcPr>
          <w:p w:rsidR="00893409" w:rsidRDefault="00893409">
            <w:pPr>
              <w:pStyle w:val="TableParagraph"/>
              <w:ind w:left="0"/>
              <w:rPr>
                <w:sz w:val="24"/>
              </w:rPr>
            </w:pPr>
          </w:p>
        </w:tc>
        <w:tc>
          <w:tcPr>
            <w:tcW w:w="2465" w:type="dxa"/>
          </w:tcPr>
          <w:p w:rsidR="00893409" w:rsidRDefault="00893409">
            <w:pPr>
              <w:pStyle w:val="TableParagraph"/>
              <w:ind w:left="0"/>
              <w:rPr>
                <w:sz w:val="24"/>
              </w:rPr>
            </w:pPr>
          </w:p>
        </w:tc>
        <w:tc>
          <w:tcPr>
            <w:tcW w:w="2464" w:type="dxa"/>
          </w:tcPr>
          <w:p w:rsidR="00893409" w:rsidRDefault="00893409">
            <w:pPr>
              <w:pStyle w:val="TableParagraph"/>
              <w:ind w:left="0"/>
              <w:rPr>
                <w:sz w:val="24"/>
              </w:rPr>
            </w:pPr>
          </w:p>
        </w:tc>
      </w:tr>
    </w:tbl>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spacing w:before="4"/>
        <w:jc w:val="left"/>
        <w:rPr>
          <w:b/>
          <w:sz w:val="26"/>
        </w:rPr>
      </w:pPr>
    </w:p>
    <w:p w:rsidR="00893409" w:rsidRDefault="00E1203E">
      <w:pPr>
        <w:spacing w:before="89"/>
        <w:ind w:right="231"/>
        <w:jc w:val="right"/>
        <w:rPr>
          <w:sz w:val="24"/>
        </w:rPr>
      </w:pPr>
      <w:r>
        <w:rPr>
          <w:sz w:val="24"/>
        </w:rPr>
        <w:t>117</w:t>
      </w:r>
    </w:p>
    <w:p w:rsidR="00893409" w:rsidRDefault="00893409">
      <w:pPr>
        <w:jc w:val="right"/>
        <w:rPr>
          <w:sz w:val="24"/>
        </w:rPr>
        <w:sectPr w:rsidR="00893409">
          <w:footerReference w:type="default" r:id="rId43"/>
          <w:pgSz w:w="16840" w:h="11910" w:orient="landscape"/>
          <w:pgMar w:top="700" w:right="900" w:bottom="280" w:left="920" w:header="0" w:footer="0" w:gutter="0"/>
          <w:cols w:space="720"/>
        </w:sectPr>
      </w:pPr>
    </w:p>
    <w:p w:rsidR="00893409" w:rsidRDefault="00E1203E" w:rsidP="00005CC8">
      <w:pPr>
        <w:pStyle w:val="1"/>
        <w:spacing w:before="72"/>
        <w:ind w:left="1670"/>
      </w:pPr>
      <w:bookmarkStart w:id="7" w:name="_TOC_250005"/>
      <w:bookmarkEnd w:id="7"/>
      <w:r>
        <w:lastRenderedPageBreak/>
        <w:t>2.2.3. Сложившиеся традиции ДОО или группы.</w:t>
      </w:r>
    </w:p>
    <w:p w:rsidR="00893409" w:rsidRDefault="00E1203E" w:rsidP="00005CC8">
      <w:pPr>
        <w:spacing w:before="5" w:line="480" w:lineRule="atLeast"/>
        <w:ind w:left="1182" w:right="1794" w:firstLine="3034"/>
        <w:jc w:val="both"/>
        <w:rPr>
          <w:b/>
          <w:sz w:val="28"/>
        </w:rPr>
      </w:pPr>
      <w:r>
        <w:rPr>
          <w:b/>
          <w:sz w:val="28"/>
        </w:rPr>
        <w:t xml:space="preserve">Педагогические технологии </w:t>
      </w:r>
      <w:r>
        <w:rPr>
          <w:b/>
          <w:spacing w:val="-10"/>
          <w:sz w:val="28"/>
        </w:rPr>
        <w:t xml:space="preserve">Технологии </w:t>
      </w:r>
      <w:r>
        <w:rPr>
          <w:b/>
          <w:spacing w:val="-11"/>
          <w:sz w:val="28"/>
        </w:rPr>
        <w:t>личностно-ориентированного</w:t>
      </w:r>
      <w:r>
        <w:rPr>
          <w:b/>
          <w:spacing w:val="22"/>
          <w:sz w:val="28"/>
        </w:rPr>
        <w:t xml:space="preserve"> </w:t>
      </w:r>
      <w:r>
        <w:rPr>
          <w:b/>
          <w:spacing w:val="-11"/>
          <w:sz w:val="28"/>
        </w:rPr>
        <w:t>взаимодействия</w:t>
      </w:r>
    </w:p>
    <w:p w:rsidR="00893409" w:rsidRDefault="00E1203E" w:rsidP="00005CC8">
      <w:pPr>
        <w:spacing w:before="2" w:line="319" w:lineRule="exact"/>
        <w:ind w:left="962"/>
        <w:jc w:val="both"/>
        <w:rPr>
          <w:b/>
          <w:sz w:val="28"/>
        </w:rPr>
      </w:pPr>
      <w:r>
        <w:rPr>
          <w:b/>
          <w:sz w:val="28"/>
        </w:rPr>
        <w:t>педагога с детьми</w:t>
      </w:r>
    </w:p>
    <w:p w:rsidR="00893409" w:rsidRDefault="00E1203E" w:rsidP="00005CC8">
      <w:pPr>
        <w:spacing w:line="319" w:lineRule="exact"/>
        <w:ind w:left="1326"/>
        <w:jc w:val="both"/>
        <w:rPr>
          <w:sz w:val="28"/>
        </w:rPr>
      </w:pPr>
      <w:r>
        <w:rPr>
          <w:b/>
          <w:sz w:val="28"/>
        </w:rPr>
        <w:t>Характерные особенности</w:t>
      </w:r>
      <w:r>
        <w:rPr>
          <w:sz w:val="28"/>
        </w:rPr>
        <w:t>:</w:t>
      </w:r>
    </w:p>
    <w:p w:rsidR="00893409" w:rsidRDefault="00E1203E" w:rsidP="00005CC8">
      <w:pPr>
        <w:pStyle w:val="a4"/>
        <w:numPr>
          <w:ilvl w:val="1"/>
          <w:numId w:val="67"/>
        </w:numPr>
        <w:tabs>
          <w:tab w:val="left" w:pos="1198"/>
        </w:tabs>
        <w:spacing w:before="163" w:line="360" w:lineRule="auto"/>
        <w:ind w:right="704" w:firstLine="0"/>
        <w:jc w:val="both"/>
        <w:rPr>
          <w:sz w:val="28"/>
        </w:rPr>
      </w:pPr>
      <w:r>
        <w:rPr>
          <w:sz w:val="28"/>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w:t>
      </w:r>
      <w:r>
        <w:rPr>
          <w:spacing w:val="-9"/>
          <w:sz w:val="28"/>
        </w:rPr>
        <w:t xml:space="preserve"> </w:t>
      </w:r>
      <w:r>
        <w:rPr>
          <w:sz w:val="28"/>
        </w:rPr>
        <w:t>взрослому;</w:t>
      </w:r>
    </w:p>
    <w:p w:rsidR="00893409" w:rsidRDefault="00E1203E" w:rsidP="00005CC8">
      <w:pPr>
        <w:pStyle w:val="a4"/>
        <w:numPr>
          <w:ilvl w:val="1"/>
          <w:numId w:val="67"/>
        </w:numPr>
        <w:tabs>
          <w:tab w:val="left" w:pos="1198"/>
        </w:tabs>
        <w:spacing w:line="360" w:lineRule="auto"/>
        <w:ind w:right="707" w:firstLine="0"/>
        <w:jc w:val="both"/>
        <w:rPr>
          <w:sz w:val="28"/>
        </w:rPr>
      </w:pPr>
      <w:r>
        <w:rPr>
          <w:sz w:val="28"/>
        </w:rPr>
        <w:t>основной доминантой является выявление личностных особенностей каждого ребенка как индивидуального субъекта познания и других видов деятельности;</w:t>
      </w:r>
    </w:p>
    <w:p w:rsidR="00893409" w:rsidRDefault="00E1203E" w:rsidP="00005CC8">
      <w:pPr>
        <w:pStyle w:val="a4"/>
        <w:numPr>
          <w:ilvl w:val="1"/>
          <w:numId w:val="67"/>
        </w:numPr>
        <w:tabs>
          <w:tab w:val="left" w:pos="1198"/>
        </w:tabs>
        <w:spacing w:line="360" w:lineRule="auto"/>
        <w:ind w:right="712" w:firstLine="0"/>
        <w:jc w:val="both"/>
        <w:rPr>
          <w:sz w:val="28"/>
        </w:rPr>
      </w:pPr>
      <w:r>
        <w:rPr>
          <w:sz w:val="28"/>
        </w:rPr>
        <w:t xml:space="preserve">содержание образования не должно представлять собой только лишь набор социокультурных образцов в виде правил, приемов действия, поведения, </w:t>
      </w:r>
      <w:proofErr w:type="gramStart"/>
      <w:r>
        <w:rPr>
          <w:sz w:val="28"/>
        </w:rPr>
        <w:t>оно</w:t>
      </w:r>
      <w:proofErr w:type="gramEnd"/>
      <w:r>
        <w:rPr>
          <w:sz w:val="28"/>
        </w:rPr>
        <w:t xml:space="preserve">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w:t>
      </w:r>
      <w:r>
        <w:rPr>
          <w:spacing w:val="-6"/>
          <w:sz w:val="28"/>
        </w:rPr>
        <w:t xml:space="preserve"> </w:t>
      </w:r>
      <w:r>
        <w:rPr>
          <w:sz w:val="28"/>
        </w:rPr>
        <w:t>невостребованным.</w:t>
      </w:r>
    </w:p>
    <w:p w:rsidR="00893409" w:rsidRDefault="00E1203E" w:rsidP="00005CC8">
      <w:pPr>
        <w:pStyle w:val="1"/>
        <w:spacing w:before="4"/>
        <w:ind w:left="962" w:right="707" w:firstLine="345"/>
      </w:pPr>
      <w:r>
        <w:t>Характерные черты личностно-ориентированного взаимодействия педагога с детьми в ДОУ:</w:t>
      </w:r>
    </w:p>
    <w:p w:rsidR="00893409" w:rsidRDefault="00E1203E" w:rsidP="00005CC8">
      <w:pPr>
        <w:pStyle w:val="a4"/>
        <w:numPr>
          <w:ilvl w:val="0"/>
          <w:numId w:val="66"/>
        </w:numPr>
        <w:tabs>
          <w:tab w:val="left" w:pos="1198"/>
        </w:tabs>
        <w:spacing w:line="360" w:lineRule="auto"/>
        <w:ind w:right="712" w:firstLine="0"/>
        <w:jc w:val="both"/>
        <w:rPr>
          <w:sz w:val="28"/>
        </w:rPr>
      </w:pPr>
      <w:r>
        <w:rPr>
          <w:sz w:val="28"/>
        </w:rPr>
        <w:t>создание педагогом условий для максимального влияния образовательного процесса на развитие индивидуальности ребенка (актуализация субъектного опыта</w:t>
      </w:r>
      <w:r>
        <w:rPr>
          <w:spacing w:val="-3"/>
          <w:sz w:val="28"/>
        </w:rPr>
        <w:t xml:space="preserve"> </w:t>
      </w:r>
      <w:r>
        <w:rPr>
          <w:sz w:val="28"/>
        </w:rPr>
        <w:t>детей;</w:t>
      </w:r>
    </w:p>
    <w:p w:rsidR="00893409" w:rsidRDefault="00E1203E" w:rsidP="00005CC8">
      <w:pPr>
        <w:pStyle w:val="a4"/>
        <w:numPr>
          <w:ilvl w:val="0"/>
          <w:numId w:val="66"/>
        </w:numPr>
        <w:tabs>
          <w:tab w:val="left" w:pos="1198"/>
        </w:tabs>
        <w:spacing w:line="360" w:lineRule="auto"/>
        <w:ind w:right="707" w:firstLine="0"/>
        <w:jc w:val="both"/>
        <w:rPr>
          <w:sz w:val="28"/>
        </w:rPr>
      </w:pPr>
      <w:r>
        <w:rPr>
          <w:sz w:val="28"/>
        </w:rPr>
        <w:t>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w:t>
      </w:r>
      <w:r>
        <w:rPr>
          <w:spacing w:val="-3"/>
          <w:sz w:val="28"/>
        </w:rPr>
        <w:t xml:space="preserve"> </w:t>
      </w:r>
      <w:r>
        <w:rPr>
          <w:sz w:val="28"/>
        </w:rPr>
        <w:t>интересов;</w:t>
      </w:r>
    </w:p>
    <w:p w:rsidR="00893409" w:rsidRDefault="00E1203E" w:rsidP="00005CC8">
      <w:pPr>
        <w:pStyle w:val="a4"/>
        <w:numPr>
          <w:ilvl w:val="0"/>
          <w:numId w:val="66"/>
        </w:numPr>
        <w:tabs>
          <w:tab w:val="left" w:pos="1198"/>
        </w:tabs>
        <w:spacing w:line="360" w:lineRule="auto"/>
        <w:ind w:right="703" w:firstLine="0"/>
        <w:jc w:val="both"/>
        <w:rPr>
          <w:sz w:val="28"/>
        </w:rPr>
      </w:pPr>
      <w:r>
        <w:rPr>
          <w:sz w:val="28"/>
        </w:rPr>
        <w:t xml:space="preserve">содействие ребенку в формировании </w:t>
      </w:r>
      <w:proofErr w:type="gramStart"/>
      <w:r>
        <w:rPr>
          <w:sz w:val="28"/>
        </w:rPr>
        <w:t>положительной</w:t>
      </w:r>
      <w:proofErr w:type="gramEnd"/>
      <w:r>
        <w:rPr>
          <w:sz w:val="28"/>
        </w:rPr>
        <w:t xml:space="preserve"> Я-концепции, развитии творческих способностей, овладении умениями и навыками самопознания).</w:t>
      </w:r>
    </w:p>
    <w:p w:rsidR="00893409" w:rsidRDefault="00E1203E" w:rsidP="00005CC8">
      <w:pPr>
        <w:pStyle w:val="a3"/>
        <w:spacing w:line="362" w:lineRule="auto"/>
        <w:ind w:left="962" w:right="710" w:firstLine="379"/>
      </w:pPr>
      <w:r>
        <w:t>Интегрированные свойства личности педагога, которые в основном определяют успешность в личностно-ориентированном взаимодействии:</w:t>
      </w:r>
    </w:p>
    <w:p w:rsidR="00893409" w:rsidRDefault="00893409" w:rsidP="00005CC8">
      <w:pPr>
        <w:spacing w:line="362" w:lineRule="auto"/>
        <w:jc w:val="both"/>
        <w:sectPr w:rsidR="00893409">
          <w:footerReference w:type="default" r:id="rId44"/>
          <w:pgSz w:w="11910" w:h="16840"/>
          <w:pgMar w:top="1040" w:right="140" w:bottom="280" w:left="740" w:header="0" w:footer="0" w:gutter="0"/>
          <w:cols w:space="720"/>
        </w:sectPr>
      </w:pPr>
    </w:p>
    <w:p w:rsidR="00893409" w:rsidRDefault="00E1203E" w:rsidP="00005CC8">
      <w:pPr>
        <w:pStyle w:val="a4"/>
        <w:numPr>
          <w:ilvl w:val="0"/>
          <w:numId w:val="65"/>
        </w:numPr>
        <w:tabs>
          <w:tab w:val="left" w:pos="1175"/>
        </w:tabs>
        <w:spacing w:before="67" w:line="360" w:lineRule="auto"/>
        <w:ind w:right="705" w:firstLine="0"/>
        <w:jc w:val="both"/>
        <w:rPr>
          <w:sz w:val="28"/>
        </w:rPr>
      </w:pPr>
      <w:r>
        <w:rPr>
          <w:i/>
          <w:sz w:val="28"/>
        </w:rPr>
        <w:lastRenderedPageBreak/>
        <w:t xml:space="preserve">Социально-педагогическая ориентация </w:t>
      </w:r>
      <w:r>
        <w:rPr>
          <w:sz w:val="28"/>
        </w:rPr>
        <w:t>— осознание педагогом необходимости отстаивания интересов, прав и свобод ребенка на всех уровнях педагогической</w:t>
      </w:r>
      <w:r>
        <w:rPr>
          <w:spacing w:val="-4"/>
          <w:sz w:val="28"/>
        </w:rPr>
        <w:t xml:space="preserve"> </w:t>
      </w:r>
      <w:r>
        <w:rPr>
          <w:sz w:val="28"/>
        </w:rPr>
        <w:t>деятельности.</w:t>
      </w:r>
    </w:p>
    <w:p w:rsidR="00893409" w:rsidRDefault="00E1203E" w:rsidP="00005CC8">
      <w:pPr>
        <w:pStyle w:val="a4"/>
        <w:numPr>
          <w:ilvl w:val="0"/>
          <w:numId w:val="65"/>
        </w:numPr>
        <w:tabs>
          <w:tab w:val="left" w:pos="1175"/>
        </w:tabs>
        <w:spacing w:before="1" w:line="360" w:lineRule="auto"/>
        <w:ind w:right="707" w:firstLine="0"/>
        <w:jc w:val="both"/>
        <w:rPr>
          <w:sz w:val="28"/>
        </w:rPr>
      </w:pPr>
      <w:r>
        <w:rPr>
          <w:i/>
          <w:sz w:val="28"/>
        </w:rPr>
        <w:t xml:space="preserve">Рефлексивные способности, </w:t>
      </w:r>
      <w:r>
        <w:rPr>
          <w:sz w:val="28"/>
        </w:rPr>
        <w:t>которые помогут педагог остановиться, оглянуться, осмыслить то, что он делает: «Не</w:t>
      </w:r>
      <w:r>
        <w:rPr>
          <w:spacing w:val="-4"/>
          <w:sz w:val="28"/>
        </w:rPr>
        <w:t xml:space="preserve"> </w:t>
      </w:r>
      <w:r>
        <w:rPr>
          <w:sz w:val="28"/>
        </w:rPr>
        <w:t>навредить!»</w:t>
      </w:r>
    </w:p>
    <w:p w:rsidR="00893409" w:rsidRDefault="00E1203E" w:rsidP="00005CC8">
      <w:pPr>
        <w:pStyle w:val="a4"/>
        <w:numPr>
          <w:ilvl w:val="0"/>
          <w:numId w:val="65"/>
        </w:numPr>
        <w:tabs>
          <w:tab w:val="left" w:pos="1175"/>
        </w:tabs>
        <w:spacing w:before="1" w:line="360" w:lineRule="auto"/>
        <w:ind w:right="706" w:firstLine="0"/>
        <w:jc w:val="both"/>
        <w:rPr>
          <w:sz w:val="28"/>
        </w:rPr>
      </w:pPr>
      <w:r>
        <w:rPr>
          <w:i/>
          <w:sz w:val="28"/>
        </w:rPr>
        <w:t xml:space="preserve">Методологическая культура — </w:t>
      </w:r>
      <w:r>
        <w:rPr>
          <w:sz w:val="28"/>
        </w:rPr>
        <w:t xml:space="preserve">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w:t>
      </w:r>
      <w:r>
        <w:rPr>
          <w:spacing w:val="-8"/>
          <w:sz w:val="28"/>
        </w:rPr>
        <w:t xml:space="preserve">является </w:t>
      </w:r>
      <w:r>
        <w:rPr>
          <w:sz w:val="28"/>
        </w:rPr>
        <w:t>умение педагога мотивировать деятельность своих воспитанников.</w:t>
      </w:r>
    </w:p>
    <w:p w:rsidR="00893409" w:rsidRDefault="00E1203E" w:rsidP="00005CC8">
      <w:pPr>
        <w:pStyle w:val="1"/>
        <w:spacing w:before="1"/>
        <w:ind w:left="1322"/>
        <w:rPr>
          <w:b w:val="0"/>
        </w:rPr>
      </w:pPr>
      <w:r>
        <w:t>Составляющие педагогической технологии</w:t>
      </w:r>
      <w:r>
        <w:rPr>
          <w:b w:val="0"/>
        </w:rPr>
        <w:t>:</w:t>
      </w:r>
    </w:p>
    <w:p w:rsidR="00893409" w:rsidRDefault="00E1203E" w:rsidP="00005CC8">
      <w:pPr>
        <w:pStyle w:val="a4"/>
        <w:numPr>
          <w:ilvl w:val="0"/>
          <w:numId w:val="64"/>
        </w:numPr>
        <w:tabs>
          <w:tab w:val="left" w:pos="1175"/>
        </w:tabs>
        <w:spacing w:before="160" w:line="360" w:lineRule="auto"/>
        <w:ind w:right="708" w:firstLine="0"/>
        <w:jc w:val="both"/>
        <w:rPr>
          <w:sz w:val="28"/>
        </w:rPr>
      </w:pPr>
      <w:r>
        <w:rPr>
          <w:sz w:val="28"/>
        </w:rPr>
        <w:t xml:space="preserve">Построение </w:t>
      </w:r>
      <w:proofErr w:type="gramStart"/>
      <w:r>
        <w:rPr>
          <w:sz w:val="28"/>
        </w:rPr>
        <w:t>субъект-субъектного</w:t>
      </w:r>
      <w:proofErr w:type="gramEnd"/>
      <w:r>
        <w:rPr>
          <w:sz w:val="28"/>
        </w:rPr>
        <w:t xml:space="preserve">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w:t>
      </w:r>
      <w:r>
        <w:rPr>
          <w:spacing w:val="-11"/>
          <w:sz w:val="28"/>
        </w:rPr>
        <w:t xml:space="preserve"> </w:t>
      </w:r>
      <w:r>
        <w:rPr>
          <w:sz w:val="28"/>
        </w:rPr>
        <w:t>диагностики.</w:t>
      </w:r>
    </w:p>
    <w:p w:rsidR="00893409" w:rsidRDefault="00E1203E" w:rsidP="00005CC8">
      <w:pPr>
        <w:pStyle w:val="a4"/>
        <w:numPr>
          <w:ilvl w:val="0"/>
          <w:numId w:val="64"/>
        </w:numPr>
        <w:tabs>
          <w:tab w:val="left" w:pos="1175"/>
        </w:tabs>
        <w:spacing w:line="360" w:lineRule="auto"/>
        <w:ind w:right="703" w:firstLine="0"/>
        <w:jc w:val="both"/>
        <w:rPr>
          <w:sz w:val="28"/>
        </w:rPr>
      </w:pPr>
      <w:proofErr w:type="gramStart"/>
      <w:r>
        <w:rPr>
          <w:sz w:val="28"/>
        </w:rPr>
        <w:t>Построение педагогического процесса на основе педагогической диагностики, которая представляет собой набор специально разработанных информативных методик и тестовых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w:t>
      </w:r>
      <w:proofErr w:type="gramEnd"/>
      <w:r>
        <w:rPr>
          <w:sz w:val="28"/>
        </w:rPr>
        <w:t>- ционального благополучия ребенка в группе сверстников, на выявление успешности формирования отдельных сторон социальной компетентности (экологическая воспитанность, ориентировка в предметном мире и</w:t>
      </w:r>
      <w:r>
        <w:rPr>
          <w:spacing w:val="-12"/>
          <w:sz w:val="28"/>
        </w:rPr>
        <w:t xml:space="preserve"> </w:t>
      </w:r>
      <w:proofErr w:type="gramStart"/>
      <w:r>
        <w:rPr>
          <w:sz w:val="28"/>
        </w:rPr>
        <w:t>др</w:t>
      </w:r>
      <w:proofErr w:type="gramEnd"/>
      <w:r>
        <w:rPr>
          <w:sz w:val="28"/>
        </w:rPr>
        <w:t>).</w:t>
      </w:r>
    </w:p>
    <w:p w:rsidR="00893409" w:rsidRDefault="00E1203E" w:rsidP="00005CC8">
      <w:pPr>
        <w:pStyle w:val="a4"/>
        <w:numPr>
          <w:ilvl w:val="0"/>
          <w:numId w:val="64"/>
        </w:numPr>
        <w:tabs>
          <w:tab w:val="left" w:pos="1175"/>
        </w:tabs>
        <w:spacing w:before="2" w:line="360" w:lineRule="auto"/>
        <w:ind w:right="704" w:firstLine="0"/>
        <w:jc w:val="both"/>
        <w:rPr>
          <w:sz w:val="28"/>
        </w:rPr>
      </w:pPr>
      <w:r>
        <w:rPr>
          <w:sz w:val="28"/>
        </w:rPr>
        <w:t>Осуществление индивидуально-дифференцированного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w:t>
      </w:r>
      <w:r>
        <w:rPr>
          <w:spacing w:val="42"/>
          <w:sz w:val="28"/>
        </w:rPr>
        <w:t xml:space="preserve"> </w:t>
      </w:r>
      <w:r>
        <w:rPr>
          <w:sz w:val="28"/>
        </w:rPr>
        <w:t>педагогическое</w:t>
      </w:r>
      <w:r>
        <w:rPr>
          <w:spacing w:val="40"/>
          <w:sz w:val="28"/>
        </w:rPr>
        <w:t xml:space="preserve"> </w:t>
      </w:r>
      <w:r>
        <w:rPr>
          <w:sz w:val="28"/>
        </w:rPr>
        <w:t>воздействие</w:t>
      </w:r>
      <w:r>
        <w:rPr>
          <w:spacing w:val="44"/>
          <w:sz w:val="28"/>
        </w:rPr>
        <w:t xml:space="preserve"> </w:t>
      </w:r>
      <w:r>
        <w:rPr>
          <w:sz w:val="28"/>
        </w:rPr>
        <w:t>в</w:t>
      </w:r>
      <w:r>
        <w:rPr>
          <w:spacing w:val="40"/>
          <w:sz w:val="28"/>
        </w:rPr>
        <w:t xml:space="preserve"> </w:t>
      </w:r>
      <w:r>
        <w:rPr>
          <w:sz w:val="28"/>
        </w:rPr>
        <w:t>подгруппах</w:t>
      </w:r>
      <w:r>
        <w:rPr>
          <w:spacing w:val="41"/>
          <w:sz w:val="28"/>
        </w:rPr>
        <w:t xml:space="preserve"> </w:t>
      </w:r>
      <w:r>
        <w:rPr>
          <w:sz w:val="28"/>
        </w:rPr>
        <w:t>путем</w:t>
      </w:r>
      <w:r>
        <w:rPr>
          <w:spacing w:val="43"/>
          <w:sz w:val="28"/>
        </w:rPr>
        <w:t xml:space="preserve"> </w:t>
      </w:r>
      <w:r>
        <w:rPr>
          <w:sz w:val="28"/>
        </w:rPr>
        <w:t>создания</w:t>
      </w:r>
    </w:p>
    <w:p w:rsidR="00893409" w:rsidRDefault="00893409" w:rsidP="00005CC8">
      <w:pPr>
        <w:spacing w:line="360" w:lineRule="auto"/>
        <w:jc w:val="both"/>
        <w:rPr>
          <w:sz w:val="28"/>
        </w:rPr>
        <w:sectPr w:rsidR="00893409">
          <w:footerReference w:type="default" r:id="rId45"/>
          <w:pgSz w:w="11910" w:h="16840"/>
          <w:pgMar w:top="1040" w:right="140" w:bottom="1160" w:left="740" w:header="0" w:footer="978" w:gutter="0"/>
          <w:pgNumType w:start="119"/>
          <w:cols w:space="720"/>
        </w:sectPr>
      </w:pPr>
    </w:p>
    <w:p w:rsidR="00893409" w:rsidRDefault="00E1203E" w:rsidP="00005CC8">
      <w:pPr>
        <w:pStyle w:val="a3"/>
        <w:spacing w:before="67" w:line="360" w:lineRule="auto"/>
        <w:ind w:left="962" w:right="702"/>
      </w:pPr>
      <w:r>
        <w:lastRenderedPageBreak/>
        <w:t>дозированных по содержанию, объему, сложности, физическим, эмоциональным и психическим нагрузкам заданий и образовательных ситуаций (цель индивидуально-дифференцированного подхода — помочь ребенку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w:t>
      </w:r>
    </w:p>
    <w:p w:rsidR="00893409" w:rsidRDefault="00E1203E" w:rsidP="00005CC8">
      <w:pPr>
        <w:pStyle w:val="a4"/>
        <w:numPr>
          <w:ilvl w:val="0"/>
          <w:numId w:val="64"/>
        </w:numPr>
        <w:tabs>
          <w:tab w:val="left" w:pos="1175"/>
          <w:tab w:val="left" w:pos="3303"/>
          <w:tab w:val="left" w:pos="6123"/>
          <w:tab w:val="left" w:pos="8512"/>
        </w:tabs>
        <w:spacing w:before="1" w:line="360" w:lineRule="auto"/>
        <w:ind w:right="702" w:firstLine="0"/>
        <w:jc w:val="both"/>
        <w:rPr>
          <w:sz w:val="28"/>
        </w:rPr>
      </w:pPr>
      <w:proofErr w:type="gramStart"/>
      <w:r>
        <w:rPr>
          <w:sz w:val="28"/>
        </w:rPr>
        <w:t>Творческое</w:t>
      </w:r>
      <w:r>
        <w:rPr>
          <w:sz w:val="28"/>
        </w:rPr>
        <w:tab/>
        <w:t>конструирование</w:t>
      </w:r>
      <w:r>
        <w:rPr>
          <w:sz w:val="28"/>
        </w:rPr>
        <w:tab/>
        <w:t>воспитателем</w:t>
      </w:r>
      <w:r>
        <w:rPr>
          <w:sz w:val="28"/>
        </w:rPr>
        <w:tab/>
        <w:t>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w:t>
      </w:r>
      <w:proofErr w:type="gramEnd"/>
      <w:r>
        <w:rPr>
          <w:sz w:val="28"/>
        </w:rPr>
        <w:t xml:space="preserve"> 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w:t>
      </w:r>
    </w:p>
    <w:p w:rsidR="00893409" w:rsidRDefault="00E1203E" w:rsidP="00005CC8">
      <w:pPr>
        <w:pStyle w:val="a4"/>
        <w:numPr>
          <w:ilvl w:val="0"/>
          <w:numId w:val="64"/>
        </w:numPr>
        <w:tabs>
          <w:tab w:val="left" w:pos="1175"/>
        </w:tabs>
        <w:spacing w:before="1" w:line="360" w:lineRule="auto"/>
        <w:ind w:right="706" w:firstLine="0"/>
        <w:jc w:val="both"/>
        <w:rPr>
          <w:sz w:val="28"/>
        </w:rPr>
      </w:pPr>
      <w:proofErr w:type="gramStart"/>
      <w:r>
        <w:rPr>
          <w:sz w:val="28"/>
        </w:rPr>
        <w:t>Нахождение способа педагогического воздействия для того, чтобы поставить ребенка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w:t>
      </w:r>
      <w:r>
        <w:rPr>
          <w:spacing w:val="-3"/>
          <w:sz w:val="28"/>
        </w:rPr>
        <w:t xml:space="preserve"> </w:t>
      </w:r>
      <w:r>
        <w:rPr>
          <w:sz w:val="28"/>
        </w:rPr>
        <w:t>сотворчества).</w:t>
      </w:r>
      <w:proofErr w:type="gramEnd"/>
    </w:p>
    <w:p w:rsidR="00893409" w:rsidRDefault="00E1203E" w:rsidP="00005CC8">
      <w:pPr>
        <w:pStyle w:val="a4"/>
        <w:numPr>
          <w:ilvl w:val="0"/>
          <w:numId w:val="64"/>
        </w:numPr>
        <w:tabs>
          <w:tab w:val="left" w:pos="1175"/>
        </w:tabs>
        <w:spacing w:before="1" w:line="360" w:lineRule="auto"/>
        <w:ind w:right="703" w:firstLine="0"/>
        <w:jc w:val="both"/>
        <w:rPr>
          <w:sz w:val="28"/>
        </w:rPr>
      </w:pPr>
      <w:r>
        <w:rPr>
          <w:sz w:val="28"/>
        </w:rPr>
        <w:t>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w:t>
      </w:r>
      <w:proofErr w:type="gramStart"/>
      <w:r>
        <w:rPr>
          <w:sz w:val="28"/>
        </w:rPr>
        <w:t>и-</w:t>
      </w:r>
      <w:proofErr w:type="gramEnd"/>
      <w:r>
        <w:rPr>
          <w:sz w:val="28"/>
        </w:rPr>
        <w:t xml:space="preserve"> модействия взрослых и детей во взаимоувлекательной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w:t>
      </w:r>
      <w:r>
        <w:rPr>
          <w:spacing w:val="-9"/>
          <w:sz w:val="28"/>
        </w:rPr>
        <w:t xml:space="preserve"> </w:t>
      </w:r>
      <w:r>
        <w:rPr>
          <w:sz w:val="28"/>
        </w:rPr>
        <w:t>навыков).</w:t>
      </w:r>
    </w:p>
    <w:p w:rsidR="00893409" w:rsidRDefault="00893409" w:rsidP="00005CC8">
      <w:pPr>
        <w:spacing w:line="360" w:lineRule="auto"/>
        <w:jc w:val="both"/>
        <w:rPr>
          <w:sz w:val="28"/>
        </w:rPr>
        <w:sectPr w:rsidR="00893409">
          <w:pgSz w:w="11910" w:h="16840"/>
          <w:pgMar w:top="1040" w:right="140" w:bottom="1240" w:left="740" w:header="0" w:footer="978" w:gutter="0"/>
          <w:cols w:space="720"/>
        </w:sectPr>
      </w:pPr>
    </w:p>
    <w:p w:rsidR="00893409" w:rsidRDefault="00E1203E" w:rsidP="00005CC8">
      <w:pPr>
        <w:pStyle w:val="a4"/>
        <w:numPr>
          <w:ilvl w:val="0"/>
          <w:numId w:val="64"/>
        </w:numPr>
        <w:tabs>
          <w:tab w:val="left" w:pos="1175"/>
        </w:tabs>
        <w:spacing w:before="67" w:line="360" w:lineRule="auto"/>
        <w:ind w:right="705" w:firstLine="0"/>
        <w:jc w:val="both"/>
        <w:rPr>
          <w:sz w:val="28"/>
        </w:rPr>
      </w:pPr>
      <w:r>
        <w:rPr>
          <w:sz w:val="28"/>
        </w:rPr>
        <w:lastRenderedPageBreak/>
        <w:t>Предоставление ребенку свободы выбора, приобретение индивидуального стиля деятельности (для этого используются методика обобщенных способов создания поделок из разных материалов, а также опорные схемы, модели, п</w:t>
      </w:r>
      <w:proofErr w:type="gramStart"/>
      <w:r>
        <w:rPr>
          <w:sz w:val="28"/>
        </w:rPr>
        <w:t>о-</w:t>
      </w:r>
      <w:proofErr w:type="gramEnd"/>
      <w:r>
        <w:rPr>
          <w:sz w:val="28"/>
        </w:rPr>
        <w:t xml:space="preserve"> операционные карты, простейшие чертежи, детям предоставляется широкий выбор материалов,</w:t>
      </w:r>
      <w:r>
        <w:rPr>
          <w:spacing w:val="-1"/>
          <w:sz w:val="28"/>
        </w:rPr>
        <w:t xml:space="preserve"> </w:t>
      </w:r>
      <w:r>
        <w:rPr>
          <w:sz w:val="28"/>
        </w:rPr>
        <w:t>инструментов).</w:t>
      </w:r>
    </w:p>
    <w:p w:rsidR="00893409" w:rsidRDefault="00E1203E" w:rsidP="00005CC8">
      <w:pPr>
        <w:pStyle w:val="a4"/>
        <w:numPr>
          <w:ilvl w:val="0"/>
          <w:numId w:val="64"/>
        </w:numPr>
        <w:tabs>
          <w:tab w:val="left" w:pos="1175"/>
        </w:tabs>
        <w:spacing w:before="2" w:line="360" w:lineRule="auto"/>
        <w:ind w:right="703" w:firstLine="0"/>
        <w:jc w:val="both"/>
        <w:rPr>
          <w:sz w:val="28"/>
        </w:rPr>
      </w:pPr>
      <w:r>
        <w:rPr>
          <w:sz w:val="28"/>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w:t>
      </w:r>
      <w:proofErr w:type="gramStart"/>
      <w:r>
        <w:rPr>
          <w:sz w:val="28"/>
        </w:rPr>
        <w:t>д-</w:t>
      </w:r>
      <w:proofErr w:type="gramEnd"/>
      <w:r>
        <w:rPr>
          <w:sz w:val="28"/>
        </w:rPr>
        <w:t xml:space="preserve"> хода к ребенку с целью максимального развития его личностного потенциала).</w:t>
      </w:r>
    </w:p>
    <w:p w:rsidR="00893409" w:rsidRDefault="00E1203E" w:rsidP="00005CC8">
      <w:pPr>
        <w:pStyle w:val="a4"/>
        <w:numPr>
          <w:ilvl w:val="0"/>
          <w:numId w:val="64"/>
        </w:numPr>
        <w:tabs>
          <w:tab w:val="left" w:pos="1175"/>
        </w:tabs>
        <w:spacing w:line="360" w:lineRule="auto"/>
        <w:ind w:right="704" w:firstLine="0"/>
        <w:jc w:val="both"/>
        <w:rPr>
          <w:sz w:val="28"/>
        </w:rPr>
      </w:pPr>
      <w:proofErr w:type="gramStart"/>
      <w:r>
        <w:rPr>
          <w:sz w:val="28"/>
        </w:rPr>
        <w:t>Организация материальной развивающей среды, состоящей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качество созданной в группе развивающей предметно-игровой среды и степень ее влияния на детей (включенность всех детей в активную самостоятельную деятельность;</w:t>
      </w:r>
      <w:proofErr w:type="gramEnd"/>
      <w:r>
        <w:rPr>
          <w:sz w:val="28"/>
        </w:rPr>
        <w:t xml:space="preserve"> низкий уровень шума в группе;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w:t>
      </w:r>
      <w:r>
        <w:rPr>
          <w:spacing w:val="-8"/>
          <w:sz w:val="28"/>
        </w:rPr>
        <w:t xml:space="preserve"> </w:t>
      </w:r>
      <w:r>
        <w:rPr>
          <w:sz w:val="28"/>
        </w:rPr>
        <w:t>открытость).</w:t>
      </w:r>
    </w:p>
    <w:p w:rsidR="00893409" w:rsidRDefault="00E1203E" w:rsidP="00005CC8">
      <w:pPr>
        <w:pStyle w:val="a4"/>
        <w:numPr>
          <w:ilvl w:val="0"/>
          <w:numId w:val="64"/>
        </w:numPr>
        <w:tabs>
          <w:tab w:val="left" w:pos="1316"/>
        </w:tabs>
        <w:spacing w:line="322" w:lineRule="exact"/>
        <w:ind w:left="1315" w:hanging="354"/>
        <w:jc w:val="both"/>
        <w:rPr>
          <w:sz w:val="28"/>
        </w:rPr>
      </w:pPr>
      <w:r>
        <w:rPr>
          <w:sz w:val="28"/>
        </w:rPr>
        <w:t>Интеграция образовательного содержания</w:t>
      </w:r>
      <w:r>
        <w:rPr>
          <w:spacing w:val="-4"/>
          <w:sz w:val="28"/>
        </w:rPr>
        <w:t xml:space="preserve"> </w:t>
      </w:r>
      <w:r>
        <w:rPr>
          <w:sz w:val="28"/>
        </w:rPr>
        <w:t>программы.</w:t>
      </w:r>
    </w:p>
    <w:p w:rsidR="00893409" w:rsidRDefault="00E1203E" w:rsidP="00005CC8">
      <w:pPr>
        <w:pStyle w:val="1"/>
        <w:spacing w:before="168" w:line="360" w:lineRule="auto"/>
        <w:ind w:left="1336" w:right="3005" w:firstLine="2309"/>
      </w:pPr>
      <w:r>
        <w:rPr>
          <w:spacing w:val="-10"/>
        </w:rPr>
        <w:t xml:space="preserve">Технологии проектной деятельности </w:t>
      </w:r>
      <w:r>
        <w:t>Этапы в развитии проектной деятельности:</w:t>
      </w:r>
    </w:p>
    <w:p w:rsidR="00893409" w:rsidRDefault="00E1203E" w:rsidP="00005CC8">
      <w:pPr>
        <w:pStyle w:val="a4"/>
        <w:numPr>
          <w:ilvl w:val="0"/>
          <w:numId w:val="63"/>
        </w:numPr>
        <w:tabs>
          <w:tab w:val="left" w:pos="1175"/>
        </w:tabs>
        <w:spacing w:line="360" w:lineRule="auto"/>
        <w:ind w:right="703" w:firstLine="0"/>
        <w:jc w:val="both"/>
        <w:rPr>
          <w:sz w:val="28"/>
        </w:rPr>
      </w:pPr>
      <w:r>
        <w:rPr>
          <w:i/>
          <w:sz w:val="28"/>
        </w:rPr>
        <w:t xml:space="preserve">Подражателъско-исполнительский, </w:t>
      </w:r>
      <w:r>
        <w:rPr>
          <w:sz w:val="28"/>
        </w:rPr>
        <w:t xml:space="preserve">реализация </w:t>
      </w:r>
      <w:proofErr w:type="gramStart"/>
      <w:r>
        <w:rPr>
          <w:sz w:val="28"/>
        </w:rPr>
        <w:t>которого</w:t>
      </w:r>
      <w:proofErr w:type="gramEnd"/>
      <w:r>
        <w:rPr>
          <w:sz w:val="28"/>
        </w:rPr>
        <w:t xml:space="preserve"> возможна с детьми трех с половиной — пяти лет. На этом этапе дети участвуют в проекте «из вторых ролях», выполняют действия по прямому предложению взрослого или путем подражания ему, что не противоречит природе маленького ребенка: в этом возрасте еще сильнакак потребность установить и сохранить положительное отношение к взрослому, так и</w:t>
      </w:r>
      <w:r>
        <w:rPr>
          <w:spacing w:val="-19"/>
          <w:sz w:val="28"/>
        </w:rPr>
        <w:t xml:space="preserve"> </w:t>
      </w:r>
      <w:r>
        <w:rPr>
          <w:sz w:val="28"/>
        </w:rPr>
        <w:t>подражательность.</w:t>
      </w:r>
    </w:p>
    <w:p w:rsidR="00893409" w:rsidRDefault="00893409" w:rsidP="00005CC8">
      <w:pPr>
        <w:spacing w:line="360" w:lineRule="auto"/>
        <w:jc w:val="both"/>
        <w:rPr>
          <w:sz w:val="28"/>
        </w:rPr>
        <w:sectPr w:rsidR="00893409">
          <w:pgSz w:w="11910" w:h="16840"/>
          <w:pgMar w:top="1040" w:right="140" w:bottom="1240" w:left="740" w:header="0" w:footer="978" w:gutter="0"/>
          <w:cols w:space="720"/>
        </w:sectPr>
      </w:pPr>
    </w:p>
    <w:p w:rsidR="00893409" w:rsidRDefault="00E1203E" w:rsidP="00005CC8">
      <w:pPr>
        <w:pStyle w:val="a4"/>
        <w:numPr>
          <w:ilvl w:val="0"/>
          <w:numId w:val="63"/>
        </w:numPr>
        <w:tabs>
          <w:tab w:val="left" w:pos="1175"/>
        </w:tabs>
        <w:spacing w:before="67" w:line="360" w:lineRule="auto"/>
        <w:ind w:right="700" w:firstLine="0"/>
        <w:jc w:val="both"/>
        <w:rPr>
          <w:sz w:val="28"/>
        </w:rPr>
      </w:pPr>
      <w:r>
        <w:rPr>
          <w:i/>
          <w:sz w:val="28"/>
        </w:rPr>
        <w:lastRenderedPageBreak/>
        <w:t>Общеразвивающий</w:t>
      </w:r>
      <w:r>
        <w:rPr>
          <w:sz w:val="28"/>
        </w:rPr>
        <w:t xml:space="preserve">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w:t>
      </w:r>
      <w:proofErr w:type="gramStart"/>
      <w:r>
        <w:rPr>
          <w:sz w:val="28"/>
        </w:rPr>
        <w:t>ко</w:t>
      </w:r>
      <w:proofErr w:type="gramEnd"/>
      <w:r>
        <w:rPr>
          <w:sz w:val="28"/>
        </w:rPr>
        <w:t xml:space="preserve"> взрослому с просьбами, активнее организует совместную деятельность со сверстниками. У детей развиваются самоконтроль и самооценка, они спосо</w:t>
      </w:r>
      <w:proofErr w:type="gramStart"/>
      <w:r>
        <w:rPr>
          <w:sz w:val="28"/>
        </w:rPr>
        <w:t>б-</w:t>
      </w:r>
      <w:proofErr w:type="gramEnd"/>
      <w:r>
        <w:rPr>
          <w:sz w:val="28"/>
        </w:rPr>
        <w:t xml:space="preserve"> 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w:t>
      </w:r>
      <w:proofErr w:type="gramStart"/>
      <w:r>
        <w:rPr>
          <w:sz w:val="28"/>
        </w:rPr>
        <w:t>о-</w:t>
      </w:r>
      <w:proofErr w:type="gramEnd"/>
      <w:r>
        <w:rPr>
          <w:sz w:val="28"/>
        </w:rPr>
        <w:t xml:space="preserve"> ориентировочных</w:t>
      </w:r>
      <w:r>
        <w:rPr>
          <w:spacing w:val="-4"/>
          <w:sz w:val="28"/>
        </w:rPr>
        <w:t xml:space="preserve"> </w:t>
      </w:r>
      <w:r>
        <w:rPr>
          <w:sz w:val="28"/>
        </w:rPr>
        <w:t>проектов.</w:t>
      </w:r>
    </w:p>
    <w:p w:rsidR="00893409" w:rsidRDefault="00E1203E" w:rsidP="00005CC8">
      <w:pPr>
        <w:pStyle w:val="a4"/>
        <w:numPr>
          <w:ilvl w:val="0"/>
          <w:numId w:val="63"/>
        </w:numPr>
        <w:tabs>
          <w:tab w:val="left" w:pos="1175"/>
        </w:tabs>
        <w:spacing w:before="2" w:line="360" w:lineRule="auto"/>
        <w:ind w:right="705" w:firstLine="0"/>
        <w:jc w:val="both"/>
        <w:rPr>
          <w:sz w:val="28"/>
        </w:rPr>
      </w:pPr>
      <w:r>
        <w:rPr>
          <w:i/>
          <w:sz w:val="28"/>
        </w:rPr>
        <w:t xml:space="preserve">Творческий, </w:t>
      </w:r>
      <w:r>
        <w:rPr>
          <w:sz w:val="28"/>
        </w:rPr>
        <w:t>он характерен для детей шести-семи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w:t>
      </w:r>
      <w:r>
        <w:rPr>
          <w:spacing w:val="-12"/>
          <w:sz w:val="28"/>
        </w:rPr>
        <w:t xml:space="preserve"> </w:t>
      </w:r>
      <w:r>
        <w:rPr>
          <w:sz w:val="28"/>
        </w:rPr>
        <w:t>еепоследовательность.</w:t>
      </w:r>
    </w:p>
    <w:p w:rsidR="00893409" w:rsidRDefault="00E1203E" w:rsidP="00005CC8">
      <w:pPr>
        <w:pStyle w:val="1"/>
        <w:ind w:left="1670"/>
        <w:rPr>
          <w:b w:val="0"/>
        </w:rPr>
      </w:pPr>
      <w:r>
        <w:t>Алгоритм деятельности педагога</w:t>
      </w:r>
      <w:r>
        <w:rPr>
          <w:b w:val="0"/>
        </w:rPr>
        <w:t>:</w:t>
      </w:r>
    </w:p>
    <w:p w:rsidR="00893409" w:rsidRDefault="00E1203E" w:rsidP="00005CC8">
      <w:pPr>
        <w:pStyle w:val="a3"/>
        <w:spacing w:before="162"/>
        <w:ind w:left="962"/>
      </w:pPr>
      <w:r>
        <w:t>-педагог ставит перед собой цель, исходя из потребностей и интересов детей;</w:t>
      </w:r>
    </w:p>
    <w:p w:rsidR="00893409" w:rsidRDefault="00E1203E" w:rsidP="00005CC8">
      <w:pPr>
        <w:pStyle w:val="a3"/>
        <w:spacing w:before="161"/>
        <w:ind w:left="962"/>
      </w:pPr>
      <w:r>
        <w:t>-вовлекает дошкольников в решение проблемы</w:t>
      </w:r>
    </w:p>
    <w:p w:rsidR="00893409" w:rsidRDefault="00E1203E" w:rsidP="00005CC8">
      <w:pPr>
        <w:pStyle w:val="a3"/>
        <w:spacing w:before="160"/>
        <w:ind w:left="962"/>
      </w:pPr>
      <w:r>
        <w:t>-намечает план движения к цели (поддерживает интерес детей и родителей);</w:t>
      </w:r>
    </w:p>
    <w:p w:rsidR="00893409" w:rsidRDefault="00E1203E" w:rsidP="00005CC8">
      <w:pPr>
        <w:pStyle w:val="a3"/>
        <w:spacing w:before="161"/>
        <w:ind w:left="962"/>
      </w:pPr>
      <w:r>
        <w:t>-обсуждает план с семьями;</w:t>
      </w:r>
    </w:p>
    <w:p w:rsidR="00893409" w:rsidRDefault="00E1203E" w:rsidP="00005CC8">
      <w:pPr>
        <w:pStyle w:val="a3"/>
        <w:spacing w:before="163"/>
        <w:ind w:left="962"/>
      </w:pPr>
      <w:r>
        <w:t>-обращается за рекомендациями к специалистам ДОУ;</w:t>
      </w:r>
    </w:p>
    <w:p w:rsidR="00893409" w:rsidRDefault="00E1203E" w:rsidP="00005CC8">
      <w:pPr>
        <w:pStyle w:val="a3"/>
        <w:spacing w:before="160"/>
        <w:ind w:left="962"/>
      </w:pPr>
      <w:r>
        <w:t>-вместе с детьми и родителями составляет план-схему проведения проекта;</w:t>
      </w:r>
    </w:p>
    <w:p w:rsidR="00893409" w:rsidRDefault="00E1203E" w:rsidP="00005CC8">
      <w:pPr>
        <w:pStyle w:val="a3"/>
        <w:spacing w:before="160"/>
        <w:ind w:left="962"/>
      </w:pPr>
      <w:r>
        <w:t>-собирает информацию, материал;</w:t>
      </w:r>
    </w:p>
    <w:p w:rsidR="00893409" w:rsidRDefault="00E1203E" w:rsidP="00005CC8">
      <w:pPr>
        <w:pStyle w:val="a3"/>
        <w:spacing w:before="161" w:line="362" w:lineRule="auto"/>
        <w:ind w:left="962"/>
      </w:pPr>
      <w:r>
        <w:t>-проводит занятия, игры, наблюдения, поездки (мероприятия основной части проекта);</w:t>
      </w:r>
    </w:p>
    <w:p w:rsidR="00893409" w:rsidRDefault="00E1203E" w:rsidP="00005CC8">
      <w:pPr>
        <w:pStyle w:val="a3"/>
        <w:spacing w:line="317" w:lineRule="exact"/>
        <w:ind w:left="962"/>
      </w:pPr>
      <w:r>
        <w:t>-дает домашние задания родителям и детям;</w:t>
      </w:r>
    </w:p>
    <w:p w:rsidR="00893409" w:rsidRDefault="00E1203E" w:rsidP="00005CC8">
      <w:pPr>
        <w:pStyle w:val="a3"/>
        <w:spacing w:before="161" w:line="360" w:lineRule="auto"/>
        <w:ind w:left="962"/>
      </w:pPr>
      <w:r>
        <w:t>-поощряет самостоятельные творческие работы детей и родителей (поиск материалов, информации, изготовлении поделок, рисунков, альбомов и т.п.);</w:t>
      </w:r>
    </w:p>
    <w:p w:rsidR="00893409" w:rsidRDefault="00893409" w:rsidP="00005CC8">
      <w:pPr>
        <w:spacing w:line="360" w:lineRule="auto"/>
        <w:jc w:val="both"/>
        <w:sectPr w:rsidR="00893409">
          <w:pgSz w:w="11910" w:h="16840"/>
          <w:pgMar w:top="1040" w:right="140" w:bottom="1240" w:left="740" w:header="0" w:footer="978" w:gutter="0"/>
          <w:cols w:space="720"/>
        </w:sectPr>
      </w:pPr>
    </w:p>
    <w:p w:rsidR="00893409" w:rsidRDefault="00E1203E" w:rsidP="00005CC8">
      <w:pPr>
        <w:pStyle w:val="a3"/>
        <w:spacing w:before="67" w:line="362" w:lineRule="auto"/>
        <w:ind w:left="962" w:right="704"/>
      </w:pPr>
      <w:r>
        <w:lastRenderedPageBreak/>
        <w:t>-организует презентацию проекта (праздник, открытое занятие, акция, КВН), составляет книгу, альбом совместный с детьми;</w:t>
      </w:r>
    </w:p>
    <w:p w:rsidR="00893409" w:rsidRDefault="00E1203E" w:rsidP="00005CC8">
      <w:pPr>
        <w:pStyle w:val="a3"/>
        <w:spacing w:line="317" w:lineRule="exact"/>
        <w:ind w:left="962"/>
      </w:pPr>
      <w:r>
        <w:t>-подводит итоги (выступает на педсовете, обобщает опыт работы).</w:t>
      </w:r>
    </w:p>
    <w:p w:rsidR="00893409" w:rsidRDefault="00E1203E" w:rsidP="00005CC8">
      <w:pPr>
        <w:pStyle w:val="1"/>
        <w:spacing w:before="165"/>
        <w:ind w:left="1670" w:right="2340" w:firstLine="1644"/>
      </w:pPr>
      <w:r>
        <w:rPr>
          <w:spacing w:val="-10"/>
        </w:rPr>
        <w:t xml:space="preserve">Технологии </w:t>
      </w:r>
      <w:r>
        <w:rPr>
          <w:spacing w:val="-11"/>
        </w:rPr>
        <w:t xml:space="preserve">исследовательской </w:t>
      </w:r>
      <w:r>
        <w:rPr>
          <w:spacing w:val="-10"/>
        </w:rPr>
        <w:t xml:space="preserve">деятельности </w:t>
      </w:r>
      <w:r>
        <w:t>Этапы становления исследовательской деятельности:</w:t>
      </w:r>
    </w:p>
    <w:p w:rsidR="00893409" w:rsidRDefault="00E1203E" w:rsidP="00005CC8">
      <w:pPr>
        <w:pStyle w:val="a3"/>
        <w:spacing w:line="360" w:lineRule="auto"/>
        <w:ind w:left="962" w:right="704"/>
      </w:pPr>
      <w:r>
        <w:t>-ориентировка (выделение предметной области осуществления исследования);</w:t>
      </w:r>
    </w:p>
    <w:p w:rsidR="00893409" w:rsidRDefault="00E1203E" w:rsidP="00005CC8">
      <w:pPr>
        <w:pStyle w:val="a3"/>
        <w:spacing w:line="360" w:lineRule="auto"/>
        <w:ind w:left="962" w:right="703"/>
      </w:pPr>
      <w:r>
        <w:t>-проблематизация (определение способов и сре</w:t>
      </w:r>
      <w:proofErr w:type="gramStart"/>
      <w:r>
        <w:t>дств пр</w:t>
      </w:r>
      <w:proofErr w:type="gramEnd"/>
      <w:r>
        <w:t>оведения исследования);</w:t>
      </w:r>
    </w:p>
    <w:p w:rsidR="00893409" w:rsidRDefault="00E1203E" w:rsidP="00005CC8">
      <w:pPr>
        <w:pStyle w:val="a3"/>
        <w:spacing w:line="360" w:lineRule="auto"/>
        <w:ind w:left="962" w:right="703"/>
      </w:pPr>
      <w: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893409" w:rsidRDefault="00E1203E" w:rsidP="00005CC8">
      <w:pPr>
        <w:pStyle w:val="a3"/>
        <w:spacing w:line="360" w:lineRule="auto"/>
        <w:ind w:left="962" w:right="710"/>
      </w:pPr>
      <w:r>
        <w:t>-эмпирия (сбор эмпирического материала, постановка и проведение исследования, первичная систематизация полученных данных);</w:t>
      </w:r>
    </w:p>
    <w:p w:rsidR="00893409" w:rsidRDefault="00E1203E" w:rsidP="00005CC8">
      <w:pPr>
        <w:pStyle w:val="a3"/>
        <w:ind w:left="962"/>
      </w:pPr>
      <w:r>
        <w:t>-анализ (обобщение, сравнение, анализ, интерпретация данных);</w:t>
      </w:r>
    </w:p>
    <w:p w:rsidR="00893409" w:rsidRDefault="00E1203E" w:rsidP="00005CC8">
      <w:pPr>
        <w:pStyle w:val="1"/>
        <w:spacing w:before="163"/>
        <w:ind w:left="1322"/>
      </w:pPr>
      <w:r>
        <w:t>Алгоритм действий:</w:t>
      </w:r>
    </w:p>
    <w:p w:rsidR="00893409" w:rsidRDefault="00E1203E" w:rsidP="00005CC8">
      <w:pPr>
        <w:pStyle w:val="a4"/>
        <w:numPr>
          <w:ilvl w:val="0"/>
          <w:numId w:val="62"/>
        </w:numPr>
        <w:tabs>
          <w:tab w:val="left" w:pos="1175"/>
        </w:tabs>
        <w:spacing w:before="155" w:line="360" w:lineRule="auto"/>
        <w:ind w:right="700" w:firstLine="0"/>
        <w:jc w:val="both"/>
        <w:rPr>
          <w:sz w:val="28"/>
        </w:rPr>
      </w:pPr>
      <w:proofErr w:type="gramStart"/>
      <w:r>
        <w:rPr>
          <w:sz w:val="28"/>
        </w:rPr>
        <w:t>Выявление проблемы, которую можно исследовать и которую хотелось бы разрешить</w:t>
      </w:r>
      <w:r>
        <w:rPr>
          <w:spacing w:val="13"/>
          <w:sz w:val="28"/>
        </w:rPr>
        <w:t xml:space="preserve"> </w:t>
      </w:r>
      <w:r>
        <w:rPr>
          <w:sz w:val="28"/>
        </w:rPr>
        <w:t>(в</w:t>
      </w:r>
      <w:r>
        <w:rPr>
          <w:spacing w:val="11"/>
          <w:sz w:val="28"/>
        </w:rPr>
        <w:t xml:space="preserve"> </w:t>
      </w:r>
      <w:r>
        <w:rPr>
          <w:sz w:val="28"/>
        </w:rPr>
        <w:t>переводе</w:t>
      </w:r>
      <w:r>
        <w:rPr>
          <w:spacing w:val="14"/>
          <w:sz w:val="28"/>
        </w:rPr>
        <w:t xml:space="preserve"> </w:t>
      </w:r>
      <w:r>
        <w:rPr>
          <w:sz w:val="28"/>
        </w:rPr>
        <w:t>с</w:t>
      </w:r>
      <w:r>
        <w:rPr>
          <w:spacing w:val="14"/>
          <w:sz w:val="28"/>
        </w:rPr>
        <w:t xml:space="preserve"> </w:t>
      </w:r>
      <w:r>
        <w:rPr>
          <w:sz w:val="28"/>
        </w:rPr>
        <w:t>древнегреческого</w:t>
      </w:r>
      <w:r>
        <w:rPr>
          <w:spacing w:val="12"/>
          <w:sz w:val="28"/>
        </w:rPr>
        <w:t xml:space="preserve"> </w:t>
      </w:r>
      <w:r>
        <w:rPr>
          <w:sz w:val="28"/>
        </w:rPr>
        <w:t>слово</w:t>
      </w:r>
      <w:r>
        <w:rPr>
          <w:spacing w:val="16"/>
          <w:sz w:val="28"/>
        </w:rPr>
        <w:t xml:space="preserve"> </w:t>
      </w:r>
      <w:r>
        <w:rPr>
          <w:sz w:val="28"/>
        </w:rPr>
        <w:t>problems</w:t>
      </w:r>
      <w:r>
        <w:rPr>
          <w:spacing w:val="18"/>
          <w:sz w:val="28"/>
        </w:rPr>
        <w:t xml:space="preserve"> </w:t>
      </w:r>
      <w:r>
        <w:rPr>
          <w:sz w:val="28"/>
        </w:rPr>
        <w:t>означает</w:t>
      </w:r>
      <w:r>
        <w:rPr>
          <w:spacing w:val="14"/>
          <w:sz w:val="28"/>
        </w:rPr>
        <w:t xml:space="preserve"> </w:t>
      </w:r>
      <w:r>
        <w:rPr>
          <w:sz w:val="28"/>
        </w:rPr>
        <w:t>«задача»,</w:t>
      </w:r>
      <w:proofErr w:type="gramEnd"/>
    </w:p>
    <w:p w:rsidR="00893409" w:rsidRDefault="00E1203E" w:rsidP="00005CC8">
      <w:pPr>
        <w:pStyle w:val="a3"/>
        <w:spacing w:before="2" w:line="360" w:lineRule="auto"/>
        <w:ind w:left="962" w:right="701"/>
      </w:pPr>
      <w:r>
        <w:t xml:space="preserve">«преграда», «трудность»). Главное качество любого исследователя — уметь отыскать что-то необычное в </w:t>
      </w:r>
      <w:proofErr w:type="gramStart"/>
      <w:r>
        <w:t>обычном</w:t>
      </w:r>
      <w:proofErr w:type="gramEnd"/>
      <w:r>
        <w:t xml:space="preserve">,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w:t>
      </w:r>
      <w:proofErr w:type="gramStart"/>
      <w:r>
        <w:t>неожиданное</w:t>
      </w:r>
      <w:proofErr w:type="gramEnd"/>
      <w:r>
        <w:t>, удивительное в самом простом и привычном.</w:t>
      </w:r>
    </w:p>
    <w:p w:rsidR="00893409" w:rsidRDefault="00E1203E" w:rsidP="00005CC8">
      <w:pPr>
        <w:pStyle w:val="a4"/>
        <w:numPr>
          <w:ilvl w:val="0"/>
          <w:numId w:val="62"/>
        </w:numPr>
        <w:tabs>
          <w:tab w:val="left" w:pos="1175"/>
        </w:tabs>
        <w:spacing w:line="360" w:lineRule="auto"/>
        <w:ind w:right="700" w:firstLine="0"/>
        <w:jc w:val="both"/>
        <w:rPr>
          <w:sz w:val="28"/>
        </w:rPr>
      </w:pPr>
      <w:r>
        <w:rPr>
          <w:sz w:val="28"/>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стремится к знанию, часто не зная, что принесет ему сделанное открытие и как можно будет на практике использовать полученные сведения), а проект</w:t>
      </w:r>
      <w:r>
        <w:rPr>
          <w:spacing w:val="37"/>
          <w:sz w:val="28"/>
        </w:rPr>
        <w:t xml:space="preserve"> </w:t>
      </w:r>
      <w:r>
        <w:rPr>
          <w:sz w:val="28"/>
        </w:rPr>
        <w:t>-</w:t>
      </w:r>
    </w:p>
    <w:p w:rsidR="00893409" w:rsidRDefault="00893409" w:rsidP="00005CC8">
      <w:pPr>
        <w:spacing w:line="360" w:lineRule="auto"/>
        <w:jc w:val="both"/>
        <w:rPr>
          <w:sz w:val="28"/>
        </w:rPr>
        <w:sectPr w:rsidR="00893409">
          <w:pgSz w:w="11910" w:h="16840"/>
          <w:pgMar w:top="1040" w:right="140" w:bottom="1240" w:left="740" w:header="0" w:footer="978" w:gutter="0"/>
          <w:cols w:space="720"/>
        </w:sectPr>
      </w:pPr>
    </w:p>
    <w:p w:rsidR="00893409" w:rsidRDefault="00E1203E" w:rsidP="00005CC8">
      <w:pPr>
        <w:pStyle w:val="a3"/>
        <w:spacing w:before="67" w:line="362" w:lineRule="auto"/>
        <w:ind w:left="962" w:right="708"/>
      </w:pPr>
      <w:r>
        <w:lastRenderedPageBreak/>
        <w:t>это всегда решение какой-то практической задачи (человек, реализующий проект, решает реальную</w:t>
      </w:r>
      <w:r>
        <w:rPr>
          <w:spacing w:val="-6"/>
        </w:rPr>
        <w:t xml:space="preserve"> </w:t>
      </w:r>
      <w:r>
        <w:t>проблему).</w:t>
      </w:r>
    </w:p>
    <w:p w:rsidR="00893409" w:rsidRDefault="00E1203E" w:rsidP="00005CC8">
      <w:pPr>
        <w:pStyle w:val="a4"/>
        <w:numPr>
          <w:ilvl w:val="0"/>
          <w:numId w:val="62"/>
        </w:numPr>
        <w:tabs>
          <w:tab w:val="left" w:pos="1175"/>
        </w:tabs>
        <w:spacing w:line="360" w:lineRule="auto"/>
        <w:ind w:right="703" w:firstLine="0"/>
        <w:jc w:val="both"/>
        <w:rPr>
          <w:sz w:val="28"/>
        </w:rPr>
      </w:pPr>
      <w:r>
        <w:rPr>
          <w:sz w:val="28"/>
        </w:rPr>
        <w:t xml:space="preserve">Определение цели исследования (нахождение ответа на вопрос о том, зачем проводится исследование). Примерные формулировки целей исследования обычно начинаются </w:t>
      </w:r>
      <w:r>
        <w:rPr>
          <w:spacing w:val="-4"/>
          <w:sz w:val="28"/>
        </w:rPr>
        <w:t xml:space="preserve">сослов </w:t>
      </w:r>
      <w:r>
        <w:rPr>
          <w:sz w:val="28"/>
        </w:rPr>
        <w:t xml:space="preserve">«выявить», «изучить», «определить». Примерные формулировки  целей  проектов обычно начинаются  словами </w:t>
      </w:r>
      <w:r>
        <w:rPr>
          <w:spacing w:val="12"/>
          <w:sz w:val="28"/>
        </w:rPr>
        <w:t xml:space="preserve"> </w:t>
      </w:r>
      <w:r>
        <w:rPr>
          <w:sz w:val="28"/>
        </w:rPr>
        <w:t>«разработать»,</w:t>
      </w:r>
    </w:p>
    <w:p w:rsidR="00893409" w:rsidRDefault="00E1203E" w:rsidP="00005CC8">
      <w:pPr>
        <w:pStyle w:val="a3"/>
        <w:ind w:left="962"/>
      </w:pPr>
      <w:r>
        <w:t>«создать», «выполнить».</w:t>
      </w:r>
    </w:p>
    <w:p w:rsidR="00893409" w:rsidRDefault="00E1203E" w:rsidP="00005CC8">
      <w:pPr>
        <w:pStyle w:val="a4"/>
        <w:numPr>
          <w:ilvl w:val="0"/>
          <w:numId w:val="62"/>
        </w:numPr>
        <w:tabs>
          <w:tab w:val="left" w:pos="1175"/>
        </w:tabs>
        <w:spacing w:before="156" w:line="360" w:lineRule="auto"/>
        <w:ind w:right="701" w:firstLine="0"/>
        <w:jc w:val="both"/>
        <w:rPr>
          <w:sz w:val="28"/>
        </w:rPr>
      </w:pPr>
      <w:r>
        <w:rPr>
          <w:sz w:val="28"/>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 права</w:t>
      </w:r>
      <w:r>
        <w:rPr>
          <w:spacing w:val="-3"/>
          <w:sz w:val="28"/>
        </w:rPr>
        <w:t xml:space="preserve"> </w:t>
      </w:r>
      <w:r>
        <w:rPr>
          <w:sz w:val="28"/>
        </w:rPr>
        <w:t>импровизировать.</w:t>
      </w:r>
    </w:p>
    <w:p w:rsidR="00893409" w:rsidRDefault="00E1203E" w:rsidP="00005CC8">
      <w:pPr>
        <w:pStyle w:val="a4"/>
        <w:numPr>
          <w:ilvl w:val="0"/>
          <w:numId w:val="62"/>
        </w:numPr>
        <w:tabs>
          <w:tab w:val="left" w:pos="1175"/>
        </w:tabs>
        <w:spacing w:before="2" w:line="360" w:lineRule="auto"/>
        <w:ind w:right="701" w:firstLine="0"/>
        <w:jc w:val="both"/>
        <w:rPr>
          <w:sz w:val="28"/>
        </w:rPr>
      </w:pPr>
      <w:r>
        <w:rPr>
          <w:sz w:val="28"/>
        </w:rPr>
        <w:t>Выдвижение гипотезы (предположения, догадки, недоказанной логически и не подтвержденной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w:t>
      </w:r>
      <w:r>
        <w:rPr>
          <w:spacing w:val="-4"/>
          <w:sz w:val="28"/>
        </w:rPr>
        <w:t xml:space="preserve"> </w:t>
      </w:r>
      <w:r>
        <w:rPr>
          <w:sz w:val="28"/>
        </w:rPr>
        <w:t>стороны).</w:t>
      </w:r>
    </w:p>
    <w:p w:rsidR="00893409" w:rsidRDefault="00E1203E" w:rsidP="00005CC8">
      <w:pPr>
        <w:pStyle w:val="a4"/>
        <w:numPr>
          <w:ilvl w:val="0"/>
          <w:numId w:val="62"/>
        </w:numPr>
        <w:tabs>
          <w:tab w:val="left" w:pos="1175"/>
        </w:tabs>
        <w:spacing w:line="360" w:lineRule="auto"/>
        <w:ind w:right="703" w:firstLine="0"/>
        <w:jc w:val="both"/>
        <w:rPr>
          <w:sz w:val="28"/>
        </w:rPr>
      </w:pPr>
      <w:r>
        <w:rPr>
          <w:sz w:val="28"/>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w:t>
      </w:r>
    </w:p>
    <w:p w:rsidR="00893409" w:rsidRDefault="00E1203E" w:rsidP="00005CC8">
      <w:pPr>
        <w:pStyle w:val="a4"/>
        <w:numPr>
          <w:ilvl w:val="0"/>
          <w:numId w:val="62"/>
        </w:numPr>
        <w:tabs>
          <w:tab w:val="left" w:pos="1175"/>
        </w:tabs>
        <w:spacing w:line="362" w:lineRule="auto"/>
        <w:ind w:right="704" w:firstLine="0"/>
        <w:jc w:val="both"/>
        <w:rPr>
          <w:sz w:val="28"/>
        </w:rPr>
      </w:pPr>
      <w:r>
        <w:rPr>
          <w:sz w:val="28"/>
        </w:rPr>
        <w:t>Провести эксперимент (опыт), наблюдение, проверить гипотезы, сделать выводы.</w:t>
      </w:r>
    </w:p>
    <w:p w:rsidR="00893409" w:rsidRDefault="00E1203E" w:rsidP="00005CC8">
      <w:pPr>
        <w:pStyle w:val="a4"/>
        <w:numPr>
          <w:ilvl w:val="0"/>
          <w:numId w:val="62"/>
        </w:numPr>
        <w:tabs>
          <w:tab w:val="left" w:pos="1175"/>
        </w:tabs>
        <w:spacing w:line="360" w:lineRule="auto"/>
        <w:ind w:right="708" w:firstLine="0"/>
        <w:jc w:val="both"/>
        <w:rPr>
          <w:sz w:val="28"/>
        </w:rPr>
      </w:pPr>
      <w:r>
        <w:rPr>
          <w:sz w:val="28"/>
        </w:rPr>
        <w:t>Указать пути дальнейшего изучения проблемы. Для настоящего творца завершение одной работы – это не просто окончание исследования, а начало решения</w:t>
      </w:r>
      <w:r>
        <w:rPr>
          <w:spacing w:val="-1"/>
          <w:sz w:val="28"/>
        </w:rPr>
        <w:t xml:space="preserve"> </w:t>
      </w:r>
      <w:r>
        <w:rPr>
          <w:sz w:val="28"/>
        </w:rPr>
        <w:t>следующей.</w:t>
      </w:r>
    </w:p>
    <w:p w:rsidR="00893409" w:rsidRDefault="00893409" w:rsidP="00005CC8">
      <w:pPr>
        <w:spacing w:line="360" w:lineRule="auto"/>
        <w:jc w:val="both"/>
        <w:rPr>
          <w:sz w:val="28"/>
        </w:rPr>
        <w:sectPr w:rsidR="00893409">
          <w:pgSz w:w="11910" w:h="16840"/>
          <w:pgMar w:top="1040" w:right="140" w:bottom="1240" w:left="740" w:header="0" w:footer="978" w:gutter="0"/>
          <w:cols w:space="720"/>
        </w:sectPr>
      </w:pPr>
    </w:p>
    <w:p w:rsidR="00893409" w:rsidRDefault="00E1203E" w:rsidP="00005CC8">
      <w:pPr>
        <w:pStyle w:val="1"/>
        <w:spacing w:before="72"/>
        <w:ind w:left="3021"/>
      </w:pPr>
      <w:r>
        <w:lastRenderedPageBreak/>
        <w:t>Принципы исследовательского обучения</w:t>
      </w:r>
    </w:p>
    <w:p w:rsidR="00893409" w:rsidRDefault="00E1203E" w:rsidP="00005CC8">
      <w:pPr>
        <w:pStyle w:val="a3"/>
        <w:spacing w:before="158" w:line="360" w:lineRule="auto"/>
        <w:ind w:left="962" w:right="703"/>
      </w:pPr>
      <w:r>
        <w:t>-ориентации на познавательные интересы детей (исследование — процесс творческий, творчество невозможно навязать извне, оно рождается только на основе внутренней потребности, в данном случае на потребности в познании);</w:t>
      </w:r>
    </w:p>
    <w:p w:rsidR="00893409" w:rsidRDefault="00E1203E" w:rsidP="00005CC8">
      <w:pPr>
        <w:pStyle w:val="a3"/>
        <w:ind w:left="962"/>
      </w:pPr>
      <w:r>
        <w:t>-опоры на развитие умений самостоятельного поиска информации;</w:t>
      </w:r>
    </w:p>
    <w:p w:rsidR="00893409" w:rsidRDefault="00E1203E" w:rsidP="00005CC8">
      <w:pPr>
        <w:pStyle w:val="a3"/>
        <w:spacing w:before="161" w:line="360" w:lineRule="auto"/>
        <w:ind w:left="962" w:right="705"/>
      </w:pPr>
      <w:r>
        <w:t>-сочетания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893409" w:rsidRDefault="00E1203E" w:rsidP="00005CC8">
      <w:pPr>
        <w:pStyle w:val="a3"/>
        <w:spacing w:before="1"/>
        <w:ind w:left="962"/>
      </w:pPr>
      <w:r>
        <w:t>-формирования представлений об исследовании как стиле жизни.</w:t>
      </w:r>
    </w:p>
    <w:p w:rsidR="00893409" w:rsidRDefault="00E1203E" w:rsidP="00005CC8">
      <w:pPr>
        <w:pStyle w:val="1"/>
        <w:spacing w:before="165" w:line="355" w:lineRule="auto"/>
        <w:ind w:left="962" w:right="705" w:firstLine="374"/>
        <w:rPr>
          <w:b w:val="0"/>
        </w:rPr>
      </w:pPr>
      <w:r>
        <w:t>Пути создания проблемных ситуаций, личностно значимых для ребенка</w:t>
      </w:r>
      <w:r>
        <w:rPr>
          <w:b w:val="0"/>
        </w:rPr>
        <w:t>:</w:t>
      </w:r>
    </w:p>
    <w:p w:rsidR="00893409" w:rsidRDefault="00E1203E" w:rsidP="00005CC8">
      <w:pPr>
        <w:pStyle w:val="a3"/>
        <w:spacing w:before="7" w:line="360" w:lineRule="auto"/>
        <w:ind w:left="962" w:right="707"/>
      </w:pPr>
      <w:r>
        <w:t>-преднамеренное столкновение жизненных представлений детей с научными фактами, объяснить которые они не могу</w:t>
      </w:r>
      <w:proofErr w:type="gramStart"/>
      <w:r>
        <w:t>т-</w:t>
      </w:r>
      <w:proofErr w:type="gramEnd"/>
      <w:r>
        <w:t xml:space="preserve"> не хватает знаний, жизненного опыта;</w:t>
      </w:r>
    </w:p>
    <w:p w:rsidR="00893409" w:rsidRDefault="00E1203E" w:rsidP="00005CC8">
      <w:pPr>
        <w:pStyle w:val="a3"/>
        <w:spacing w:before="1" w:line="360" w:lineRule="auto"/>
        <w:ind w:left="962" w:right="712"/>
      </w:pPr>
      <w:r>
        <w:t>-преднамеренное побуждение детей к решению новых задач старыми способами;</w:t>
      </w:r>
    </w:p>
    <w:p w:rsidR="00893409" w:rsidRDefault="00E1203E" w:rsidP="00005CC8">
      <w:pPr>
        <w:pStyle w:val="a3"/>
        <w:spacing w:line="360" w:lineRule="auto"/>
        <w:ind w:left="962" w:right="703"/>
      </w:pPr>
      <w:r>
        <w:t>-побуждение детей выдвигать гипотезы, делать предварительные выводы и обобщения (противоречие — ядро проблемной ситуации — в данном случае возникает в результате столкновения различных мнений, выдвинутого пре</w:t>
      </w:r>
      <w:proofErr w:type="gramStart"/>
      <w:r>
        <w:t>д-</w:t>
      </w:r>
      <w:proofErr w:type="gramEnd"/>
      <w:r>
        <w:t xml:space="preserve"> положения и результатов его опытной проверки в процессе диалога</w:t>
      </w:r>
    </w:p>
    <w:p w:rsidR="00893409" w:rsidRDefault="00E1203E" w:rsidP="00005CC8">
      <w:pPr>
        <w:pStyle w:val="1"/>
        <w:spacing w:before="4"/>
        <w:ind w:left="1670"/>
      </w:pPr>
      <w:r>
        <w:t>Методические приемы:</w:t>
      </w:r>
    </w:p>
    <w:p w:rsidR="00893409" w:rsidRDefault="00E1203E" w:rsidP="00005CC8">
      <w:pPr>
        <w:pStyle w:val="a3"/>
        <w:spacing w:before="158" w:line="360" w:lineRule="auto"/>
        <w:ind w:left="962" w:right="705"/>
      </w:pPr>
      <w:r>
        <w:t xml:space="preserve">-подведение детей к противоречию и предложение самостоятельно найти способ его разрешения; </w:t>
      </w:r>
      <w:proofErr w:type="gramStart"/>
      <w:r>
        <w:rPr>
          <w:b/>
          <w:i/>
        </w:rPr>
        <w:t>У</w:t>
      </w:r>
      <w:proofErr w:type="gramEnd"/>
      <w:r>
        <w:rPr>
          <w:b/>
          <w:i/>
        </w:rPr>
        <w:t xml:space="preserve"> </w:t>
      </w:r>
      <w:proofErr w:type="gramStart"/>
      <w:r>
        <w:t>изложение</w:t>
      </w:r>
      <w:proofErr w:type="gramEnd"/>
      <w:r>
        <w:t xml:space="preserve"> различных точек зрения на один и тот же вопрос;</w:t>
      </w:r>
    </w:p>
    <w:p w:rsidR="00893409" w:rsidRDefault="00E1203E" w:rsidP="00005CC8">
      <w:pPr>
        <w:pStyle w:val="a3"/>
        <w:spacing w:line="321" w:lineRule="exact"/>
        <w:ind w:left="962"/>
      </w:pPr>
      <w:r>
        <w:t>-предложение детям рассмотреть явление с различных позиций;</w:t>
      </w:r>
    </w:p>
    <w:p w:rsidR="00893409" w:rsidRDefault="00E1203E" w:rsidP="00005CC8">
      <w:pPr>
        <w:pStyle w:val="a3"/>
        <w:spacing w:before="163" w:line="360" w:lineRule="auto"/>
        <w:ind w:left="962" w:right="711"/>
      </w:pPr>
      <w:r>
        <w:t>-побуждение детей к сравнению, обобщению, выводам из ситуации, сопоставлению фактов;</w:t>
      </w:r>
    </w:p>
    <w:p w:rsidR="00893409" w:rsidRDefault="00E1203E" w:rsidP="00005CC8">
      <w:pPr>
        <w:pStyle w:val="a3"/>
        <w:spacing w:line="360" w:lineRule="auto"/>
        <w:ind w:left="962" w:right="703"/>
      </w:pPr>
      <w:r>
        <w:t>-постановка конкретных вопросов на обобщение, обоснование, конкретизацию, логику, рассуждения;</w:t>
      </w:r>
    </w:p>
    <w:p w:rsidR="00893409" w:rsidRDefault="00893409" w:rsidP="00005CC8">
      <w:pPr>
        <w:spacing w:line="360" w:lineRule="auto"/>
        <w:jc w:val="both"/>
        <w:sectPr w:rsidR="00893409">
          <w:pgSz w:w="11910" w:h="16840"/>
          <w:pgMar w:top="1040" w:right="140" w:bottom="1240" w:left="740" w:header="0" w:footer="978" w:gutter="0"/>
          <w:cols w:space="720"/>
        </w:sectPr>
      </w:pPr>
    </w:p>
    <w:p w:rsidR="00893409" w:rsidRDefault="00E1203E" w:rsidP="00005CC8">
      <w:pPr>
        <w:pStyle w:val="a3"/>
        <w:spacing w:before="67" w:line="360" w:lineRule="auto"/>
        <w:ind w:left="962" w:right="704"/>
      </w:pPr>
      <w:r>
        <w:lastRenderedPageBreak/>
        <w:t>-постановка проблемных задач (например, с недостаточными или избыточными исходными данными, неопределенностью в постановке вопроса, противоречивыми данными, заведомо допущенными ошибками, ограниченным временем решения и т.д.)</w:t>
      </w:r>
    </w:p>
    <w:p w:rsidR="00893409" w:rsidRDefault="00E1203E" w:rsidP="00005CC8">
      <w:pPr>
        <w:pStyle w:val="1"/>
        <w:spacing w:before="1"/>
        <w:ind w:left="1670"/>
        <w:rPr>
          <w:b w:val="0"/>
        </w:rPr>
      </w:pPr>
      <w:r>
        <w:t>Условия исследовательской деятельности</w:t>
      </w:r>
      <w:r>
        <w:rPr>
          <w:b w:val="0"/>
        </w:rPr>
        <w:t>:</w:t>
      </w:r>
    </w:p>
    <w:p w:rsidR="00893409" w:rsidRDefault="00E1203E" w:rsidP="00005CC8">
      <w:pPr>
        <w:pStyle w:val="a3"/>
        <w:spacing w:before="162" w:line="360" w:lineRule="auto"/>
        <w:ind w:left="962" w:right="706"/>
      </w:pPr>
      <w:r>
        <w:t>-использование различных приемов воздействия на эмоционально-волевую сферу дошкольника (заботясь о том, чтобы в процессе познания нового материала он испытывал чувство радости, удовольствия, удовлетворения)</w:t>
      </w:r>
    </w:p>
    <w:p w:rsidR="00893409" w:rsidRDefault="00E1203E" w:rsidP="00005CC8">
      <w:pPr>
        <w:pStyle w:val="a3"/>
        <w:spacing w:line="362" w:lineRule="auto"/>
        <w:ind w:left="962" w:right="710"/>
      </w:pPr>
      <w:r>
        <w:t>-создание проблемных ситуаций, вызывающих у детей удивление, недоумение, восхищение;</w:t>
      </w:r>
    </w:p>
    <w:p w:rsidR="00893409" w:rsidRDefault="00E1203E" w:rsidP="00005CC8">
      <w:pPr>
        <w:pStyle w:val="a3"/>
        <w:spacing w:line="360" w:lineRule="auto"/>
        <w:ind w:left="962" w:right="711"/>
      </w:pPr>
      <w:r>
        <w:t>-четкая формулировка проблемы, обнажающей противоречия в сознании ребенка;</w:t>
      </w:r>
    </w:p>
    <w:p w:rsidR="00893409" w:rsidRDefault="00E1203E" w:rsidP="00005CC8">
      <w:pPr>
        <w:pStyle w:val="a3"/>
        <w:spacing w:line="362" w:lineRule="auto"/>
        <w:ind w:left="962" w:right="704"/>
      </w:pPr>
      <w:r>
        <w:t xml:space="preserve">-выдвижение гипотезы и </w:t>
      </w:r>
      <w:proofErr w:type="gramStart"/>
      <w:r>
        <w:t>обучение</w:t>
      </w:r>
      <w:proofErr w:type="gramEnd"/>
      <w:r>
        <w:t xml:space="preserve"> этому умению детей, принимая любые их предложения;</w:t>
      </w:r>
    </w:p>
    <w:p w:rsidR="00893409" w:rsidRDefault="00E1203E" w:rsidP="00005CC8">
      <w:pPr>
        <w:pStyle w:val="a3"/>
        <w:spacing w:line="317" w:lineRule="exact"/>
        <w:ind w:left="962"/>
      </w:pPr>
      <w:r>
        <w:t>-развитие способности к прогнозированию и предвосхищению решений;</w:t>
      </w:r>
    </w:p>
    <w:p w:rsidR="00893409" w:rsidRDefault="00E1203E" w:rsidP="00005CC8">
      <w:pPr>
        <w:pStyle w:val="a3"/>
        <w:spacing w:before="154" w:line="360" w:lineRule="auto"/>
        <w:ind w:left="962" w:right="702"/>
      </w:pPr>
      <w:r>
        <w:t>-обучение детей обобщенным приемам умственной деятельности — умению выделять главное, сравнивать, делать выводы, классифицировать, знакомить с различными научными методами</w:t>
      </w:r>
      <w:r>
        <w:rPr>
          <w:spacing w:val="-4"/>
        </w:rPr>
        <w:t xml:space="preserve"> </w:t>
      </w:r>
      <w:r>
        <w:t>исследования;</w:t>
      </w:r>
    </w:p>
    <w:p w:rsidR="00893409" w:rsidRDefault="00E1203E" w:rsidP="00005CC8">
      <w:pPr>
        <w:pStyle w:val="a3"/>
        <w:spacing w:before="1" w:line="360" w:lineRule="auto"/>
        <w:ind w:left="962" w:right="714"/>
      </w:pPr>
      <w:r>
        <w:t>-создание атмосферы свободного обсуждения, побуждение детей к диалогу, сотрудничеству;</w:t>
      </w:r>
    </w:p>
    <w:p w:rsidR="00893409" w:rsidRDefault="00E1203E" w:rsidP="00005CC8">
      <w:pPr>
        <w:pStyle w:val="a3"/>
        <w:spacing w:line="360" w:lineRule="auto"/>
        <w:ind w:left="962" w:right="702"/>
      </w:pPr>
      <w:r>
        <w:t>-побуждение к самостоятельной постановке вопросов, обнаружению противоречий;</w:t>
      </w:r>
    </w:p>
    <w:p w:rsidR="00893409" w:rsidRDefault="00E1203E" w:rsidP="00005CC8">
      <w:pPr>
        <w:pStyle w:val="a3"/>
        <w:spacing w:line="360" w:lineRule="auto"/>
        <w:ind w:left="962" w:right="704"/>
      </w:pPr>
      <w:r>
        <w:t>-подведение детей к самостоятельным выводам и обобщениям, поощрение оригинальных решений, умений делать выбор;</w:t>
      </w:r>
    </w:p>
    <w:p w:rsidR="00893409" w:rsidRDefault="00E1203E" w:rsidP="00005CC8">
      <w:pPr>
        <w:pStyle w:val="a3"/>
        <w:spacing w:line="360" w:lineRule="auto"/>
        <w:ind w:left="962" w:right="711"/>
      </w:pPr>
      <w:r>
        <w:t>-знакомство с жизнью и деятельностью выдающихся ученых, с историей великих открытий.</w:t>
      </w:r>
    </w:p>
    <w:p w:rsidR="00893409" w:rsidRDefault="00E1203E" w:rsidP="00005CC8">
      <w:pPr>
        <w:pStyle w:val="1"/>
        <w:spacing w:before="5" w:line="360" w:lineRule="auto"/>
        <w:ind w:left="1670" w:right="1877" w:firstLine="1942"/>
      </w:pPr>
      <w:r>
        <w:rPr>
          <w:spacing w:val="-10"/>
        </w:rPr>
        <w:t xml:space="preserve">Технология «Портфолио </w:t>
      </w:r>
      <w:r>
        <w:rPr>
          <w:spacing w:val="-11"/>
        </w:rPr>
        <w:t xml:space="preserve">дошкольника» </w:t>
      </w:r>
      <w:r>
        <w:t>Разделы портфолио</w:t>
      </w:r>
    </w:p>
    <w:p w:rsidR="00893409" w:rsidRDefault="00E1203E" w:rsidP="00005CC8">
      <w:pPr>
        <w:spacing w:line="360" w:lineRule="auto"/>
        <w:ind w:left="962" w:right="705" w:firstLine="379"/>
        <w:jc w:val="both"/>
        <w:rPr>
          <w:sz w:val="28"/>
        </w:rPr>
      </w:pPr>
      <w:r>
        <w:rPr>
          <w:i/>
          <w:sz w:val="28"/>
        </w:rPr>
        <w:t xml:space="preserve">Раздел 1 «Давайте познакомимся». </w:t>
      </w:r>
      <w:r>
        <w:rPr>
          <w:sz w:val="28"/>
        </w:rPr>
        <w:t>В разделе помещается фотография ребенка, указываются его фамилия и имя, номер группы; можно ввести</w:t>
      </w:r>
    </w:p>
    <w:p w:rsidR="00893409" w:rsidRDefault="00893409" w:rsidP="00005CC8">
      <w:pPr>
        <w:spacing w:line="360" w:lineRule="auto"/>
        <w:jc w:val="both"/>
        <w:rPr>
          <w:sz w:val="28"/>
        </w:rPr>
        <w:sectPr w:rsidR="00893409">
          <w:pgSz w:w="11910" w:h="16840"/>
          <w:pgMar w:top="1040" w:right="140" w:bottom="1240" w:left="740" w:header="0" w:footer="978" w:gutter="0"/>
          <w:cols w:space="720"/>
        </w:sectPr>
      </w:pPr>
    </w:p>
    <w:p w:rsidR="00893409" w:rsidRDefault="00E1203E" w:rsidP="00005CC8">
      <w:pPr>
        <w:pStyle w:val="a3"/>
        <w:spacing w:before="67" w:line="362" w:lineRule="auto"/>
        <w:ind w:left="962" w:right="705"/>
      </w:pPr>
      <w:r>
        <w:lastRenderedPageBreak/>
        <w:t xml:space="preserve">рубрику «Я люблю...» </w:t>
      </w:r>
      <w:proofErr w:type="gramStart"/>
      <w:r>
        <w:t>(«Мне нравится...», «Обожаю, когда...»), в которой будут записаны ответы ребенка.</w:t>
      </w:r>
      <w:proofErr w:type="gramEnd"/>
    </w:p>
    <w:p w:rsidR="00893409" w:rsidRDefault="00E1203E" w:rsidP="00005CC8">
      <w:pPr>
        <w:pStyle w:val="a3"/>
        <w:spacing w:line="360" w:lineRule="auto"/>
        <w:ind w:left="962" w:right="704" w:firstLine="379"/>
      </w:pPr>
      <w:r>
        <w:rPr>
          <w:i/>
        </w:rPr>
        <w:t xml:space="preserve">Раздел 2 «Я расту!». </w:t>
      </w:r>
      <w:r>
        <w:t>В раздел вносятся антропометрические данные (в художественно-графическом исполнении): «Вот я какой!», «Как я расту», «Я вырос», «Я большой».</w:t>
      </w:r>
    </w:p>
    <w:p w:rsidR="00893409" w:rsidRDefault="00E1203E" w:rsidP="00005CC8">
      <w:pPr>
        <w:spacing w:line="360" w:lineRule="auto"/>
        <w:ind w:left="962" w:right="706" w:firstLine="369"/>
        <w:jc w:val="both"/>
        <w:rPr>
          <w:sz w:val="28"/>
        </w:rPr>
      </w:pPr>
      <w:r>
        <w:rPr>
          <w:i/>
          <w:sz w:val="28"/>
        </w:rPr>
        <w:t xml:space="preserve">Раздел 3 «Портрет моего ребенка». </w:t>
      </w:r>
      <w:r>
        <w:rPr>
          <w:sz w:val="28"/>
        </w:rPr>
        <w:t>В разделе помещаются сочинения родителей о своем малыше.</w:t>
      </w:r>
    </w:p>
    <w:p w:rsidR="00893409" w:rsidRDefault="00E1203E" w:rsidP="00005CC8">
      <w:pPr>
        <w:pStyle w:val="a3"/>
        <w:spacing w:line="360" w:lineRule="auto"/>
        <w:ind w:left="962" w:right="702" w:firstLine="374"/>
      </w:pPr>
      <w:r>
        <w:rPr>
          <w:i/>
        </w:rPr>
        <w:t xml:space="preserve">Раздел 4 «Я мечтаю...». </w:t>
      </w:r>
      <w:r>
        <w:t>В разделе фиксируются высказывания самого ребенка на предложение продолжить фразы: «Я мечтаю о...», «Я бы хотел быть...», «Я жду, когда...», «Я вижу себя...», «Я хочу видеть себя...», «Мои любимые дела...»; ответы на вопросы: «Кем и каким я буду, когда вырасту?»,</w:t>
      </w:r>
    </w:p>
    <w:p w:rsidR="00893409" w:rsidRDefault="00E1203E" w:rsidP="00005CC8">
      <w:pPr>
        <w:pStyle w:val="a3"/>
        <w:ind w:left="962"/>
      </w:pPr>
      <w:r>
        <w:t>«О чем я люблю думать?».</w:t>
      </w:r>
    </w:p>
    <w:p w:rsidR="00893409" w:rsidRDefault="00E1203E" w:rsidP="00005CC8">
      <w:pPr>
        <w:spacing w:before="156" w:line="362" w:lineRule="auto"/>
        <w:ind w:left="962" w:right="705" w:firstLine="379"/>
        <w:jc w:val="both"/>
        <w:rPr>
          <w:sz w:val="28"/>
        </w:rPr>
      </w:pPr>
      <w:r>
        <w:rPr>
          <w:i/>
          <w:sz w:val="28"/>
        </w:rPr>
        <w:t xml:space="preserve">Раздел 5 «Вот что я могу». </w:t>
      </w:r>
      <w:r>
        <w:rPr>
          <w:sz w:val="28"/>
        </w:rPr>
        <w:t>В разделе помещаются образцы творчества ребенка (рисунки, рассказы, книги-самоделки).</w:t>
      </w:r>
    </w:p>
    <w:p w:rsidR="00893409" w:rsidRDefault="00E1203E" w:rsidP="00005CC8">
      <w:pPr>
        <w:spacing w:line="360" w:lineRule="auto"/>
        <w:ind w:left="962" w:right="705" w:firstLine="374"/>
        <w:jc w:val="both"/>
        <w:rPr>
          <w:sz w:val="28"/>
        </w:rPr>
      </w:pPr>
      <w:r>
        <w:rPr>
          <w:i/>
          <w:sz w:val="28"/>
        </w:rPr>
        <w:t xml:space="preserve">Раздел 6 «Мои достижения». </w:t>
      </w:r>
      <w:r>
        <w:rPr>
          <w:sz w:val="28"/>
        </w:rPr>
        <w:t>В разделе фиксируются грамоты, дипломы (от различных организаций: детского сада, СМИ, проводящих конкурсы).</w:t>
      </w:r>
    </w:p>
    <w:p w:rsidR="00893409" w:rsidRDefault="00E1203E" w:rsidP="00005CC8">
      <w:pPr>
        <w:tabs>
          <w:tab w:val="left" w:pos="2400"/>
          <w:tab w:val="left" w:pos="2787"/>
          <w:tab w:val="left" w:pos="4818"/>
          <w:tab w:val="left" w:pos="5930"/>
          <w:tab w:val="left" w:pos="6362"/>
          <w:tab w:val="left" w:pos="7513"/>
          <w:tab w:val="left" w:pos="8610"/>
        </w:tabs>
        <w:spacing w:line="360" w:lineRule="auto"/>
        <w:ind w:left="962" w:right="704" w:firstLine="383"/>
        <w:jc w:val="both"/>
        <w:rPr>
          <w:sz w:val="28"/>
        </w:rPr>
      </w:pPr>
      <w:r>
        <w:rPr>
          <w:i/>
          <w:sz w:val="28"/>
        </w:rPr>
        <w:t>Раздел</w:t>
      </w:r>
      <w:r>
        <w:rPr>
          <w:i/>
          <w:sz w:val="28"/>
        </w:rPr>
        <w:tab/>
        <w:t>7</w:t>
      </w:r>
      <w:r>
        <w:rPr>
          <w:i/>
          <w:sz w:val="28"/>
        </w:rPr>
        <w:tab/>
        <w:t>«Посоветуйте</w:t>
      </w:r>
      <w:r>
        <w:rPr>
          <w:i/>
          <w:sz w:val="28"/>
        </w:rPr>
        <w:tab/>
        <w:t>мне...».</w:t>
      </w:r>
      <w:r>
        <w:rPr>
          <w:i/>
          <w:sz w:val="28"/>
        </w:rPr>
        <w:tab/>
      </w:r>
      <w:r>
        <w:rPr>
          <w:sz w:val="28"/>
        </w:rPr>
        <w:t>В</w:t>
      </w:r>
      <w:r>
        <w:rPr>
          <w:sz w:val="28"/>
        </w:rPr>
        <w:tab/>
        <w:t>разделе</w:t>
      </w:r>
      <w:r>
        <w:rPr>
          <w:sz w:val="28"/>
        </w:rPr>
        <w:tab/>
        <w:t>даются</w:t>
      </w:r>
      <w:r>
        <w:rPr>
          <w:sz w:val="28"/>
        </w:rPr>
        <w:tab/>
      </w:r>
      <w:r>
        <w:rPr>
          <w:spacing w:val="-1"/>
          <w:sz w:val="28"/>
        </w:rPr>
        <w:t xml:space="preserve">рекомендации </w:t>
      </w:r>
      <w:r>
        <w:rPr>
          <w:sz w:val="28"/>
        </w:rPr>
        <w:t>родителям воспитателем и всеми специалистами, работающими с</w:t>
      </w:r>
      <w:r>
        <w:rPr>
          <w:spacing w:val="-18"/>
          <w:sz w:val="28"/>
        </w:rPr>
        <w:t xml:space="preserve"> </w:t>
      </w:r>
      <w:r>
        <w:rPr>
          <w:sz w:val="28"/>
        </w:rPr>
        <w:t>ребенком.</w:t>
      </w:r>
    </w:p>
    <w:p w:rsidR="00893409" w:rsidRDefault="00E1203E" w:rsidP="00005CC8">
      <w:pPr>
        <w:spacing w:line="360" w:lineRule="auto"/>
        <w:ind w:left="962" w:right="708"/>
        <w:jc w:val="both"/>
        <w:rPr>
          <w:sz w:val="28"/>
        </w:rPr>
      </w:pPr>
      <w:r>
        <w:rPr>
          <w:i/>
          <w:sz w:val="28"/>
        </w:rPr>
        <w:t xml:space="preserve">Раздел 8 «Спрашивайте, родители!». </w:t>
      </w:r>
      <w:r>
        <w:rPr>
          <w:sz w:val="28"/>
        </w:rPr>
        <w:t xml:space="preserve">В разделе родители формулируют свои вопросы к специалистам </w:t>
      </w:r>
      <w:proofErr w:type="gramStart"/>
      <w:r>
        <w:rPr>
          <w:sz w:val="28"/>
        </w:rPr>
        <w:t>ДО</w:t>
      </w:r>
      <w:proofErr w:type="gramEnd"/>
      <w:r>
        <w:rPr>
          <w:sz w:val="28"/>
        </w:rPr>
        <w:t>.</w:t>
      </w:r>
    </w:p>
    <w:p w:rsidR="00893409" w:rsidRDefault="00E1203E" w:rsidP="00005CC8">
      <w:pPr>
        <w:pStyle w:val="a3"/>
        <w:spacing w:line="360" w:lineRule="auto"/>
        <w:ind w:left="962" w:right="703" w:firstLine="33"/>
      </w:pPr>
      <w:r>
        <w:rPr>
          <w:b/>
        </w:rPr>
        <w:t xml:space="preserve">Технологии эффективной социализации дошкольников (Н.П. Гришаева) </w:t>
      </w:r>
      <w:r>
        <w:t>Авторские технологии эффективной социализации Н.П. Гришаевой призваны решить вышеуказанные проблемы, цель которых – развитие у дошкольников саморегуляции поведения, освоение ими социальных ролей и нравственных позиций. Система эффективной социализации включает девять технологий, которые могут быть использованы как все вместе, так и каждая отдельно. Для нас интерес представляет  технология  «Клубный час». Сущность</w:t>
      </w:r>
      <w:r>
        <w:rPr>
          <w:spacing w:val="22"/>
        </w:rPr>
        <w:t xml:space="preserve"> </w:t>
      </w:r>
      <w:r>
        <w:t>технологии</w:t>
      </w:r>
    </w:p>
    <w:p w:rsidR="00893409" w:rsidRDefault="00E1203E" w:rsidP="00005CC8">
      <w:pPr>
        <w:pStyle w:val="a3"/>
        <w:spacing w:line="360" w:lineRule="auto"/>
        <w:ind w:left="962" w:right="708"/>
      </w:pPr>
      <w:r>
        <w:t>«Клубный час» заключается в том, что дети могут в течение одного часа свободно перемещаться по предложенному маршруту, выбирая вид деятельности</w:t>
      </w:r>
      <w:r>
        <w:rPr>
          <w:spacing w:val="50"/>
        </w:rPr>
        <w:t xml:space="preserve"> </w:t>
      </w:r>
      <w:r>
        <w:t>(«Клуб»)</w:t>
      </w:r>
      <w:r>
        <w:rPr>
          <w:spacing w:val="51"/>
        </w:rPr>
        <w:t xml:space="preserve"> </w:t>
      </w:r>
      <w:r>
        <w:t>и</w:t>
      </w:r>
      <w:r>
        <w:rPr>
          <w:spacing w:val="51"/>
        </w:rPr>
        <w:t xml:space="preserve"> </w:t>
      </w:r>
      <w:r>
        <w:t>соблюдая</w:t>
      </w:r>
      <w:r>
        <w:rPr>
          <w:spacing w:val="49"/>
        </w:rPr>
        <w:t xml:space="preserve"> </w:t>
      </w:r>
      <w:r>
        <w:t>определенные</w:t>
      </w:r>
      <w:r>
        <w:rPr>
          <w:spacing w:val="51"/>
        </w:rPr>
        <w:t xml:space="preserve"> </w:t>
      </w:r>
      <w:r>
        <w:t>правила</w:t>
      </w:r>
      <w:r>
        <w:rPr>
          <w:spacing w:val="51"/>
        </w:rPr>
        <w:t xml:space="preserve"> </w:t>
      </w:r>
      <w:r>
        <w:t>поведения,</w:t>
      </w:r>
      <w:r>
        <w:rPr>
          <w:spacing w:val="51"/>
        </w:rPr>
        <w:t xml:space="preserve"> </w:t>
      </w:r>
      <w:r>
        <w:t>а</w:t>
      </w:r>
      <w:r>
        <w:rPr>
          <w:spacing w:val="49"/>
        </w:rPr>
        <w:t xml:space="preserve"> </w:t>
      </w:r>
      <w:proofErr w:type="gramStart"/>
      <w:r>
        <w:t>по</w:t>
      </w:r>
      <w:proofErr w:type="gramEnd"/>
    </w:p>
    <w:p w:rsidR="00893409" w:rsidRDefault="00893409" w:rsidP="00005CC8">
      <w:pPr>
        <w:spacing w:line="360" w:lineRule="auto"/>
        <w:jc w:val="both"/>
        <w:sectPr w:rsidR="00893409">
          <w:pgSz w:w="11910" w:h="16840"/>
          <w:pgMar w:top="1040" w:right="140" w:bottom="1240" w:left="740" w:header="0" w:footer="978" w:gutter="0"/>
          <w:cols w:space="720"/>
        </w:sectPr>
      </w:pPr>
    </w:p>
    <w:p w:rsidR="00893409" w:rsidRDefault="00E1203E" w:rsidP="00005CC8">
      <w:pPr>
        <w:pStyle w:val="a3"/>
        <w:spacing w:before="67" w:line="360" w:lineRule="auto"/>
        <w:ind w:left="962" w:right="704"/>
      </w:pPr>
      <w:r>
        <w:lastRenderedPageBreak/>
        <w:t xml:space="preserve">звонку колокольчика возвращаться в группу. За несоблюдение правил поведения применяются штрафные санкции: дети не участвуют в «Клубах», забирается браслет участника «Клубного часа». </w:t>
      </w:r>
      <w:proofErr w:type="gramStart"/>
      <w:r>
        <w:t>На «Рефлексивном круге» перед «Клубным часом» дети знакомятся с предстоящим маршрутом путешествия (с план – схемой, с пиктограммами «Клуба»), воспитатели рассказывают, чем предстоит заниматься ребятам.</w:t>
      </w:r>
      <w:proofErr w:type="gramEnd"/>
      <w:r>
        <w:t xml:space="preserve"> Для поддержания дисциплины в начале «Клубного часа» каждому ребенку выдаётся браслет. Также воспитатели проговаривают правила поведения во время «Клубного часа»:</w:t>
      </w:r>
    </w:p>
    <w:p w:rsidR="00893409" w:rsidRDefault="00E1203E" w:rsidP="00005CC8">
      <w:pPr>
        <w:pStyle w:val="a4"/>
        <w:numPr>
          <w:ilvl w:val="0"/>
          <w:numId w:val="61"/>
        </w:numPr>
        <w:tabs>
          <w:tab w:val="left" w:pos="1175"/>
        </w:tabs>
        <w:spacing w:before="3" w:line="360" w:lineRule="auto"/>
        <w:ind w:right="705" w:firstLine="0"/>
        <w:jc w:val="both"/>
        <w:rPr>
          <w:sz w:val="28"/>
        </w:rPr>
      </w:pPr>
      <w:r>
        <w:rPr>
          <w:sz w:val="28"/>
        </w:rPr>
        <w:t>Запомни: «Клубный час» начинается и заканчивается по сигналу колокольчика!</w:t>
      </w:r>
    </w:p>
    <w:p w:rsidR="00893409" w:rsidRDefault="00E1203E" w:rsidP="00005CC8">
      <w:pPr>
        <w:pStyle w:val="a4"/>
        <w:numPr>
          <w:ilvl w:val="0"/>
          <w:numId w:val="61"/>
        </w:numPr>
        <w:tabs>
          <w:tab w:val="left" w:pos="1175"/>
        </w:tabs>
        <w:spacing w:line="360" w:lineRule="auto"/>
        <w:ind w:right="714" w:firstLine="0"/>
        <w:jc w:val="both"/>
        <w:rPr>
          <w:sz w:val="28"/>
        </w:rPr>
      </w:pPr>
      <w:r>
        <w:rPr>
          <w:sz w:val="28"/>
        </w:rPr>
        <w:t>Будь вежливым по отношению к окружающим тебя детям и взрослым! 3.Реши для себя: при посещении занятий в разных клубах выбирай те занятия, которые считаешь интересными и полезными для</w:t>
      </w:r>
      <w:r>
        <w:rPr>
          <w:spacing w:val="-5"/>
          <w:sz w:val="28"/>
        </w:rPr>
        <w:t xml:space="preserve"> </w:t>
      </w:r>
      <w:r>
        <w:rPr>
          <w:sz w:val="28"/>
        </w:rPr>
        <w:t>себя.</w:t>
      </w:r>
    </w:p>
    <w:p w:rsidR="00893409" w:rsidRDefault="00E1203E" w:rsidP="00005CC8">
      <w:pPr>
        <w:pStyle w:val="a4"/>
        <w:numPr>
          <w:ilvl w:val="0"/>
          <w:numId w:val="60"/>
        </w:numPr>
        <w:tabs>
          <w:tab w:val="left" w:pos="1175"/>
        </w:tabs>
        <w:spacing w:line="360" w:lineRule="auto"/>
        <w:ind w:right="709" w:firstLine="0"/>
        <w:jc w:val="both"/>
        <w:rPr>
          <w:sz w:val="28"/>
        </w:rPr>
      </w:pPr>
      <w:r>
        <w:rPr>
          <w:sz w:val="28"/>
        </w:rPr>
        <w:t>Помни, что в детском саду встречи в клубе проводятся в помещениях, обозначенными специальными</w:t>
      </w:r>
      <w:r>
        <w:rPr>
          <w:spacing w:val="-1"/>
          <w:sz w:val="28"/>
        </w:rPr>
        <w:t xml:space="preserve"> </w:t>
      </w:r>
      <w:r>
        <w:rPr>
          <w:sz w:val="28"/>
        </w:rPr>
        <w:t>эмблемами.</w:t>
      </w:r>
    </w:p>
    <w:p w:rsidR="00893409" w:rsidRDefault="00E1203E" w:rsidP="00005CC8">
      <w:pPr>
        <w:pStyle w:val="a4"/>
        <w:numPr>
          <w:ilvl w:val="0"/>
          <w:numId w:val="60"/>
        </w:numPr>
        <w:tabs>
          <w:tab w:val="left" w:pos="1243"/>
          <w:tab w:val="left" w:pos="2712"/>
          <w:tab w:val="left" w:pos="3978"/>
          <w:tab w:val="left" w:pos="5745"/>
          <w:tab w:val="left" w:pos="7370"/>
          <w:tab w:val="left" w:pos="8250"/>
          <w:tab w:val="left" w:pos="9758"/>
        </w:tabs>
        <w:spacing w:line="360" w:lineRule="auto"/>
        <w:ind w:right="713" w:firstLine="0"/>
        <w:jc w:val="both"/>
        <w:rPr>
          <w:sz w:val="28"/>
        </w:rPr>
      </w:pPr>
      <w:r>
        <w:rPr>
          <w:sz w:val="28"/>
        </w:rPr>
        <w:t>Не забывай: при необходимости можно попросить помощь у взрослых. 6.Выполняй</w:t>
      </w:r>
      <w:r>
        <w:rPr>
          <w:sz w:val="28"/>
        </w:rPr>
        <w:tab/>
        <w:t>правила</w:t>
      </w:r>
      <w:r>
        <w:rPr>
          <w:sz w:val="28"/>
        </w:rPr>
        <w:tab/>
        <w:t>безопасного</w:t>
      </w:r>
      <w:r>
        <w:rPr>
          <w:sz w:val="28"/>
        </w:rPr>
        <w:tab/>
        <w:t>поведения:</w:t>
      </w:r>
      <w:r>
        <w:rPr>
          <w:sz w:val="28"/>
        </w:rPr>
        <w:tab/>
        <w:t>ходи</w:t>
      </w:r>
      <w:r>
        <w:rPr>
          <w:sz w:val="28"/>
        </w:rPr>
        <w:tab/>
        <w:t>спокойно,</w:t>
      </w:r>
      <w:r>
        <w:rPr>
          <w:sz w:val="28"/>
        </w:rPr>
        <w:tab/>
      </w:r>
      <w:r>
        <w:rPr>
          <w:spacing w:val="-5"/>
          <w:sz w:val="28"/>
        </w:rPr>
        <w:t xml:space="preserve">будь </w:t>
      </w:r>
      <w:r>
        <w:rPr>
          <w:sz w:val="28"/>
        </w:rPr>
        <w:t>внимателен на лестницах и в</w:t>
      </w:r>
      <w:r>
        <w:rPr>
          <w:spacing w:val="-5"/>
          <w:sz w:val="28"/>
        </w:rPr>
        <w:t xml:space="preserve"> </w:t>
      </w:r>
      <w:r>
        <w:rPr>
          <w:sz w:val="28"/>
        </w:rPr>
        <w:t>коридорах.</w:t>
      </w:r>
    </w:p>
    <w:p w:rsidR="00893409" w:rsidRDefault="00E1203E" w:rsidP="00005CC8">
      <w:pPr>
        <w:pStyle w:val="a4"/>
        <w:numPr>
          <w:ilvl w:val="0"/>
          <w:numId w:val="59"/>
        </w:numPr>
        <w:tabs>
          <w:tab w:val="left" w:pos="1175"/>
        </w:tabs>
        <w:spacing w:line="360" w:lineRule="auto"/>
        <w:ind w:right="713" w:firstLine="0"/>
        <w:jc w:val="both"/>
        <w:rPr>
          <w:sz w:val="28"/>
        </w:rPr>
      </w:pPr>
      <w:r>
        <w:rPr>
          <w:sz w:val="28"/>
        </w:rPr>
        <w:t>Знай: если ты устал и не хочешь ходить в другие клубы, то можешь остаться в своей</w:t>
      </w:r>
      <w:r>
        <w:rPr>
          <w:spacing w:val="-3"/>
          <w:sz w:val="28"/>
        </w:rPr>
        <w:t xml:space="preserve"> </w:t>
      </w:r>
      <w:r>
        <w:rPr>
          <w:sz w:val="28"/>
        </w:rPr>
        <w:t>группе.</w:t>
      </w:r>
    </w:p>
    <w:p w:rsidR="00893409" w:rsidRDefault="00E1203E" w:rsidP="00005CC8">
      <w:pPr>
        <w:pStyle w:val="a4"/>
        <w:numPr>
          <w:ilvl w:val="0"/>
          <w:numId w:val="59"/>
        </w:numPr>
        <w:tabs>
          <w:tab w:val="left" w:pos="1175"/>
        </w:tabs>
        <w:spacing w:line="362" w:lineRule="auto"/>
        <w:ind w:right="2372" w:firstLine="0"/>
        <w:jc w:val="both"/>
        <w:rPr>
          <w:sz w:val="28"/>
        </w:rPr>
      </w:pPr>
      <w:r>
        <w:rPr>
          <w:sz w:val="28"/>
        </w:rPr>
        <w:t>Помни, что знак (кирпич) обозначает, что вход запрещен. 9.Всегда помни, что нарушение правил влечет потерю</w:t>
      </w:r>
      <w:r>
        <w:rPr>
          <w:spacing w:val="-23"/>
          <w:sz w:val="28"/>
        </w:rPr>
        <w:t xml:space="preserve"> </w:t>
      </w:r>
      <w:r>
        <w:rPr>
          <w:sz w:val="28"/>
        </w:rPr>
        <w:t>браслета.</w:t>
      </w:r>
    </w:p>
    <w:p w:rsidR="00893409" w:rsidRDefault="00E1203E" w:rsidP="00005CC8">
      <w:pPr>
        <w:pStyle w:val="a4"/>
        <w:numPr>
          <w:ilvl w:val="0"/>
          <w:numId w:val="58"/>
        </w:numPr>
        <w:tabs>
          <w:tab w:val="left" w:pos="1316"/>
          <w:tab w:val="left" w:pos="1856"/>
          <w:tab w:val="left" w:pos="2230"/>
          <w:tab w:val="left" w:pos="2968"/>
          <w:tab w:val="left" w:pos="3314"/>
          <w:tab w:val="left" w:pos="4851"/>
          <w:tab w:val="left" w:pos="5241"/>
          <w:tab w:val="left" w:pos="5416"/>
          <w:tab w:val="left" w:pos="6359"/>
          <w:tab w:val="left" w:pos="6445"/>
          <w:tab w:val="left" w:pos="6714"/>
          <w:tab w:val="left" w:pos="7467"/>
          <w:tab w:val="left" w:pos="7965"/>
          <w:tab w:val="left" w:pos="8321"/>
          <w:tab w:val="left" w:pos="8934"/>
          <w:tab w:val="left" w:pos="9783"/>
        </w:tabs>
        <w:spacing w:line="360" w:lineRule="auto"/>
        <w:ind w:right="704" w:firstLine="0"/>
        <w:jc w:val="both"/>
        <w:rPr>
          <w:sz w:val="28"/>
        </w:rPr>
      </w:pPr>
      <w:r>
        <w:rPr>
          <w:sz w:val="28"/>
        </w:rPr>
        <w:t>Расскажи своим друзьям и родителям, чем ты занимался в группе. Безопасность детей во время «Клубного часа» обеспечивается педагогами детского</w:t>
      </w:r>
      <w:r>
        <w:rPr>
          <w:sz w:val="28"/>
        </w:rPr>
        <w:tab/>
        <w:t>сада</w:t>
      </w:r>
      <w:r>
        <w:rPr>
          <w:sz w:val="28"/>
        </w:rPr>
        <w:tab/>
        <w:t>(дежурными).</w:t>
      </w:r>
      <w:r>
        <w:rPr>
          <w:sz w:val="28"/>
        </w:rPr>
        <w:tab/>
        <w:t>По</w:t>
      </w:r>
      <w:r>
        <w:rPr>
          <w:sz w:val="28"/>
        </w:rPr>
        <w:tab/>
      </w:r>
      <w:r>
        <w:rPr>
          <w:sz w:val="28"/>
        </w:rPr>
        <w:tab/>
        <w:t>звонку</w:t>
      </w:r>
      <w:r>
        <w:rPr>
          <w:sz w:val="28"/>
        </w:rPr>
        <w:tab/>
      </w:r>
      <w:r>
        <w:rPr>
          <w:sz w:val="28"/>
        </w:rPr>
        <w:tab/>
        <w:t>колокольчика</w:t>
      </w:r>
      <w:r>
        <w:rPr>
          <w:sz w:val="28"/>
        </w:rPr>
        <w:tab/>
        <w:t>«Клубный</w:t>
      </w:r>
      <w:r>
        <w:rPr>
          <w:sz w:val="28"/>
        </w:rPr>
        <w:tab/>
        <w:t>час» начинается и заканчивается. После завершения все дети-участники, каждый в своей</w:t>
      </w:r>
      <w:r>
        <w:rPr>
          <w:sz w:val="28"/>
        </w:rPr>
        <w:tab/>
        <w:t>группе,</w:t>
      </w:r>
      <w:r>
        <w:rPr>
          <w:sz w:val="28"/>
        </w:rPr>
        <w:tab/>
        <w:t>с</w:t>
      </w:r>
      <w:r>
        <w:rPr>
          <w:sz w:val="28"/>
        </w:rPr>
        <w:tab/>
        <w:t>воспитателем,</w:t>
      </w:r>
      <w:r>
        <w:rPr>
          <w:sz w:val="28"/>
        </w:rPr>
        <w:tab/>
        <w:t>садятся</w:t>
      </w:r>
      <w:r>
        <w:rPr>
          <w:sz w:val="28"/>
        </w:rPr>
        <w:tab/>
        <w:t>в</w:t>
      </w:r>
      <w:r>
        <w:rPr>
          <w:sz w:val="28"/>
        </w:rPr>
        <w:tab/>
        <w:t>круг</w:t>
      </w:r>
      <w:r>
        <w:rPr>
          <w:sz w:val="28"/>
        </w:rPr>
        <w:tab/>
        <w:t>на</w:t>
      </w:r>
      <w:r>
        <w:rPr>
          <w:sz w:val="28"/>
        </w:rPr>
        <w:tab/>
        <w:t>ковре,</w:t>
      </w:r>
      <w:r>
        <w:rPr>
          <w:sz w:val="28"/>
        </w:rPr>
        <w:tab/>
      </w:r>
      <w:r>
        <w:rPr>
          <w:spacing w:val="-3"/>
          <w:sz w:val="28"/>
        </w:rPr>
        <w:t xml:space="preserve">включается </w:t>
      </w:r>
      <w:r>
        <w:rPr>
          <w:sz w:val="28"/>
        </w:rPr>
        <w:t xml:space="preserve">медиативная  музыка,  начинается  обсуждение  пройденного  мероприятия </w:t>
      </w:r>
      <w:r>
        <w:rPr>
          <w:spacing w:val="17"/>
          <w:sz w:val="28"/>
        </w:rPr>
        <w:t xml:space="preserve"> </w:t>
      </w:r>
      <w:r>
        <w:rPr>
          <w:sz w:val="28"/>
        </w:rPr>
        <w:t>–</w:t>
      </w:r>
    </w:p>
    <w:p w:rsidR="00893409" w:rsidRDefault="00E1203E" w:rsidP="00005CC8">
      <w:pPr>
        <w:pStyle w:val="a3"/>
        <w:spacing w:line="322" w:lineRule="exact"/>
        <w:ind w:left="962"/>
      </w:pPr>
      <w:r>
        <w:t>«Рефлексивный  круг».  Если  на  «Рефлексивном  круге»  после</w:t>
      </w:r>
      <w:r>
        <w:rPr>
          <w:spacing w:val="9"/>
        </w:rPr>
        <w:t xml:space="preserve"> </w:t>
      </w:r>
      <w:r>
        <w:t>мероприятия</w:t>
      </w:r>
    </w:p>
    <w:p w:rsidR="00893409" w:rsidRDefault="00893409" w:rsidP="00005CC8">
      <w:pPr>
        <w:spacing w:line="322" w:lineRule="exact"/>
        <w:jc w:val="both"/>
        <w:sectPr w:rsidR="00893409">
          <w:pgSz w:w="11910" w:h="16840"/>
          <w:pgMar w:top="1040" w:right="140" w:bottom="1240" w:left="740" w:header="0" w:footer="978" w:gutter="0"/>
          <w:cols w:space="720"/>
        </w:sectPr>
      </w:pPr>
    </w:p>
    <w:p w:rsidR="00893409" w:rsidRDefault="00E1203E" w:rsidP="00005CC8">
      <w:pPr>
        <w:pStyle w:val="a3"/>
        <w:spacing w:before="67" w:line="360" w:lineRule="auto"/>
        <w:ind w:left="962" w:right="710"/>
      </w:pPr>
      <w:r>
        <w:lastRenderedPageBreak/>
        <w:t>при обсуждении оказывается, что у ребенка забрали браслет, воспитатель напоминает о том, что следующий «Клубный час» ребенок проводит в группе.</w:t>
      </w:r>
    </w:p>
    <w:p w:rsidR="00893409" w:rsidRDefault="00E1203E" w:rsidP="00005CC8">
      <w:pPr>
        <w:pStyle w:val="a3"/>
        <w:spacing w:before="1" w:line="360" w:lineRule="auto"/>
        <w:ind w:left="962" w:right="708"/>
      </w:pPr>
      <w:r>
        <w:t>«Рефлексивный круг» для педагогов также представляет большой интерес, в процессе обсуждения мероприятия выявляются «+» и « - » в организации и проведения мероприятия.</w:t>
      </w:r>
    </w:p>
    <w:p w:rsidR="00893409" w:rsidRDefault="00E1203E" w:rsidP="00005CC8">
      <w:pPr>
        <w:pStyle w:val="a3"/>
        <w:spacing w:before="1" w:line="360" w:lineRule="auto"/>
        <w:ind w:left="962" w:right="711"/>
      </w:pPr>
      <w:r>
        <w:t>Тематика «Клубного часа» может быть разнообразной: «Азбука дорожной безопасности», «Зеленая дорога детства», «Путешествие по республикам Поволжья» и другие.</w:t>
      </w:r>
    </w:p>
    <w:p w:rsidR="00893409" w:rsidRDefault="00E1203E" w:rsidP="00005CC8">
      <w:pPr>
        <w:pStyle w:val="a3"/>
        <w:spacing w:before="1" w:line="360" w:lineRule="auto"/>
        <w:ind w:left="962" w:right="703"/>
      </w:pPr>
      <w:r>
        <w:t>Данная технология не требует длительной подготовки воспитателей, покупки дорогостоящего оборудования или вложения денежных средств. Главное - огромное желание педагогического коллектива заложить основы полноценной социально успешной личности в период дошкольного детства.</w:t>
      </w:r>
    </w:p>
    <w:p w:rsidR="00893409" w:rsidRDefault="00E1203E" w:rsidP="00005CC8">
      <w:pPr>
        <w:pStyle w:val="1"/>
        <w:spacing w:before="5" w:line="322" w:lineRule="exact"/>
        <w:ind w:left="1670"/>
      </w:pPr>
      <w:r>
        <w:t>Информационно - коммуникативные технологии</w:t>
      </w:r>
    </w:p>
    <w:p w:rsidR="00893409" w:rsidRDefault="00E1203E" w:rsidP="00005CC8">
      <w:pPr>
        <w:spacing w:before="5" w:line="235" w:lineRule="auto"/>
        <w:ind w:left="962" w:right="707" w:firstLine="707"/>
        <w:jc w:val="both"/>
        <w:rPr>
          <w:sz w:val="28"/>
        </w:rPr>
      </w:pPr>
      <w:r>
        <w:rPr>
          <w:b/>
          <w:sz w:val="28"/>
        </w:rPr>
        <w:t>Основные требования при проведении занятий с использованием компьютеров</w:t>
      </w:r>
      <w:r>
        <w:rPr>
          <w:sz w:val="28"/>
        </w:rPr>
        <w:t>:</w:t>
      </w:r>
    </w:p>
    <w:p w:rsidR="00893409" w:rsidRDefault="00E1203E" w:rsidP="00005CC8">
      <w:pPr>
        <w:pStyle w:val="a3"/>
        <w:spacing w:before="2" w:line="360" w:lineRule="auto"/>
        <w:ind w:left="962" w:right="710"/>
      </w:pPr>
      <w: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893409" w:rsidRDefault="00E1203E" w:rsidP="00005CC8">
      <w:pPr>
        <w:pStyle w:val="a3"/>
        <w:spacing w:line="360" w:lineRule="auto"/>
        <w:ind w:left="962" w:right="705"/>
      </w:pPr>
      <w:r>
        <w:t xml:space="preserve">-на образовательной </w:t>
      </w:r>
      <w:proofErr w:type="gramStart"/>
      <w:r>
        <w:t>деятельности</w:t>
      </w:r>
      <w:proofErr w:type="gramEnd"/>
      <w:r>
        <w:t xml:space="preserve"> дети должны не просто получить </w:t>
      </w:r>
      <w:proofErr w:type="gramStart"/>
      <w:r>
        <w:t>какую</w:t>
      </w:r>
      <w:proofErr w:type="gramEnd"/>
      <w:r>
        <w:t>- то информацию,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w:t>
      </w:r>
      <w:r>
        <w:rPr>
          <w:spacing w:val="-2"/>
        </w:rPr>
        <w:t xml:space="preserve"> </w:t>
      </w:r>
      <w:r>
        <w:t>работы);</w:t>
      </w:r>
    </w:p>
    <w:p w:rsidR="00893409" w:rsidRDefault="00E1203E" w:rsidP="00005CC8">
      <w:pPr>
        <w:pStyle w:val="a3"/>
        <w:spacing w:before="2" w:line="360" w:lineRule="auto"/>
        <w:ind w:left="962" w:right="703"/>
      </w:pPr>
      <w:r>
        <w:t>-на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ребенка, а с другой — реакция не должна быть очень острой;</w:t>
      </w:r>
    </w:p>
    <w:p w:rsidR="00893409" w:rsidRDefault="00E1203E" w:rsidP="00005CC8">
      <w:pPr>
        <w:pStyle w:val="a3"/>
        <w:spacing w:line="360" w:lineRule="auto"/>
        <w:ind w:left="962" w:right="706"/>
      </w:pPr>
      <w:r>
        <w:t>-перед образовательной деятельностью должна быть проведена специализированная подготовка — социально-ориентированная мотивация действий ребенка.</w:t>
      </w:r>
    </w:p>
    <w:p w:rsidR="00893409" w:rsidRDefault="00893409" w:rsidP="00005CC8">
      <w:pPr>
        <w:spacing w:line="360" w:lineRule="auto"/>
        <w:jc w:val="both"/>
        <w:sectPr w:rsidR="00893409">
          <w:pgSz w:w="11910" w:h="16840"/>
          <w:pgMar w:top="1040" w:right="140" w:bottom="1240" w:left="740" w:header="0" w:footer="978" w:gutter="0"/>
          <w:cols w:space="720"/>
        </w:sectPr>
      </w:pPr>
    </w:p>
    <w:p w:rsidR="00893409" w:rsidRDefault="00E1203E" w:rsidP="00005CC8">
      <w:pPr>
        <w:pStyle w:val="1"/>
        <w:spacing w:before="72"/>
        <w:ind w:left="1670"/>
      </w:pPr>
      <w:r>
        <w:lastRenderedPageBreak/>
        <w:t>Взаимодействие ДОУ с социальными партнерами</w:t>
      </w:r>
    </w:p>
    <w:p w:rsidR="00893409" w:rsidRDefault="00E1203E" w:rsidP="00005CC8">
      <w:pPr>
        <w:spacing w:before="163"/>
        <w:ind w:left="962" w:right="706" w:firstLine="777"/>
        <w:jc w:val="both"/>
        <w:rPr>
          <w:b/>
          <w:sz w:val="28"/>
        </w:rPr>
      </w:pPr>
      <w:r>
        <w:rPr>
          <w:b/>
          <w:sz w:val="28"/>
        </w:rPr>
        <w:t>Система взаим</w:t>
      </w:r>
      <w:r w:rsidR="00C61D3E">
        <w:rPr>
          <w:b/>
          <w:sz w:val="28"/>
        </w:rPr>
        <w:t>одействия МБДОУ «Детский сад №138</w:t>
      </w:r>
      <w:r>
        <w:rPr>
          <w:b/>
          <w:sz w:val="28"/>
        </w:rPr>
        <w:t>» с различными учреждениями и организациями в условиях введения ФГОС</w:t>
      </w:r>
      <w:r>
        <w:rPr>
          <w:b/>
          <w:spacing w:val="-2"/>
          <w:sz w:val="28"/>
        </w:rPr>
        <w:t xml:space="preserve"> </w:t>
      </w:r>
      <w:proofErr w:type="gramStart"/>
      <w:r>
        <w:rPr>
          <w:b/>
          <w:sz w:val="28"/>
        </w:rPr>
        <w:t>ДО</w:t>
      </w:r>
      <w:proofErr w:type="gramEnd"/>
    </w:p>
    <w:p w:rsidR="00893409" w:rsidRDefault="00E1203E" w:rsidP="00005CC8">
      <w:pPr>
        <w:pStyle w:val="a3"/>
        <w:spacing w:line="360" w:lineRule="auto"/>
        <w:ind w:left="962" w:right="702" w:firstLine="707"/>
      </w:pPr>
      <w:r>
        <w:t>Взаимодействие учреждений разных типов и видов имеет огромное значение для удовлетворения разнообразных потребностей в дошкольном образовании, при этом взаимодействующие организации взаимообогащают деятельность друг друга, имеют возможность обмена педагогическим  опытом и развития кадрового потенциала каждого</w:t>
      </w:r>
      <w:r>
        <w:rPr>
          <w:spacing w:val="-8"/>
        </w:rPr>
        <w:t xml:space="preserve"> </w:t>
      </w:r>
      <w:r>
        <w:t>учреждения.</w:t>
      </w:r>
    </w:p>
    <w:p w:rsidR="00893409" w:rsidRDefault="00E1203E" w:rsidP="00005CC8">
      <w:pPr>
        <w:pStyle w:val="1"/>
        <w:spacing w:line="242" w:lineRule="auto"/>
        <w:ind w:left="962" w:right="708" w:firstLine="707"/>
      </w:pPr>
      <w:r>
        <w:t>Взаим</w:t>
      </w:r>
      <w:r w:rsidR="00C61D3E">
        <w:t>одействие МБДОУ «Детский сад №138</w:t>
      </w:r>
      <w:r>
        <w:t>» с образовательными учреждениями:</w:t>
      </w:r>
    </w:p>
    <w:p w:rsidR="00893409" w:rsidRDefault="00E1203E" w:rsidP="00005CC8">
      <w:pPr>
        <w:pStyle w:val="a4"/>
        <w:numPr>
          <w:ilvl w:val="1"/>
          <w:numId w:val="58"/>
        </w:numPr>
        <w:tabs>
          <w:tab w:val="left" w:pos="1942"/>
        </w:tabs>
        <w:spacing w:line="360" w:lineRule="auto"/>
        <w:ind w:right="4036" w:firstLine="707"/>
        <w:jc w:val="both"/>
        <w:rPr>
          <w:b/>
          <w:sz w:val="28"/>
        </w:rPr>
      </w:pPr>
      <w:r>
        <w:rPr>
          <w:b/>
          <w:sz w:val="28"/>
        </w:rPr>
        <w:t>МБОУ Приволжского района г. Казани Цель</w:t>
      </w:r>
      <w:r>
        <w:rPr>
          <w:b/>
          <w:spacing w:val="-1"/>
          <w:sz w:val="28"/>
        </w:rPr>
        <w:t xml:space="preserve"> </w:t>
      </w:r>
      <w:r>
        <w:rPr>
          <w:b/>
          <w:sz w:val="28"/>
        </w:rPr>
        <w:t>взаимодействия:</w:t>
      </w:r>
    </w:p>
    <w:p w:rsidR="00893409" w:rsidRDefault="00E1203E" w:rsidP="00005CC8">
      <w:pPr>
        <w:pStyle w:val="a4"/>
        <w:numPr>
          <w:ilvl w:val="0"/>
          <w:numId w:val="57"/>
        </w:numPr>
        <w:tabs>
          <w:tab w:val="left" w:pos="1569"/>
        </w:tabs>
        <w:spacing w:line="360" w:lineRule="auto"/>
        <w:ind w:right="713" w:firstLine="0"/>
        <w:jc w:val="both"/>
        <w:rPr>
          <w:sz w:val="28"/>
        </w:rPr>
      </w:pPr>
      <w:r>
        <w:rPr>
          <w:sz w:val="28"/>
        </w:rPr>
        <w:t>Подготовка детей к школе, воспитание положительного отношения к школе.</w:t>
      </w:r>
    </w:p>
    <w:p w:rsidR="00893409" w:rsidRDefault="00E1203E" w:rsidP="00005CC8">
      <w:pPr>
        <w:pStyle w:val="a4"/>
        <w:numPr>
          <w:ilvl w:val="0"/>
          <w:numId w:val="57"/>
        </w:numPr>
        <w:tabs>
          <w:tab w:val="left" w:pos="1442"/>
        </w:tabs>
        <w:spacing w:line="360" w:lineRule="auto"/>
        <w:ind w:right="704" w:firstLine="0"/>
        <w:jc w:val="both"/>
        <w:rPr>
          <w:sz w:val="28"/>
        </w:rPr>
      </w:pPr>
      <w:r>
        <w:rPr>
          <w:sz w:val="28"/>
        </w:rPr>
        <w:t>Соблюдение преемственности дошкольного и начального общего образования в соответствии ФГОС, обеспечивающие согласование целей и задач образования, отбор содержания образования с учетом принципов непрерывности, создание психолого-педагогических</w:t>
      </w:r>
      <w:r>
        <w:rPr>
          <w:spacing w:val="-5"/>
          <w:sz w:val="28"/>
        </w:rPr>
        <w:t xml:space="preserve"> </w:t>
      </w:r>
      <w:r>
        <w:rPr>
          <w:sz w:val="28"/>
        </w:rPr>
        <w:t>условий.</w:t>
      </w:r>
    </w:p>
    <w:p w:rsidR="00893409" w:rsidRDefault="00E1203E" w:rsidP="00005CC8">
      <w:pPr>
        <w:pStyle w:val="a4"/>
        <w:numPr>
          <w:ilvl w:val="0"/>
          <w:numId w:val="57"/>
        </w:numPr>
        <w:tabs>
          <w:tab w:val="left" w:pos="1382"/>
        </w:tabs>
        <w:ind w:left="1381" w:hanging="420"/>
        <w:jc w:val="both"/>
        <w:rPr>
          <w:sz w:val="28"/>
        </w:rPr>
      </w:pPr>
      <w:r>
        <w:rPr>
          <w:sz w:val="28"/>
        </w:rPr>
        <w:t>Совершенствование единого образовательного пространства.</w:t>
      </w:r>
    </w:p>
    <w:p w:rsidR="00893409" w:rsidRDefault="00E1203E" w:rsidP="00005CC8">
      <w:pPr>
        <w:pStyle w:val="1"/>
        <w:spacing w:before="156"/>
        <w:ind w:left="962"/>
      </w:pPr>
      <w:r>
        <w:t>Задачи:</w:t>
      </w:r>
    </w:p>
    <w:p w:rsidR="00893409" w:rsidRDefault="00E1203E" w:rsidP="00005CC8">
      <w:pPr>
        <w:pStyle w:val="a4"/>
        <w:numPr>
          <w:ilvl w:val="0"/>
          <w:numId w:val="56"/>
        </w:numPr>
        <w:tabs>
          <w:tab w:val="left" w:pos="1175"/>
        </w:tabs>
        <w:spacing w:before="155" w:line="360" w:lineRule="auto"/>
        <w:ind w:right="709" w:firstLine="0"/>
        <w:jc w:val="both"/>
        <w:rPr>
          <w:sz w:val="28"/>
        </w:rPr>
      </w:pPr>
      <w:r>
        <w:rPr>
          <w:sz w:val="28"/>
        </w:rPr>
        <w:t>Совершенствовать приёмы и методы формирования у детей самостоятельности и ответственности в выполнении заданий и поручений взрослых</w:t>
      </w:r>
    </w:p>
    <w:p w:rsidR="00893409" w:rsidRDefault="00E1203E" w:rsidP="00005CC8">
      <w:pPr>
        <w:pStyle w:val="a4"/>
        <w:numPr>
          <w:ilvl w:val="0"/>
          <w:numId w:val="56"/>
        </w:numPr>
        <w:tabs>
          <w:tab w:val="left" w:pos="1175"/>
          <w:tab w:val="left" w:pos="6168"/>
          <w:tab w:val="left" w:pos="7187"/>
          <w:tab w:val="left" w:pos="8634"/>
        </w:tabs>
        <w:spacing w:before="1" w:line="360" w:lineRule="auto"/>
        <w:ind w:right="711" w:firstLine="0"/>
        <w:jc w:val="both"/>
        <w:rPr>
          <w:sz w:val="28"/>
        </w:rPr>
      </w:pPr>
      <w:r>
        <w:rPr>
          <w:sz w:val="28"/>
        </w:rPr>
        <w:t>Развивать творческие способности и мыслительную деятельность детей. 3.Использовать</w:t>
      </w:r>
      <w:r>
        <w:rPr>
          <w:spacing w:val="43"/>
          <w:sz w:val="28"/>
        </w:rPr>
        <w:t xml:space="preserve"> </w:t>
      </w:r>
      <w:r>
        <w:rPr>
          <w:sz w:val="28"/>
        </w:rPr>
        <w:t>проектную</w:t>
      </w:r>
      <w:r>
        <w:rPr>
          <w:spacing w:val="44"/>
          <w:sz w:val="28"/>
        </w:rPr>
        <w:t xml:space="preserve"> </w:t>
      </w:r>
      <w:r>
        <w:rPr>
          <w:sz w:val="28"/>
        </w:rPr>
        <w:t>деятельность</w:t>
      </w:r>
      <w:r>
        <w:rPr>
          <w:sz w:val="28"/>
        </w:rPr>
        <w:tab/>
        <w:t>детей</w:t>
      </w:r>
      <w:r>
        <w:rPr>
          <w:sz w:val="28"/>
        </w:rPr>
        <w:tab/>
        <w:t>на</w:t>
      </w:r>
      <w:r>
        <w:rPr>
          <w:spacing w:val="46"/>
          <w:sz w:val="28"/>
        </w:rPr>
        <w:t xml:space="preserve"> </w:t>
      </w:r>
      <w:r>
        <w:rPr>
          <w:sz w:val="28"/>
        </w:rPr>
        <w:t>уроках</w:t>
      </w:r>
      <w:r>
        <w:rPr>
          <w:sz w:val="28"/>
        </w:rPr>
        <w:tab/>
      </w:r>
      <w:r>
        <w:rPr>
          <w:spacing w:val="-3"/>
          <w:sz w:val="28"/>
        </w:rPr>
        <w:t xml:space="preserve">окружающего </w:t>
      </w:r>
      <w:r>
        <w:rPr>
          <w:sz w:val="28"/>
        </w:rPr>
        <w:t>мира в 1 классе и в подготовительной к школе</w:t>
      </w:r>
      <w:r>
        <w:rPr>
          <w:spacing w:val="55"/>
          <w:sz w:val="28"/>
        </w:rPr>
        <w:t xml:space="preserve"> </w:t>
      </w:r>
      <w:r>
        <w:rPr>
          <w:sz w:val="28"/>
        </w:rPr>
        <w:t>группе.</w:t>
      </w:r>
    </w:p>
    <w:p w:rsidR="00893409" w:rsidRDefault="00E1203E" w:rsidP="00005CC8">
      <w:pPr>
        <w:pStyle w:val="a4"/>
        <w:numPr>
          <w:ilvl w:val="0"/>
          <w:numId w:val="55"/>
        </w:numPr>
        <w:tabs>
          <w:tab w:val="left" w:pos="1175"/>
        </w:tabs>
        <w:spacing w:line="362" w:lineRule="auto"/>
        <w:ind w:right="708" w:firstLine="0"/>
        <w:jc w:val="both"/>
        <w:rPr>
          <w:sz w:val="28"/>
        </w:rPr>
      </w:pPr>
      <w:r>
        <w:rPr>
          <w:sz w:val="28"/>
        </w:rPr>
        <w:t>Родительский всеобуч по вопросам подготовки детей и их адаптации к школьной</w:t>
      </w:r>
      <w:r>
        <w:rPr>
          <w:spacing w:val="-3"/>
          <w:sz w:val="28"/>
        </w:rPr>
        <w:t xml:space="preserve"> </w:t>
      </w:r>
      <w:r>
        <w:rPr>
          <w:sz w:val="28"/>
        </w:rPr>
        <w:t>жизни</w:t>
      </w:r>
    </w:p>
    <w:p w:rsidR="00893409" w:rsidRDefault="00E1203E" w:rsidP="00005CC8">
      <w:pPr>
        <w:pStyle w:val="1"/>
        <w:numPr>
          <w:ilvl w:val="1"/>
          <w:numId w:val="55"/>
        </w:numPr>
        <w:tabs>
          <w:tab w:val="left" w:pos="1883"/>
        </w:tabs>
        <w:spacing w:before="7"/>
        <w:ind w:left="962" w:right="711" w:firstLine="707"/>
        <w:jc w:val="both"/>
        <w:rPr>
          <w:sz w:val="26"/>
        </w:rPr>
      </w:pPr>
      <w:r>
        <w:t>Взаим</w:t>
      </w:r>
      <w:r w:rsidR="00C61D3E">
        <w:t>одействие МБДОУ «Детский сад №138</w:t>
      </w:r>
      <w:r>
        <w:t>» с организациями, реализующими повышение квалификации работников</w:t>
      </w:r>
      <w:r>
        <w:rPr>
          <w:spacing w:val="-12"/>
        </w:rPr>
        <w:t xml:space="preserve"> </w:t>
      </w:r>
      <w:r>
        <w:t>образования:</w:t>
      </w:r>
    </w:p>
    <w:p w:rsidR="00893409" w:rsidRDefault="00893409" w:rsidP="00005CC8">
      <w:pPr>
        <w:pStyle w:val="a3"/>
        <w:spacing w:before="10"/>
        <w:rPr>
          <w:b/>
          <w:sz w:val="41"/>
        </w:rPr>
      </w:pPr>
    </w:p>
    <w:p w:rsidR="00893409" w:rsidRDefault="00E1203E" w:rsidP="00005CC8">
      <w:pPr>
        <w:pStyle w:val="a4"/>
        <w:numPr>
          <w:ilvl w:val="0"/>
          <w:numId w:val="54"/>
        </w:numPr>
        <w:tabs>
          <w:tab w:val="left" w:pos="1883"/>
        </w:tabs>
        <w:ind w:right="708" w:firstLine="707"/>
        <w:jc w:val="both"/>
        <w:rPr>
          <w:sz w:val="26"/>
        </w:rPr>
      </w:pPr>
      <w:r>
        <w:rPr>
          <w:b/>
          <w:sz w:val="28"/>
        </w:rPr>
        <w:lastRenderedPageBreak/>
        <w:t xml:space="preserve">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 </w:t>
      </w:r>
      <w:r>
        <w:rPr>
          <w:sz w:val="28"/>
        </w:rPr>
        <w:t>(ГАОУ ДПО «ИРО</w:t>
      </w:r>
      <w:r>
        <w:rPr>
          <w:spacing w:val="-5"/>
          <w:sz w:val="28"/>
        </w:rPr>
        <w:t xml:space="preserve"> </w:t>
      </w:r>
      <w:r>
        <w:rPr>
          <w:sz w:val="28"/>
        </w:rPr>
        <w:t>РТ»)</w:t>
      </w:r>
    </w:p>
    <w:p w:rsidR="00893409" w:rsidRDefault="00E1203E" w:rsidP="00005CC8">
      <w:pPr>
        <w:pStyle w:val="a3"/>
        <w:tabs>
          <w:tab w:val="left" w:pos="2416"/>
          <w:tab w:val="left" w:pos="4682"/>
          <w:tab w:val="left" w:pos="7239"/>
          <w:tab w:val="left" w:pos="8870"/>
        </w:tabs>
        <w:spacing w:line="360" w:lineRule="auto"/>
        <w:ind w:left="962" w:right="703" w:firstLine="707"/>
      </w:pPr>
      <w:r>
        <w:t>ГАОУ</w:t>
      </w:r>
      <w:r>
        <w:rPr>
          <w:spacing w:val="46"/>
        </w:rPr>
        <w:t xml:space="preserve"> </w:t>
      </w:r>
      <w:r>
        <w:t>ДПО</w:t>
      </w:r>
      <w:r>
        <w:rPr>
          <w:spacing w:val="44"/>
        </w:rPr>
        <w:t xml:space="preserve"> </w:t>
      </w:r>
      <w:r>
        <w:t>«Институт</w:t>
      </w:r>
      <w:r>
        <w:rPr>
          <w:spacing w:val="46"/>
        </w:rPr>
        <w:t xml:space="preserve"> </w:t>
      </w:r>
      <w:r>
        <w:t>развития</w:t>
      </w:r>
      <w:r>
        <w:rPr>
          <w:spacing w:val="45"/>
        </w:rPr>
        <w:t xml:space="preserve"> </w:t>
      </w:r>
      <w:r>
        <w:t>образования</w:t>
      </w:r>
      <w:r>
        <w:rPr>
          <w:spacing w:val="47"/>
        </w:rPr>
        <w:t xml:space="preserve"> </w:t>
      </w:r>
      <w:r>
        <w:t>Республики</w:t>
      </w:r>
      <w:r>
        <w:rPr>
          <w:spacing w:val="47"/>
        </w:rPr>
        <w:t xml:space="preserve"> </w:t>
      </w:r>
      <w:r>
        <w:t>Татарстан» реализует</w:t>
      </w:r>
      <w:r>
        <w:tab/>
        <w:t>дополнительные</w:t>
      </w:r>
      <w:r>
        <w:tab/>
        <w:t>профессиональные</w:t>
      </w:r>
      <w:r>
        <w:tab/>
        <w:t>программы</w:t>
      </w:r>
      <w:r>
        <w:tab/>
      </w:r>
      <w:r>
        <w:rPr>
          <w:spacing w:val="-1"/>
        </w:rPr>
        <w:t xml:space="preserve">(программы </w:t>
      </w:r>
      <w:r>
        <w:t>повышения квалификации и программы</w:t>
      </w:r>
      <w:r>
        <w:rPr>
          <w:spacing w:val="-25"/>
        </w:rPr>
        <w:t xml:space="preserve"> </w:t>
      </w:r>
      <w:r>
        <w:t>профессиональной</w:t>
      </w:r>
      <w:r>
        <w:rPr>
          <w:spacing w:val="-6"/>
        </w:rPr>
        <w:t xml:space="preserve"> </w:t>
      </w:r>
      <w:r>
        <w:t>переподготовки). Сроки реализации ДПП: программ повышения квалификации</w:t>
      </w:r>
      <w:r>
        <w:rPr>
          <w:spacing w:val="12"/>
        </w:rPr>
        <w:t xml:space="preserve"> </w:t>
      </w:r>
      <w:r>
        <w:t>–</w:t>
      </w:r>
      <w:r>
        <w:rPr>
          <w:spacing w:val="27"/>
        </w:rPr>
        <w:t xml:space="preserve"> </w:t>
      </w:r>
      <w:r>
        <w:t>не менее</w:t>
      </w:r>
      <w:r>
        <w:rPr>
          <w:spacing w:val="11"/>
        </w:rPr>
        <w:t xml:space="preserve"> </w:t>
      </w:r>
      <w:r>
        <w:t>16</w:t>
      </w:r>
      <w:r>
        <w:rPr>
          <w:spacing w:val="15"/>
        </w:rPr>
        <w:t xml:space="preserve"> </w:t>
      </w:r>
      <w:r>
        <w:t>часов;</w:t>
      </w:r>
      <w:r>
        <w:rPr>
          <w:spacing w:val="14"/>
        </w:rPr>
        <w:t xml:space="preserve"> </w:t>
      </w:r>
      <w:r>
        <w:t>программ</w:t>
      </w:r>
      <w:r>
        <w:rPr>
          <w:spacing w:val="11"/>
        </w:rPr>
        <w:t xml:space="preserve"> </w:t>
      </w:r>
      <w:r>
        <w:t>профессиональной</w:t>
      </w:r>
      <w:r>
        <w:rPr>
          <w:spacing w:val="12"/>
        </w:rPr>
        <w:t xml:space="preserve"> </w:t>
      </w:r>
      <w:r>
        <w:t>переподготовки</w:t>
      </w:r>
      <w:r>
        <w:rPr>
          <w:spacing w:val="19"/>
        </w:rPr>
        <w:t xml:space="preserve"> </w:t>
      </w:r>
      <w:r>
        <w:t>–</w:t>
      </w:r>
      <w:r>
        <w:rPr>
          <w:spacing w:val="15"/>
        </w:rPr>
        <w:t xml:space="preserve"> </w:t>
      </w:r>
      <w:r>
        <w:t>не</w:t>
      </w:r>
      <w:r>
        <w:rPr>
          <w:spacing w:val="11"/>
        </w:rPr>
        <w:t xml:space="preserve"> </w:t>
      </w:r>
      <w:r>
        <w:t>менее</w:t>
      </w:r>
      <w:r>
        <w:rPr>
          <w:spacing w:val="14"/>
        </w:rPr>
        <w:t xml:space="preserve"> </w:t>
      </w:r>
      <w:r>
        <w:t>250</w:t>
      </w:r>
    </w:p>
    <w:p w:rsidR="00893409" w:rsidRDefault="00E1203E" w:rsidP="00005CC8">
      <w:pPr>
        <w:pStyle w:val="a3"/>
        <w:spacing w:line="322" w:lineRule="exact"/>
        <w:ind w:left="962"/>
      </w:pPr>
      <w:r>
        <w:t>часов.</w:t>
      </w:r>
    </w:p>
    <w:p w:rsidR="00893409" w:rsidRDefault="00E1203E" w:rsidP="00005CC8">
      <w:pPr>
        <w:pStyle w:val="a3"/>
        <w:spacing w:before="158" w:line="360" w:lineRule="auto"/>
        <w:ind w:left="962" w:right="707" w:firstLine="707"/>
      </w:pPr>
      <w:r>
        <w:t>Формы обучения: очная, очно-заочная, заочная (с отрывом, с частичным отрывом, без отрыва от работы) с использованием дистанционных образовательных</w:t>
      </w:r>
      <w:r>
        <w:rPr>
          <w:spacing w:val="-3"/>
        </w:rPr>
        <w:t xml:space="preserve"> </w:t>
      </w:r>
      <w:r>
        <w:t>технологий.</w:t>
      </w:r>
    </w:p>
    <w:p w:rsidR="00893409" w:rsidRDefault="00E1203E" w:rsidP="00005CC8">
      <w:pPr>
        <w:spacing w:before="1"/>
        <w:ind w:left="962"/>
        <w:jc w:val="both"/>
        <w:rPr>
          <w:sz w:val="28"/>
        </w:rPr>
      </w:pPr>
      <w:r>
        <w:rPr>
          <w:b/>
          <w:sz w:val="28"/>
        </w:rPr>
        <w:t xml:space="preserve">Цель взаимодействия: </w:t>
      </w:r>
      <w:r>
        <w:rPr>
          <w:sz w:val="28"/>
        </w:rPr>
        <w:t>повышения квалификации работников образования</w:t>
      </w:r>
    </w:p>
    <w:p w:rsidR="00893409" w:rsidRDefault="00E1203E" w:rsidP="00005CC8">
      <w:pPr>
        <w:pStyle w:val="1"/>
        <w:numPr>
          <w:ilvl w:val="0"/>
          <w:numId w:val="54"/>
        </w:numPr>
        <w:tabs>
          <w:tab w:val="left" w:pos="1883"/>
        </w:tabs>
        <w:spacing w:before="165"/>
        <w:ind w:right="705" w:firstLine="707"/>
        <w:jc w:val="both"/>
        <w:rPr>
          <w:sz w:val="26"/>
        </w:rPr>
      </w:pPr>
      <w:r>
        <w:t xml:space="preserve">ФГАОУ </w:t>
      </w:r>
      <w:proofErr w:type="gramStart"/>
      <w:r>
        <w:t>ВО</w:t>
      </w:r>
      <w:proofErr w:type="gramEnd"/>
      <w:r>
        <w:t xml:space="preserve"> «Казанский (Приволжский) федеральный университет»</w:t>
      </w:r>
    </w:p>
    <w:p w:rsidR="00893409" w:rsidRDefault="00E1203E" w:rsidP="00005CC8">
      <w:pPr>
        <w:pStyle w:val="a3"/>
        <w:spacing w:line="360" w:lineRule="auto"/>
        <w:ind w:left="962" w:right="712"/>
      </w:pPr>
      <w:r>
        <w:t>Институт психологии и образования, Приволжский межрегиональный центр повышения квалификации и профессиональной переподготовки работников образования</w:t>
      </w:r>
    </w:p>
    <w:p w:rsidR="00893409" w:rsidRDefault="00E1203E" w:rsidP="00005CC8">
      <w:pPr>
        <w:ind w:left="962"/>
        <w:jc w:val="both"/>
        <w:rPr>
          <w:sz w:val="28"/>
        </w:rPr>
      </w:pPr>
      <w:r>
        <w:rPr>
          <w:b/>
          <w:sz w:val="28"/>
        </w:rPr>
        <w:t xml:space="preserve">Цель взаимодействия: </w:t>
      </w:r>
      <w:r>
        <w:rPr>
          <w:sz w:val="28"/>
        </w:rPr>
        <w:t>повышения квалификации работников образования</w:t>
      </w:r>
    </w:p>
    <w:p w:rsidR="00893409" w:rsidRDefault="00E1203E" w:rsidP="00005CC8">
      <w:pPr>
        <w:pStyle w:val="1"/>
        <w:numPr>
          <w:ilvl w:val="0"/>
          <w:numId w:val="54"/>
        </w:numPr>
        <w:tabs>
          <w:tab w:val="left" w:pos="1951"/>
        </w:tabs>
        <w:spacing w:before="161"/>
        <w:ind w:left="1950" w:hanging="281"/>
        <w:jc w:val="both"/>
      </w:pPr>
      <w:r>
        <w:t>НОУ ДПО «Центр социально-гуманитарного</w:t>
      </w:r>
      <w:r>
        <w:rPr>
          <w:spacing w:val="-9"/>
        </w:rPr>
        <w:t xml:space="preserve"> </w:t>
      </w:r>
      <w:r>
        <w:t>образования»</w:t>
      </w:r>
    </w:p>
    <w:p w:rsidR="00893409" w:rsidRDefault="00E1203E" w:rsidP="00005CC8">
      <w:pPr>
        <w:spacing w:before="156"/>
        <w:ind w:left="962"/>
        <w:jc w:val="both"/>
        <w:rPr>
          <w:sz w:val="28"/>
        </w:rPr>
      </w:pPr>
      <w:r>
        <w:rPr>
          <w:b/>
          <w:sz w:val="28"/>
        </w:rPr>
        <w:t xml:space="preserve">Цель взаимодействия: </w:t>
      </w:r>
      <w:r>
        <w:rPr>
          <w:sz w:val="28"/>
        </w:rPr>
        <w:t>повышения квалификации работников образования</w:t>
      </w:r>
    </w:p>
    <w:p w:rsidR="00893409" w:rsidRDefault="00E1203E" w:rsidP="00005CC8">
      <w:pPr>
        <w:pStyle w:val="1"/>
        <w:tabs>
          <w:tab w:val="left" w:pos="3929"/>
          <w:tab w:val="left" w:pos="5198"/>
          <w:tab w:val="left" w:pos="6602"/>
          <w:tab w:val="left" w:pos="7211"/>
          <w:tab w:val="left" w:pos="8119"/>
          <w:tab w:val="left" w:pos="8445"/>
        </w:tabs>
        <w:spacing w:before="168" w:line="360" w:lineRule="auto"/>
        <w:ind w:left="962" w:right="705" w:firstLine="707"/>
      </w:pPr>
      <w:r>
        <w:t>Взаимодей</w:t>
      </w:r>
      <w:r w:rsidR="00C61D3E">
        <w:t>ствие</w:t>
      </w:r>
      <w:r w:rsidR="00C61D3E">
        <w:tab/>
        <w:t>МБДОУ</w:t>
      </w:r>
      <w:r w:rsidR="00C61D3E">
        <w:tab/>
        <w:t>«Детский</w:t>
      </w:r>
      <w:r w:rsidR="00C61D3E">
        <w:tab/>
        <w:t>сад</w:t>
      </w:r>
      <w:r w:rsidR="00C61D3E">
        <w:tab/>
        <w:t>№138</w:t>
      </w:r>
      <w:r>
        <w:t>»</w:t>
      </w:r>
      <w:r>
        <w:tab/>
        <w:t>с</w:t>
      </w:r>
      <w:r>
        <w:tab/>
      </w:r>
      <w:r>
        <w:rPr>
          <w:spacing w:val="-3"/>
        </w:rPr>
        <w:t xml:space="preserve">учреждениями </w:t>
      </w:r>
      <w:r>
        <w:t>здравоохранения</w:t>
      </w:r>
      <w:proofErr w:type="gramStart"/>
      <w:r>
        <w:rPr>
          <w:spacing w:val="-3"/>
        </w:rPr>
        <w:t xml:space="preserve"> </w:t>
      </w:r>
      <w:r>
        <w:t>:</w:t>
      </w:r>
      <w:proofErr w:type="gramEnd"/>
    </w:p>
    <w:p w:rsidR="00893409" w:rsidRDefault="00893409" w:rsidP="00005CC8">
      <w:pPr>
        <w:spacing w:line="360" w:lineRule="auto"/>
        <w:jc w:val="both"/>
        <w:sectPr w:rsidR="00893409">
          <w:pgSz w:w="11910" w:h="16840"/>
          <w:pgMar w:top="1040" w:right="140" w:bottom="1240" w:left="740" w:header="0" w:footer="978" w:gutter="0"/>
          <w:cols w:space="720"/>
        </w:sectPr>
      </w:pPr>
    </w:p>
    <w:p w:rsidR="00893409" w:rsidRDefault="00E1203E" w:rsidP="00C61D3E">
      <w:pPr>
        <w:pStyle w:val="a4"/>
        <w:numPr>
          <w:ilvl w:val="0"/>
          <w:numId w:val="53"/>
        </w:numPr>
        <w:tabs>
          <w:tab w:val="left" w:pos="1883"/>
        </w:tabs>
        <w:spacing w:before="72"/>
        <w:ind w:right="704" w:firstLine="707"/>
        <w:jc w:val="both"/>
        <w:rPr>
          <w:sz w:val="28"/>
        </w:rPr>
      </w:pPr>
      <w:r>
        <w:rPr>
          <w:b/>
          <w:sz w:val="28"/>
        </w:rPr>
        <w:lastRenderedPageBreak/>
        <w:t>Государственное автономное учреждение здравоохранения "</w:t>
      </w:r>
      <w:r w:rsidR="00C61D3E">
        <w:rPr>
          <w:b/>
          <w:sz w:val="28"/>
        </w:rPr>
        <w:t xml:space="preserve"> </w:t>
      </w:r>
      <w:r>
        <w:rPr>
          <w:b/>
          <w:sz w:val="28"/>
        </w:rPr>
        <w:t xml:space="preserve">Цель взаимодействия: </w:t>
      </w:r>
      <w:r>
        <w:rPr>
          <w:sz w:val="28"/>
        </w:rPr>
        <w:t>сохранение и укрепление здоровья, профилактика заболеваний</w:t>
      </w:r>
    </w:p>
    <w:p w:rsidR="00893409" w:rsidRDefault="00E1203E" w:rsidP="00005CC8">
      <w:pPr>
        <w:pStyle w:val="1"/>
        <w:numPr>
          <w:ilvl w:val="0"/>
          <w:numId w:val="53"/>
        </w:numPr>
        <w:tabs>
          <w:tab w:val="left" w:pos="1883"/>
        </w:tabs>
        <w:ind w:left="1882"/>
        <w:jc w:val="both"/>
      </w:pPr>
      <w:r>
        <w:t>ПМПК - Психолого-медико-педагогическая</w:t>
      </w:r>
      <w:r>
        <w:rPr>
          <w:spacing w:val="-3"/>
        </w:rPr>
        <w:t xml:space="preserve"> </w:t>
      </w:r>
      <w:r>
        <w:t>комиссия</w:t>
      </w:r>
    </w:p>
    <w:p w:rsidR="00893409" w:rsidRDefault="00E1203E" w:rsidP="00005CC8">
      <w:pPr>
        <w:pStyle w:val="a3"/>
        <w:spacing w:before="158" w:line="360" w:lineRule="auto"/>
        <w:ind w:left="962" w:right="710"/>
      </w:pPr>
      <w:r>
        <w:rPr>
          <w:b/>
        </w:rPr>
        <w:t xml:space="preserve">Цель взаимодействия: </w:t>
      </w:r>
      <w:r>
        <w:t xml:space="preserve">ранняя диагностика возможных отклонений в физическом </w:t>
      </w:r>
      <w:proofErr w:type="gramStart"/>
      <w:r>
        <w:t>и(</w:t>
      </w:r>
      <w:proofErr w:type="gramEnd"/>
      <w:r>
        <w:t>или) психическом развитии детей и коррекция ОВЗ.</w:t>
      </w:r>
    </w:p>
    <w:p w:rsidR="00893409" w:rsidRDefault="00E1203E" w:rsidP="00005CC8">
      <w:pPr>
        <w:pStyle w:val="1"/>
        <w:spacing w:before="4"/>
        <w:ind w:left="1814"/>
      </w:pPr>
      <w:r>
        <w:t>Преемственность ДОУ и школы</w:t>
      </w:r>
    </w:p>
    <w:p w:rsidR="00893409" w:rsidRDefault="00C61D3E" w:rsidP="00005CC8">
      <w:pPr>
        <w:pStyle w:val="a3"/>
        <w:tabs>
          <w:tab w:val="left" w:pos="3689"/>
          <w:tab w:val="left" w:pos="3807"/>
          <w:tab w:val="left" w:pos="5064"/>
          <w:tab w:val="left" w:pos="5903"/>
          <w:tab w:val="left" w:pos="6034"/>
          <w:tab w:val="left" w:pos="6961"/>
          <w:tab w:val="left" w:pos="7415"/>
          <w:tab w:val="left" w:pos="8674"/>
          <w:tab w:val="left" w:pos="9317"/>
          <w:tab w:val="left" w:pos="9581"/>
        </w:tabs>
        <w:spacing w:before="156" w:line="360" w:lineRule="auto"/>
        <w:ind w:left="962" w:right="706" w:firstLine="707"/>
      </w:pPr>
      <w:r>
        <w:t>МБДОУ</w:t>
      </w:r>
      <w:proofErr w:type="gramStart"/>
      <w:r>
        <w:t>«Д</w:t>
      </w:r>
      <w:proofErr w:type="gramEnd"/>
      <w:r>
        <w:t>етский сад №138</w:t>
      </w:r>
      <w:r w:rsidR="00E1203E">
        <w:t>» реализует следующие этапы работы по преемственности</w:t>
      </w:r>
      <w:r w:rsidR="00E1203E">
        <w:tab/>
      </w:r>
      <w:r w:rsidR="00E1203E">
        <w:tab/>
      </w:r>
      <w:r w:rsidR="00E1203E">
        <w:tab/>
      </w:r>
      <w:r w:rsidR="00E1203E">
        <w:tab/>
      </w:r>
      <w:r w:rsidR="00E1203E">
        <w:tab/>
        <w:t>со</w:t>
      </w:r>
      <w:r w:rsidR="00E1203E">
        <w:tab/>
      </w:r>
      <w:r w:rsidR="00E1203E">
        <w:tab/>
      </w:r>
      <w:r w:rsidR="00E1203E">
        <w:tab/>
      </w:r>
      <w:r w:rsidR="00E1203E">
        <w:tab/>
      </w:r>
      <w:r w:rsidR="00E1203E">
        <w:rPr>
          <w:spacing w:val="-3"/>
        </w:rPr>
        <w:t xml:space="preserve">школой: </w:t>
      </w:r>
      <w:r w:rsidR="00E1203E">
        <w:t>1.Заключение договора о совместной работе ДОУ  и  школы.  2.Планирование</w:t>
      </w:r>
      <w:r w:rsidR="00E1203E">
        <w:tab/>
        <w:t>совместных</w:t>
      </w:r>
      <w:r w:rsidR="00E1203E">
        <w:tab/>
        <w:t>со</w:t>
      </w:r>
      <w:r w:rsidR="00E1203E">
        <w:tab/>
        <w:t>школой</w:t>
      </w:r>
      <w:r w:rsidR="00E1203E">
        <w:tab/>
      </w:r>
      <w:r w:rsidR="00E1203E">
        <w:rPr>
          <w:spacing w:val="-1"/>
        </w:rPr>
        <w:t xml:space="preserve">мероприятий. </w:t>
      </w:r>
      <w:r w:rsidR="00E1203E">
        <w:t>3.Диагностика</w:t>
      </w:r>
      <w:r w:rsidR="00E1203E">
        <w:tab/>
      </w:r>
      <w:r w:rsidR="00E1203E">
        <w:tab/>
        <w:t>и</w:t>
      </w:r>
      <w:r w:rsidR="00E1203E">
        <w:tab/>
        <w:t>коррекция</w:t>
      </w:r>
      <w:r w:rsidR="00E1203E">
        <w:tab/>
      </w:r>
      <w:r w:rsidR="00E1203E">
        <w:tab/>
        <w:t>развития</w:t>
      </w:r>
      <w:r w:rsidR="00E1203E">
        <w:tab/>
      </w:r>
      <w:r w:rsidR="00E1203E">
        <w:tab/>
      </w:r>
      <w:r w:rsidR="00E1203E">
        <w:tab/>
      </w:r>
      <w:r w:rsidR="00E1203E">
        <w:rPr>
          <w:spacing w:val="-4"/>
        </w:rPr>
        <w:t>детей.</w:t>
      </w:r>
    </w:p>
    <w:p w:rsidR="00893409" w:rsidRDefault="00E1203E" w:rsidP="00005CC8">
      <w:pPr>
        <w:pStyle w:val="a4"/>
        <w:numPr>
          <w:ilvl w:val="0"/>
          <w:numId w:val="54"/>
        </w:numPr>
        <w:tabs>
          <w:tab w:val="left" w:pos="1236"/>
        </w:tabs>
        <w:spacing w:before="2" w:line="360" w:lineRule="auto"/>
        <w:ind w:right="704" w:firstLine="0"/>
        <w:jc w:val="both"/>
        <w:rPr>
          <w:sz w:val="28"/>
        </w:rPr>
      </w:pPr>
      <w:r>
        <w:rPr>
          <w:sz w:val="28"/>
        </w:rPr>
        <w:t xml:space="preserve">Отслеживание успеваемости и адаптации своих выпускников в школе в </w:t>
      </w:r>
      <w:r>
        <w:rPr>
          <w:spacing w:val="3"/>
          <w:sz w:val="28"/>
        </w:rPr>
        <w:t xml:space="preserve">1-й </w:t>
      </w:r>
      <w:r>
        <w:rPr>
          <w:sz w:val="28"/>
        </w:rPr>
        <w:t>год</w:t>
      </w:r>
      <w:r>
        <w:rPr>
          <w:spacing w:val="-2"/>
          <w:sz w:val="28"/>
        </w:rPr>
        <w:t xml:space="preserve"> </w:t>
      </w:r>
      <w:r>
        <w:rPr>
          <w:sz w:val="28"/>
        </w:rPr>
        <w:t>обучения.</w:t>
      </w:r>
    </w:p>
    <w:p w:rsidR="00893409" w:rsidRDefault="00E1203E" w:rsidP="00005CC8">
      <w:pPr>
        <w:pStyle w:val="a4"/>
        <w:numPr>
          <w:ilvl w:val="0"/>
          <w:numId w:val="54"/>
        </w:numPr>
        <w:tabs>
          <w:tab w:val="left" w:pos="1175"/>
          <w:tab w:val="left" w:pos="2850"/>
          <w:tab w:val="left" w:pos="4848"/>
          <w:tab w:val="left" w:pos="7278"/>
          <w:tab w:val="left" w:pos="9655"/>
        </w:tabs>
        <w:spacing w:line="321" w:lineRule="exact"/>
        <w:ind w:left="1174"/>
        <w:jc w:val="both"/>
        <w:rPr>
          <w:sz w:val="26"/>
        </w:rPr>
      </w:pPr>
      <w:r>
        <w:rPr>
          <w:sz w:val="28"/>
        </w:rPr>
        <w:t>Анализ</w:t>
      </w:r>
      <w:r>
        <w:rPr>
          <w:sz w:val="28"/>
        </w:rPr>
        <w:tab/>
        <w:t>школьной</w:t>
      </w:r>
      <w:r>
        <w:rPr>
          <w:sz w:val="28"/>
        </w:rPr>
        <w:tab/>
        <w:t>успеваемости</w:t>
      </w:r>
      <w:r>
        <w:rPr>
          <w:sz w:val="28"/>
        </w:rPr>
        <w:tab/>
        <w:t>выпускников</w:t>
      </w:r>
      <w:r>
        <w:rPr>
          <w:sz w:val="28"/>
        </w:rPr>
        <w:tab/>
        <w:t>ДОУ.</w:t>
      </w:r>
    </w:p>
    <w:p w:rsidR="00893409" w:rsidRDefault="00E1203E" w:rsidP="00005CC8">
      <w:pPr>
        <w:pStyle w:val="1"/>
        <w:spacing w:before="166" w:line="360" w:lineRule="auto"/>
        <w:ind w:left="962" w:right="710" w:firstLine="976"/>
      </w:pPr>
      <w:r>
        <w:t>Прогнозируемые проблемы совместной работы ДОУ и школы, их решение.</w:t>
      </w:r>
    </w:p>
    <w:p w:rsidR="00893409" w:rsidRDefault="00E1203E" w:rsidP="00005CC8">
      <w:pPr>
        <w:pStyle w:val="a3"/>
        <w:spacing w:line="360" w:lineRule="auto"/>
        <w:ind w:left="962" w:right="704" w:firstLine="707"/>
      </w:pPr>
      <w:r>
        <w:t xml:space="preserve">В настоящее время в направлении работы по преемственности ДОУ и школы сохраняется проблема обеспечение непрерывности в образовании. </w:t>
      </w:r>
      <w:proofErr w:type="gramStart"/>
      <w:r>
        <w:t>Возникают противоречия в представлении педагогов ДОУ и начальной школы социального портрета выпускника ДОУ: подготовка к школе в ДОУ зачастую рассматривается как более раннее изучение программы первого класса и сводится к формированию узкопредметных знаний и умений (умение читать, считать и т д.), требования же педагогов школы – это сформированность у будущего школьника качеств, необходимых для осуществления новой учебной деятельности, сформированность умения контроля</w:t>
      </w:r>
      <w:proofErr w:type="gramEnd"/>
      <w:r>
        <w:t xml:space="preserve"> и самоконтроля, оценки и</w:t>
      </w:r>
      <w:r>
        <w:rPr>
          <w:spacing w:val="-5"/>
        </w:rPr>
        <w:t xml:space="preserve"> </w:t>
      </w:r>
      <w:r>
        <w:t>самооценки.</w:t>
      </w:r>
    </w:p>
    <w:p w:rsidR="00893409" w:rsidRDefault="00893409" w:rsidP="00005CC8">
      <w:pPr>
        <w:spacing w:line="360" w:lineRule="auto"/>
        <w:jc w:val="both"/>
        <w:sectPr w:rsidR="00893409">
          <w:pgSz w:w="11910" w:h="16840"/>
          <w:pgMar w:top="1040" w:right="140" w:bottom="1240" w:left="740" w:header="0" w:footer="978" w:gutter="0"/>
          <w:cols w:space="720"/>
        </w:sectPr>
      </w:pPr>
    </w:p>
    <w:p w:rsidR="00893409" w:rsidRDefault="00E1203E" w:rsidP="00005CC8">
      <w:pPr>
        <w:pStyle w:val="a3"/>
        <w:spacing w:before="67" w:line="360" w:lineRule="auto"/>
        <w:ind w:left="962" w:right="707"/>
      </w:pPr>
      <w:r>
        <w:lastRenderedPageBreak/>
        <w:t>Таким образом, обучение и воспитание дошкольников в ДОУ необходимо направить на освоение детьми универсальных учебных действий (личностных, познавательных, регулятивных и коммуникативных).</w:t>
      </w:r>
    </w:p>
    <w:p w:rsidR="00893409" w:rsidRDefault="00E1203E" w:rsidP="00005CC8">
      <w:pPr>
        <w:pStyle w:val="1"/>
        <w:spacing w:before="6"/>
        <w:ind w:left="1670"/>
      </w:pPr>
      <w:r>
        <w:t>Планы и перспективы работы ДОУ и школы</w:t>
      </w:r>
    </w:p>
    <w:p w:rsidR="00893409" w:rsidRDefault="00E1203E" w:rsidP="00005CC8">
      <w:pPr>
        <w:pStyle w:val="a4"/>
        <w:numPr>
          <w:ilvl w:val="0"/>
          <w:numId w:val="52"/>
        </w:numPr>
        <w:tabs>
          <w:tab w:val="left" w:pos="1315"/>
        </w:tabs>
        <w:spacing w:before="156" w:line="362" w:lineRule="auto"/>
        <w:ind w:right="712" w:firstLine="0"/>
        <w:rPr>
          <w:sz w:val="28"/>
        </w:rPr>
      </w:pPr>
      <w:r>
        <w:rPr>
          <w:sz w:val="28"/>
        </w:rPr>
        <w:t>Организация совместных мероприятий согласно плану работы по преемственности школы и</w:t>
      </w:r>
      <w:r>
        <w:rPr>
          <w:spacing w:val="-4"/>
          <w:sz w:val="28"/>
        </w:rPr>
        <w:t xml:space="preserve"> </w:t>
      </w:r>
      <w:r>
        <w:rPr>
          <w:sz w:val="28"/>
        </w:rPr>
        <w:t>ДОУ.</w:t>
      </w:r>
    </w:p>
    <w:p w:rsidR="00893409" w:rsidRDefault="00E1203E" w:rsidP="00005CC8">
      <w:pPr>
        <w:pStyle w:val="a4"/>
        <w:numPr>
          <w:ilvl w:val="0"/>
          <w:numId w:val="52"/>
        </w:numPr>
        <w:tabs>
          <w:tab w:val="left" w:pos="1150"/>
        </w:tabs>
        <w:spacing w:line="360" w:lineRule="auto"/>
        <w:ind w:right="712" w:firstLine="0"/>
        <w:rPr>
          <w:sz w:val="28"/>
        </w:rPr>
      </w:pPr>
      <w:r>
        <w:rPr>
          <w:sz w:val="28"/>
        </w:rPr>
        <w:t>Курсы повышения квалификации на тему: «Преемственность дошкольного и начального общего образования в условиях реализации</w:t>
      </w:r>
      <w:r>
        <w:rPr>
          <w:spacing w:val="-12"/>
          <w:sz w:val="28"/>
        </w:rPr>
        <w:t xml:space="preserve"> </w:t>
      </w:r>
      <w:r>
        <w:rPr>
          <w:sz w:val="28"/>
        </w:rPr>
        <w:t>ФГОС».</w:t>
      </w:r>
    </w:p>
    <w:p w:rsidR="00893409" w:rsidRDefault="00E1203E" w:rsidP="00005CC8">
      <w:pPr>
        <w:pStyle w:val="a4"/>
        <w:numPr>
          <w:ilvl w:val="0"/>
          <w:numId w:val="52"/>
        </w:numPr>
        <w:tabs>
          <w:tab w:val="left" w:pos="1414"/>
        </w:tabs>
        <w:spacing w:line="360" w:lineRule="auto"/>
        <w:ind w:right="706" w:firstLine="0"/>
        <w:rPr>
          <w:sz w:val="28"/>
        </w:rPr>
      </w:pPr>
      <w:r>
        <w:rPr>
          <w:sz w:val="28"/>
        </w:rPr>
        <w:t>Совершенствование приёмов и методов в воспитательном и образовательном процессе, способствующие развитию интегративных качеств дошкольника, которые служат основой для формирования компетенций, необходимых для обучения в</w:t>
      </w:r>
      <w:r>
        <w:rPr>
          <w:spacing w:val="-11"/>
          <w:sz w:val="28"/>
        </w:rPr>
        <w:t xml:space="preserve"> </w:t>
      </w:r>
      <w:r>
        <w:rPr>
          <w:sz w:val="28"/>
        </w:rPr>
        <w:t>школе.</w:t>
      </w:r>
    </w:p>
    <w:p w:rsidR="00893409" w:rsidRDefault="00E1203E" w:rsidP="00005CC8">
      <w:pPr>
        <w:pStyle w:val="a3"/>
        <w:ind w:left="962"/>
      </w:pPr>
      <w:r>
        <w:t>Цели:</w:t>
      </w:r>
    </w:p>
    <w:p w:rsidR="00893409" w:rsidRDefault="00E1203E" w:rsidP="00005CC8">
      <w:pPr>
        <w:pStyle w:val="a4"/>
        <w:numPr>
          <w:ilvl w:val="0"/>
          <w:numId w:val="51"/>
        </w:numPr>
        <w:tabs>
          <w:tab w:val="left" w:pos="1569"/>
        </w:tabs>
        <w:spacing w:before="157" w:line="360" w:lineRule="auto"/>
        <w:ind w:right="713" w:hanging="358"/>
        <w:jc w:val="both"/>
        <w:rPr>
          <w:sz w:val="28"/>
        </w:rPr>
      </w:pPr>
      <w:r>
        <w:tab/>
      </w:r>
      <w:r>
        <w:rPr>
          <w:sz w:val="28"/>
        </w:rPr>
        <w:t>Подготовка детей к школе, воспитание положительного отношения к школе.</w:t>
      </w:r>
    </w:p>
    <w:p w:rsidR="00893409" w:rsidRDefault="00E1203E" w:rsidP="00005CC8">
      <w:pPr>
        <w:pStyle w:val="a4"/>
        <w:numPr>
          <w:ilvl w:val="0"/>
          <w:numId w:val="51"/>
        </w:numPr>
        <w:tabs>
          <w:tab w:val="left" w:pos="1442"/>
        </w:tabs>
        <w:spacing w:line="360" w:lineRule="auto"/>
        <w:ind w:right="709" w:hanging="358"/>
        <w:jc w:val="both"/>
        <w:rPr>
          <w:sz w:val="28"/>
        </w:rPr>
      </w:pPr>
      <w:r>
        <w:tab/>
      </w:r>
      <w:r>
        <w:rPr>
          <w:sz w:val="28"/>
        </w:rPr>
        <w:t>Соблюдение преемственности дошкольного и начального общего образования в соответствии ФГОС, обеспечивающие согласование целей и задач образования, отбор содержания образования с учетом принципов непрерывности, создание психолого-педагогических</w:t>
      </w:r>
      <w:r>
        <w:rPr>
          <w:spacing w:val="-5"/>
          <w:sz w:val="28"/>
        </w:rPr>
        <w:t xml:space="preserve"> </w:t>
      </w:r>
      <w:r>
        <w:rPr>
          <w:sz w:val="28"/>
        </w:rPr>
        <w:t>условий.</w:t>
      </w:r>
    </w:p>
    <w:p w:rsidR="00893409" w:rsidRDefault="00E1203E" w:rsidP="00005CC8">
      <w:pPr>
        <w:pStyle w:val="a4"/>
        <w:numPr>
          <w:ilvl w:val="0"/>
          <w:numId w:val="51"/>
        </w:numPr>
        <w:tabs>
          <w:tab w:val="left" w:pos="1382"/>
        </w:tabs>
        <w:spacing w:line="360" w:lineRule="auto"/>
        <w:ind w:left="962" w:right="2278" w:firstLine="0"/>
        <w:jc w:val="both"/>
        <w:rPr>
          <w:sz w:val="28"/>
        </w:rPr>
      </w:pPr>
      <w:r>
        <w:rPr>
          <w:sz w:val="28"/>
        </w:rPr>
        <w:t>Совершенствование единого образовательного пространства. Задачи:</w:t>
      </w:r>
    </w:p>
    <w:p w:rsidR="00893409" w:rsidRDefault="00E1203E" w:rsidP="00005CC8">
      <w:pPr>
        <w:pStyle w:val="a4"/>
        <w:numPr>
          <w:ilvl w:val="0"/>
          <w:numId w:val="50"/>
        </w:numPr>
        <w:tabs>
          <w:tab w:val="left" w:pos="1175"/>
        </w:tabs>
        <w:spacing w:line="360" w:lineRule="auto"/>
        <w:ind w:right="713" w:firstLine="0"/>
        <w:jc w:val="both"/>
        <w:rPr>
          <w:sz w:val="28"/>
        </w:rPr>
      </w:pPr>
      <w:r>
        <w:rPr>
          <w:sz w:val="28"/>
        </w:rPr>
        <w:t>Совершенствовать приёмы и методы формирования у детей самостоятельности и ответственности в выполнении заданий и поручений взрослых.</w:t>
      </w:r>
    </w:p>
    <w:p w:rsidR="00893409" w:rsidRDefault="00E1203E" w:rsidP="00005CC8">
      <w:pPr>
        <w:pStyle w:val="a4"/>
        <w:numPr>
          <w:ilvl w:val="0"/>
          <w:numId w:val="50"/>
        </w:numPr>
        <w:tabs>
          <w:tab w:val="left" w:pos="1175"/>
          <w:tab w:val="left" w:pos="6168"/>
          <w:tab w:val="left" w:pos="7187"/>
          <w:tab w:val="left" w:pos="8634"/>
        </w:tabs>
        <w:spacing w:line="360" w:lineRule="auto"/>
        <w:ind w:right="711" w:firstLine="0"/>
        <w:jc w:val="both"/>
        <w:rPr>
          <w:sz w:val="28"/>
        </w:rPr>
      </w:pPr>
      <w:r>
        <w:rPr>
          <w:sz w:val="28"/>
        </w:rPr>
        <w:t>Развивать творческие способности и мыслительную деятельность детей. 3.Использовать</w:t>
      </w:r>
      <w:r>
        <w:rPr>
          <w:spacing w:val="43"/>
          <w:sz w:val="28"/>
        </w:rPr>
        <w:t xml:space="preserve"> </w:t>
      </w:r>
      <w:r>
        <w:rPr>
          <w:sz w:val="28"/>
        </w:rPr>
        <w:t>проектную</w:t>
      </w:r>
      <w:r>
        <w:rPr>
          <w:spacing w:val="44"/>
          <w:sz w:val="28"/>
        </w:rPr>
        <w:t xml:space="preserve"> </w:t>
      </w:r>
      <w:r>
        <w:rPr>
          <w:sz w:val="28"/>
        </w:rPr>
        <w:t>деятельность</w:t>
      </w:r>
      <w:r>
        <w:rPr>
          <w:sz w:val="28"/>
        </w:rPr>
        <w:tab/>
        <w:t>детей</w:t>
      </w:r>
      <w:r>
        <w:rPr>
          <w:sz w:val="28"/>
        </w:rPr>
        <w:tab/>
        <w:t>на</w:t>
      </w:r>
      <w:r>
        <w:rPr>
          <w:spacing w:val="46"/>
          <w:sz w:val="28"/>
        </w:rPr>
        <w:t xml:space="preserve"> </w:t>
      </w:r>
      <w:r>
        <w:rPr>
          <w:sz w:val="28"/>
        </w:rPr>
        <w:t>уроках</w:t>
      </w:r>
      <w:r>
        <w:rPr>
          <w:sz w:val="28"/>
        </w:rPr>
        <w:tab/>
      </w:r>
      <w:r>
        <w:rPr>
          <w:spacing w:val="-3"/>
          <w:sz w:val="28"/>
        </w:rPr>
        <w:t xml:space="preserve">окружающего </w:t>
      </w:r>
      <w:r>
        <w:rPr>
          <w:sz w:val="28"/>
        </w:rPr>
        <w:t>мира в 1 классе и в подготовительной к школе</w:t>
      </w:r>
      <w:r>
        <w:rPr>
          <w:spacing w:val="55"/>
          <w:sz w:val="28"/>
        </w:rPr>
        <w:t xml:space="preserve"> </w:t>
      </w:r>
      <w:r>
        <w:rPr>
          <w:sz w:val="28"/>
        </w:rPr>
        <w:t>группе.</w:t>
      </w:r>
    </w:p>
    <w:p w:rsidR="00893409" w:rsidRDefault="00E1203E" w:rsidP="00005CC8">
      <w:pPr>
        <w:pStyle w:val="a3"/>
        <w:spacing w:line="360" w:lineRule="auto"/>
        <w:ind w:left="962" w:right="705"/>
      </w:pPr>
      <w:r>
        <w:t>4.Родительский всеобуч по вопросам подготовки детей и их адаптации к школьной жизни.</w:t>
      </w:r>
    </w:p>
    <w:p w:rsidR="00893409" w:rsidRDefault="00893409">
      <w:pPr>
        <w:spacing w:line="360" w:lineRule="auto"/>
        <w:sectPr w:rsidR="00893409">
          <w:pgSz w:w="11910" w:h="16840"/>
          <w:pgMar w:top="1040" w:right="140" w:bottom="1240" w:left="740" w:header="0" w:footer="978" w:gutter="0"/>
          <w:cols w:space="720"/>
        </w:sectPr>
      </w:pPr>
    </w:p>
    <w:p w:rsidR="00893409" w:rsidRDefault="00E1203E">
      <w:pPr>
        <w:pStyle w:val="1"/>
        <w:spacing w:before="72" w:line="322" w:lineRule="exact"/>
        <w:ind w:left="1430" w:right="816"/>
        <w:jc w:val="center"/>
      </w:pPr>
      <w:r>
        <w:lastRenderedPageBreak/>
        <w:t>Примерный план работы по преемственности МБДОУ «Детский сад</w:t>
      </w:r>
    </w:p>
    <w:p w:rsidR="00893409" w:rsidRDefault="00C61D3E">
      <w:pPr>
        <w:spacing w:after="33"/>
        <w:ind w:left="1430" w:right="454"/>
        <w:jc w:val="center"/>
        <w:rPr>
          <w:b/>
          <w:sz w:val="28"/>
        </w:rPr>
      </w:pPr>
      <w:r>
        <w:rPr>
          <w:b/>
          <w:sz w:val="28"/>
        </w:rPr>
        <w:t>№138</w:t>
      </w:r>
      <w:r w:rsidR="00E1203E">
        <w:rPr>
          <w:b/>
          <w:sz w:val="28"/>
        </w:rPr>
        <w:t>» и школы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7"/>
        <w:gridCol w:w="2268"/>
        <w:gridCol w:w="2801"/>
      </w:tblGrid>
      <w:tr w:rsidR="00893409">
        <w:trPr>
          <w:trHeight w:val="276"/>
        </w:trPr>
        <w:tc>
          <w:tcPr>
            <w:tcW w:w="5247" w:type="dxa"/>
          </w:tcPr>
          <w:p w:rsidR="00893409" w:rsidRDefault="00E1203E">
            <w:pPr>
              <w:pStyle w:val="TableParagraph"/>
              <w:spacing w:line="256" w:lineRule="exact"/>
              <w:rPr>
                <w:b/>
                <w:sz w:val="24"/>
              </w:rPr>
            </w:pPr>
            <w:r>
              <w:rPr>
                <w:b/>
                <w:sz w:val="24"/>
              </w:rPr>
              <w:t>МЕРОПРИЯТИЯ</w:t>
            </w:r>
          </w:p>
        </w:tc>
        <w:tc>
          <w:tcPr>
            <w:tcW w:w="2268" w:type="dxa"/>
          </w:tcPr>
          <w:p w:rsidR="00893409" w:rsidRDefault="00E1203E">
            <w:pPr>
              <w:pStyle w:val="TableParagraph"/>
              <w:spacing w:line="256" w:lineRule="exact"/>
              <w:ind w:left="108"/>
              <w:rPr>
                <w:b/>
                <w:sz w:val="24"/>
              </w:rPr>
            </w:pPr>
            <w:r>
              <w:rPr>
                <w:b/>
                <w:sz w:val="24"/>
              </w:rPr>
              <w:t>СРОКИ</w:t>
            </w:r>
          </w:p>
        </w:tc>
        <w:tc>
          <w:tcPr>
            <w:tcW w:w="2801" w:type="dxa"/>
          </w:tcPr>
          <w:p w:rsidR="00893409" w:rsidRDefault="00E1203E">
            <w:pPr>
              <w:pStyle w:val="TableParagraph"/>
              <w:spacing w:line="256" w:lineRule="exact"/>
              <w:ind w:left="108"/>
              <w:rPr>
                <w:b/>
                <w:sz w:val="24"/>
              </w:rPr>
            </w:pPr>
            <w:r>
              <w:rPr>
                <w:b/>
                <w:sz w:val="24"/>
              </w:rPr>
              <w:t>ОТВЕТСТВЕННЫЕ</w:t>
            </w:r>
          </w:p>
        </w:tc>
      </w:tr>
      <w:tr w:rsidR="00893409">
        <w:trPr>
          <w:trHeight w:val="2210"/>
        </w:trPr>
        <w:tc>
          <w:tcPr>
            <w:tcW w:w="5247" w:type="dxa"/>
          </w:tcPr>
          <w:p w:rsidR="00893409" w:rsidRDefault="00E1203E">
            <w:pPr>
              <w:pStyle w:val="TableParagraph"/>
              <w:ind w:right="123"/>
              <w:rPr>
                <w:sz w:val="24"/>
              </w:rPr>
            </w:pPr>
            <w:proofErr w:type="gramStart"/>
            <w:r>
              <w:rPr>
                <w:b/>
                <w:sz w:val="24"/>
              </w:rPr>
              <w:t>Организационно – педагогическая работа 1</w:t>
            </w:r>
            <w:r>
              <w:rPr>
                <w:sz w:val="24"/>
              </w:rPr>
              <w:t>.Организация предметно – развивающей среды и жизненного пространства для обеспечения разнообразной деятельности детей дошкольного образовательного учреждения и начальной школы с учетом возрастных интересов (уютные игровые комнаты, учебный класс, музыкальный</w:t>
            </w:r>
            <w:proofErr w:type="gramEnd"/>
          </w:p>
          <w:p w:rsidR="00893409" w:rsidRDefault="00E1203E">
            <w:pPr>
              <w:pStyle w:val="TableParagraph"/>
              <w:spacing w:line="259" w:lineRule="exact"/>
              <w:rPr>
                <w:sz w:val="24"/>
              </w:rPr>
            </w:pPr>
            <w:r>
              <w:rPr>
                <w:sz w:val="24"/>
              </w:rPr>
              <w:t>зал, спортивный зал)</w:t>
            </w:r>
          </w:p>
        </w:tc>
        <w:tc>
          <w:tcPr>
            <w:tcW w:w="2268" w:type="dxa"/>
          </w:tcPr>
          <w:p w:rsidR="00893409" w:rsidRDefault="00893409">
            <w:pPr>
              <w:pStyle w:val="TableParagraph"/>
              <w:ind w:left="0"/>
              <w:rPr>
                <w:b/>
                <w:sz w:val="26"/>
              </w:rPr>
            </w:pPr>
          </w:p>
          <w:p w:rsidR="00893409" w:rsidRDefault="00893409">
            <w:pPr>
              <w:pStyle w:val="TableParagraph"/>
              <w:spacing w:before="5"/>
              <w:ind w:left="0"/>
              <w:rPr>
                <w:b/>
                <w:sz w:val="21"/>
              </w:rPr>
            </w:pPr>
          </w:p>
          <w:p w:rsidR="00893409" w:rsidRDefault="00E1203E">
            <w:pPr>
              <w:pStyle w:val="TableParagraph"/>
              <w:ind w:left="108" w:right="111"/>
              <w:rPr>
                <w:sz w:val="24"/>
              </w:rPr>
            </w:pPr>
            <w:r>
              <w:rPr>
                <w:sz w:val="24"/>
              </w:rPr>
              <w:t>В течение учебного года</w:t>
            </w:r>
          </w:p>
        </w:tc>
        <w:tc>
          <w:tcPr>
            <w:tcW w:w="2801" w:type="dxa"/>
          </w:tcPr>
          <w:p w:rsidR="00893409" w:rsidRDefault="00E1203E">
            <w:pPr>
              <w:pStyle w:val="TableParagraph"/>
              <w:ind w:left="108" w:right="361"/>
              <w:rPr>
                <w:sz w:val="24"/>
              </w:rPr>
            </w:pPr>
            <w:r>
              <w:rPr>
                <w:sz w:val="24"/>
              </w:rPr>
              <w:t>Заведующая ДОУ, Старший воспитатель, Завуч по УВР, Директор школы</w:t>
            </w:r>
          </w:p>
        </w:tc>
      </w:tr>
      <w:tr w:rsidR="00893409">
        <w:trPr>
          <w:trHeight w:val="7174"/>
        </w:trPr>
        <w:tc>
          <w:tcPr>
            <w:tcW w:w="5247" w:type="dxa"/>
          </w:tcPr>
          <w:p w:rsidR="00893409" w:rsidRDefault="00E1203E">
            <w:pPr>
              <w:pStyle w:val="TableParagraph"/>
              <w:spacing w:line="270" w:lineRule="exact"/>
              <w:rPr>
                <w:b/>
                <w:sz w:val="24"/>
              </w:rPr>
            </w:pPr>
            <w:r>
              <w:rPr>
                <w:b/>
                <w:sz w:val="24"/>
              </w:rPr>
              <w:t>2.Проведение экскурсий в школу:</w:t>
            </w:r>
          </w:p>
          <w:p w:rsidR="00893409" w:rsidRDefault="00E1203E">
            <w:pPr>
              <w:pStyle w:val="TableParagraph"/>
              <w:tabs>
                <w:tab w:val="left" w:pos="1613"/>
                <w:tab w:val="left" w:pos="1971"/>
                <w:tab w:val="left" w:pos="2877"/>
                <w:tab w:val="left" w:pos="3578"/>
                <w:tab w:val="left" w:pos="4411"/>
              </w:tabs>
              <w:ind w:right="100"/>
              <w:rPr>
                <w:sz w:val="24"/>
              </w:rPr>
            </w:pPr>
            <w:r>
              <w:rPr>
                <w:sz w:val="24"/>
              </w:rPr>
              <w:t xml:space="preserve">1.   Присутствие </w:t>
            </w:r>
            <w:r>
              <w:rPr>
                <w:spacing w:val="32"/>
                <w:sz w:val="24"/>
              </w:rPr>
              <w:t xml:space="preserve"> </w:t>
            </w:r>
            <w:r>
              <w:rPr>
                <w:sz w:val="24"/>
              </w:rPr>
              <w:t xml:space="preserve">детей </w:t>
            </w:r>
            <w:r>
              <w:rPr>
                <w:spacing w:val="47"/>
                <w:sz w:val="24"/>
              </w:rPr>
              <w:t xml:space="preserve"> </w:t>
            </w:r>
            <w:r>
              <w:rPr>
                <w:sz w:val="24"/>
              </w:rPr>
              <w:t>на</w:t>
            </w:r>
            <w:r>
              <w:rPr>
                <w:sz w:val="24"/>
              </w:rPr>
              <w:tab/>
            </w:r>
            <w:r>
              <w:rPr>
                <w:spacing w:val="-3"/>
                <w:sz w:val="24"/>
              </w:rPr>
              <w:t xml:space="preserve">торжественной </w:t>
            </w:r>
            <w:r>
              <w:rPr>
                <w:sz w:val="24"/>
              </w:rPr>
              <w:t xml:space="preserve">линейке </w:t>
            </w:r>
            <w:r>
              <w:rPr>
                <w:spacing w:val="-3"/>
                <w:sz w:val="24"/>
              </w:rPr>
              <w:t xml:space="preserve">«День </w:t>
            </w:r>
            <w:r>
              <w:rPr>
                <w:sz w:val="24"/>
              </w:rPr>
              <w:t>знаний». Экскурсия к школе. 2.Экскурсия</w:t>
            </w:r>
            <w:r>
              <w:rPr>
                <w:sz w:val="24"/>
              </w:rPr>
              <w:tab/>
              <w:t>в</w:t>
            </w:r>
            <w:r>
              <w:rPr>
                <w:sz w:val="24"/>
              </w:rPr>
              <w:tab/>
              <w:t>школу</w:t>
            </w:r>
            <w:r>
              <w:rPr>
                <w:sz w:val="24"/>
              </w:rPr>
              <w:tab/>
              <w:t>(внутренний</w:t>
            </w:r>
            <w:r>
              <w:rPr>
                <w:sz w:val="24"/>
              </w:rPr>
              <w:tab/>
            </w:r>
            <w:r>
              <w:rPr>
                <w:spacing w:val="-4"/>
                <w:sz w:val="24"/>
              </w:rPr>
              <w:t xml:space="preserve">осмотр </w:t>
            </w:r>
            <w:r>
              <w:rPr>
                <w:sz w:val="24"/>
              </w:rPr>
              <w:t>школы и</w:t>
            </w:r>
            <w:r>
              <w:rPr>
                <w:spacing w:val="-1"/>
                <w:sz w:val="24"/>
              </w:rPr>
              <w:t xml:space="preserve"> </w:t>
            </w:r>
            <w:r>
              <w:rPr>
                <w:sz w:val="24"/>
              </w:rPr>
              <w:t>класса).</w:t>
            </w:r>
          </w:p>
          <w:p w:rsidR="00893409" w:rsidRDefault="00E1203E">
            <w:pPr>
              <w:pStyle w:val="TableParagraph"/>
              <w:numPr>
                <w:ilvl w:val="0"/>
                <w:numId w:val="49"/>
              </w:numPr>
              <w:tabs>
                <w:tab w:val="left" w:pos="289"/>
              </w:tabs>
              <w:ind w:right="99" w:firstLine="0"/>
              <w:jc w:val="both"/>
              <w:rPr>
                <w:sz w:val="24"/>
              </w:rPr>
            </w:pPr>
            <w:r>
              <w:rPr>
                <w:sz w:val="24"/>
              </w:rPr>
              <w:t>Знакомство со спортивным залом, присутствие на уроке. Беседа с учителем физкультуры, учителем ОБЖ.</w:t>
            </w:r>
          </w:p>
          <w:p w:rsidR="00893409" w:rsidRDefault="00E1203E">
            <w:pPr>
              <w:pStyle w:val="TableParagraph"/>
              <w:numPr>
                <w:ilvl w:val="0"/>
                <w:numId w:val="49"/>
              </w:numPr>
              <w:tabs>
                <w:tab w:val="left" w:pos="289"/>
              </w:tabs>
              <w:ind w:right="97" w:firstLine="0"/>
              <w:jc w:val="both"/>
              <w:rPr>
                <w:sz w:val="24"/>
              </w:rPr>
            </w:pPr>
            <w:r>
              <w:rPr>
                <w:sz w:val="24"/>
              </w:rPr>
              <w:t>Организация «Уголка школьника в детском саду».</w:t>
            </w:r>
          </w:p>
          <w:p w:rsidR="00893409" w:rsidRDefault="00E1203E">
            <w:pPr>
              <w:pStyle w:val="TableParagraph"/>
              <w:numPr>
                <w:ilvl w:val="0"/>
                <w:numId w:val="49"/>
              </w:numPr>
              <w:tabs>
                <w:tab w:val="left" w:pos="289"/>
                <w:tab w:val="left" w:pos="1866"/>
                <w:tab w:val="left" w:pos="3115"/>
                <w:tab w:val="left" w:pos="4035"/>
              </w:tabs>
              <w:ind w:right="97" w:firstLine="0"/>
              <w:rPr>
                <w:sz w:val="24"/>
              </w:rPr>
            </w:pPr>
            <w:r>
              <w:rPr>
                <w:sz w:val="24"/>
              </w:rPr>
              <w:t>Совместные каникулярные игровые дни. 6.Совместный</w:t>
            </w:r>
            <w:r>
              <w:rPr>
                <w:sz w:val="24"/>
              </w:rPr>
              <w:tab/>
              <w:t>праздник</w:t>
            </w:r>
            <w:r>
              <w:rPr>
                <w:sz w:val="24"/>
              </w:rPr>
              <w:tab/>
              <w:t>«День</w:t>
            </w:r>
            <w:r>
              <w:rPr>
                <w:sz w:val="24"/>
              </w:rPr>
              <w:tab/>
            </w:r>
            <w:r>
              <w:rPr>
                <w:spacing w:val="-3"/>
                <w:sz w:val="24"/>
              </w:rPr>
              <w:t xml:space="preserve">защитника </w:t>
            </w:r>
            <w:r>
              <w:rPr>
                <w:sz w:val="24"/>
              </w:rPr>
              <w:t>отечества».</w:t>
            </w:r>
          </w:p>
          <w:p w:rsidR="00893409" w:rsidRDefault="00E1203E">
            <w:pPr>
              <w:pStyle w:val="TableParagraph"/>
              <w:numPr>
                <w:ilvl w:val="0"/>
                <w:numId w:val="48"/>
              </w:numPr>
              <w:tabs>
                <w:tab w:val="left" w:pos="247"/>
              </w:tabs>
              <w:rPr>
                <w:sz w:val="24"/>
              </w:rPr>
            </w:pPr>
            <w:r>
              <w:rPr>
                <w:sz w:val="24"/>
              </w:rPr>
              <w:t>Презентация "Виды и рода войск</w:t>
            </w:r>
            <w:r>
              <w:rPr>
                <w:spacing w:val="-5"/>
                <w:sz w:val="24"/>
              </w:rPr>
              <w:t xml:space="preserve"> </w:t>
            </w:r>
            <w:r>
              <w:rPr>
                <w:sz w:val="24"/>
              </w:rPr>
              <w:t>РФ".</w:t>
            </w:r>
          </w:p>
          <w:p w:rsidR="00893409" w:rsidRDefault="00E1203E">
            <w:pPr>
              <w:pStyle w:val="TableParagraph"/>
              <w:numPr>
                <w:ilvl w:val="0"/>
                <w:numId w:val="48"/>
              </w:numPr>
              <w:tabs>
                <w:tab w:val="left" w:pos="247"/>
              </w:tabs>
              <w:rPr>
                <w:sz w:val="24"/>
              </w:rPr>
            </w:pPr>
            <w:r>
              <w:rPr>
                <w:sz w:val="24"/>
              </w:rPr>
              <w:t>Концертные</w:t>
            </w:r>
            <w:r>
              <w:rPr>
                <w:spacing w:val="-3"/>
                <w:sz w:val="24"/>
              </w:rPr>
              <w:t xml:space="preserve"> </w:t>
            </w:r>
            <w:r>
              <w:rPr>
                <w:sz w:val="24"/>
              </w:rPr>
              <w:t>номера.</w:t>
            </w:r>
          </w:p>
          <w:p w:rsidR="00893409" w:rsidRDefault="00E1203E">
            <w:pPr>
              <w:pStyle w:val="TableParagraph"/>
              <w:jc w:val="both"/>
              <w:rPr>
                <w:sz w:val="24"/>
              </w:rPr>
            </w:pPr>
            <w:r>
              <w:rPr>
                <w:sz w:val="24"/>
              </w:rPr>
              <w:t>-Спортивный праздник</w:t>
            </w:r>
          </w:p>
          <w:p w:rsidR="00893409" w:rsidRDefault="00E1203E">
            <w:pPr>
              <w:pStyle w:val="TableParagraph"/>
              <w:ind w:right="99"/>
              <w:jc w:val="both"/>
              <w:rPr>
                <w:sz w:val="24"/>
              </w:rPr>
            </w:pPr>
            <w:r>
              <w:rPr>
                <w:sz w:val="24"/>
              </w:rPr>
              <w:t>-Объединённая выставка рисунков, стенгазет детей подготовительной к школе группы и 1 класса.</w:t>
            </w:r>
          </w:p>
          <w:p w:rsidR="00893409" w:rsidRDefault="00E1203E">
            <w:pPr>
              <w:pStyle w:val="TableParagraph"/>
              <w:ind w:right="438"/>
              <w:rPr>
                <w:sz w:val="24"/>
              </w:rPr>
            </w:pPr>
            <w:r>
              <w:rPr>
                <w:sz w:val="24"/>
              </w:rPr>
              <w:t>7. Посещение школьной мастерской. 8.«Тукай в наших сердцах» (конкурс чтецов).</w:t>
            </w:r>
          </w:p>
          <w:p w:rsidR="00893409" w:rsidRDefault="00E1203E">
            <w:pPr>
              <w:pStyle w:val="TableParagraph"/>
              <w:numPr>
                <w:ilvl w:val="0"/>
                <w:numId w:val="47"/>
              </w:numPr>
              <w:tabs>
                <w:tab w:val="left" w:pos="289"/>
              </w:tabs>
              <w:ind w:right="97" w:firstLine="0"/>
              <w:rPr>
                <w:sz w:val="24"/>
              </w:rPr>
            </w:pPr>
            <w:r>
              <w:rPr>
                <w:sz w:val="24"/>
              </w:rPr>
              <w:t>Поздравления будущих учеников 1 - го класса выпускниками</w:t>
            </w:r>
            <w:r>
              <w:rPr>
                <w:spacing w:val="59"/>
                <w:sz w:val="24"/>
              </w:rPr>
              <w:t xml:space="preserve"> </w:t>
            </w:r>
            <w:r>
              <w:rPr>
                <w:sz w:val="24"/>
              </w:rPr>
              <w:t>школы.</w:t>
            </w:r>
          </w:p>
          <w:p w:rsidR="00893409" w:rsidRDefault="00E1203E">
            <w:pPr>
              <w:pStyle w:val="TableParagraph"/>
              <w:numPr>
                <w:ilvl w:val="0"/>
                <w:numId w:val="47"/>
              </w:numPr>
              <w:tabs>
                <w:tab w:val="left" w:pos="409"/>
              </w:tabs>
              <w:ind w:right="97" w:firstLine="0"/>
              <w:rPr>
                <w:sz w:val="24"/>
              </w:rPr>
            </w:pPr>
            <w:r>
              <w:rPr>
                <w:sz w:val="24"/>
              </w:rPr>
              <w:t xml:space="preserve">Совместный праздник </w:t>
            </w:r>
            <w:r>
              <w:rPr>
                <w:spacing w:val="-3"/>
                <w:sz w:val="24"/>
              </w:rPr>
              <w:t xml:space="preserve">«До </w:t>
            </w:r>
            <w:r>
              <w:rPr>
                <w:sz w:val="24"/>
              </w:rPr>
              <w:t>свиданья, детский сад!»</w:t>
            </w:r>
          </w:p>
        </w:tc>
        <w:tc>
          <w:tcPr>
            <w:tcW w:w="2268" w:type="dxa"/>
          </w:tcPr>
          <w:p w:rsidR="00893409" w:rsidRDefault="00893409">
            <w:pPr>
              <w:pStyle w:val="TableParagraph"/>
              <w:spacing w:before="3"/>
              <w:ind w:left="0"/>
              <w:rPr>
                <w:b/>
                <w:sz w:val="23"/>
              </w:rPr>
            </w:pPr>
          </w:p>
          <w:p w:rsidR="00893409" w:rsidRDefault="00E1203E">
            <w:pPr>
              <w:pStyle w:val="TableParagraph"/>
              <w:ind w:left="108"/>
              <w:rPr>
                <w:sz w:val="24"/>
              </w:rPr>
            </w:pPr>
            <w:r>
              <w:rPr>
                <w:sz w:val="24"/>
              </w:rPr>
              <w:t>Сентябрь</w:t>
            </w:r>
          </w:p>
          <w:p w:rsidR="00893409" w:rsidRDefault="00893409">
            <w:pPr>
              <w:pStyle w:val="TableParagraph"/>
              <w:ind w:left="0"/>
              <w:rPr>
                <w:b/>
                <w:sz w:val="26"/>
              </w:rPr>
            </w:pPr>
          </w:p>
          <w:p w:rsidR="00893409" w:rsidRDefault="00893409">
            <w:pPr>
              <w:pStyle w:val="TableParagraph"/>
              <w:ind w:left="0"/>
              <w:rPr>
                <w:b/>
              </w:rPr>
            </w:pPr>
          </w:p>
          <w:p w:rsidR="00893409" w:rsidRDefault="00E1203E">
            <w:pPr>
              <w:pStyle w:val="TableParagraph"/>
              <w:spacing w:line="480" w:lineRule="auto"/>
              <w:ind w:left="108" w:right="1273"/>
              <w:rPr>
                <w:sz w:val="24"/>
              </w:rPr>
            </w:pPr>
            <w:r>
              <w:rPr>
                <w:sz w:val="24"/>
              </w:rPr>
              <w:t>Октябрь Ноябрь</w:t>
            </w:r>
          </w:p>
          <w:p w:rsidR="00893409" w:rsidRDefault="00893409">
            <w:pPr>
              <w:pStyle w:val="TableParagraph"/>
              <w:spacing w:before="1"/>
              <w:ind w:left="0"/>
              <w:rPr>
                <w:b/>
                <w:sz w:val="24"/>
              </w:rPr>
            </w:pPr>
          </w:p>
          <w:p w:rsidR="00893409" w:rsidRDefault="00E1203E">
            <w:pPr>
              <w:pStyle w:val="TableParagraph"/>
              <w:spacing w:line="480" w:lineRule="auto"/>
              <w:ind w:left="108" w:right="587"/>
              <w:rPr>
                <w:sz w:val="24"/>
              </w:rPr>
            </w:pPr>
            <w:r>
              <w:rPr>
                <w:sz w:val="24"/>
              </w:rPr>
              <w:t>Декабрь Январь Февраль</w:t>
            </w:r>
          </w:p>
          <w:p w:rsidR="00893409" w:rsidRDefault="00893409">
            <w:pPr>
              <w:pStyle w:val="TableParagraph"/>
              <w:ind w:left="0"/>
              <w:rPr>
                <w:b/>
                <w:sz w:val="26"/>
              </w:rPr>
            </w:pPr>
          </w:p>
          <w:p w:rsidR="00893409" w:rsidRDefault="00893409">
            <w:pPr>
              <w:pStyle w:val="TableParagraph"/>
              <w:ind w:left="0"/>
              <w:rPr>
                <w:b/>
                <w:sz w:val="26"/>
              </w:rPr>
            </w:pPr>
          </w:p>
          <w:p w:rsidR="00893409" w:rsidRDefault="00893409">
            <w:pPr>
              <w:pStyle w:val="TableParagraph"/>
              <w:ind w:left="0"/>
              <w:rPr>
                <w:b/>
                <w:sz w:val="26"/>
              </w:rPr>
            </w:pPr>
          </w:p>
          <w:p w:rsidR="00893409" w:rsidRDefault="00893409">
            <w:pPr>
              <w:pStyle w:val="TableParagraph"/>
              <w:ind w:left="0"/>
              <w:rPr>
                <w:b/>
                <w:sz w:val="26"/>
              </w:rPr>
            </w:pPr>
          </w:p>
          <w:p w:rsidR="00893409" w:rsidRDefault="00893409">
            <w:pPr>
              <w:pStyle w:val="TableParagraph"/>
              <w:ind w:left="0"/>
              <w:rPr>
                <w:b/>
                <w:sz w:val="26"/>
              </w:rPr>
            </w:pPr>
          </w:p>
          <w:p w:rsidR="00893409" w:rsidRDefault="00E1203E">
            <w:pPr>
              <w:pStyle w:val="TableParagraph"/>
              <w:spacing w:before="161"/>
              <w:ind w:left="108" w:right="1372"/>
              <w:rPr>
                <w:sz w:val="24"/>
              </w:rPr>
            </w:pPr>
            <w:r>
              <w:rPr>
                <w:sz w:val="24"/>
              </w:rPr>
              <w:t>Март Апрель</w:t>
            </w:r>
          </w:p>
          <w:p w:rsidR="00893409" w:rsidRDefault="00893409">
            <w:pPr>
              <w:pStyle w:val="TableParagraph"/>
              <w:spacing w:before="9"/>
              <w:ind w:left="0"/>
              <w:rPr>
                <w:b/>
                <w:sz w:val="23"/>
              </w:rPr>
            </w:pPr>
          </w:p>
          <w:p w:rsidR="00893409" w:rsidRDefault="00E1203E">
            <w:pPr>
              <w:pStyle w:val="TableParagraph"/>
              <w:spacing w:before="1"/>
              <w:ind w:left="108"/>
              <w:rPr>
                <w:sz w:val="24"/>
              </w:rPr>
            </w:pPr>
            <w:r>
              <w:rPr>
                <w:sz w:val="24"/>
              </w:rPr>
              <w:t>Май</w:t>
            </w:r>
          </w:p>
        </w:tc>
        <w:tc>
          <w:tcPr>
            <w:tcW w:w="2801" w:type="dxa"/>
          </w:tcPr>
          <w:p w:rsidR="00893409" w:rsidRDefault="00E1203E">
            <w:pPr>
              <w:pStyle w:val="TableParagraph"/>
              <w:ind w:left="108" w:right="361"/>
              <w:rPr>
                <w:sz w:val="24"/>
              </w:rPr>
            </w:pPr>
            <w:r>
              <w:rPr>
                <w:sz w:val="24"/>
              </w:rPr>
              <w:t>Старший воспитатель, Завуч по УВР, Воспитатели,</w:t>
            </w:r>
          </w:p>
          <w:p w:rsidR="00893409" w:rsidRDefault="00E1203E">
            <w:pPr>
              <w:pStyle w:val="TableParagraph"/>
              <w:ind w:left="108" w:right="641"/>
              <w:rPr>
                <w:sz w:val="24"/>
              </w:rPr>
            </w:pPr>
            <w:r>
              <w:rPr>
                <w:sz w:val="24"/>
              </w:rPr>
              <w:t>Учителя начальных классов</w:t>
            </w:r>
          </w:p>
        </w:tc>
      </w:tr>
      <w:tr w:rsidR="00893409">
        <w:trPr>
          <w:trHeight w:val="3866"/>
        </w:trPr>
        <w:tc>
          <w:tcPr>
            <w:tcW w:w="5247" w:type="dxa"/>
          </w:tcPr>
          <w:p w:rsidR="00893409" w:rsidRDefault="00E1203E">
            <w:pPr>
              <w:pStyle w:val="TableParagraph"/>
              <w:rPr>
                <w:sz w:val="24"/>
              </w:rPr>
            </w:pPr>
            <w:r>
              <w:rPr>
                <w:b/>
                <w:sz w:val="24"/>
              </w:rPr>
              <w:t>3</w:t>
            </w:r>
            <w:r>
              <w:rPr>
                <w:sz w:val="24"/>
              </w:rPr>
              <w:t>.Осуществление единого подхода в обучении детей здоровому образу жизни:</w:t>
            </w:r>
          </w:p>
          <w:p w:rsidR="00893409" w:rsidRDefault="00E1203E">
            <w:pPr>
              <w:pStyle w:val="TableParagraph"/>
              <w:numPr>
                <w:ilvl w:val="0"/>
                <w:numId w:val="46"/>
              </w:numPr>
              <w:tabs>
                <w:tab w:val="left" w:pos="247"/>
              </w:tabs>
              <w:ind w:left="247"/>
              <w:rPr>
                <w:sz w:val="24"/>
              </w:rPr>
            </w:pPr>
            <w:r>
              <w:rPr>
                <w:sz w:val="24"/>
              </w:rPr>
              <w:t>формирование гигиенических</w:t>
            </w:r>
            <w:r>
              <w:rPr>
                <w:spacing w:val="-4"/>
                <w:sz w:val="24"/>
              </w:rPr>
              <w:t xml:space="preserve"> </w:t>
            </w:r>
            <w:r>
              <w:rPr>
                <w:sz w:val="24"/>
              </w:rPr>
              <w:t>навыков;</w:t>
            </w:r>
          </w:p>
          <w:p w:rsidR="00893409" w:rsidRDefault="00E1203E">
            <w:pPr>
              <w:pStyle w:val="TableParagraph"/>
              <w:numPr>
                <w:ilvl w:val="0"/>
                <w:numId w:val="46"/>
              </w:numPr>
              <w:tabs>
                <w:tab w:val="left" w:pos="247"/>
              </w:tabs>
              <w:ind w:right="178" w:firstLine="0"/>
              <w:rPr>
                <w:sz w:val="24"/>
              </w:rPr>
            </w:pPr>
            <w:r>
              <w:rPr>
                <w:sz w:val="24"/>
              </w:rPr>
              <w:t>воспитание культуры поведения, умения</w:t>
            </w:r>
            <w:r>
              <w:rPr>
                <w:spacing w:val="-21"/>
                <w:sz w:val="24"/>
              </w:rPr>
              <w:t xml:space="preserve"> </w:t>
            </w:r>
            <w:r>
              <w:rPr>
                <w:sz w:val="24"/>
              </w:rPr>
              <w:t xml:space="preserve">вести себя </w:t>
            </w:r>
            <w:proofErr w:type="gramStart"/>
            <w:r>
              <w:rPr>
                <w:sz w:val="24"/>
              </w:rPr>
              <w:t>со</w:t>
            </w:r>
            <w:proofErr w:type="gramEnd"/>
            <w:r>
              <w:rPr>
                <w:sz w:val="24"/>
              </w:rPr>
              <w:t xml:space="preserve"> взрослыми, сверстниками, быть вежливым,</w:t>
            </w:r>
            <w:r>
              <w:rPr>
                <w:spacing w:val="-1"/>
                <w:sz w:val="24"/>
              </w:rPr>
              <w:t xml:space="preserve"> </w:t>
            </w:r>
            <w:r>
              <w:rPr>
                <w:sz w:val="24"/>
              </w:rPr>
              <w:t>аккуратным;</w:t>
            </w:r>
          </w:p>
          <w:p w:rsidR="00893409" w:rsidRDefault="00E1203E">
            <w:pPr>
              <w:pStyle w:val="TableParagraph"/>
              <w:numPr>
                <w:ilvl w:val="0"/>
                <w:numId w:val="46"/>
              </w:numPr>
              <w:tabs>
                <w:tab w:val="left" w:pos="247"/>
              </w:tabs>
              <w:ind w:right="546" w:firstLine="0"/>
              <w:rPr>
                <w:sz w:val="24"/>
              </w:rPr>
            </w:pPr>
            <w:r>
              <w:rPr>
                <w:sz w:val="24"/>
              </w:rPr>
              <w:t>соблюдение правил дорожного движения</w:t>
            </w:r>
            <w:r>
              <w:rPr>
                <w:spacing w:val="-13"/>
                <w:sz w:val="24"/>
              </w:rPr>
              <w:t xml:space="preserve"> </w:t>
            </w:r>
            <w:r>
              <w:rPr>
                <w:sz w:val="24"/>
              </w:rPr>
              <w:t>и поведения на улице, режима дня</w:t>
            </w:r>
            <w:r>
              <w:rPr>
                <w:spacing w:val="-4"/>
                <w:sz w:val="24"/>
              </w:rPr>
              <w:t xml:space="preserve"> </w:t>
            </w:r>
            <w:r>
              <w:rPr>
                <w:sz w:val="24"/>
              </w:rPr>
              <w:t>дома.</w:t>
            </w:r>
          </w:p>
          <w:p w:rsidR="00893409" w:rsidRDefault="00E1203E">
            <w:pPr>
              <w:pStyle w:val="TableParagraph"/>
              <w:numPr>
                <w:ilvl w:val="0"/>
                <w:numId w:val="46"/>
              </w:numPr>
              <w:tabs>
                <w:tab w:val="left" w:pos="247"/>
              </w:tabs>
              <w:ind w:right="294" w:firstLine="0"/>
              <w:rPr>
                <w:sz w:val="24"/>
              </w:rPr>
            </w:pPr>
            <w:r>
              <w:rPr>
                <w:sz w:val="24"/>
              </w:rPr>
              <w:t>совместное мероприятие «Неделя</w:t>
            </w:r>
            <w:r>
              <w:rPr>
                <w:spacing w:val="-12"/>
                <w:sz w:val="24"/>
              </w:rPr>
              <w:t xml:space="preserve"> </w:t>
            </w:r>
            <w:r>
              <w:rPr>
                <w:sz w:val="24"/>
              </w:rPr>
              <w:t>нескучного здоровья»</w:t>
            </w:r>
          </w:p>
        </w:tc>
        <w:tc>
          <w:tcPr>
            <w:tcW w:w="2268" w:type="dxa"/>
          </w:tcPr>
          <w:p w:rsidR="00893409" w:rsidRDefault="00E1203E">
            <w:pPr>
              <w:pStyle w:val="TableParagraph"/>
              <w:ind w:left="108" w:right="111"/>
              <w:rPr>
                <w:sz w:val="24"/>
              </w:rPr>
            </w:pPr>
            <w:r>
              <w:rPr>
                <w:sz w:val="24"/>
              </w:rPr>
              <w:t>В течение учебного года</w:t>
            </w:r>
          </w:p>
          <w:p w:rsidR="00893409" w:rsidRDefault="00893409">
            <w:pPr>
              <w:pStyle w:val="TableParagraph"/>
              <w:ind w:left="0"/>
              <w:rPr>
                <w:b/>
                <w:sz w:val="26"/>
              </w:rPr>
            </w:pPr>
          </w:p>
          <w:p w:rsidR="00893409" w:rsidRDefault="00893409">
            <w:pPr>
              <w:pStyle w:val="TableParagraph"/>
              <w:ind w:left="0"/>
              <w:rPr>
                <w:b/>
                <w:sz w:val="26"/>
              </w:rPr>
            </w:pPr>
          </w:p>
          <w:p w:rsidR="00893409" w:rsidRDefault="00893409">
            <w:pPr>
              <w:pStyle w:val="TableParagraph"/>
              <w:ind w:left="0"/>
              <w:rPr>
                <w:b/>
                <w:sz w:val="26"/>
              </w:rPr>
            </w:pPr>
          </w:p>
          <w:p w:rsidR="00893409" w:rsidRDefault="00893409">
            <w:pPr>
              <w:pStyle w:val="TableParagraph"/>
              <w:ind w:left="0"/>
              <w:rPr>
                <w:b/>
                <w:sz w:val="26"/>
              </w:rPr>
            </w:pPr>
          </w:p>
          <w:p w:rsidR="00893409" w:rsidRDefault="00893409">
            <w:pPr>
              <w:pStyle w:val="TableParagraph"/>
              <w:ind w:left="0"/>
              <w:rPr>
                <w:b/>
                <w:sz w:val="26"/>
              </w:rPr>
            </w:pPr>
          </w:p>
          <w:p w:rsidR="00893409" w:rsidRDefault="00893409">
            <w:pPr>
              <w:pStyle w:val="TableParagraph"/>
              <w:ind w:left="0"/>
              <w:rPr>
                <w:b/>
                <w:sz w:val="26"/>
              </w:rPr>
            </w:pPr>
          </w:p>
          <w:p w:rsidR="00893409" w:rsidRDefault="00893409">
            <w:pPr>
              <w:pStyle w:val="TableParagraph"/>
              <w:spacing w:before="6"/>
              <w:ind w:left="0"/>
              <w:rPr>
                <w:b/>
                <w:sz w:val="35"/>
              </w:rPr>
            </w:pPr>
          </w:p>
          <w:p w:rsidR="00893409" w:rsidRDefault="00E1203E">
            <w:pPr>
              <w:pStyle w:val="TableParagraph"/>
              <w:ind w:left="108"/>
              <w:rPr>
                <w:sz w:val="24"/>
              </w:rPr>
            </w:pPr>
            <w:r>
              <w:rPr>
                <w:sz w:val="24"/>
              </w:rPr>
              <w:t>Январь</w:t>
            </w:r>
          </w:p>
        </w:tc>
        <w:tc>
          <w:tcPr>
            <w:tcW w:w="2801" w:type="dxa"/>
          </w:tcPr>
          <w:p w:rsidR="00893409" w:rsidRDefault="00E1203E">
            <w:pPr>
              <w:pStyle w:val="TableParagraph"/>
              <w:ind w:left="108" w:right="641"/>
              <w:rPr>
                <w:sz w:val="24"/>
              </w:rPr>
            </w:pPr>
            <w:r>
              <w:rPr>
                <w:sz w:val="24"/>
              </w:rPr>
              <w:t>Учителя начальных классов, Воспитатели ДОУ</w:t>
            </w:r>
          </w:p>
        </w:tc>
      </w:tr>
    </w:tbl>
    <w:p w:rsidR="00893409" w:rsidRDefault="00893409">
      <w:pPr>
        <w:rPr>
          <w:sz w:val="24"/>
        </w:rPr>
        <w:sectPr w:rsidR="00893409">
          <w:pgSz w:w="11910" w:h="16840"/>
          <w:pgMar w:top="1040" w:right="140" w:bottom="1240" w:left="740" w:header="0" w:footer="9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7"/>
        <w:gridCol w:w="2268"/>
        <w:gridCol w:w="2801"/>
      </w:tblGrid>
      <w:tr w:rsidR="00893409">
        <w:trPr>
          <w:trHeight w:val="277"/>
        </w:trPr>
        <w:tc>
          <w:tcPr>
            <w:tcW w:w="5247" w:type="dxa"/>
          </w:tcPr>
          <w:p w:rsidR="00893409" w:rsidRDefault="00893409">
            <w:pPr>
              <w:pStyle w:val="TableParagraph"/>
              <w:ind w:left="0"/>
              <w:rPr>
                <w:sz w:val="20"/>
              </w:rPr>
            </w:pPr>
          </w:p>
        </w:tc>
        <w:tc>
          <w:tcPr>
            <w:tcW w:w="2268" w:type="dxa"/>
          </w:tcPr>
          <w:p w:rsidR="00893409" w:rsidRDefault="00893409">
            <w:pPr>
              <w:pStyle w:val="TableParagraph"/>
              <w:ind w:left="0"/>
              <w:rPr>
                <w:sz w:val="20"/>
              </w:rPr>
            </w:pPr>
          </w:p>
        </w:tc>
        <w:tc>
          <w:tcPr>
            <w:tcW w:w="2801" w:type="dxa"/>
          </w:tcPr>
          <w:p w:rsidR="00893409" w:rsidRDefault="00893409">
            <w:pPr>
              <w:pStyle w:val="TableParagraph"/>
              <w:ind w:left="0"/>
              <w:rPr>
                <w:sz w:val="20"/>
              </w:rPr>
            </w:pPr>
          </w:p>
        </w:tc>
      </w:tr>
      <w:tr w:rsidR="00893409">
        <w:trPr>
          <w:trHeight w:val="2340"/>
        </w:trPr>
        <w:tc>
          <w:tcPr>
            <w:tcW w:w="5247" w:type="dxa"/>
          </w:tcPr>
          <w:p w:rsidR="00893409" w:rsidRDefault="00E1203E">
            <w:pPr>
              <w:pStyle w:val="TableParagraph"/>
              <w:ind w:right="121"/>
              <w:rPr>
                <w:sz w:val="24"/>
              </w:rPr>
            </w:pPr>
            <w:r>
              <w:rPr>
                <w:sz w:val="24"/>
              </w:rPr>
              <w:t>4.Осуществление воспитания детей в игре. Место игры в режиме дня, подбор и размещение игрового материала, содержание игр, умение детей играть самостоятельно.</w:t>
            </w:r>
          </w:p>
        </w:tc>
        <w:tc>
          <w:tcPr>
            <w:tcW w:w="2268" w:type="dxa"/>
          </w:tcPr>
          <w:p w:rsidR="00893409" w:rsidRDefault="00893409">
            <w:pPr>
              <w:pStyle w:val="TableParagraph"/>
              <w:ind w:left="0"/>
              <w:rPr>
                <w:sz w:val="24"/>
              </w:rPr>
            </w:pPr>
          </w:p>
        </w:tc>
        <w:tc>
          <w:tcPr>
            <w:tcW w:w="2801" w:type="dxa"/>
          </w:tcPr>
          <w:p w:rsidR="00893409" w:rsidRDefault="00E1203E">
            <w:pPr>
              <w:pStyle w:val="TableParagraph"/>
              <w:ind w:left="108" w:right="641"/>
              <w:rPr>
                <w:sz w:val="24"/>
              </w:rPr>
            </w:pPr>
            <w:r>
              <w:rPr>
                <w:sz w:val="24"/>
              </w:rPr>
              <w:t>Учителя начальных классов, Воспитатели ДОУ, ГПД.</w:t>
            </w:r>
          </w:p>
        </w:tc>
      </w:tr>
      <w:tr w:rsidR="00893409">
        <w:trPr>
          <w:trHeight w:val="2704"/>
        </w:trPr>
        <w:tc>
          <w:tcPr>
            <w:tcW w:w="5247" w:type="dxa"/>
          </w:tcPr>
          <w:p w:rsidR="00893409" w:rsidRDefault="00E1203E">
            <w:pPr>
              <w:pStyle w:val="TableParagraph"/>
              <w:ind w:right="222"/>
              <w:rPr>
                <w:sz w:val="24"/>
              </w:rPr>
            </w:pPr>
            <w:r>
              <w:rPr>
                <w:sz w:val="24"/>
              </w:rPr>
              <w:t>5 .Своевременный медицинский осмотр детей, сбор основных медицинских данных о состоянии здоровья детей старшей и подготовительной групп,1-х классов, об уровне их физического развития.</w:t>
            </w:r>
          </w:p>
          <w:p w:rsidR="00893409" w:rsidRDefault="00E1203E">
            <w:pPr>
              <w:pStyle w:val="TableParagraph"/>
              <w:spacing w:line="276" w:lineRule="auto"/>
              <w:rPr>
                <w:sz w:val="24"/>
              </w:rPr>
            </w:pPr>
            <w:r>
              <w:t>Д</w:t>
            </w:r>
            <w:r>
              <w:rPr>
                <w:sz w:val="24"/>
              </w:rPr>
              <w:t>иагностика психологической и социальной готовности к школе.</w:t>
            </w:r>
          </w:p>
        </w:tc>
        <w:tc>
          <w:tcPr>
            <w:tcW w:w="2268" w:type="dxa"/>
          </w:tcPr>
          <w:p w:rsidR="00893409" w:rsidRDefault="00E1203E">
            <w:pPr>
              <w:pStyle w:val="TableParagraph"/>
              <w:spacing w:line="276" w:lineRule="auto"/>
              <w:ind w:left="108" w:right="111"/>
              <w:rPr>
                <w:sz w:val="24"/>
              </w:rPr>
            </w:pPr>
            <w:r>
              <w:rPr>
                <w:sz w:val="24"/>
              </w:rPr>
              <w:t>В течение учебного года.</w:t>
            </w:r>
          </w:p>
          <w:p w:rsidR="00893409" w:rsidRDefault="00893409">
            <w:pPr>
              <w:pStyle w:val="TableParagraph"/>
              <w:ind w:left="0"/>
              <w:rPr>
                <w:b/>
                <w:sz w:val="26"/>
              </w:rPr>
            </w:pPr>
          </w:p>
          <w:p w:rsidR="00893409" w:rsidRDefault="00893409">
            <w:pPr>
              <w:pStyle w:val="TableParagraph"/>
              <w:ind w:left="0"/>
              <w:rPr>
                <w:b/>
                <w:sz w:val="26"/>
              </w:rPr>
            </w:pPr>
          </w:p>
          <w:p w:rsidR="00893409" w:rsidRDefault="00893409">
            <w:pPr>
              <w:pStyle w:val="TableParagraph"/>
              <w:ind w:left="0"/>
              <w:rPr>
                <w:b/>
                <w:sz w:val="26"/>
              </w:rPr>
            </w:pPr>
          </w:p>
          <w:p w:rsidR="00893409" w:rsidRDefault="00893409">
            <w:pPr>
              <w:pStyle w:val="TableParagraph"/>
              <w:spacing w:before="5"/>
              <w:ind w:left="0"/>
              <w:rPr>
                <w:b/>
                <w:sz w:val="28"/>
              </w:rPr>
            </w:pPr>
          </w:p>
          <w:p w:rsidR="00893409" w:rsidRDefault="00E1203E">
            <w:pPr>
              <w:pStyle w:val="TableParagraph"/>
              <w:ind w:left="108"/>
              <w:rPr>
                <w:sz w:val="24"/>
              </w:rPr>
            </w:pPr>
            <w:r>
              <w:rPr>
                <w:sz w:val="24"/>
              </w:rPr>
              <w:t>Март - апрель</w:t>
            </w:r>
          </w:p>
        </w:tc>
        <w:tc>
          <w:tcPr>
            <w:tcW w:w="2801" w:type="dxa"/>
          </w:tcPr>
          <w:p w:rsidR="00893409" w:rsidRDefault="00E1203E">
            <w:pPr>
              <w:pStyle w:val="TableParagraph"/>
              <w:spacing w:line="276" w:lineRule="auto"/>
              <w:ind w:left="108"/>
              <w:rPr>
                <w:sz w:val="24"/>
              </w:rPr>
            </w:pPr>
            <w:r>
              <w:rPr>
                <w:sz w:val="24"/>
              </w:rPr>
              <w:t>Медсестра ДОУ, медсестра</w:t>
            </w:r>
            <w:r>
              <w:rPr>
                <w:spacing w:val="-3"/>
                <w:sz w:val="24"/>
              </w:rPr>
              <w:t xml:space="preserve"> школы</w:t>
            </w:r>
          </w:p>
          <w:p w:rsidR="00893409" w:rsidRDefault="00893409">
            <w:pPr>
              <w:pStyle w:val="TableParagraph"/>
              <w:ind w:left="0"/>
              <w:rPr>
                <w:b/>
                <w:sz w:val="26"/>
              </w:rPr>
            </w:pPr>
          </w:p>
          <w:p w:rsidR="00893409" w:rsidRDefault="00893409">
            <w:pPr>
              <w:pStyle w:val="TableParagraph"/>
              <w:ind w:left="0"/>
              <w:rPr>
                <w:b/>
                <w:sz w:val="26"/>
              </w:rPr>
            </w:pPr>
          </w:p>
          <w:p w:rsidR="00893409" w:rsidRDefault="00893409">
            <w:pPr>
              <w:pStyle w:val="TableParagraph"/>
              <w:ind w:left="0"/>
              <w:rPr>
                <w:b/>
                <w:sz w:val="26"/>
              </w:rPr>
            </w:pPr>
          </w:p>
          <w:p w:rsidR="00893409" w:rsidRDefault="00893409">
            <w:pPr>
              <w:pStyle w:val="TableParagraph"/>
              <w:spacing w:before="5"/>
              <w:ind w:left="0"/>
              <w:rPr>
                <w:b/>
                <w:sz w:val="28"/>
              </w:rPr>
            </w:pPr>
          </w:p>
          <w:p w:rsidR="00893409" w:rsidRDefault="00E1203E">
            <w:pPr>
              <w:pStyle w:val="TableParagraph"/>
              <w:spacing w:line="276" w:lineRule="auto"/>
              <w:ind w:left="108" w:right="361"/>
              <w:rPr>
                <w:sz w:val="24"/>
              </w:rPr>
            </w:pPr>
            <w:r>
              <w:rPr>
                <w:sz w:val="24"/>
              </w:rPr>
              <w:t>Психолог ДОУ, психолог</w:t>
            </w:r>
            <w:r>
              <w:rPr>
                <w:spacing w:val="2"/>
                <w:sz w:val="24"/>
              </w:rPr>
              <w:t xml:space="preserve"> </w:t>
            </w:r>
            <w:r>
              <w:rPr>
                <w:spacing w:val="-3"/>
                <w:sz w:val="24"/>
              </w:rPr>
              <w:t>школы.</w:t>
            </w:r>
          </w:p>
        </w:tc>
      </w:tr>
      <w:tr w:rsidR="00893409">
        <w:trPr>
          <w:trHeight w:val="3235"/>
        </w:trPr>
        <w:tc>
          <w:tcPr>
            <w:tcW w:w="5247" w:type="dxa"/>
          </w:tcPr>
          <w:p w:rsidR="00893409" w:rsidRDefault="00E1203E">
            <w:pPr>
              <w:pStyle w:val="TableParagraph"/>
              <w:spacing w:line="265" w:lineRule="exact"/>
              <w:rPr>
                <w:sz w:val="24"/>
              </w:rPr>
            </w:pPr>
            <w:r>
              <w:rPr>
                <w:sz w:val="24"/>
              </w:rPr>
              <w:t>6.Оказание ДОУ шефской помощи:</w:t>
            </w:r>
          </w:p>
          <w:p w:rsidR="00893409" w:rsidRDefault="00E1203E">
            <w:pPr>
              <w:pStyle w:val="TableParagraph"/>
              <w:numPr>
                <w:ilvl w:val="0"/>
                <w:numId w:val="45"/>
              </w:numPr>
              <w:tabs>
                <w:tab w:val="left" w:pos="247"/>
              </w:tabs>
              <w:spacing w:before="197"/>
              <w:ind w:right="158" w:firstLine="0"/>
              <w:rPr>
                <w:sz w:val="24"/>
              </w:rPr>
            </w:pPr>
            <w:r>
              <w:rPr>
                <w:sz w:val="24"/>
              </w:rPr>
              <w:t>ремонт книг, изготовление атрибутов к театру, оформление музыкального зала для</w:t>
            </w:r>
            <w:r>
              <w:rPr>
                <w:spacing w:val="-15"/>
                <w:sz w:val="24"/>
              </w:rPr>
              <w:t xml:space="preserve"> </w:t>
            </w:r>
            <w:r>
              <w:rPr>
                <w:sz w:val="24"/>
              </w:rPr>
              <w:t>утренников,</w:t>
            </w:r>
          </w:p>
          <w:p w:rsidR="00893409" w:rsidRDefault="00E1203E">
            <w:pPr>
              <w:pStyle w:val="TableParagraph"/>
              <w:numPr>
                <w:ilvl w:val="0"/>
                <w:numId w:val="45"/>
              </w:numPr>
              <w:tabs>
                <w:tab w:val="left" w:pos="247"/>
              </w:tabs>
              <w:ind w:right="291" w:firstLine="0"/>
              <w:rPr>
                <w:sz w:val="24"/>
              </w:rPr>
            </w:pPr>
            <w:r>
              <w:rPr>
                <w:sz w:val="24"/>
              </w:rPr>
              <w:t>постройка малых архитектурных форм в летний период, снежных сооружений в зимний период,</w:t>
            </w:r>
          </w:p>
          <w:p w:rsidR="00893409" w:rsidRDefault="00E1203E">
            <w:pPr>
              <w:pStyle w:val="TableParagraph"/>
              <w:numPr>
                <w:ilvl w:val="0"/>
                <w:numId w:val="45"/>
              </w:numPr>
              <w:tabs>
                <w:tab w:val="left" w:pos="247"/>
              </w:tabs>
              <w:ind w:left="247"/>
              <w:rPr>
                <w:sz w:val="24"/>
              </w:rPr>
            </w:pPr>
            <w:r>
              <w:rPr>
                <w:sz w:val="24"/>
              </w:rPr>
              <w:t>инсценирование</w:t>
            </w:r>
            <w:r>
              <w:rPr>
                <w:spacing w:val="-2"/>
                <w:sz w:val="24"/>
              </w:rPr>
              <w:t xml:space="preserve"> </w:t>
            </w:r>
            <w:r>
              <w:rPr>
                <w:sz w:val="24"/>
              </w:rPr>
              <w:t>сказок,</w:t>
            </w:r>
          </w:p>
          <w:p w:rsidR="00893409" w:rsidRDefault="00E1203E">
            <w:pPr>
              <w:pStyle w:val="TableParagraph"/>
              <w:numPr>
                <w:ilvl w:val="0"/>
                <w:numId w:val="45"/>
              </w:numPr>
              <w:tabs>
                <w:tab w:val="left" w:pos="247"/>
              </w:tabs>
              <w:ind w:right="360" w:firstLine="0"/>
              <w:rPr>
                <w:sz w:val="24"/>
              </w:rPr>
            </w:pPr>
            <w:r>
              <w:rPr>
                <w:sz w:val="24"/>
              </w:rPr>
              <w:t>выступление с концертом учащихся детской музыкальной школы №</w:t>
            </w:r>
            <w:r>
              <w:rPr>
                <w:spacing w:val="-3"/>
                <w:sz w:val="24"/>
              </w:rPr>
              <w:t xml:space="preserve"> </w:t>
            </w:r>
            <w:r>
              <w:rPr>
                <w:sz w:val="24"/>
              </w:rPr>
              <w:t>8,</w:t>
            </w:r>
          </w:p>
          <w:p w:rsidR="00893409" w:rsidRDefault="00E1203E">
            <w:pPr>
              <w:pStyle w:val="TableParagraph"/>
              <w:numPr>
                <w:ilvl w:val="0"/>
                <w:numId w:val="45"/>
              </w:numPr>
              <w:tabs>
                <w:tab w:val="left" w:pos="247"/>
              </w:tabs>
              <w:spacing w:before="3" w:line="276" w:lineRule="exact"/>
              <w:ind w:right="303" w:firstLine="0"/>
              <w:rPr>
                <w:sz w:val="24"/>
              </w:rPr>
            </w:pPr>
            <w:r>
              <w:rPr>
                <w:sz w:val="24"/>
              </w:rPr>
              <w:t>выступление учащихся, посещающих</w:t>
            </w:r>
            <w:r>
              <w:rPr>
                <w:spacing w:val="-13"/>
                <w:sz w:val="24"/>
              </w:rPr>
              <w:t xml:space="preserve"> </w:t>
            </w:r>
            <w:r>
              <w:rPr>
                <w:sz w:val="24"/>
              </w:rPr>
              <w:t>кружок по театрализованной</w:t>
            </w:r>
            <w:r>
              <w:rPr>
                <w:spacing w:val="-2"/>
                <w:sz w:val="24"/>
              </w:rPr>
              <w:t xml:space="preserve"> </w:t>
            </w:r>
            <w:r>
              <w:rPr>
                <w:sz w:val="24"/>
              </w:rPr>
              <w:t>деятельности</w:t>
            </w:r>
          </w:p>
        </w:tc>
        <w:tc>
          <w:tcPr>
            <w:tcW w:w="2268" w:type="dxa"/>
          </w:tcPr>
          <w:p w:rsidR="00893409" w:rsidRDefault="00E1203E">
            <w:pPr>
              <w:pStyle w:val="TableParagraph"/>
              <w:spacing w:line="276" w:lineRule="auto"/>
              <w:ind w:left="108" w:right="111"/>
              <w:rPr>
                <w:sz w:val="24"/>
              </w:rPr>
            </w:pPr>
            <w:r>
              <w:rPr>
                <w:sz w:val="24"/>
              </w:rPr>
              <w:t>В течение учебного года</w:t>
            </w:r>
          </w:p>
        </w:tc>
        <w:tc>
          <w:tcPr>
            <w:tcW w:w="2801" w:type="dxa"/>
          </w:tcPr>
          <w:p w:rsidR="00893409" w:rsidRDefault="00E1203E">
            <w:pPr>
              <w:pStyle w:val="TableParagraph"/>
              <w:tabs>
                <w:tab w:val="left" w:pos="1384"/>
              </w:tabs>
              <w:ind w:left="108" w:right="97"/>
              <w:rPr>
                <w:sz w:val="24"/>
              </w:rPr>
            </w:pPr>
            <w:r>
              <w:rPr>
                <w:sz w:val="24"/>
              </w:rPr>
              <w:t>Старший</w:t>
            </w:r>
            <w:r>
              <w:rPr>
                <w:sz w:val="24"/>
              </w:rPr>
              <w:tab/>
            </w:r>
            <w:r>
              <w:rPr>
                <w:spacing w:val="-1"/>
                <w:sz w:val="24"/>
              </w:rPr>
              <w:t xml:space="preserve">воспитатель, </w:t>
            </w:r>
            <w:r>
              <w:rPr>
                <w:sz w:val="24"/>
              </w:rPr>
              <w:t>музыкальный руководитель,</w:t>
            </w:r>
          </w:p>
          <w:p w:rsidR="00893409" w:rsidRDefault="00E1203E">
            <w:pPr>
              <w:pStyle w:val="TableParagraph"/>
              <w:ind w:left="108" w:right="888"/>
              <w:rPr>
                <w:sz w:val="24"/>
              </w:rPr>
            </w:pPr>
            <w:r>
              <w:rPr>
                <w:sz w:val="24"/>
              </w:rPr>
              <w:t>Завуч по УВР, педагоги дополнительного образования</w:t>
            </w:r>
          </w:p>
        </w:tc>
      </w:tr>
      <w:tr w:rsidR="00893409">
        <w:trPr>
          <w:trHeight w:val="2483"/>
        </w:trPr>
        <w:tc>
          <w:tcPr>
            <w:tcW w:w="5247" w:type="dxa"/>
          </w:tcPr>
          <w:p w:rsidR="00893409" w:rsidRDefault="00E1203E">
            <w:pPr>
              <w:pStyle w:val="TableParagraph"/>
              <w:spacing w:line="262" w:lineRule="exact"/>
              <w:ind w:left="609"/>
              <w:rPr>
                <w:sz w:val="24"/>
              </w:rPr>
            </w:pPr>
            <w:r>
              <w:rPr>
                <w:sz w:val="24"/>
              </w:rPr>
              <w:t>Методическая работа</w:t>
            </w:r>
          </w:p>
          <w:p w:rsidR="00893409" w:rsidRDefault="00E1203E">
            <w:pPr>
              <w:pStyle w:val="TableParagraph"/>
              <w:ind w:right="574"/>
              <w:rPr>
                <w:sz w:val="24"/>
              </w:rPr>
            </w:pPr>
            <w:r>
              <w:rPr>
                <w:sz w:val="24"/>
              </w:rPr>
              <w:t>1.Совместные педагогические совещания учителей первоклассников и воспитателей с целью обсуждения реализации задач планирования.</w:t>
            </w:r>
          </w:p>
          <w:p w:rsidR="00893409" w:rsidRDefault="00E1203E">
            <w:pPr>
              <w:pStyle w:val="TableParagraph"/>
              <w:numPr>
                <w:ilvl w:val="0"/>
                <w:numId w:val="44"/>
              </w:numPr>
              <w:tabs>
                <w:tab w:val="left" w:pos="247"/>
              </w:tabs>
              <w:ind w:right="1137" w:firstLine="0"/>
              <w:rPr>
                <w:sz w:val="24"/>
              </w:rPr>
            </w:pPr>
            <w:r>
              <w:rPr>
                <w:sz w:val="24"/>
              </w:rPr>
              <w:t>Совместный педсовет. Планирование совместной</w:t>
            </w:r>
            <w:r>
              <w:rPr>
                <w:spacing w:val="-1"/>
                <w:sz w:val="24"/>
              </w:rPr>
              <w:t xml:space="preserve"> </w:t>
            </w:r>
            <w:r>
              <w:rPr>
                <w:sz w:val="24"/>
              </w:rPr>
              <w:t>работы.</w:t>
            </w:r>
          </w:p>
          <w:p w:rsidR="00893409" w:rsidRDefault="00E1203E">
            <w:pPr>
              <w:pStyle w:val="TableParagraph"/>
              <w:numPr>
                <w:ilvl w:val="0"/>
                <w:numId w:val="44"/>
              </w:numPr>
              <w:tabs>
                <w:tab w:val="left" w:pos="247"/>
              </w:tabs>
              <w:spacing w:line="270" w:lineRule="atLeast"/>
              <w:ind w:right="899" w:firstLine="0"/>
              <w:rPr>
                <w:sz w:val="24"/>
              </w:rPr>
            </w:pPr>
            <w:r>
              <w:rPr>
                <w:sz w:val="24"/>
              </w:rPr>
              <w:t>Итоговый педсовет. Анализ работы по преемственности детского сада и</w:t>
            </w:r>
            <w:r>
              <w:rPr>
                <w:spacing w:val="-9"/>
                <w:sz w:val="24"/>
              </w:rPr>
              <w:t xml:space="preserve"> </w:t>
            </w:r>
            <w:r>
              <w:rPr>
                <w:sz w:val="24"/>
              </w:rPr>
              <w:t>школы.</w:t>
            </w:r>
          </w:p>
        </w:tc>
        <w:tc>
          <w:tcPr>
            <w:tcW w:w="2268" w:type="dxa"/>
          </w:tcPr>
          <w:p w:rsidR="00893409" w:rsidRDefault="00893409">
            <w:pPr>
              <w:pStyle w:val="TableParagraph"/>
              <w:ind w:left="0"/>
              <w:rPr>
                <w:b/>
                <w:sz w:val="26"/>
              </w:rPr>
            </w:pPr>
          </w:p>
          <w:p w:rsidR="00893409" w:rsidRDefault="00E1203E">
            <w:pPr>
              <w:pStyle w:val="TableParagraph"/>
              <w:spacing w:before="208"/>
              <w:ind w:left="108"/>
              <w:rPr>
                <w:sz w:val="24"/>
              </w:rPr>
            </w:pPr>
            <w:r>
              <w:rPr>
                <w:sz w:val="24"/>
              </w:rPr>
              <w:t>Сентябрь – май</w:t>
            </w:r>
          </w:p>
        </w:tc>
        <w:tc>
          <w:tcPr>
            <w:tcW w:w="2801" w:type="dxa"/>
          </w:tcPr>
          <w:p w:rsidR="00893409" w:rsidRDefault="00893409">
            <w:pPr>
              <w:pStyle w:val="TableParagraph"/>
              <w:ind w:left="0"/>
              <w:rPr>
                <w:b/>
                <w:sz w:val="26"/>
              </w:rPr>
            </w:pPr>
          </w:p>
          <w:p w:rsidR="00893409" w:rsidRDefault="00E1203E">
            <w:pPr>
              <w:pStyle w:val="TableParagraph"/>
              <w:spacing w:before="208" w:line="276" w:lineRule="auto"/>
              <w:ind w:left="108" w:right="417"/>
              <w:rPr>
                <w:sz w:val="24"/>
              </w:rPr>
            </w:pPr>
            <w:r>
              <w:rPr>
                <w:sz w:val="24"/>
              </w:rPr>
              <w:t>Воспитатели, учителя начальных классов</w:t>
            </w:r>
          </w:p>
        </w:tc>
      </w:tr>
      <w:tr w:rsidR="00893409">
        <w:trPr>
          <w:trHeight w:val="1951"/>
        </w:trPr>
        <w:tc>
          <w:tcPr>
            <w:tcW w:w="5247" w:type="dxa"/>
          </w:tcPr>
          <w:p w:rsidR="00893409" w:rsidRDefault="00E1203E">
            <w:pPr>
              <w:pStyle w:val="TableParagraph"/>
              <w:spacing w:line="276" w:lineRule="auto"/>
              <w:ind w:right="150"/>
              <w:rPr>
                <w:sz w:val="24"/>
              </w:rPr>
            </w:pPr>
            <w:r>
              <w:rPr>
                <w:sz w:val="24"/>
              </w:rPr>
              <w:t>2.Обсуждение совместного плана сотрудничества детского сада и начальной школы по подготовке детей подготовительной к школе группы к школьному обучению.</w:t>
            </w:r>
          </w:p>
        </w:tc>
        <w:tc>
          <w:tcPr>
            <w:tcW w:w="2268" w:type="dxa"/>
          </w:tcPr>
          <w:p w:rsidR="00893409" w:rsidRDefault="00E1203E">
            <w:pPr>
              <w:pStyle w:val="TableParagraph"/>
              <w:spacing w:line="265" w:lineRule="exact"/>
              <w:ind w:left="108"/>
              <w:rPr>
                <w:sz w:val="24"/>
              </w:rPr>
            </w:pPr>
            <w:r>
              <w:rPr>
                <w:sz w:val="24"/>
              </w:rPr>
              <w:t>Сентябрь</w:t>
            </w:r>
          </w:p>
        </w:tc>
        <w:tc>
          <w:tcPr>
            <w:tcW w:w="2801" w:type="dxa"/>
          </w:tcPr>
          <w:p w:rsidR="00893409" w:rsidRDefault="00E1203E">
            <w:pPr>
              <w:pStyle w:val="TableParagraph"/>
              <w:spacing w:line="451" w:lineRule="auto"/>
              <w:ind w:left="108" w:right="421"/>
              <w:rPr>
                <w:sz w:val="24"/>
              </w:rPr>
            </w:pPr>
            <w:r>
              <w:rPr>
                <w:sz w:val="24"/>
              </w:rPr>
              <w:t>Завуч по УВР, Старший воспитатель</w:t>
            </w:r>
          </w:p>
        </w:tc>
      </w:tr>
    </w:tbl>
    <w:p w:rsidR="00893409" w:rsidRDefault="00893409">
      <w:pPr>
        <w:spacing w:line="451" w:lineRule="auto"/>
        <w:rPr>
          <w:sz w:val="24"/>
        </w:rPr>
        <w:sectPr w:rsidR="00893409">
          <w:pgSz w:w="11910" w:h="16840"/>
          <w:pgMar w:top="1120" w:right="140" w:bottom="1160" w:left="740" w:header="0" w:footer="9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7"/>
        <w:gridCol w:w="2268"/>
        <w:gridCol w:w="2801"/>
      </w:tblGrid>
      <w:tr w:rsidR="00893409">
        <w:trPr>
          <w:trHeight w:val="1490"/>
        </w:trPr>
        <w:tc>
          <w:tcPr>
            <w:tcW w:w="5247" w:type="dxa"/>
          </w:tcPr>
          <w:p w:rsidR="00893409" w:rsidRDefault="00E1203E">
            <w:pPr>
              <w:pStyle w:val="TableParagraph"/>
              <w:ind w:right="257"/>
              <w:rPr>
                <w:sz w:val="24"/>
              </w:rPr>
            </w:pPr>
            <w:r>
              <w:rPr>
                <w:sz w:val="24"/>
              </w:rPr>
              <w:lastRenderedPageBreak/>
              <w:t>3.Знакомство воспитателей с программой обучения и воспитания первоклассников. 4.Знакомство учителей с программой обучения и воспитания дошкольников.</w:t>
            </w:r>
          </w:p>
        </w:tc>
        <w:tc>
          <w:tcPr>
            <w:tcW w:w="2268" w:type="dxa"/>
          </w:tcPr>
          <w:p w:rsidR="00893409" w:rsidRDefault="00E1203E">
            <w:pPr>
              <w:pStyle w:val="TableParagraph"/>
              <w:spacing w:line="267" w:lineRule="exact"/>
              <w:ind w:left="108"/>
              <w:rPr>
                <w:sz w:val="24"/>
              </w:rPr>
            </w:pPr>
            <w:r>
              <w:rPr>
                <w:sz w:val="24"/>
              </w:rPr>
              <w:t>Сентябрь - апрель</w:t>
            </w:r>
          </w:p>
        </w:tc>
        <w:tc>
          <w:tcPr>
            <w:tcW w:w="2801" w:type="dxa"/>
          </w:tcPr>
          <w:p w:rsidR="00893409" w:rsidRDefault="00E1203E">
            <w:pPr>
              <w:pStyle w:val="TableParagraph"/>
              <w:spacing w:line="448" w:lineRule="auto"/>
              <w:ind w:left="108" w:right="421"/>
              <w:rPr>
                <w:sz w:val="24"/>
              </w:rPr>
            </w:pPr>
            <w:r>
              <w:rPr>
                <w:sz w:val="24"/>
              </w:rPr>
              <w:t>Завуч по УВР, Старший воспитатель</w:t>
            </w:r>
          </w:p>
        </w:tc>
      </w:tr>
      <w:tr w:rsidR="00893409">
        <w:trPr>
          <w:trHeight w:val="5520"/>
        </w:trPr>
        <w:tc>
          <w:tcPr>
            <w:tcW w:w="5247" w:type="dxa"/>
          </w:tcPr>
          <w:p w:rsidR="00893409" w:rsidRDefault="00E1203E">
            <w:pPr>
              <w:pStyle w:val="TableParagraph"/>
              <w:spacing w:line="265" w:lineRule="exact"/>
              <w:rPr>
                <w:sz w:val="24"/>
              </w:rPr>
            </w:pPr>
            <w:r>
              <w:rPr>
                <w:sz w:val="24"/>
              </w:rPr>
              <w:t>5.Взаимопосещения:</w:t>
            </w:r>
          </w:p>
          <w:p w:rsidR="00893409" w:rsidRDefault="00E1203E">
            <w:pPr>
              <w:pStyle w:val="TableParagraph"/>
              <w:ind w:right="1631"/>
              <w:rPr>
                <w:sz w:val="24"/>
              </w:rPr>
            </w:pPr>
            <w:r>
              <w:rPr>
                <w:sz w:val="24"/>
              </w:rPr>
              <w:t>1. Посещение уроков в 1-м классе воспитателями д/</w:t>
            </w:r>
            <w:proofErr w:type="gramStart"/>
            <w:r>
              <w:rPr>
                <w:sz w:val="24"/>
              </w:rPr>
              <w:t>с</w:t>
            </w:r>
            <w:proofErr w:type="gramEnd"/>
            <w:r>
              <w:rPr>
                <w:sz w:val="24"/>
              </w:rPr>
              <w:t xml:space="preserve"> по теме:</w:t>
            </w:r>
          </w:p>
          <w:p w:rsidR="00893409" w:rsidRDefault="00E1203E">
            <w:pPr>
              <w:pStyle w:val="TableParagraph"/>
              <w:numPr>
                <w:ilvl w:val="0"/>
                <w:numId w:val="43"/>
              </w:numPr>
              <w:tabs>
                <w:tab w:val="left" w:pos="247"/>
              </w:tabs>
              <w:ind w:left="247"/>
              <w:rPr>
                <w:sz w:val="24"/>
              </w:rPr>
            </w:pPr>
            <w:r>
              <w:rPr>
                <w:sz w:val="24"/>
              </w:rPr>
              <w:t>развивающие игры в обучении</w:t>
            </w:r>
            <w:r>
              <w:rPr>
                <w:spacing w:val="-6"/>
                <w:sz w:val="24"/>
              </w:rPr>
              <w:t xml:space="preserve"> </w:t>
            </w:r>
            <w:r>
              <w:rPr>
                <w:sz w:val="24"/>
              </w:rPr>
              <w:t>математике</w:t>
            </w:r>
          </w:p>
          <w:p w:rsidR="00893409" w:rsidRDefault="00E1203E">
            <w:pPr>
              <w:pStyle w:val="TableParagraph"/>
              <w:numPr>
                <w:ilvl w:val="0"/>
                <w:numId w:val="43"/>
              </w:numPr>
              <w:tabs>
                <w:tab w:val="left" w:pos="247"/>
              </w:tabs>
              <w:ind w:right="402" w:firstLine="0"/>
              <w:rPr>
                <w:sz w:val="24"/>
              </w:rPr>
            </w:pPr>
            <w:r>
              <w:rPr>
                <w:sz w:val="24"/>
              </w:rPr>
              <w:t>элементы развивающего обучения на</w:t>
            </w:r>
            <w:r>
              <w:rPr>
                <w:spacing w:val="-19"/>
                <w:sz w:val="24"/>
              </w:rPr>
              <w:t xml:space="preserve"> </w:t>
            </w:r>
            <w:r>
              <w:rPr>
                <w:sz w:val="24"/>
              </w:rPr>
              <w:t>уроках письма и литературного</w:t>
            </w:r>
            <w:r>
              <w:rPr>
                <w:spacing w:val="-2"/>
                <w:sz w:val="24"/>
              </w:rPr>
              <w:t xml:space="preserve"> </w:t>
            </w:r>
            <w:r>
              <w:rPr>
                <w:sz w:val="24"/>
              </w:rPr>
              <w:t>чтения</w:t>
            </w:r>
          </w:p>
          <w:p w:rsidR="00893409" w:rsidRDefault="00E1203E">
            <w:pPr>
              <w:pStyle w:val="TableParagraph"/>
              <w:ind w:right="133"/>
              <w:rPr>
                <w:sz w:val="24"/>
              </w:rPr>
            </w:pPr>
            <w:r>
              <w:rPr>
                <w:sz w:val="24"/>
              </w:rPr>
              <w:t xml:space="preserve">2. Посещение занятий в старшей и подготовительной </w:t>
            </w:r>
            <w:proofErr w:type="gramStart"/>
            <w:r>
              <w:rPr>
                <w:sz w:val="24"/>
              </w:rPr>
              <w:t>группах</w:t>
            </w:r>
            <w:proofErr w:type="gramEnd"/>
            <w:r>
              <w:rPr>
                <w:sz w:val="24"/>
              </w:rPr>
              <w:t xml:space="preserve"> учителями школы по теме:</w:t>
            </w:r>
          </w:p>
          <w:p w:rsidR="00893409" w:rsidRDefault="00E1203E">
            <w:pPr>
              <w:pStyle w:val="TableParagraph"/>
              <w:numPr>
                <w:ilvl w:val="0"/>
                <w:numId w:val="42"/>
              </w:numPr>
              <w:tabs>
                <w:tab w:val="left" w:pos="247"/>
              </w:tabs>
              <w:ind w:left="247"/>
              <w:rPr>
                <w:sz w:val="24"/>
              </w:rPr>
            </w:pPr>
            <w:r>
              <w:rPr>
                <w:sz w:val="24"/>
              </w:rPr>
              <w:t>НОД по обучению грамоте,</w:t>
            </w:r>
            <w:r>
              <w:rPr>
                <w:spacing w:val="-4"/>
                <w:sz w:val="24"/>
              </w:rPr>
              <w:t xml:space="preserve"> </w:t>
            </w:r>
            <w:r>
              <w:rPr>
                <w:sz w:val="24"/>
              </w:rPr>
              <w:t>математике</w:t>
            </w:r>
          </w:p>
          <w:p w:rsidR="00893409" w:rsidRDefault="00E1203E">
            <w:pPr>
              <w:pStyle w:val="TableParagraph"/>
              <w:numPr>
                <w:ilvl w:val="0"/>
                <w:numId w:val="42"/>
              </w:numPr>
              <w:tabs>
                <w:tab w:val="left" w:pos="247"/>
              </w:tabs>
              <w:ind w:right="611" w:firstLine="0"/>
              <w:rPr>
                <w:sz w:val="24"/>
              </w:rPr>
            </w:pPr>
            <w:r>
              <w:rPr>
                <w:sz w:val="24"/>
              </w:rPr>
              <w:t>развивающие игры на мышление (логику), память,</w:t>
            </w:r>
            <w:r>
              <w:rPr>
                <w:spacing w:val="-1"/>
                <w:sz w:val="24"/>
              </w:rPr>
              <w:t xml:space="preserve"> </w:t>
            </w:r>
            <w:r>
              <w:rPr>
                <w:sz w:val="24"/>
              </w:rPr>
              <w:t>внимание.</w:t>
            </w:r>
          </w:p>
          <w:p w:rsidR="00893409" w:rsidRDefault="00E1203E">
            <w:pPr>
              <w:pStyle w:val="TableParagraph"/>
              <w:spacing w:before="1"/>
              <w:rPr>
                <w:sz w:val="24"/>
              </w:rPr>
            </w:pPr>
            <w:proofErr w:type="gramStart"/>
            <w:r>
              <w:rPr>
                <w:sz w:val="24"/>
              </w:rPr>
              <w:t>В учебного начале года:</w:t>
            </w:r>
            <w:proofErr w:type="gramEnd"/>
          </w:p>
          <w:p w:rsidR="00893409" w:rsidRDefault="00E1203E">
            <w:pPr>
              <w:pStyle w:val="TableParagraph"/>
              <w:ind w:right="251"/>
              <w:rPr>
                <w:sz w:val="24"/>
              </w:rPr>
            </w:pPr>
            <w:r>
              <w:rPr>
                <w:sz w:val="24"/>
              </w:rPr>
              <w:t>Цель: знакомство с детьми подготовительной к школе группы и формами работы;</w:t>
            </w:r>
          </w:p>
          <w:p w:rsidR="00893409" w:rsidRDefault="00E1203E">
            <w:pPr>
              <w:pStyle w:val="TableParagraph"/>
              <w:ind w:right="1092"/>
              <w:rPr>
                <w:sz w:val="24"/>
              </w:rPr>
            </w:pPr>
            <w:r>
              <w:rPr>
                <w:sz w:val="24"/>
              </w:rPr>
              <w:t>Во второй половине учебного года: Цель: знакомство с уровнем освоения</w:t>
            </w:r>
          </w:p>
          <w:p w:rsidR="00893409" w:rsidRDefault="00E1203E">
            <w:pPr>
              <w:pStyle w:val="TableParagraph"/>
              <w:spacing w:before="2" w:line="237" w:lineRule="auto"/>
              <w:rPr>
                <w:sz w:val="24"/>
              </w:rPr>
            </w:pPr>
            <w:r>
              <w:rPr>
                <w:sz w:val="24"/>
              </w:rPr>
              <w:t xml:space="preserve">Образовательной программы дошкольниками, творческими способностями детей </w:t>
            </w:r>
            <w:proofErr w:type="gramStart"/>
            <w:r>
              <w:rPr>
                <w:sz w:val="24"/>
              </w:rPr>
              <w:t>детского</w:t>
            </w:r>
            <w:proofErr w:type="gramEnd"/>
          </w:p>
          <w:p w:rsidR="00893409" w:rsidRDefault="00E1203E">
            <w:pPr>
              <w:pStyle w:val="TableParagraph"/>
              <w:spacing w:before="1" w:line="269" w:lineRule="exact"/>
              <w:rPr>
                <w:sz w:val="24"/>
              </w:rPr>
            </w:pPr>
            <w:r>
              <w:rPr>
                <w:sz w:val="24"/>
              </w:rPr>
              <w:t>сада.</w:t>
            </w:r>
          </w:p>
        </w:tc>
        <w:tc>
          <w:tcPr>
            <w:tcW w:w="2268" w:type="dxa"/>
          </w:tcPr>
          <w:p w:rsidR="00893409" w:rsidRDefault="00E1203E">
            <w:pPr>
              <w:pStyle w:val="TableParagraph"/>
              <w:spacing w:line="267" w:lineRule="exact"/>
              <w:ind w:left="108"/>
              <w:rPr>
                <w:sz w:val="24"/>
              </w:rPr>
            </w:pPr>
            <w:r>
              <w:rPr>
                <w:sz w:val="24"/>
              </w:rPr>
              <w:t>В течение года</w:t>
            </w:r>
          </w:p>
        </w:tc>
        <w:tc>
          <w:tcPr>
            <w:tcW w:w="2801" w:type="dxa"/>
          </w:tcPr>
          <w:p w:rsidR="00893409" w:rsidRDefault="00E1203E">
            <w:pPr>
              <w:pStyle w:val="TableParagraph"/>
              <w:spacing w:line="267" w:lineRule="exact"/>
              <w:ind w:left="108"/>
              <w:rPr>
                <w:sz w:val="24"/>
              </w:rPr>
            </w:pPr>
            <w:r>
              <w:rPr>
                <w:sz w:val="24"/>
              </w:rPr>
              <w:t>Воспитатели,</w:t>
            </w:r>
          </w:p>
          <w:p w:rsidR="00893409" w:rsidRDefault="00893409">
            <w:pPr>
              <w:pStyle w:val="TableParagraph"/>
              <w:spacing w:before="10"/>
              <w:ind w:left="0"/>
              <w:rPr>
                <w:b/>
                <w:sz w:val="20"/>
              </w:rPr>
            </w:pPr>
          </w:p>
          <w:p w:rsidR="00893409" w:rsidRDefault="00E1203E">
            <w:pPr>
              <w:pStyle w:val="TableParagraph"/>
              <w:spacing w:line="276" w:lineRule="auto"/>
              <w:ind w:left="108" w:right="641"/>
              <w:rPr>
                <w:sz w:val="24"/>
              </w:rPr>
            </w:pPr>
            <w:r>
              <w:rPr>
                <w:sz w:val="24"/>
              </w:rPr>
              <w:t>Учителя начальных классов</w:t>
            </w:r>
          </w:p>
        </w:tc>
      </w:tr>
      <w:tr w:rsidR="00893409">
        <w:trPr>
          <w:trHeight w:val="2762"/>
        </w:trPr>
        <w:tc>
          <w:tcPr>
            <w:tcW w:w="5247" w:type="dxa"/>
          </w:tcPr>
          <w:p w:rsidR="00893409" w:rsidRDefault="00E1203E">
            <w:pPr>
              <w:pStyle w:val="TableParagraph"/>
              <w:ind w:right="95"/>
              <w:jc w:val="both"/>
              <w:rPr>
                <w:sz w:val="24"/>
              </w:rPr>
            </w:pPr>
            <w:r>
              <w:rPr>
                <w:sz w:val="24"/>
              </w:rPr>
              <w:t xml:space="preserve">6. </w:t>
            </w:r>
            <w:proofErr w:type="gramStart"/>
            <w:r>
              <w:rPr>
                <w:sz w:val="24"/>
              </w:rPr>
              <w:t>Контроль за</w:t>
            </w:r>
            <w:proofErr w:type="gramEnd"/>
            <w:r>
              <w:rPr>
                <w:sz w:val="24"/>
              </w:rPr>
              <w:t xml:space="preserve"> развитием детей подготовительной группы учителем, который в дальнейшем будет обучать детей до 4 – го класса.</w:t>
            </w:r>
          </w:p>
          <w:p w:rsidR="00893409" w:rsidRDefault="00E1203E">
            <w:pPr>
              <w:pStyle w:val="TableParagraph"/>
              <w:ind w:firstLine="60"/>
              <w:rPr>
                <w:sz w:val="24"/>
              </w:rPr>
            </w:pPr>
            <w:r>
              <w:rPr>
                <w:sz w:val="24"/>
              </w:rPr>
              <w:t>(Характеристика на выпускников, сведения об успеваемости)</w:t>
            </w:r>
          </w:p>
          <w:p w:rsidR="00893409" w:rsidRDefault="00E1203E">
            <w:pPr>
              <w:pStyle w:val="TableParagraph"/>
              <w:rPr>
                <w:sz w:val="24"/>
              </w:rPr>
            </w:pPr>
            <w:r>
              <w:rPr>
                <w:sz w:val="24"/>
              </w:rPr>
              <w:t>Отслеживание успеваемости и адаптации своих выпускников в школе в 1-й год обучения.</w:t>
            </w:r>
          </w:p>
          <w:p w:rsidR="00893409" w:rsidRDefault="00E1203E">
            <w:pPr>
              <w:pStyle w:val="TableParagraph"/>
              <w:spacing w:line="270" w:lineRule="atLeast"/>
              <w:rPr>
                <w:sz w:val="24"/>
              </w:rPr>
            </w:pPr>
            <w:r>
              <w:rPr>
                <w:sz w:val="24"/>
              </w:rPr>
              <w:t>Анализ школьной успеваемости выпускников ДОУ.</w:t>
            </w:r>
          </w:p>
        </w:tc>
        <w:tc>
          <w:tcPr>
            <w:tcW w:w="2268" w:type="dxa"/>
          </w:tcPr>
          <w:p w:rsidR="00893409" w:rsidRDefault="00E1203E">
            <w:pPr>
              <w:pStyle w:val="TableParagraph"/>
              <w:spacing w:line="267" w:lineRule="exact"/>
              <w:ind w:left="108"/>
              <w:rPr>
                <w:sz w:val="24"/>
              </w:rPr>
            </w:pPr>
            <w:r>
              <w:rPr>
                <w:sz w:val="24"/>
              </w:rPr>
              <w:t>В течение года</w:t>
            </w:r>
          </w:p>
        </w:tc>
        <w:tc>
          <w:tcPr>
            <w:tcW w:w="2801" w:type="dxa"/>
          </w:tcPr>
          <w:p w:rsidR="00893409" w:rsidRDefault="00E1203E">
            <w:pPr>
              <w:pStyle w:val="TableParagraph"/>
              <w:spacing w:line="276" w:lineRule="auto"/>
              <w:ind w:left="108" w:right="260"/>
              <w:rPr>
                <w:sz w:val="24"/>
              </w:rPr>
            </w:pPr>
            <w:r>
              <w:rPr>
                <w:sz w:val="24"/>
              </w:rPr>
              <w:t>Завуч по УВР, учитель, воспитатели, старший воспитатель</w:t>
            </w:r>
          </w:p>
        </w:tc>
      </w:tr>
      <w:tr w:rsidR="00893409">
        <w:trPr>
          <w:trHeight w:val="1549"/>
        </w:trPr>
        <w:tc>
          <w:tcPr>
            <w:tcW w:w="5247" w:type="dxa"/>
          </w:tcPr>
          <w:p w:rsidR="00893409" w:rsidRDefault="00E1203E">
            <w:pPr>
              <w:pStyle w:val="TableParagraph"/>
              <w:ind w:right="1092"/>
              <w:rPr>
                <w:sz w:val="24"/>
              </w:rPr>
            </w:pPr>
            <w:r>
              <w:rPr>
                <w:sz w:val="24"/>
              </w:rPr>
              <w:t>7. Совместное заседание методических объединений по темам:</w:t>
            </w:r>
          </w:p>
          <w:p w:rsidR="00893409" w:rsidRDefault="00E1203E">
            <w:pPr>
              <w:pStyle w:val="TableParagraph"/>
              <w:numPr>
                <w:ilvl w:val="0"/>
                <w:numId w:val="41"/>
              </w:numPr>
              <w:tabs>
                <w:tab w:val="left" w:pos="309"/>
              </w:tabs>
              <w:ind w:hanging="202"/>
              <w:rPr>
                <w:sz w:val="24"/>
              </w:rPr>
            </w:pPr>
            <w:r>
              <w:rPr>
                <w:sz w:val="24"/>
              </w:rPr>
              <w:t>Адаптация учащихся 1-х классов к</w:t>
            </w:r>
            <w:r>
              <w:rPr>
                <w:spacing w:val="-1"/>
                <w:sz w:val="24"/>
              </w:rPr>
              <w:t xml:space="preserve"> </w:t>
            </w:r>
            <w:r>
              <w:rPr>
                <w:sz w:val="24"/>
              </w:rPr>
              <w:t>школе.</w:t>
            </w:r>
          </w:p>
          <w:p w:rsidR="00893409" w:rsidRDefault="00E1203E">
            <w:pPr>
              <w:pStyle w:val="TableParagraph"/>
              <w:numPr>
                <w:ilvl w:val="0"/>
                <w:numId w:val="41"/>
              </w:numPr>
              <w:tabs>
                <w:tab w:val="left" w:pos="368"/>
              </w:tabs>
              <w:ind w:left="107" w:right="855" w:firstLine="0"/>
              <w:rPr>
                <w:sz w:val="24"/>
              </w:rPr>
            </w:pPr>
            <w:r>
              <w:rPr>
                <w:sz w:val="24"/>
              </w:rPr>
              <w:t>Психологическая готовность ребенка к школе.</w:t>
            </w:r>
          </w:p>
        </w:tc>
        <w:tc>
          <w:tcPr>
            <w:tcW w:w="2268" w:type="dxa"/>
          </w:tcPr>
          <w:p w:rsidR="00893409" w:rsidRDefault="00E1203E">
            <w:pPr>
              <w:pStyle w:val="TableParagraph"/>
              <w:spacing w:line="448" w:lineRule="auto"/>
              <w:ind w:left="108" w:right="1380"/>
              <w:rPr>
                <w:sz w:val="24"/>
              </w:rPr>
            </w:pPr>
            <w:r>
              <w:rPr>
                <w:spacing w:val="-1"/>
                <w:sz w:val="24"/>
              </w:rPr>
              <w:t xml:space="preserve">Ноябрь </w:t>
            </w:r>
            <w:r>
              <w:rPr>
                <w:sz w:val="24"/>
              </w:rPr>
              <w:t>Январь</w:t>
            </w:r>
          </w:p>
          <w:p w:rsidR="00893409" w:rsidRDefault="00E1203E">
            <w:pPr>
              <w:pStyle w:val="TableParagraph"/>
              <w:ind w:left="108"/>
              <w:rPr>
                <w:sz w:val="24"/>
              </w:rPr>
            </w:pPr>
            <w:r>
              <w:rPr>
                <w:sz w:val="24"/>
              </w:rPr>
              <w:t>Апрель</w:t>
            </w:r>
          </w:p>
        </w:tc>
        <w:tc>
          <w:tcPr>
            <w:tcW w:w="2801" w:type="dxa"/>
          </w:tcPr>
          <w:p w:rsidR="00893409" w:rsidRDefault="00E1203E">
            <w:pPr>
              <w:pStyle w:val="TableParagraph"/>
              <w:spacing w:line="276" w:lineRule="auto"/>
              <w:ind w:left="108" w:right="395"/>
              <w:rPr>
                <w:sz w:val="24"/>
              </w:rPr>
            </w:pPr>
            <w:r>
              <w:rPr>
                <w:sz w:val="24"/>
              </w:rPr>
              <w:t>Завуч, учитель, воспитатели, старший воспитатель</w:t>
            </w:r>
          </w:p>
        </w:tc>
      </w:tr>
      <w:tr w:rsidR="00893409">
        <w:trPr>
          <w:trHeight w:val="1106"/>
        </w:trPr>
        <w:tc>
          <w:tcPr>
            <w:tcW w:w="5247" w:type="dxa"/>
          </w:tcPr>
          <w:p w:rsidR="00893409" w:rsidRDefault="00E1203E">
            <w:pPr>
              <w:pStyle w:val="TableParagraph"/>
              <w:ind w:right="244"/>
              <w:rPr>
                <w:sz w:val="24"/>
              </w:rPr>
            </w:pPr>
            <w:r>
              <w:rPr>
                <w:sz w:val="24"/>
              </w:rPr>
              <w:t xml:space="preserve">8.Привлечение учителей начальной школы в ДОУ как педагогов дополнительного образования по ознакомлению дошкольников </w:t>
            </w:r>
            <w:proofErr w:type="gramStart"/>
            <w:r>
              <w:rPr>
                <w:sz w:val="24"/>
              </w:rPr>
              <w:t>с</w:t>
            </w:r>
            <w:proofErr w:type="gramEnd"/>
          </w:p>
          <w:p w:rsidR="00893409" w:rsidRDefault="00E1203E">
            <w:pPr>
              <w:pStyle w:val="TableParagraph"/>
              <w:spacing w:line="269" w:lineRule="exact"/>
              <w:rPr>
                <w:sz w:val="24"/>
              </w:rPr>
            </w:pPr>
            <w:r>
              <w:rPr>
                <w:sz w:val="24"/>
              </w:rPr>
              <w:t>грамотой, обучению чтению</w:t>
            </w:r>
          </w:p>
        </w:tc>
        <w:tc>
          <w:tcPr>
            <w:tcW w:w="2268" w:type="dxa"/>
          </w:tcPr>
          <w:p w:rsidR="00893409" w:rsidRDefault="00E1203E">
            <w:pPr>
              <w:pStyle w:val="TableParagraph"/>
              <w:spacing w:line="267" w:lineRule="exact"/>
              <w:ind w:left="108"/>
              <w:rPr>
                <w:sz w:val="24"/>
              </w:rPr>
            </w:pPr>
            <w:r>
              <w:rPr>
                <w:sz w:val="24"/>
              </w:rPr>
              <w:t>Сентябрь-май</w:t>
            </w:r>
          </w:p>
        </w:tc>
        <w:tc>
          <w:tcPr>
            <w:tcW w:w="2801" w:type="dxa"/>
          </w:tcPr>
          <w:p w:rsidR="00893409" w:rsidRDefault="00E1203E">
            <w:pPr>
              <w:pStyle w:val="TableParagraph"/>
              <w:spacing w:line="276" w:lineRule="auto"/>
              <w:ind w:left="108" w:right="260"/>
              <w:rPr>
                <w:sz w:val="24"/>
              </w:rPr>
            </w:pPr>
            <w:r>
              <w:rPr>
                <w:sz w:val="24"/>
              </w:rPr>
              <w:t>Педагоги начальной школы, ст. воспитатель</w:t>
            </w:r>
          </w:p>
        </w:tc>
      </w:tr>
      <w:tr w:rsidR="00893409">
        <w:trPr>
          <w:trHeight w:val="1931"/>
        </w:trPr>
        <w:tc>
          <w:tcPr>
            <w:tcW w:w="5247" w:type="dxa"/>
          </w:tcPr>
          <w:p w:rsidR="00893409" w:rsidRDefault="00E1203E">
            <w:pPr>
              <w:pStyle w:val="TableParagraph"/>
              <w:ind w:firstLine="1447"/>
              <w:rPr>
                <w:sz w:val="24"/>
              </w:rPr>
            </w:pPr>
            <w:r>
              <w:rPr>
                <w:sz w:val="24"/>
              </w:rPr>
              <w:t>Работа с родителями 1.Родительское собрание со следующей тематикой:</w:t>
            </w:r>
          </w:p>
          <w:p w:rsidR="00893409" w:rsidRDefault="00E1203E">
            <w:pPr>
              <w:pStyle w:val="TableParagraph"/>
              <w:numPr>
                <w:ilvl w:val="0"/>
                <w:numId w:val="40"/>
              </w:numPr>
              <w:tabs>
                <w:tab w:val="left" w:pos="252"/>
              </w:tabs>
              <w:ind w:right="499" w:firstLine="0"/>
              <w:rPr>
                <w:sz w:val="24"/>
              </w:rPr>
            </w:pPr>
            <w:r>
              <w:rPr>
                <w:sz w:val="24"/>
              </w:rPr>
              <w:t>«Задачи семьи и детского сада по</w:t>
            </w:r>
            <w:r>
              <w:rPr>
                <w:spacing w:val="-16"/>
                <w:sz w:val="24"/>
              </w:rPr>
              <w:t xml:space="preserve"> </w:t>
            </w:r>
            <w:r>
              <w:rPr>
                <w:sz w:val="24"/>
              </w:rPr>
              <w:t>созданию условий для успешной подготовки детей к школьному</w:t>
            </w:r>
            <w:r>
              <w:rPr>
                <w:spacing w:val="-9"/>
                <w:sz w:val="24"/>
              </w:rPr>
              <w:t xml:space="preserve"> </w:t>
            </w:r>
            <w:r>
              <w:rPr>
                <w:sz w:val="24"/>
              </w:rPr>
              <w:t>обучению».</w:t>
            </w:r>
          </w:p>
          <w:p w:rsidR="00893409" w:rsidRDefault="00E1203E">
            <w:pPr>
              <w:pStyle w:val="TableParagraph"/>
              <w:numPr>
                <w:ilvl w:val="0"/>
                <w:numId w:val="40"/>
              </w:numPr>
              <w:tabs>
                <w:tab w:val="left" w:pos="252"/>
              </w:tabs>
              <w:spacing w:line="269" w:lineRule="exact"/>
              <w:ind w:left="251" w:hanging="145"/>
              <w:rPr>
                <w:sz w:val="24"/>
              </w:rPr>
            </w:pPr>
            <w:r>
              <w:rPr>
                <w:sz w:val="24"/>
              </w:rPr>
              <w:t>«Возрастные особенности детей, подготовка</w:t>
            </w:r>
            <w:r>
              <w:rPr>
                <w:spacing w:val="-12"/>
                <w:sz w:val="24"/>
              </w:rPr>
              <w:t xml:space="preserve"> </w:t>
            </w:r>
            <w:r>
              <w:rPr>
                <w:sz w:val="24"/>
              </w:rPr>
              <w:t>их</w:t>
            </w:r>
          </w:p>
        </w:tc>
        <w:tc>
          <w:tcPr>
            <w:tcW w:w="2268" w:type="dxa"/>
          </w:tcPr>
          <w:p w:rsidR="00893409" w:rsidRDefault="00E1203E">
            <w:pPr>
              <w:pStyle w:val="TableParagraph"/>
              <w:spacing w:line="265" w:lineRule="exact"/>
              <w:ind w:left="108"/>
              <w:rPr>
                <w:sz w:val="24"/>
              </w:rPr>
            </w:pPr>
            <w:r>
              <w:rPr>
                <w:sz w:val="24"/>
              </w:rPr>
              <w:t>Сентябрь, апрель</w:t>
            </w:r>
          </w:p>
        </w:tc>
        <w:tc>
          <w:tcPr>
            <w:tcW w:w="2801" w:type="dxa"/>
          </w:tcPr>
          <w:p w:rsidR="00893409" w:rsidRDefault="00E1203E">
            <w:pPr>
              <w:pStyle w:val="TableParagraph"/>
              <w:spacing w:line="276" w:lineRule="auto"/>
              <w:ind w:left="108" w:right="150"/>
              <w:rPr>
                <w:sz w:val="24"/>
              </w:rPr>
            </w:pPr>
            <w:r>
              <w:rPr>
                <w:sz w:val="24"/>
              </w:rPr>
              <w:t>Заведующая ДОУ, завуч начальных классов</w:t>
            </w:r>
          </w:p>
        </w:tc>
      </w:tr>
    </w:tbl>
    <w:p w:rsidR="00893409" w:rsidRDefault="00893409">
      <w:pPr>
        <w:spacing w:line="276" w:lineRule="auto"/>
        <w:rPr>
          <w:sz w:val="24"/>
        </w:rPr>
        <w:sectPr w:rsidR="00893409">
          <w:pgSz w:w="11910" w:h="16840"/>
          <w:pgMar w:top="1120" w:right="140" w:bottom="1160" w:left="740" w:header="0" w:footer="9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7"/>
        <w:gridCol w:w="2268"/>
        <w:gridCol w:w="2801"/>
      </w:tblGrid>
      <w:tr w:rsidR="00893409">
        <w:trPr>
          <w:trHeight w:val="1490"/>
        </w:trPr>
        <w:tc>
          <w:tcPr>
            <w:tcW w:w="5247" w:type="dxa"/>
          </w:tcPr>
          <w:p w:rsidR="00893409" w:rsidRDefault="00E1203E">
            <w:pPr>
              <w:pStyle w:val="TableParagraph"/>
              <w:spacing w:line="265" w:lineRule="exact"/>
              <w:rPr>
                <w:sz w:val="24"/>
              </w:rPr>
            </w:pPr>
            <w:r>
              <w:rPr>
                <w:sz w:val="24"/>
              </w:rPr>
              <w:lastRenderedPageBreak/>
              <w:t>к школе»</w:t>
            </w:r>
          </w:p>
          <w:p w:rsidR="00893409" w:rsidRDefault="00E1203E">
            <w:pPr>
              <w:pStyle w:val="TableParagraph"/>
              <w:ind w:right="527"/>
              <w:rPr>
                <w:sz w:val="24"/>
              </w:rPr>
            </w:pPr>
            <w:r>
              <w:rPr>
                <w:sz w:val="24"/>
              </w:rPr>
              <w:t>- «Итоговые результаты подготовки к школе будущих первоклассников»</w:t>
            </w:r>
          </w:p>
        </w:tc>
        <w:tc>
          <w:tcPr>
            <w:tcW w:w="2268" w:type="dxa"/>
          </w:tcPr>
          <w:p w:rsidR="00893409" w:rsidRDefault="00893409">
            <w:pPr>
              <w:pStyle w:val="TableParagraph"/>
              <w:ind w:left="0"/>
              <w:rPr>
                <w:sz w:val="24"/>
              </w:rPr>
            </w:pPr>
          </w:p>
        </w:tc>
        <w:tc>
          <w:tcPr>
            <w:tcW w:w="2801" w:type="dxa"/>
          </w:tcPr>
          <w:p w:rsidR="00893409" w:rsidRDefault="00893409">
            <w:pPr>
              <w:pStyle w:val="TableParagraph"/>
              <w:ind w:left="0"/>
              <w:rPr>
                <w:sz w:val="24"/>
              </w:rPr>
            </w:pPr>
          </w:p>
        </w:tc>
      </w:tr>
      <w:tr w:rsidR="00893409">
        <w:trPr>
          <w:trHeight w:val="2210"/>
        </w:trPr>
        <w:tc>
          <w:tcPr>
            <w:tcW w:w="5247" w:type="dxa"/>
          </w:tcPr>
          <w:p w:rsidR="00893409" w:rsidRDefault="00E1203E">
            <w:pPr>
              <w:pStyle w:val="TableParagraph"/>
              <w:ind w:right="858"/>
              <w:rPr>
                <w:sz w:val="24"/>
              </w:rPr>
            </w:pPr>
            <w:r>
              <w:rPr>
                <w:sz w:val="24"/>
              </w:rPr>
              <w:t>2.Подготовка тематических выставок для родителей.</w:t>
            </w:r>
          </w:p>
          <w:p w:rsidR="00893409" w:rsidRDefault="00E1203E">
            <w:pPr>
              <w:pStyle w:val="TableParagraph"/>
              <w:rPr>
                <w:sz w:val="24"/>
              </w:rPr>
            </w:pPr>
            <w:r>
              <w:rPr>
                <w:sz w:val="24"/>
              </w:rPr>
              <w:t>Темы:</w:t>
            </w:r>
          </w:p>
          <w:p w:rsidR="00893409" w:rsidRDefault="00E1203E">
            <w:pPr>
              <w:pStyle w:val="TableParagraph"/>
              <w:numPr>
                <w:ilvl w:val="0"/>
                <w:numId w:val="39"/>
              </w:numPr>
              <w:tabs>
                <w:tab w:val="left" w:pos="252"/>
              </w:tabs>
              <w:ind w:right="237" w:firstLine="0"/>
              <w:rPr>
                <w:sz w:val="24"/>
              </w:rPr>
            </w:pPr>
            <w:r>
              <w:rPr>
                <w:sz w:val="24"/>
              </w:rPr>
              <w:t>«Самочувствие семьи в преддверии</w:t>
            </w:r>
            <w:r>
              <w:rPr>
                <w:spacing w:val="-17"/>
                <w:sz w:val="24"/>
              </w:rPr>
              <w:t xml:space="preserve"> </w:t>
            </w:r>
            <w:r>
              <w:rPr>
                <w:sz w:val="24"/>
              </w:rPr>
              <w:t>школьной жизни»</w:t>
            </w:r>
          </w:p>
          <w:p w:rsidR="00893409" w:rsidRDefault="00E1203E">
            <w:pPr>
              <w:pStyle w:val="TableParagraph"/>
              <w:numPr>
                <w:ilvl w:val="0"/>
                <w:numId w:val="39"/>
              </w:numPr>
              <w:tabs>
                <w:tab w:val="left" w:pos="252"/>
              </w:tabs>
              <w:ind w:left="251" w:hanging="145"/>
              <w:rPr>
                <w:sz w:val="24"/>
              </w:rPr>
            </w:pPr>
            <w:r>
              <w:rPr>
                <w:spacing w:val="-4"/>
                <w:sz w:val="24"/>
              </w:rPr>
              <w:t xml:space="preserve">«В </w:t>
            </w:r>
            <w:r>
              <w:rPr>
                <w:sz w:val="24"/>
              </w:rPr>
              <w:t>школу с 6-ти лет. За и</w:t>
            </w:r>
            <w:r>
              <w:rPr>
                <w:spacing w:val="-1"/>
                <w:sz w:val="24"/>
              </w:rPr>
              <w:t xml:space="preserve"> </w:t>
            </w:r>
            <w:r>
              <w:rPr>
                <w:sz w:val="24"/>
              </w:rPr>
              <w:t>против</w:t>
            </w:r>
            <w:r>
              <w:t>»</w:t>
            </w:r>
          </w:p>
          <w:p w:rsidR="00893409" w:rsidRDefault="00E1203E">
            <w:pPr>
              <w:pStyle w:val="TableParagraph"/>
              <w:numPr>
                <w:ilvl w:val="0"/>
                <w:numId w:val="39"/>
              </w:numPr>
              <w:tabs>
                <w:tab w:val="left" w:pos="238"/>
              </w:tabs>
              <w:spacing w:line="270" w:lineRule="atLeast"/>
              <w:ind w:right="517" w:firstLine="0"/>
            </w:pPr>
            <w:r>
              <w:rPr>
                <w:sz w:val="24"/>
              </w:rPr>
              <w:t xml:space="preserve">«Как правильно организовать </w:t>
            </w:r>
            <w:proofErr w:type="gramStart"/>
            <w:r>
              <w:rPr>
                <w:sz w:val="24"/>
              </w:rPr>
              <w:t>вне</w:t>
            </w:r>
            <w:proofErr w:type="gramEnd"/>
            <w:r>
              <w:rPr>
                <w:sz w:val="24"/>
              </w:rPr>
              <w:t xml:space="preserve"> - </w:t>
            </w:r>
            <w:proofErr w:type="gramStart"/>
            <w:r>
              <w:rPr>
                <w:sz w:val="24"/>
              </w:rPr>
              <w:t>учебное</w:t>
            </w:r>
            <w:proofErr w:type="gramEnd"/>
            <w:r>
              <w:rPr>
                <w:sz w:val="24"/>
              </w:rPr>
              <w:t xml:space="preserve"> время</w:t>
            </w:r>
            <w:r>
              <w:rPr>
                <w:spacing w:val="-1"/>
                <w:sz w:val="24"/>
              </w:rPr>
              <w:t xml:space="preserve"> </w:t>
            </w:r>
            <w:r>
              <w:rPr>
                <w:sz w:val="24"/>
              </w:rPr>
              <w:t>ребенка»</w:t>
            </w:r>
          </w:p>
        </w:tc>
        <w:tc>
          <w:tcPr>
            <w:tcW w:w="2268" w:type="dxa"/>
          </w:tcPr>
          <w:p w:rsidR="00893409" w:rsidRDefault="00E1203E">
            <w:pPr>
              <w:pStyle w:val="TableParagraph"/>
              <w:spacing w:line="267" w:lineRule="exact"/>
              <w:ind w:left="108"/>
              <w:rPr>
                <w:sz w:val="24"/>
              </w:rPr>
            </w:pPr>
            <w:r>
              <w:rPr>
                <w:sz w:val="24"/>
              </w:rPr>
              <w:t>Март</w:t>
            </w:r>
          </w:p>
        </w:tc>
        <w:tc>
          <w:tcPr>
            <w:tcW w:w="2801" w:type="dxa"/>
          </w:tcPr>
          <w:p w:rsidR="00893409" w:rsidRDefault="00E1203E">
            <w:pPr>
              <w:pStyle w:val="TableParagraph"/>
              <w:spacing w:line="267" w:lineRule="exact"/>
              <w:ind w:left="108"/>
              <w:rPr>
                <w:sz w:val="24"/>
              </w:rPr>
            </w:pPr>
            <w:r>
              <w:rPr>
                <w:sz w:val="24"/>
              </w:rPr>
              <w:t>Старший воспитатель,</w:t>
            </w:r>
          </w:p>
          <w:p w:rsidR="00893409" w:rsidRDefault="00893409">
            <w:pPr>
              <w:pStyle w:val="TableParagraph"/>
              <w:spacing w:before="10"/>
              <w:ind w:left="0"/>
              <w:rPr>
                <w:b/>
                <w:sz w:val="20"/>
              </w:rPr>
            </w:pPr>
          </w:p>
          <w:p w:rsidR="00893409" w:rsidRDefault="00E1203E">
            <w:pPr>
              <w:pStyle w:val="TableParagraph"/>
              <w:spacing w:line="276" w:lineRule="auto"/>
              <w:ind w:left="108" w:right="921"/>
              <w:rPr>
                <w:sz w:val="24"/>
              </w:rPr>
            </w:pPr>
            <w:r>
              <w:rPr>
                <w:sz w:val="24"/>
              </w:rPr>
              <w:t>Завуч начальных классов</w:t>
            </w:r>
          </w:p>
        </w:tc>
      </w:tr>
      <w:tr w:rsidR="00893409">
        <w:trPr>
          <w:trHeight w:val="1490"/>
        </w:trPr>
        <w:tc>
          <w:tcPr>
            <w:tcW w:w="5247" w:type="dxa"/>
          </w:tcPr>
          <w:p w:rsidR="00893409" w:rsidRDefault="00E1203E">
            <w:pPr>
              <w:pStyle w:val="TableParagraph"/>
              <w:ind w:right="123"/>
              <w:rPr>
                <w:sz w:val="24"/>
              </w:rPr>
            </w:pPr>
            <w:r>
              <w:rPr>
                <w:sz w:val="24"/>
              </w:rPr>
              <w:t>3.Выставки творческих работ будущих первоклассников с использованием разных техник рисования и аппликации:</w:t>
            </w:r>
          </w:p>
          <w:p w:rsidR="00893409" w:rsidRDefault="00E1203E">
            <w:pPr>
              <w:pStyle w:val="TableParagraph"/>
              <w:rPr>
                <w:sz w:val="24"/>
              </w:rPr>
            </w:pPr>
            <w:r>
              <w:rPr>
                <w:sz w:val="24"/>
              </w:rPr>
              <w:t>«Я рисую школу»</w:t>
            </w:r>
          </w:p>
          <w:p w:rsidR="00893409" w:rsidRDefault="00E1203E">
            <w:pPr>
              <w:pStyle w:val="TableParagraph"/>
              <w:rPr>
                <w:sz w:val="24"/>
              </w:rPr>
            </w:pPr>
            <w:r>
              <w:rPr>
                <w:sz w:val="24"/>
              </w:rPr>
              <w:t>«Я – первоклассник»</w:t>
            </w:r>
          </w:p>
        </w:tc>
        <w:tc>
          <w:tcPr>
            <w:tcW w:w="2268" w:type="dxa"/>
          </w:tcPr>
          <w:p w:rsidR="00893409" w:rsidRDefault="00E1203E">
            <w:pPr>
              <w:pStyle w:val="TableParagraph"/>
              <w:spacing w:line="265" w:lineRule="exact"/>
              <w:ind w:left="108"/>
              <w:rPr>
                <w:sz w:val="24"/>
              </w:rPr>
            </w:pPr>
            <w:r>
              <w:rPr>
                <w:sz w:val="24"/>
              </w:rPr>
              <w:t>Апрель, май</w:t>
            </w:r>
          </w:p>
        </w:tc>
        <w:tc>
          <w:tcPr>
            <w:tcW w:w="2801" w:type="dxa"/>
          </w:tcPr>
          <w:p w:rsidR="00893409" w:rsidRDefault="00E1203E">
            <w:pPr>
              <w:pStyle w:val="TableParagraph"/>
              <w:spacing w:line="448" w:lineRule="auto"/>
              <w:ind w:left="108" w:right="421"/>
              <w:rPr>
                <w:sz w:val="24"/>
              </w:rPr>
            </w:pPr>
            <w:r>
              <w:rPr>
                <w:sz w:val="24"/>
              </w:rPr>
              <w:t>Воспитатели, Старший воспитатель</w:t>
            </w:r>
          </w:p>
        </w:tc>
      </w:tr>
      <w:tr w:rsidR="00893409">
        <w:trPr>
          <w:trHeight w:val="1869"/>
        </w:trPr>
        <w:tc>
          <w:tcPr>
            <w:tcW w:w="5247" w:type="dxa"/>
          </w:tcPr>
          <w:p w:rsidR="00893409" w:rsidRDefault="00E1203E">
            <w:pPr>
              <w:pStyle w:val="TableParagraph"/>
              <w:ind w:right="499"/>
              <w:rPr>
                <w:sz w:val="24"/>
              </w:rPr>
            </w:pPr>
            <w:r>
              <w:rPr>
                <w:sz w:val="24"/>
              </w:rPr>
              <w:t>4.Круглый стол учителя будущих первоклассников, воспитателей и родителей. День открытых дверей для родителей:</w:t>
            </w:r>
          </w:p>
          <w:p w:rsidR="00893409" w:rsidRDefault="00E1203E">
            <w:pPr>
              <w:pStyle w:val="TableParagraph"/>
              <w:numPr>
                <w:ilvl w:val="0"/>
                <w:numId w:val="38"/>
              </w:numPr>
              <w:tabs>
                <w:tab w:val="left" w:pos="247"/>
              </w:tabs>
              <w:rPr>
                <w:sz w:val="24"/>
              </w:rPr>
            </w:pPr>
            <w:r>
              <w:rPr>
                <w:sz w:val="24"/>
              </w:rPr>
              <w:t>Знакомство с Уставом</w:t>
            </w:r>
            <w:r>
              <w:rPr>
                <w:spacing w:val="-1"/>
                <w:sz w:val="24"/>
              </w:rPr>
              <w:t xml:space="preserve"> </w:t>
            </w:r>
            <w:r>
              <w:rPr>
                <w:sz w:val="24"/>
              </w:rPr>
              <w:t>школы</w:t>
            </w:r>
          </w:p>
          <w:p w:rsidR="00893409" w:rsidRDefault="00E1203E">
            <w:pPr>
              <w:pStyle w:val="TableParagraph"/>
              <w:numPr>
                <w:ilvl w:val="0"/>
                <w:numId w:val="38"/>
              </w:numPr>
              <w:tabs>
                <w:tab w:val="left" w:pos="247"/>
              </w:tabs>
              <w:rPr>
                <w:sz w:val="24"/>
              </w:rPr>
            </w:pPr>
            <w:r>
              <w:rPr>
                <w:sz w:val="24"/>
              </w:rPr>
              <w:t>Выступление участников</w:t>
            </w:r>
            <w:r>
              <w:rPr>
                <w:spacing w:val="1"/>
                <w:sz w:val="24"/>
              </w:rPr>
              <w:t xml:space="preserve"> </w:t>
            </w:r>
            <w:r>
              <w:rPr>
                <w:sz w:val="24"/>
              </w:rPr>
              <w:t>кружков</w:t>
            </w:r>
          </w:p>
          <w:p w:rsidR="00893409" w:rsidRDefault="00E1203E">
            <w:pPr>
              <w:pStyle w:val="TableParagraph"/>
              <w:numPr>
                <w:ilvl w:val="0"/>
                <w:numId w:val="38"/>
              </w:numPr>
              <w:tabs>
                <w:tab w:val="left" w:pos="247"/>
              </w:tabs>
              <w:rPr>
                <w:sz w:val="24"/>
              </w:rPr>
            </w:pPr>
            <w:r>
              <w:rPr>
                <w:sz w:val="24"/>
              </w:rPr>
              <w:t>Демонстрация школьной</w:t>
            </w:r>
            <w:r>
              <w:rPr>
                <w:spacing w:val="-1"/>
                <w:sz w:val="24"/>
              </w:rPr>
              <w:t xml:space="preserve"> </w:t>
            </w:r>
            <w:r>
              <w:rPr>
                <w:sz w:val="24"/>
              </w:rPr>
              <w:t>формы.</w:t>
            </w:r>
          </w:p>
        </w:tc>
        <w:tc>
          <w:tcPr>
            <w:tcW w:w="2268" w:type="dxa"/>
          </w:tcPr>
          <w:p w:rsidR="00893409" w:rsidRDefault="00E1203E">
            <w:pPr>
              <w:pStyle w:val="TableParagraph"/>
              <w:spacing w:line="265" w:lineRule="exact"/>
              <w:ind w:left="108"/>
              <w:rPr>
                <w:sz w:val="24"/>
              </w:rPr>
            </w:pPr>
            <w:r>
              <w:rPr>
                <w:sz w:val="24"/>
              </w:rPr>
              <w:t>Март</w:t>
            </w:r>
          </w:p>
        </w:tc>
        <w:tc>
          <w:tcPr>
            <w:tcW w:w="2801" w:type="dxa"/>
          </w:tcPr>
          <w:p w:rsidR="00893409" w:rsidRDefault="00E1203E">
            <w:pPr>
              <w:pStyle w:val="TableParagraph"/>
              <w:spacing w:line="265" w:lineRule="exact"/>
              <w:ind w:left="108"/>
              <w:rPr>
                <w:sz w:val="24"/>
              </w:rPr>
            </w:pPr>
            <w:r>
              <w:rPr>
                <w:sz w:val="24"/>
              </w:rPr>
              <w:t>Старший воспитатель,</w:t>
            </w:r>
          </w:p>
          <w:p w:rsidR="00893409" w:rsidRDefault="00893409">
            <w:pPr>
              <w:pStyle w:val="TableParagraph"/>
              <w:spacing w:before="10"/>
              <w:ind w:left="0"/>
              <w:rPr>
                <w:b/>
                <w:sz w:val="20"/>
              </w:rPr>
            </w:pPr>
          </w:p>
          <w:p w:rsidR="00893409" w:rsidRDefault="00E1203E">
            <w:pPr>
              <w:pStyle w:val="TableParagraph"/>
              <w:spacing w:line="278" w:lineRule="auto"/>
              <w:ind w:left="108" w:right="921"/>
              <w:rPr>
                <w:sz w:val="24"/>
              </w:rPr>
            </w:pPr>
            <w:r>
              <w:rPr>
                <w:sz w:val="24"/>
              </w:rPr>
              <w:t>Завуч начальных классов</w:t>
            </w:r>
          </w:p>
          <w:p w:rsidR="00893409" w:rsidRDefault="00E1203E">
            <w:pPr>
              <w:pStyle w:val="TableParagraph"/>
              <w:spacing w:before="195"/>
              <w:ind w:left="108"/>
              <w:rPr>
                <w:sz w:val="24"/>
              </w:rPr>
            </w:pPr>
            <w:r>
              <w:rPr>
                <w:sz w:val="24"/>
              </w:rPr>
              <w:t>Воспитатели.</w:t>
            </w:r>
          </w:p>
        </w:tc>
      </w:tr>
      <w:tr w:rsidR="00893409">
        <w:trPr>
          <w:trHeight w:val="2207"/>
        </w:trPr>
        <w:tc>
          <w:tcPr>
            <w:tcW w:w="5247" w:type="dxa"/>
          </w:tcPr>
          <w:p w:rsidR="00893409" w:rsidRDefault="00E1203E">
            <w:pPr>
              <w:pStyle w:val="TableParagraph"/>
              <w:ind w:right="683"/>
              <w:rPr>
                <w:sz w:val="24"/>
              </w:rPr>
            </w:pPr>
            <w:r>
              <w:rPr>
                <w:sz w:val="24"/>
              </w:rPr>
              <w:t>5.Подготовка информационных листов для родителей</w:t>
            </w:r>
          </w:p>
          <w:p w:rsidR="00893409" w:rsidRDefault="00E1203E">
            <w:pPr>
              <w:pStyle w:val="TableParagraph"/>
              <w:numPr>
                <w:ilvl w:val="0"/>
                <w:numId w:val="37"/>
              </w:numPr>
              <w:tabs>
                <w:tab w:val="left" w:pos="252"/>
              </w:tabs>
              <w:ind w:right="390" w:firstLine="0"/>
              <w:rPr>
                <w:sz w:val="24"/>
              </w:rPr>
            </w:pPr>
            <w:r>
              <w:rPr>
                <w:sz w:val="24"/>
              </w:rPr>
              <w:t>«Критерии готовности ребёнка к</w:t>
            </w:r>
            <w:r>
              <w:rPr>
                <w:spacing w:val="-19"/>
                <w:sz w:val="24"/>
              </w:rPr>
              <w:t xml:space="preserve"> </w:t>
            </w:r>
            <w:r>
              <w:rPr>
                <w:sz w:val="24"/>
              </w:rPr>
              <w:t>школьному обучению»</w:t>
            </w:r>
          </w:p>
          <w:p w:rsidR="00893409" w:rsidRDefault="00E1203E">
            <w:pPr>
              <w:pStyle w:val="TableParagraph"/>
              <w:numPr>
                <w:ilvl w:val="0"/>
                <w:numId w:val="37"/>
              </w:numPr>
              <w:tabs>
                <w:tab w:val="left" w:pos="252"/>
              </w:tabs>
              <w:ind w:right="1661" w:firstLine="0"/>
              <w:rPr>
                <w:sz w:val="24"/>
              </w:rPr>
            </w:pPr>
            <w:r>
              <w:rPr>
                <w:sz w:val="24"/>
              </w:rPr>
              <w:t>«Социальный портрет</w:t>
            </w:r>
            <w:r>
              <w:rPr>
                <w:spacing w:val="-17"/>
                <w:sz w:val="24"/>
              </w:rPr>
              <w:t xml:space="preserve"> </w:t>
            </w:r>
            <w:r>
              <w:rPr>
                <w:sz w:val="24"/>
              </w:rPr>
              <w:t>будущего первоклассника»</w:t>
            </w:r>
          </w:p>
          <w:p w:rsidR="00893409" w:rsidRDefault="00E1203E">
            <w:pPr>
              <w:pStyle w:val="TableParagraph"/>
              <w:numPr>
                <w:ilvl w:val="0"/>
                <w:numId w:val="37"/>
              </w:numPr>
              <w:tabs>
                <w:tab w:val="left" w:pos="252"/>
              </w:tabs>
              <w:spacing w:line="270" w:lineRule="atLeast"/>
              <w:ind w:right="606" w:firstLine="0"/>
              <w:rPr>
                <w:sz w:val="24"/>
              </w:rPr>
            </w:pPr>
            <w:r>
              <w:rPr>
                <w:sz w:val="24"/>
              </w:rPr>
              <w:t>«Психологическая готовность родителей</w:t>
            </w:r>
            <w:r>
              <w:rPr>
                <w:spacing w:val="-13"/>
                <w:sz w:val="24"/>
              </w:rPr>
              <w:t xml:space="preserve"> </w:t>
            </w:r>
            <w:r>
              <w:rPr>
                <w:sz w:val="24"/>
              </w:rPr>
              <w:t>к школе»</w:t>
            </w:r>
          </w:p>
        </w:tc>
        <w:tc>
          <w:tcPr>
            <w:tcW w:w="2268" w:type="dxa"/>
          </w:tcPr>
          <w:p w:rsidR="00893409" w:rsidRDefault="00E1203E">
            <w:pPr>
              <w:pStyle w:val="TableParagraph"/>
              <w:spacing w:line="265" w:lineRule="exact"/>
              <w:ind w:left="108"/>
              <w:rPr>
                <w:sz w:val="24"/>
              </w:rPr>
            </w:pPr>
            <w:r>
              <w:rPr>
                <w:sz w:val="24"/>
              </w:rPr>
              <w:t>Ноябрь - май</w:t>
            </w:r>
          </w:p>
        </w:tc>
        <w:tc>
          <w:tcPr>
            <w:tcW w:w="2801" w:type="dxa"/>
          </w:tcPr>
          <w:p w:rsidR="00893409" w:rsidRDefault="00E1203E">
            <w:pPr>
              <w:pStyle w:val="TableParagraph"/>
              <w:spacing w:line="276" w:lineRule="auto"/>
              <w:ind w:left="108" w:right="361"/>
              <w:rPr>
                <w:sz w:val="24"/>
              </w:rPr>
            </w:pPr>
            <w:r>
              <w:rPr>
                <w:sz w:val="24"/>
              </w:rPr>
              <w:t>Старший воспитатель, воспитатели.</w:t>
            </w:r>
          </w:p>
        </w:tc>
      </w:tr>
    </w:tbl>
    <w:p w:rsidR="00893409" w:rsidRDefault="00893409">
      <w:pPr>
        <w:pStyle w:val="a3"/>
        <w:spacing w:before="6"/>
        <w:jc w:val="left"/>
        <w:rPr>
          <w:b/>
          <w:sz w:val="19"/>
        </w:rPr>
      </w:pPr>
    </w:p>
    <w:p w:rsidR="00893409" w:rsidRDefault="00E1203E">
      <w:pPr>
        <w:spacing w:before="89" w:line="322" w:lineRule="exact"/>
        <w:ind w:left="1070" w:right="816"/>
        <w:jc w:val="center"/>
        <w:rPr>
          <w:b/>
          <w:sz w:val="28"/>
        </w:rPr>
      </w:pPr>
      <w:r>
        <w:rPr>
          <w:b/>
          <w:sz w:val="28"/>
        </w:rPr>
        <w:t>Организация дополнительного образования детей.</w:t>
      </w:r>
    </w:p>
    <w:p w:rsidR="00893409" w:rsidRDefault="00E1203E">
      <w:pPr>
        <w:spacing w:line="319" w:lineRule="exact"/>
        <w:ind w:left="1070" w:right="816"/>
        <w:jc w:val="center"/>
        <w:rPr>
          <w:b/>
          <w:sz w:val="28"/>
        </w:rPr>
      </w:pPr>
      <w:r>
        <w:rPr>
          <w:b/>
          <w:sz w:val="28"/>
        </w:rPr>
        <w:t>Кружковая деятельность в ДОУ.</w:t>
      </w:r>
    </w:p>
    <w:p w:rsidR="00893409" w:rsidRDefault="00E1203E">
      <w:pPr>
        <w:pStyle w:val="a3"/>
        <w:spacing w:line="360" w:lineRule="auto"/>
        <w:ind w:left="962" w:right="703" w:firstLine="707"/>
      </w:pPr>
      <w:r>
        <w:rPr>
          <w:b/>
        </w:rPr>
        <w:t xml:space="preserve">Цель: </w:t>
      </w:r>
      <w:r>
        <w:t>поддержка и развитие детской одаренности, удовлетворение индивидуальных образовательных потребностей детей, фактическое расширение социума, в который включены дети дошкольного возраста.</w:t>
      </w:r>
    </w:p>
    <w:p w:rsidR="00893409" w:rsidRDefault="00E1203E">
      <w:pPr>
        <w:pStyle w:val="a3"/>
        <w:spacing w:line="360" w:lineRule="auto"/>
        <w:ind w:left="962" w:right="709"/>
      </w:pPr>
      <w:r>
        <w:t>В детском саду оказываются дополнительные образовательные услуги (кружки на бюджетной основе), которые способствуют разностороннему развитию детей, реализации программы с превышением федеральных государственных стандартов дошкольного образования, обеспечивают</w:t>
      </w:r>
    </w:p>
    <w:p w:rsidR="00893409" w:rsidRDefault="00893409">
      <w:pPr>
        <w:spacing w:line="360" w:lineRule="auto"/>
        <w:sectPr w:rsidR="00893409">
          <w:pgSz w:w="11910" w:h="16840"/>
          <w:pgMar w:top="1120" w:right="140" w:bottom="1160" w:left="740" w:header="0" w:footer="978" w:gutter="0"/>
          <w:cols w:space="720"/>
        </w:sectPr>
      </w:pPr>
    </w:p>
    <w:p w:rsidR="00893409" w:rsidRDefault="00E1203E">
      <w:pPr>
        <w:pStyle w:val="a3"/>
        <w:tabs>
          <w:tab w:val="left" w:pos="1989"/>
          <w:tab w:val="left" w:pos="2332"/>
          <w:tab w:val="left" w:pos="4037"/>
          <w:tab w:val="left" w:pos="5172"/>
          <w:tab w:val="left" w:pos="5515"/>
          <w:tab w:val="left" w:pos="6575"/>
          <w:tab w:val="left" w:pos="7999"/>
          <w:tab w:val="left" w:pos="8881"/>
          <w:tab w:val="left" w:pos="9250"/>
        </w:tabs>
        <w:spacing w:before="67" w:line="362" w:lineRule="auto"/>
        <w:ind w:left="962" w:right="712"/>
        <w:jc w:val="left"/>
      </w:pPr>
      <w:r>
        <w:lastRenderedPageBreak/>
        <w:t>работу</w:t>
      </w:r>
      <w:r>
        <w:tab/>
        <w:t>с</w:t>
      </w:r>
      <w:r>
        <w:tab/>
        <w:t>одаренными</w:t>
      </w:r>
      <w:r>
        <w:tab/>
        <w:t>детьми,</w:t>
      </w:r>
      <w:r>
        <w:tab/>
        <w:t>с</w:t>
      </w:r>
      <w:r>
        <w:tab/>
        <w:t>учетом</w:t>
      </w:r>
      <w:r>
        <w:tab/>
        <w:t>интересов</w:t>
      </w:r>
      <w:r>
        <w:tab/>
        <w:t>детей</w:t>
      </w:r>
      <w:r>
        <w:tab/>
        <w:t>и</w:t>
      </w:r>
      <w:r>
        <w:tab/>
      </w:r>
      <w:r>
        <w:rPr>
          <w:spacing w:val="-3"/>
        </w:rPr>
        <w:t xml:space="preserve">запросов </w:t>
      </w:r>
      <w:r>
        <w:t>родителей.</w:t>
      </w:r>
    </w:p>
    <w:p w:rsidR="00893409" w:rsidRDefault="00E1203E">
      <w:pPr>
        <w:pStyle w:val="a3"/>
        <w:tabs>
          <w:tab w:val="left" w:pos="2864"/>
          <w:tab w:val="left" w:pos="4874"/>
          <w:tab w:val="left" w:pos="7236"/>
        </w:tabs>
        <w:spacing w:line="360" w:lineRule="auto"/>
        <w:ind w:left="962" w:right="704"/>
        <w:jc w:val="left"/>
      </w:pPr>
      <w:r>
        <w:t>Направления</w:t>
      </w:r>
      <w:r>
        <w:tab/>
        <w:t>деятельности:</w:t>
      </w:r>
      <w:r>
        <w:tab/>
        <w:t>художественное;</w:t>
      </w:r>
      <w:r>
        <w:tab/>
      </w:r>
      <w:r>
        <w:rPr>
          <w:spacing w:val="-1"/>
        </w:rPr>
        <w:t xml:space="preserve">туристско-краеведческое; </w:t>
      </w:r>
      <w:r>
        <w:t>социально-педагогическое;</w:t>
      </w:r>
    </w:p>
    <w:p w:rsidR="00893409" w:rsidRDefault="00E1203E">
      <w:pPr>
        <w:pStyle w:val="a3"/>
        <w:tabs>
          <w:tab w:val="left" w:pos="3696"/>
        </w:tabs>
        <w:spacing w:line="321" w:lineRule="exact"/>
        <w:ind w:left="1031"/>
        <w:jc w:val="left"/>
      </w:pPr>
      <w:r>
        <w:t>Форма</w:t>
      </w:r>
      <w:r>
        <w:rPr>
          <w:spacing w:val="-5"/>
        </w:rPr>
        <w:t xml:space="preserve"> </w:t>
      </w:r>
      <w:r>
        <w:t>организации:</w:t>
      </w:r>
      <w:r>
        <w:tab/>
        <w:t>кружковая.</w:t>
      </w:r>
    </w:p>
    <w:p w:rsidR="00893409" w:rsidRDefault="00E1203E">
      <w:pPr>
        <w:pStyle w:val="a3"/>
        <w:spacing w:before="158" w:line="360" w:lineRule="auto"/>
        <w:ind w:left="962" w:right="1877"/>
        <w:jc w:val="left"/>
      </w:pPr>
      <w:r>
        <w:t>Возраст детей участвующих в реализации программы - от 2 до 7 лет Срок реализации программы кружков – 1 год.</w:t>
      </w:r>
    </w:p>
    <w:p w:rsidR="00893409" w:rsidRDefault="00E1203E">
      <w:pPr>
        <w:pStyle w:val="a3"/>
        <w:spacing w:line="360" w:lineRule="auto"/>
        <w:ind w:left="962" w:right="3311"/>
      </w:pPr>
      <w:r>
        <w:t xml:space="preserve">Занятия </w:t>
      </w:r>
      <w:proofErr w:type="gramStart"/>
      <w:r>
        <w:t>проводятся один раз в неделю для детей 2-5 лет Занятия проводятся</w:t>
      </w:r>
      <w:proofErr w:type="gramEnd"/>
      <w:r>
        <w:t xml:space="preserve"> два раза в неделю для детей 5-7 лет. Общее количество занятий за год:</w:t>
      </w:r>
    </w:p>
    <w:p w:rsidR="00893409" w:rsidRDefault="00E1203E">
      <w:pPr>
        <w:pStyle w:val="a3"/>
        <w:ind w:left="1660"/>
        <w:jc w:val="left"/>
      </w:pPr>
      <w:r>
        <w:t>От 2 до 3 лет - 36</w:t>
      </w:r>
      <w:r>
        <w:rPr>
          <w:spacing w:val="66"/>
        </w:rPr>
        <w:t xml:space="preserve"> </w:t>
      </w:r>
      <w:r>
        <w:t>занятий</w:t>
      </w:r>
    </w:p>
    <w:p w:rsidR="00893409" w:rsidRDefault="00E1203E">
      <w:pPr>
        <w:pStyle w:val="a3"/>
        <w:spacing w:before="161"/>
        <w:ind w:left="1670"/>
        <w:jc w:val="left"/>
      </w:pPr>
      <w:r>
        <w:t>От 3 до 4 лет - 36</w:t>
      </w:r>
      <w:r>
        <w:rPr>
          <w:spacing w:val="63"/>
        </w:rPr>
        <w:t xml:space="preserve"> </w:t>
      </w:r>
      <w:r>
        <w:t>занятий</w:t>
      </w:r>
    </w:p>
    <w:p w:rsidR="00893409" w:rsidRDefault="00E1203E">
      <w:pPr>
        <w:pStyle w:val="a3"/>
        <w:spacing w:before="160"/>
        <w:ind w:left="1670"/>
        <w:jc w:val="left"/>
      </w:pPr>
      <w:r>
        <w:t>От 4 до 5 лет – 36</w:t>
      </w:r>
      <w:r>
        <w:rPr>
          <w:spacing w:val="64"/>
        </w:rPr>
        <w:t xml:space="preserve"> </w:t>
      </w:r>
      <w:r>
        <w:t>занятий</w:t>
      </w:r>
    </w:p>
    <w:p w:rsidR="00893409" w:rsidRDefault="00E1203E">
      <w:pPr>
        <w:pStyle w:val="a3"/>
        <w:spacing w:before="163"/>
        <w:ind w:left="1670"/>
        <w:jc w:val="left"/>
      </w:pPr>
      <w:r>
        <w:t>От 5 до 6 лет - 72</w:t>
      </w:r>
      <w:r>
        <w:rPr>
          <w:spacing w:val="64"/>
        </w:rPr>
        <w:t xml:space="preserve"> </w:t>
      </w:r>
      <w:r>
        <w:t>занятия</w:t>
      </w:r>
    </w:p>
    <w:p w:rsidR="00893409" w:rsidRDefault="00E1203E">
      <w:pPr>
        <w:pStyle w:val="a3"/>
        <w:spacing w:before="160" w:line="360" w:lineRule="auto"/>
        <w:ind w:left="962" w:right="3903" w:firstLine="707"/>
        <w:jc w:val="left"/>
      </w:pPr>
      <w:r>
        <w:t>От 6 до 7 лет - 72 занятия Продолжительность занятий:</w:t>
      </w:r>
    </w:p>
    <w:p w:rsidR="00893409" w:rsidRDefault="00E1203E">
      <w:pPr>
        <w:pStyle w:val="a3"/>
        <w:spacing w:line="321" w:lineRule="exact"/>
        <w:ind w:left="1660"/>
        <w:jc w:val="left"/>
      </w:pPr>
      <w:r>
        <w:t>От 2 до 3 лет - 10</w:t>
      </w:r>
      <w:r>
        <w:rPr>
          <w:spacing w:val="-7"/>
        </w:rPr>
        <w:t xml:space="preserve"> </w:t>
      </w:r>
      <w:r>
        <w:t>минут</w:t>
      </w:r>
    </w:p>
    <w:p w:rsidR="00893409" w:rsidRDefault="00E1203E">
      <w:pPr>
        <w:pStyle w:val="a3"/>
        <w:spacing w:before="161"/>
        <w:ind w:left="1670"/>
        <w:jc w:val="left"/>
      </w:pPr>
      <w:r>
        <w:t>От 3 до 4 лет - 15</w:t>
      </w:r>
      <w:r>
        <w:rPr>
          <w:spacing w:val="-10"/>
        </w:rPr>
        <w:t xml:space="preserve"> </w:t>
      </w:r>
      <w:r>
        <w:t>минут</w:t>
      </w:r>
    </w:p>
    <w:p w:rsidR="00893409" w:rsidRDefault="00E1203E">
      <w:pPr>
        <w:pStyle w:val="a3"/>
        <w:spacing w:before="163"/>
        <w:ind w:left="1670"/>
        <w:jc w:val="left"/>
      </w:pPr>
      <w:r>
        <w:t>От 4 до 5 лет - 20</w:t>
      </w:r>
      <w:r>
        <w:rPr>
          <w:spacing w:val="-10"/>
        </w:rPr>
        <w:t xml:space="preserve"> </w:t>
      </w:r>
      <w:r>
        <w:t>минут</w:t>
      </w:r>
    </w:p>
    <w:p w:rsidR="00893409" w:rsidRDefault="00E1203E">
      <w:pPr>
        <w:pStyle w:val="a3"/>
        <w:spacing w:before="161"/>
        <w:ind w:left="1670"/>
        <w:jc w:val="left"/>
      </w:pPr>
      <w:r>
        <w:t>От 5 до 6 лет - 25</w:t>
      </w:r>
      <w:r>
        <w:rPr>
          <w:spacing w:val="-10"/>
        </w:rPr>
        <w:t xml:space="preserve"> </w:t>
      </w:r>
      <w:r>
        <w:t>минут</w:t>
      </w:r>
    </w:p>
    <w:p w:rsidR="00893409" w:rsidRDefault="00E1203E">
      <w:pPr>
        <w:pStyle w:val="a3"/>
        <w:spacing w:before="160"/>
        <w:ind w:left="1670"/>
        <w:jc w:val="left"/>
      </w:pPr>
      <w:r>
        <w:t>От 6 до 7 лет - 30</w:t>
      </w:r>
      <w:r>
        <w:rPr>
          <w:spacing w:val="-9"/>
        </w:rPr>
        <w:t xml:space="preserve"> </w:t>
      </w:r>
      <w:r>
        <w:t>минут</w:t>
      </w:r>
    </w:p>
    <w:p w:rsidR="00893409" w:rsidRDefault="00E1203E">
      <w:pPr>
        <w:pStyle w:val="1"/>
        <w:spacing w:before="194" w:line="264" w:lineRule="auto"/>
        <w:ind w:left="3667" w:right="1877" w:hanging="747"/>
        <w:jc w:val="left"/>
      </w:pPr>
      <w:r>
        <w:t>Дополнительные образовательные услуги (кружки на бюджетной основе)</w:t>
      </w:r>
    </w:p>
    <w:p w:rsidR="00893409" w:rsidRDefault="00E1203E">
      <w:pPr>
        <w:spacing w:line="312" w:lineRule="exact"/>
        <w:ind w:left="7581" w:right="816"/>
        <w:jc w:val="center"/>
        <w:rPr>
          <w:i/>
          <w:sz w:val="28"/>
        </w:rPr>
      </w:pPr>
      <w:r>
        <w:rPr>
          <w:i/>
          <w:sz w:val="28"/>
        </w:rPr>
        <w:t>Таблица</w:t>
      </w:r>
    </w:p>
    <w:p w:rsidR="00893409" w:rsidRDefault="00E1203E">
      <w:pPr>
        <w:pStyle w:val="1"/>
        <w:spacing w:before="38"/>
        <w:ind w:left="1070" w:right="816"/>
        <w:jc w:val="center"/>
      </w:pPr>
      <w:r>
        <w:t>Качественные и количественные данные о кружковой работе</w:t>
      </w:r>
    </w:p>
    <w:p w:rsidR="00893409" w:rsidRDefault="00893409">
      <w:pPr>
        <w:pStyle w:val="a3"/>
        <w:spacing w:before="2"/>
        <w:jc w:val="left"/>
        <w:rPr>
          <w:b/>
          <w:sz w:val="15"/>
        </w:rPr>
      </w:pPr>
    </w:p>
    <w:tbl>
      <w:tblPr>
        <w:tblStyle w:val="TableNormal"/>
        <w:tblW w:w="0" w:type="auto"/>
        <w:tblInd w:w="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1047"/>
        <w:gridCol w:w="1133"/>
        <w:gridCol w:w="1733"/>
        <w:gridCol w:w="4395"/>
      </w:tblGrid>
      <w:tr w:rsidR="00893409">
        <w:trPr>
          <w:trHeight w:val="1104"/>
        </w:trPr>
        <w:tc>
          <w:tcPr>
            <w:tcW w:w="2216" w:type="dxa"/>
          </w:tcPr>
          <w:p w:rsidR="00893409" w:rsidRDefault="00E1203E">
            <w:pPr>
              <w:pStyle w:val="TableParagraph"/>
              <w:ind w:left="221" w:right="213" w:firstLine="1"/>
              <w:jc w:val="center"/>
              <w:rPr>
                <w:b/>
                <w:sz w:val="24"/>
              </w:rPr>
            </w:pPr>
            <w:r>
              <w:rPr>
                <w:b/>
                <w:sz w:val="24"/>
              </w:rPr>
              <w:t>Наименование кружка,</w:t>
            </w:r>
          </w:p>
          <w:p w:rsidR="00893409" w:rsidRDefault="00E1203E">
            <w:pPr>
              <w:pStyle w:val="TableParagraph"/>
              <w:spacing w:line="270" w:lineRule="atLeast"/>
              <w:ind w:left="106" w:right="98"/>
              <w:jc w:val="center"/>
              <w:rPr>
                <w:b/>
                <w:sz w:val="24"/>
              </w:rPr>
            </w:pPr>
            <w:r>
              <w:rPr>
                <w:b/>
                <w:spacing w:val="-1"/>
                <w:sz w:val="24"/>
              </w:rPr>
              <w:t xml:space="preserve">направленность </w:t>
            </w:r>
            <w:r>
              <w:rPr>
                <w:b/>
                <w:sz w:val="24"/>
              </w:rPr>
              <w:t>кружка</w:t>
            </w:r>
          </w:p>
        </w:tc>
        <w:tc>
          <w:tcPr>
            <w:tcW w:w="1047" w:type="dxa"/>
          </w:tcPr>
          <w:p w:rsidR="00893409" w:rsidRDefault="00E1203E">
            <w:pPr>
              <w:pStyle w:val="TableParagraph"/>
              <w:ind w:right="97" w:firstLine="57"/>
              <w:jc w:val="both"/>
              <w:rPr>
                <w:sz w:val="24"/>
              </w:rPr>
            </w:pPr>
            <w:r>
              <w:rPr>
                <w:sz w:val="24"/>
              </w:rPr>
              <w:t xml:space="preserve">Кол-во </w:t>
            </w:r>
            <w:proofErr w:type="gramStart"/>
            <w:r>
              <w:rPr>
                <w:sz w:val="24"/>
              </w:rPr>
              <w:t>занима ющихся</w:t>
            </w:r>
            <w:proofErr w:type="gramEnd"/>
          </w:p>
        </w:tc>
        <w:tc>
          <w:tcPr>
            <w:tcW w:w="1133" w:type="dxa"/>
          </w:tcPr>
          <w:p w:rsidR="00893409" w:rsidRDefault="00E1203E">
            <w:pPr>
              <w:pStyle w:val="TableParagraph"/>
              <w:spacing w:line="268" w:lineRule="exact"/>
              <w:ind w:left="157"/>
              <w:rPr>
                <w:sz w:val="24"/>
              </w:rPr>
            </w:pPr>
            <w:r>
              <w:rPr>
                <w:sz w:val="24"/>
              </w:rPr>
              <w:t>Возраст</w:t>
            </w:r>
          </w:p>
        </w:tc>
        <w:tc>
          <w:tcPr>
            <w:tcW w:w="1733" w:type="dxa"/>
          </w:tcPr>
          <w:p w:rsidR="00893409" w:rsidRDefault="00E1203E">
            <w:pPr>
              <w:pStyle w:val="TableParagraph"/>
              <w:spacing w:line="268" w:lineRule="exact"/>
              <w:ind w:left="147"/>
              <w:rPr>
                <w:sz w:val="24"/>
              </w:rPr>
            </w:pPr>
            <w:r>
              <w:rPr>
                <w:sz w:val="24"/>
              </w:rPr>
              <w:t>Руководители</w:t>
            </w:r>
          </w:p>
        </w:tc>
        <w:tc>
          <w:tcPr>
            <w:tcW w:w="4395" w:type="dxa"/>
          </w:tcPr>
          <w:p w:rsidR="00893409" w:rsidRDefault="00E1203E">
            <w:pPr>
              <w:pStyle w:val="TableParagraph"/>
              <w:spacing w:line="268" w:lineRule="exact"/>
              <w:ind w:left="205"/>
              <w:rPr>
                <w:sz w:val="24"/>
              </w:rPr>
            </w:pPr>
            <w:r>
              <w:rPr>
                <w:sz w:val="24"/>
              </w:rPr>
              <w:t>Результативность на этапе завершения</w:t>
            </w:r>
          </w:p>
        </w:tc>
      </w:tr>
      <w:tr w:rsidR="00893409" w:rsidRPr="00005CC8">
        <w:trPr>
          <w:trHeight w:val="827"/>
        </w:trPr>
        <w:tc>
          <w:tcPr>
            <w:tcW w:w="2216" w:type="dxa"/>
          </w:tcPr>
          <w:p w:rsidR="00893409" w:rsidRPr="00005CC8" w:rsidRDefault="00E1203E">
            <w:pPr>
              <w:pStyle w:val="TableParagraph"/>
              <w:ind w:left="106" w:right="98"/>
              <w:jc w:val="center"/>
              <w:rPr>
                <w:b/>
                <w:color w:val="000000" w:themeColor="text1"/>
                <w:sz w:val="24"/>
              </w:rPr>
            </w:pPr>
            <w:r w:rsidRPr="00005CC8">
              <w:rPr>
                <w:b/>
                <w:color w:val="000000" w:themeColor="text1"/>
                <w:sz w:val="24"/>
              </w:rPr>
              <w:t xml:space="preserve">«Топ, </w:t>
            </w:r>
            <w:proofErr w:type="gramStart"/>
            <w:r w:rsidRPr="00005CC8">
              <w:rPr>
                <w:b/>
                <w:color w:val="000000" w:themeColor="text1"/>
                <w:sz w:val="24"/>
              </w:rPr>
              <w:t>хлоп</w:t>
            </w:r>
            <w:proofErr w:type="gramEnd"/>
            <w:r w:rsidRPr="00005CC8">
              <w:rPr>
                <w:b/>
                <w:color w:val="000000" w:themeColor="text1"/>
                <w:sz w:val="24"/>
              </w:rPr>
              <w:t>, малыши»,</w:t>
            </w:r>
          </w:p>
          <w:p w:rsidR="00893409" w:rsidRPr="00005CC8" w:rsidRDefault="00E1203E">
            <w:pPr>
              <w:pStyle w:val="TableParagraph"/>
              <w:spacing w:line="259" w:lineRule="exact"/>
              <w:ind w:left="106" w:right="98"/>
              <w:jc w:val="center"/>
              <w:rPr>
                <w:b/>
                <w:color w:val="000000" w:themeColor="text1"/>
                <w:sz w:val="24"/>
              </w:rPr>
            </w:pPr>
            <w:r w:rsidRPr="00005CC8">
              <w:rPr>
                <w:b/>
                <w:color w:val="000000" w:themeColor="text1"/>
                <w:sz w:val="24"/>
              </w:rPr>
              <w:t>художественная</w:t>
            </w:r>
          </w:p>
        </w:tc>
        <w:tc>
          <w:tcPr>
            <w:tcW w:w="1047" w:type="dxa"/>
          </w:tcPr>
          <w:p w:rsidR="00893409" w:rsidRPr="00005CC8" w:rsidRDefault="00893409">
            <w:pPr>
              <w:pStyle w:val="TableParagraph"/>
              <w:ind w:left="0"/>
              <w:rPr>
                <w:color w:val="000000" w:themeColor="text1"/>
                <w:sz w:val="26"/>
              </w:rPr>
            </w:pPr>
          </w:p>
        </w:tc>
        <w:tc>
          <w:tcPr>
            <w:tcW w:w="1133" w:type="dxa"/>
          </w:tcPr>
          <w:p w:rsidR="00893409" w:rsidRPr="00005CC8" w:rsidRDefault="00893409">
            <w:pPr>
              <w:pStyle w:val="TableParagraph"/>
              <w:ind w:left="0"/>
              <w:rPr>
                <w:color w:val="000000" w:themeColor="text1"/>
                <w:sz w:val="26"/>
              </w:rPr>
            </w:pPr>
          </w:p>
        </w:tc>
        <w:tc>
          <w:tcPr>
            <w:tcW w:w="1733" w:type="dxa"/>
          </w:tcPr>
          <w:p w:rsidR="00893409" w:rsidRPr="00005CC8" w:rsidRDefault="00893409">
            <w:pPr>
              <w:pStyle w:val="TableParagraph"/>
              <w:ind w:left="0"/>
              <w:rPr>
                <w:color w:val="000000" w:themeColor="text1"/>
                <w:sz w:val="26"/>
              </w:rPr>
            </w:pPr>
          </w:p>
        </w:tc>
        <w:tc>
          <w:tcPr>
            <w:tcW w:w="4395" w:type="dxa"/>
          </w:tcPr>
          <w:p w:rsidR="00893409" w:rsidRPr="00005CC8" w:rsidRDefault="00E1203E">
            <w:pPr>
              <w:pStyle w:val="TableParagraph"/>
              <w:tabs>
                <w:tab w:val="left" w:pos="659"/>
                <w:tab w:val="left" w:pos="1611"/>
                <w:tab w:val="left" w:pos="3525"/>
              </w:tabs>
              <w:ind w:left="105" w:right="102"/>
              <w:rPr>
                <w:color w:val="000000" w:themeColor="text1"/>
                <w:sz w:val="24"/>
              </w:rPr>
            </w:pPr>
            <w:r w:rsidRPr="00005CC8">
              <w:rPr>
                <w:color w:val="000000" w:themeColor="text1"/>
                <w:sz w:val="24"/>
              </w:rPr>
              <w:t>У</w:t>
            </w:r>
            <w:r w:rsidRPr="00005CC8">
              <w:rPr>
                <w:color w:val="000000" w:themeColor="text1"/>
                <w:sz w:val="24"/>
              </w:rPr>
              <w:tab/>
              <w:t>детей</w:t>
            </w:r>
            <w:r w:rsidRPr="00005CC8">
              <w:rPr>
                <w:color w:val="000000" w:themeColor="text1"/>
                <w:sz w:val="24"/>
              </w:rPr>
              <w:tab/>
              <w:t>сформированы</w:t>
            </w:r>
            <w:r w:rsidRPr="00005CC8">
              <w:rPr>
                <w:color w:val="000000" w:themeColor="text1"/>
                <w:sz w:val="24"/>
              </w:rPr>
              <w:tab/>
            </w:r>
            <w:r w:rsidRPr="00005CC8">
              <w:rPr>
                <w:color w:val="000000" w:themeColor="text1"/>
                <w:spacing w:val="-4"/>
                <w:sz w:val="24"/>
              </w:rPr>
              <w:t xml:space="preserve">навыки </w:t>
            </w:r>
            <w:r w:rsidRPr="00005CC8">
              <w:rPr>
                <w:color w:val="000000" w:themeColor="text1"/>
                <w:sz w:val="24"/>
              </w:rPr>
              <w:t>музыкальной</w:t>
            </w:r>
            <w:r w:rsidRPr="00005CC8">
              <w:rPr>
                <w:color w:val="000000" w:themeColor="text1"/>
                <w:spacing w:val="-1"/>
                <w:sz w:val="24"/>
              </w:rPr>
              <w:t xml:space="preserve"> </w:t>
            </w:r>
            <w:r w:rsidRPr="00005CC8">
              <w:rPr>
                <w:color w:val="000000" w:themeColor="text1"/>
                <w:sz w:val="24"/>
              </w:rPr>
              <w:t>деятельности</w:t>
            </w:r>
          </w:p>
        </w:tc>
      </w:tr>
      <w:tr w:rsidR="00893409" w:rsidRPr="00005CC8">
        <w:trPr>
          <w:trHeight w:val="551"/>
        </w:trPr>
        <w:tc>
          <w:tcPr>
            <w:tcW w:w="2216" w:type="dxa"/>
          </w:tcPr>
          <w:p w:rsidR="00893409" w:rsidRPr="00005CC8" w:rsidRDefault="00E1203E">
            <w:pPr>
              <w:pStyle w:val="TableParagraph"/>
              <w:spacing w:line="272" w:lineRule="exact"/>
              <w:ind w:right="97"/>
              <w:jc w:val="center"/>
              <w:rPr>
                <w:b/>
                <w:color w:val="000000" w:themeColor="text1"/>
                <w:sz w:val="24"/>
              </w:rPr>
            </w:pPr>
            <w:r w:rsidRPr="00005CC8">
              <w:rPr>
                <w:b/>
                <w:color w:val="000000" w:themeColor="text1"/>
                <w:sz w:val="24"/>
              </w:rPr>
              <w:t>«Золотая рыбка»,</w:t>
            </w:r>
          </w:p>
          <w:p w:rsidR="00893409" w:rsidRPr="00005CC8" w:rsidRDefault="00E1203E">
            <w:pPr>
              <w:pStyle w:val="TableParagraph"/>
              <w:spacing w:line="259" w:lineRule="exact"/>
              <w:ind w:left="106" w:right="98"/>
              <w:jc w:val="center"/>
              <w:rPr>
                <w:b/>
                <w:color w:val="000000" w:themeColor="text1"/>
                <w:sz w:val="24"/>
              </w:rPr>
            </w:pPr>
            <w:r w:rsidRPr="00005CC8">
              <w:rPr>
                <w:b/>
                <w:color w:val="000000" w:themeColor="text1"/>
                <w:sz w:val="24"/>
              </w:rPr>
              <w:t>социально-</w:t>
            </w:r>
          </w:p>
        </w:tc>
        <w:tc>
          <w:tcPr>
            <w:tcW w:w="1047" w:type="dxa"/>
          </w:tcPr>
          <w:p w:rsidR="00893409" w:rsidRPr="00005CC8" w:rsidRDefault="00893409">
            <w:pPr>
              <w:pStyle w:val="TableParagraph"/>
              <w:ind w:left="0"/>
              <w:rPr>
                <w:color w:val="000000" w:themeColor="text1"/>
                <w:sz w:val="26"/>
              </w:rPr>
            </w:pPr>
          </w:p>
        </w:tc>
        <w:tc>
          <w:tcPr>
            <w:tcW w:w="1133" w:type="dxa"/>
          </w:tcPr>
          <w:p w:rsidR="00893409" w:rsidRPr="00005CC8" w:rsidRDefault="00893409">
            <w:pPr>
              <w:pStyle w:val="TableParagraph"/>
              <w:ind w:left="0"/>
              <w:rPr>
                <w:color w:val="000000" w:themeColor="text1"/>
                <w:sz w:val="26"/>
              </w:rPr>
            </w:pPr>
          </w:p>
        </w:tc>
        <w:tc>
          <w:tcPr>
            <w:tcW w:w="1733" w:type="dxa"/>
          </w:tcPr>
          <w:p w:rsidR="00893409" w:rsidRPr="00005CC8" w:rsidRDefault="00893409">
            <w:pPr>
              <w:pStyle w:val="TableParagraph"/>
              <w:ind w:left="0"/>
              <w:rPr>
                <w:color w:val="000000" w:themeColor="text1"/>
                <w:sz w:val="26"/>
              </w:rPr>
            </w:pPr>
          </w:p>
        </w:tc>
        <w:tc>
          <w:tcPr>
            <w:tcW w:w="4395" w:type="dxa"/>
          </w:tcPr>
          <w:p w:rsidR="00893409" w:rsidRPr="00005CC8" w:rsidRDefault="00E1203E">
            <w:pPr>
              <w:pStyle w:val="TableParagraph"/>
              <w:tabs>
                <w:tab w:val="left" w:pos="481"/>
                <w:tab w:val="left" w:pos="2031"/>
                <w:tab w:val="left" w:pos="2806"/>
              </w:tabs>
              <w:spacing w:line="268" w:lineRule="exact"/>
              <w:ind w:left="105"/>
              <w:rPr>
                <w:color w:val="000000" w:themeColor="text1"/>
                <w:sz w:val="24"/>
              </w:rPr>
            </w:pPr>
            <w:r w:rsidRPr="00005CC8">
              <w:rPr>
                <w:color w:val="000000" w:themeColor="text1"/>
                <w:sz w:val="24"/>
              </w:rPr>
              <w:t>У</w:t>
            </w:r>
            <w:r w:rsidRPr="00005CC8">
              <w:rPr>
                <w:color w:val="000000" w:themeColor="text1"/>
                <w:sz w:val="24"/>
              </w:rPr>
              <w:tab/>
              <w:t>большинства</w:t>
            </w:r>
            <w:r w:rsidRPr="00005CC8">
              <w:rPr>
                <w:color w:val="000000" w:themeColor="text1"/>
                <w:sz w:val="24"/>
              </w:rPr>
              <w:tab/>
              <w:t>детей</w:t>
            </w:r>
            <w:r w:rsidRPr="00005CC8">
              <w:rPr>
                <w:color w:val="000000" w:themeColor="text1"/>
                <w:sz w:val="24"/>
              </w:rPr>
              <w:tab/>
            </w:r>
            <w:proofErr w:type="gramStart"/>
            <w:r w:rsidRPr="00005CC8">
              <w:rPr>
                <w:color w:val="000000" w:themeColor="text1"/>
                <w:sz w:val="24"/>
              </w:rPr>
              <w:t>сформирована</w:t>
            </w:r>
            <w:proofErr w:type="gramEnd"/>
          </w:p>
          <w:p w:rsidR="00893409" w:rsidRPr="00005CC8" w:rsidRDefault="00E1203E">
            <w:pPr>
              <w:pStyle w:val="TableParagraph"/>
              <w:spacing w:line="264" w:lineRule="exact"/>
              <w:ind w:left="105"/>
              <w:rPr>
                <w:color w:val="000000" w:themeColor="text1"/>
                <w:sz w:val="24"/>
              </w:rPr>
            </w:pPr>
            <w:r w:rsidRPr="00005CC8">
              <w:rPr>
                <w:color w:val="000000" w:themeColor="text1"/>
                <w:sz w:val="24"/>
              </w:rPr>
              <w:t>моторика,   повышен   уровень</w:t>
            </w:r>
            <w:r w:rsidRPr="00005CC8">
              <w:rPr>
                <w:color w:val="000000" w:themeColor="text1"/>
                <w:spacing w:val="49"/>
                <w:sz w:val="24"/>
              </w:rPr>
              <w:t xml:space="preserve"> </w:t>
            </w:r>
            <w:proofErr w:type="gramStart"/>
            <w:r w:rsidRPr="00005CC8">
              <w:rPr>
                <w:color w:val="000000" w:themeColor="text1"/>
                <w:sz w:val="24"/>
              </w:rPr>
              <w:t>речевого</w:t>
            </w:r>
            <w:proofErr w:type="gramEnd"/>
          </w:p>
        </w:tc>
      </w:tr>
    </w:tbl>
    <w:p w:rsidR="00893409" w:rsidRPr="00005CC8" w:rsidRDefault="00893409">
      <w:pPr>
        <w:spacing w:line="264" w:lineRule="exact"/>
        <w:rPr>
          <w:color w:val="000000" w:themeColor="text1"/>
          <w:sz w:val="24"/>
        </w:rPr>
        <w:sectPr w:rsidR="00893409" w:rsidRPr="00005CC8">
          <w:pgSz w:w="11910" w:h="16840"/>
          <w:pgMar w:top="1040" w:right="140" w:bottom="1240" w:left="740" w:header="0" w:footer="978" w:gutter="0"/>
          <w:cols w:space="720"/>
        </w:sectPr>
      </w:pPr>
    </w:p>
    <w:tbl>
      <w:tblPr>
        <w:tblStyle w:val="TableNormal"/>
        <w:tblW w:w="0" w:type="auto"/>
        <w:tblInd w:w="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1047"/>
        <w:gridCol w:w="1133"/>
        <w:gridCol w:w="1733"/>
        <w:gridCol w:w="4395"/>
      </w:tblGrid>
      <w:tr w:rsidR="00893409" w:rsidRPr="00005CC8">
        <w:trPr>
          <w:trHeight w:val="277"/>
        </w:trPr>
        <w:tc>
          <w:tcPr>
            <w:tcW w:w="2216" w:type="dxa"/>
          </w:tcPr>
          <w:p w:rsidR="00893409" w:rsidRPr="00005CC8" w:rsidRDefault="00E1203E">
            <w:pPr>
              <w:pStyle w:val="TableParagraph"/>
              <w:spacing w:line="258" w:lineRule="exact"/>
              <w:ind w:left="257"/>
              <w:rPr>
                <w:b/>
                <w:color w:val="000000" w:themeColor="text1"/>
                <w:sz w:val="24"/>
              </w:rPr>
            </w:pPr>
            <w:r w:rsidRPr="00005CC8">
              <w:rPr>
                <w:b/>
                <w:color w:val="000000" w:themeColor="text1"/>
                <w:sz w:val="24"/>
              </w:rPr>
              <w:lastRenderedPageBreak/>
              <w:t>педагогическая</w:t>
            </w:r>
          </w:p>
        </w:tc>
        <w:tc>
          <w:tcPr>
            <w:tcW w:w="1047" w:type="dxa"/>
          </w:tcPr>
          <w:p w:rsidR="00893409" w:rsidRPr="00005CC8" w:rsidRDefault="00893409">
            <w:pPr>
              <w:pStyle w:val="TableParagraph"/>
              <w:ind w:left="0"/>
              <w:rPr>
                <w:color w:val="000000" w:themeColor="text1"/>
                <w:sz w:val="20"/>
              </w:rPr>
            </w:pPr>
          </w:p>
        </w:tc>
        <w:tc>
          <w:tcPr>
            <w:tcW w:w="1133" w:type="dxa"/>
          </w:tcPr>
          <w:p w:rsidR="00893409" w:rsidRPr="00005CC8" w:rsidRDefault="00893409">
            <w:pPr>
              <w:pStyle w:val="TableParagraph"/>
              <w:ind w:left="0"/>
              <w:rPr>
                <w:color w:val="000000" w:themeColor="text1"/>
                <w:sz w:val="20"/>
              </w:rPr>
            </w:pPr>
          </w:p>
        </w:tc>
        <w:tc>
          <w:tcPr>
            <w:tcW w:w="1733" w:type="dxa"/>
          </w:tcPr>
          <w:p w:rsidR="00893409" w:rsidRPr="00005CC8" w:rsidRDefault="00893409">
            <w:pPr>
              <w:pStyle w:val="TableParagraph"/>
              <w:ind w:left="0"/>
              <w:rPr>
                <w:color w:val="000000" w:themeColor="text1"/>
                <w:sz w:val="20"/>
              </w:rPr>
            </w:pPr>
          </w:p>
        </w:tc>
        <w:tc>
          <w:tcPr>
            <w:tcW w:w="4395" w:type="dxa"/>
          </w:tcPr>
          <w:p w:rsidR="00893409" w:rsidRPr="00005CC8" w:rsidRDefault="00E1203E">
            <w:pPr>
              <w:pStyle w:val="TableParagraph"/>
              <w:spacing w:line="258" w:lineRule="exact"/>
              <w:ind w:left="105"/>
              <w:rPr>
                <w:color w:val="000000" w:themeColor="text1"/>
                <w:sz w:val="24"/>
              </w:rPr>
            </w:pPr>
            <w:r w:rsidRPr="00005CC8">
              <w:rPr>
                <w:color w:val="000000" w:themeColor="text1"/>
                <w:sz w:val="24"/>
              </w:rPr>
              <w:t>развития</w:t>
            </w:r>
          </w:p>
        </w:tc>
      </w:tr>
      <w:tr w:rsidR="00893409" w:rsidRPr="00005CC8">
        <w:trPr>
          <w:trHeight w:val="1655"/>
        </w:trPr>
        <w:tc>
          <w:tcPr>
            <w:tcW w:w="2216" w:type="dxa"/>
          </w:tcPr>
          <w:p w:rsidR="00893409" w:rsidRPr="00005CC8" w:rsidRDefault="00E1203E">
            <w:pPr>
              <w:pStyle w:val="TableParagraph"/>
              <w:ind w:left="257" w:right="250" w:firstLine="1"/>
              <w:jc w:val="center"/>
              <w:rPr>
                <w:b/>
                <w:color w:val="000000" w:themeColor="text1"/>
                <w:sz w:val="24"/>
              </w:rPr>
            </w:pPr>
            <w:r w:rsidRPr="00005CC8">
              <w:rPr>
                <w:b/>
                <w:color w:val="000000" w:themeColor="text1"/>
                <w:sz w:val="24"/>
              </w:rPr>
              <w:t>«Речецветик», социальн</w:t>
            </w:r>
            <w:proofErr w:type="gramStart"/>
            <w:r w:rsidRPr="00005CC8">
              <w:rPr>
                <w:b/>
                <w:color w:val="000000" w:themeColor="text1"/>
                <w:sz w:val="24"/>
              </w:rPr>
              <w:t>о-</w:t>
            </w:r>
            <w:proofErr w:type="gramEnd"/>
            <w:r w:rsidRPr="00005CC8">
              <w:rPr>
                <w:b/>
                <w:color w:val="000000" w:themeColor="text1"/>
                <w:sz w:val="24"/>
              </w:rPr>
              <w:t xml:space="preserve"> педагогическая</w:t>
            </w:r>
          </w:p>
        </w:tc>
        <w:tc>
          <w:tcPr>
            <w:tcW w:w="1047" w:type="dxa"/>
          </w:tcPr>
          <w:p w:rsidR="00893409" w:rsidRPr="00005CC8" w:rsidRDefault="00893409">
            <w:pPr>
              <w:pStyle w:val="TableParagraph"/>
              <w:ind w:left="0"/>
              <w:rPr>
                <w:color w:val="000000" w:themeColor="text1"/>
                <w:sz w:val="24"/>
              </w:rPr>
            </w:pPr>
          </w:p>
        </w:tc>
        <w:tc>
          <w:tcPr>
            <w:tcW w:w="1133" w:type="dxa"/>
          </w:tcPr>
          <w:p w:rsidR="00893409" w:rsidRPr="00005CC8" w:rsidRDefault="00893409">
            <w:pPr>
              <w:pStyle w:val="TableParagraph"/>
              <w:ind w:left="0"/>
              <w:rPr>
                <w:color w:val="000000" w:themeColor="text1"/>
                <w:sz w:val="24"/>
              </w:rPr>
            </w:pPr>
          </w:p>
        </w:tc>
        <w:tc>
          <w:tcPr>
            <w:tcW w:w="1733" w:type="dxa"/>
          </w:tcPr>
          <w:p w:rsidR="00893409" w:rsidRPr="00005CC8" w:rsidRDefault="00893409">
            <w:pPr>
              <w:pStyle w:val="TableParagraph"/>
              <w:ind w:left="0"/>
              <w:rPr>
                <w:color w:val="000000" w:themeColor="text1"/>
                <w:sz w:val="24"/>
              </w:rPr>
            </w:pPr>
          </w:p>
        </w:tc>
        <w:tc>
          <w:tcPr>
            <w:tcW w:w="4395" w:type="dxa"/>
          </w:tcPr>
          <w:p w:rsidR="00893409" w:rsidRPr="00005CC8" w:rsidRDefault="00E1203E">
            <w:pPr>
              <w:pStyle w:val="TableParagraph"/>
              <w:tabs>
                <w:tab w:val="left" w:pos="2688"/>
                <w:tab w:val="left" w:pos="4165"/>
              </w:tabs>
              <w:ind w:left="105" w:right="97"/>
              <w:jc w:val="both"/>
              <w:rPr>
                <w:color w:val="000000" w:themeColor="text1"/>
                <w:sz w:val="24"/>
              </w:rPr>
            </w:pPr>
            <w:r w:rsidRPr="00005CC8">
              <w:rPr>
                <w:color w:val="000000" w:themeColor="text1"/>
                <w:sz w:val="24"/>
              </w:rPr>
              <w:t>Дети усвоили необходимые навыки чтения, элементы грамоты, технику чтения, у детей сформирован устойчивый</w:t>
            </w:r>
            <w:r w:rsidRPr="00005CC8">
              <w:rPr>
                <w:color w:val="000000" w:themeColor="text1"/>
                <w:sz w:val="24"/>
              </w:rPr>
              <w:tab/>
              <w:t>интерес</w:t>
            </w:r>
            <w:r w:rsidRPr="00005CC8">
              <w:rPr>
                <w:color w:val="000000" w:themeColor="text1"/>
                <w:sz w:val="24"/>
              </w:rPr>
              <w:tab/>
            </w:r>
            <w:proofErr w:type="gramStart"/>
            <w:r w:rsidRPr="00005CC8">
              <w:rPr>
                <w:color w:val="000000" w:themeColor="text1"/>
                <w:spacing w:val="-14"/>
                <w:sz w:val="24"/>
              </w:rPr>
              <w:t>к</w:t>
            </w:r>
            <w:proofErr w:type="gramEnd"/>
          </w:p>
          <w:p w:rsidR="00893409" w:rsidRPr="00005CC8" w:rsidRDefault="00E1203E">
            <w:pPr>
              <w:pStyle w:val="TableParagraph"/>
              <w:spacing w:line="270" w:lineRule="atLeast"/>
              <w:ind w:left="105" w:right="97"/>
              <w:jc w:val="both"/>
              <w:rPr>
                <w:color w:val="000000" w:themeColor="text1"/>
                <w:sz w:val="24"/>
              </w:rPr>
            </w:pPr>
            <w:r w:rsidRPr="00005CC8">
              <w:rPr>
                <w:color w:val="000000" w:themeColor="text1"/>
                <w:sz w:val="24"/>
              </w:rPr>
              <w:t>самостоятельному чтению, развиты способности к чтению</w:t>
            </w:r>
          </w:p>
        </w:tc>
      </w:tr>
      <w:tr w:rsidR="00893409" w:rsidRPr="00005CC8">
        <w:trPr>
          <w:trHeight w:val="1103"/>
        </w:trPr>
        <w:tc>
          <w:tcPr>
            <w:tcW w:w="2216" w:type="dxa"/>
          </w:tcPr>
          <w:p w:rsidR="00893409" w:rsidRPr="00005CC8" w:rsidRDefault="00E1203E">
            <w:pPr>
              <w:pStyle w:val="TableParagraph"/>
              <w:ind w:left="309" w:right="303" w:firstLine="5"/>
              <w:jc w:val="center"/>
              <w:rPr>
                <w:b/>
                <w:color w:val="000000" w:themeColor="text1"/>
                <w:sz w:val="24"/>
              </w:rPr>
            </w:pPr>
            <w:r w:rsidRPr="00005CC8">
              <w:rPr>
                <w:b/>
                <w:color w:val="000000" w:themeColor="text1"/>
                <w:sz w:val="24"/>
              </w:rPr>
              <w:t>«Мирас», туристск</w:t>
            </w:r>
            <w:proofErr w:type="gramStart"/>
            <w:r w:rsidRPr="00005CC8">
              <w:rPr>
                <w:b/>
                <w:color w:val="000000" w:themeColor="text1"/>
                <w:sz w:val="24"/>
              </w:rPr>
              <w:t>о-</w:t>
            </w:r>
            <w:proofErr w:type="gramEnd"/>
            <w:r w:rsidRPr="00005CC8">
              <w:rPr>
                <w:b/>
                <w:color w:val="000000" w:themeColor="text1"/>
                <w:sz w:val="24"/>
              </w:rPr>
              <w:t xml:space="preserve"> краеведческая</w:t>
            </w:r>
          </w:p>
        </w:tc>
        <w:tc>
          <w:tcPr>
            <w:tcW w:w="1047" w:type="dxa"/>
          </w:tcPr>
          <w:p w:rsidR="00893409" w:rsidRPr="00005CC8" w:rsidRDefault="00893409">
            <w:pPr>
              <w:pStyle w:val="TableParagraph"/>
              <w:ind w:left="0"/>
              <w:rPr>
                <w:color w:val="000000" w:themeColor="text1"/>
                <w:sz w:val="24"/>
              </w:rPr>
            </w:pPr>
          </w:p>
        </w:tc>
        <w:tc>
          <w:tcPr>
            <w:tcW w:w="1133" w:type="dxa"/>
          </w:tcPr>
          <w:p w:rsidR="00893409" w:rsidRPr="00005CC8" w:rsidRDefault="00893409">
            <w:pPr>
              <w:pStyle w:val="TableParagraph"/>
              <w:ind w:left="0"/>
              <w:rPr>
                <w:color w:val="000000" w:themeColor="text1"/>
                <w:sz w:val="24"/>
              </w:rPr>
            </w:pPr>
          </w:p>
        </w:tc>
        <w:tc>
          <w:tcPr>
            <w:tcW w:w="1733" w:type="dxa"/>
          </w:tcPr>
          <w:p w:rsidR="00893409" w:rsidRPr="00005CC8" w:rsidRDefault="00893409">
            <w:pPr>
              <w:pStyle w:val="TableParagraph"/>
              <w:ind w:left="0"/>
              <w:rPr>
                <w:color w:val="000000" w:themeColor="text1"/>
                <w:sz w:val="24"/>
              </w:rPr>
            </w:pPr>
          </w:p>
        </w:tc>
        <w:tc>
          <w:tcPr>
            <w:tcW w:w="4395" w:type="dxa"/>
          </w:tcPr>
          <w:p w:rsidR="00893409" w:rsidRPr="00005CC8" w:rsidRDefault="00E1203E">
            <w:pPr>
              <w:pStyle w:val="TableParagraph"/>
              <w:ind w:left="105" w:right="100"/>
              <w:jc w:val="both"/>
              <w:rPr>
                <w:color w:val="000000" w:themeColor="text1"/>
                <w:sz w:val="24"/>
              </w:rPr>
            </w:pPr>
            <w:r w:rsidRPr="00005CC8">
              <w:rPr>
                <w:color w:val="000000" w:themeColor="text1"/>
                <w:sz w:val="24"/>
              </w:rPr>
              <w:t xml:space="preserve">У детей расширился кругозор, обогатился словарный запас и сформирован устойчивый интерес </w:t>
            </w:r>
            <w:proofErr w:type="gramStart"/>
            <w:r w:rsidRPr="00005CC8">
              <w:rPr>
                <w:color w:val="000000" w:themeColor="text1"/>
                <w:sz w:val="24"/>
              </w:rPr>
              <w:t>к</w:t>
            </w:r>
            <w:proofErr w:type="gramEnd"/>
          </w:p>
          <w:p w:rsidR="00893409" w:rsidRPr="00005CC8" w:rsidRDefault="00E1203E">
            <w:pPr>
              <w:pStyle w:val="TableParagraph"/>
              <w:spacing w:line="269" w:lineRule="exact"/>
              <w:ind w:left="105"/>
              <w:jc w:val="both"/>
              <w:rPr>
                <w:color w:val="000000" w:themeColor="text1"/>
                <w:sz w:val="24"/>
              </w:rPr>
            </w:pPr>
            <w:r w:rsidRPr="00005CC8">
              <w:rPr>
                <w:color w:val="000000" w:themeColor="text1"/>
                <w:sz w:val="24"/>
              </w:rPr>
              <w:t>получению новых знаний</w:t>
            </w:r>
          </w:p>
        </w:tc>
      </w:tr>
      <w:tr w:rsidR="00893409" w:rsidRPr="00005CC8">
        <w:trPr>
          <w:trHeight w:val="827"/>
        </w:trPr>
        <w:tc>
          <w:tcPr>
            <w:tcW w:w="2216" w:type="dxa"/>
          </w:tcPr>
          <w:p w:rsidR="00893409" w:rsidRPr="00005CC8" w:rsidRDefault="00E1203E">
            <w:pPr>
              <w:pStyle w:val="TableParagraph"/>
              <w:ind w:right="98"/>
              <w:jc w:val="center"/>
              <w:rPr>
                <w:b/>
                <w:color w:val="000000" w:themeColor="text1"/>
                <w:sz w:val="24"/>
              </w:rPr>
            </w:pPr>
            <w:r w:rsidRPr="00005CC8">
              <w:rPr>
                <w:b/>
                <w:color w:val="000000" w:themeColor="text1"/>
                <w:sz w:val="24"/>
              </w:rPr>
              <w:t>«Долина детства», социально-</w:t>
            </w:r>
          </w:p>
          <w:p w:rsidR="00893409" w:rsidRPr="00005CC8" w:rsidRDefault="00E1203E">
            <w:pPr>
              <w:pStyle w:val="TableParagraph"/>
              <w:spacing w:line="265" w:lineRule="exact"/>
              <w:ind w:left="102" w:right="98"/>
              <w:jc w:val="center"/>
              <w:rPr>
                <w:b/>
                <w:color w:val="000000" w:themeColor="text1"/>
                <w:sz w:val="24"/>
              </w:rPr>
            </w:pPr>
            <w:r w:rsidRPr="00005CC8">
              <w:rPr>
                <w:b/>
                <w:color w:val="000000" w:themeColor="text1"/>
                <w:sz w:val="24"/>
              </w:rPr>
              <w:t>педагогическая</w:t>
            </w:r>
          </w:p>
        </w:tc>
        <w:tc>
          <w:tcPr>
            <w:tcW w:w="1047" w:type="dxa"/>
          </w:tcPr>
          <w:p w:rsidR="00893409" w:rsidRPr="00005CC8" w:rsidRDefault="00893409">
            <w:pPr>
              <w:pStyle w:val="TableParagraph"/>
              <w:ind w:left="0"/>
              <w:rPr>
                <w:color w:val="000000" w:themeColor="text1"/>
                <w:sz w:val="24"/>
              </w:rPr>
            </w:pPr>
          </w:p>
        </w:tc>
        <w:tc>
          <w:tcPr>
            <w:tcW w:w="1133" w:type="dxa"/>
          </w:tcPr>
          <w:p w:rsidR="00893409" w:rsidRPr="00005CC8" w:rsidRDefault="00893409">
            <w:pPr>
              <w:pStyle w:val="TableParagraph"/>
              <w:ind w:left="0"/>
              <w:rPr>
                <w:color w:val="000000" w:themeColor="text1"/>
                <w:sz w:val="24"/>
              </w:rPr>
            </w:pPr>
          </w:p>
        </w:tc>
        <w:tc>
          <w:tcPr>
            <w:tcW w:w="1733" w:type="dxa"/>
          </w:tcPr>
          <w:p w:rsidR="00893409" w:rsidRPr="00005CC8" w:rsidRDefault="00893409">
            <w:pPr>
              <w:pStyle w:val="TableParagraph"/>
              <w:ind w:left="0"/>
              <w:rPr>
                <w:color w:val="000000" w:themeColor="text1"/>
                <w:sz w:val="24"/>
              </w:rPr>
            </w:pPr>
          </w:p>
        </w:tc>
        <w:tc>
          <w:tcPr>
            <w:tcW w:w="4395" w:type="dxa"/>
          </w:tcPr>
          <w:p w:rsidR="00893409" w:rsidRPr="00005CC8" w:rsidRDefault="00E1203E">
            <w:pPr>
              <w:pStyle w:val="TableParagraph"/>
              <w:tabs>
                <w:tab w:val="left" w:pos="543"/>
                <w:tab w:val="left" w:pos="1452"/>
                <w:tab w:val="left" w:pos="1562"/>
                <w:tab w:val="left" w:pos="2399"/>
                <w:tab w:val="left" w:pos="3014"/>
                <w:tab w:val="left" w:pos="3453"/>
                <w:tab w:val="left" w:pos="4153"/>
              </w:tabs>
              <w:ind w:left="105" w:right="100"/>
              <w:rPr>
                <w:color w:val="000000" w:themeColor="text1"/>
                <w:sz w:val="24"/>
              </w:rPr>
            </w:pPr>
            <w:r w:rsidRPr="00005CC8">
              <w:rPr>
                <w:color w:val="000000" w:themeColor="text1"/>
                <w:sz w:val="24"/>
              </w:rPr>
              <w:t>У</w:t>
            </w:r>
            <w:r w:rsidRPr="00005CC8">
              <w:rPr>
                <w:color w:val="000000" w:themeColor="text1"/>
                <w:sz w:val="24"/>
              </w:rPr>
              <w:tab/>
              <w:t>многих</w:t>
            </w:r>
            <w:r w:rsidRPr="00005CC8">
              <w:rPr>
                <w:color w:val="000000" w:themeColor="text1"/>
                <w:sz w:val="24"/>
              </w:rPr>
              <w:tab/>
            </w:r>
            <w:r w:rsidRPr="00005CC8">
              <w:rPr>
                <w:color w:val="000000" w:themeColor="text1"/>
                <w:sz w:val="24"/>
              </w:rPr>
              <w:tab/>
              <w:t>детей</w:t>
            </w:r>
            <w:r w:rsidRPr="00005CC8">
              <w:rPr>
                <w:color w:val="000000" w:themeColor="text1"/>
                <w:sz w:val="24"/>
              </w:rPr>
              <w:tab/>
              <w:t>хорошо</w:t>
            </w:r>
            <w:r w:rsidRPr="00005CC8">
              <w:rPr>
                <w:color w:val="000000" w:themeColor="text1"/>
                <w:sz w:val="24"/>
              </w:rPr>
              <w:tab/>
            </w:r>
            <w:r w:rsidRPr="00005CC8">
              <w:rPr>
                <w:color w:val="000000" w:themeColor="text1"/>
                <w:spacing w:val="-4"/>
                <w:sz w:val="24"/>
              </w:rPr>
              <w:t xml:space="preserve">развиты </w:t>
            </w:r>
            <w:r w:rsidRPr="00005CC8">
              <w:rPr>
                <w:color w:val="000000" w:themeColor="text1"/>
                <w:sz w:val="24"/>
              </w:rPr>
              <w:t>творческие</w:t>
            </w:r>
            <w:r w:rsidRPr="00005CC8">
              <w:rPr>
                <w:color w:val="000000" w:themeColor="text1"/>
                <w:sz w:val="24"/>
              </w:rPr>
              <w:tab/>
              <w:t>способности,</w:t>
            </w:r>
            <w:r w:rsidRPr="00005CC8">
              <w:rPr>
                <w:color w:val="000000" w:themeColor="text1"/>
                <w:sz w:val="24"/>
              </w:rPr>
              <w:tab/>
              <w:t>фантазия</w:t>
            </w:r>
            <w:r w:rsidRPr="00005CC8">
              <w:rPr>
                <w:color w:val="000000" w:themeColor="text1"/>
                <w:sz w:val="24"/>
              </w:rPr>
              <w:tab/>
            </w:r>
            <w:r w:rsidRPr="00005CC8">
              <w:rPr>
                <w:color w:val="000000" w:themeColor="text1"/>
                <w:spacing w:val="-17"/>
                <w:sz w:val="24"/>
              </w:rPr>
              <w:t>и</w:t>
            </w:r>
          </w:p>
          <w:p w:rsidR="00893409" w:rsidRPr="00005CC8" w:rsidRDefault="00E1203E">
            <w:pPr>
              <w:pStyle w:val="TableParagraph"/>
              <w:spacing w:line="269" w:lineRule="exact"/>
              <w:ind w:left="105"/>
              <w:rPr>
                <w:color w:val="000000" w:themeColor="text1"/>
                <w:sz w:val="24"/>
              </w:rPr>
            </w:pPr>
            <w:r w:rsidRPr="00005CC8">
              <w:rPr>
                <w:color w:val="000000" w:themeColor="text1"/>
                <w:sz w:val="24"/>
              </w:rPr>
              <w:t>речевое развитие</w:t>
            </w:r>
          </w:p>
        </w:tc>
      </w:tr>
    </w:tbl>
    <w:p w:rsidR="00893409" w:rsidRPr="00005CC8" w:rsidRDefault="00893409">
      <w:pPr>
        <w:spacing w:line="269" w:lineRule="exact"/>
        <w:rPr>
          <w:color w:val="000000" w:themeColor="text1"/>
          <w:sz w:val="24"/>
        </w:rPr>
        <w:sectPr w:rsidR="00893409" w:rsidRPr="00005CC8">
          <w:pgSz w:w="11910" w:h="16840"/>
          <w:pgMar w:top="1120" w:right="140" w:bottom="1160" w:left="740" w:header="0" w:footer="978" w:gutter="0"/>
          <w:cols w:space="720"/>
        </w:sectPr>
      </w:pPr>
    </w:p>
    <w:p w:rsidR="00893409" w:rsidRDefault="00E1203E">
      <w:pPr>
        <w:spacing w:before="72"/>
        <w:ind w:left="1670"/>
        <w:jc w:val="both"/>
        <w:rPr>
          <w:b/>
          <w:sz w:val="28"/>
        </w:rPr>
      </w:pPr>
      <w:r>
        <w:rPr>
          <w:b/>
          <w:sz w:val="28"/>
        </w:rPr>
        <w:lastRenderedPageBreak/>
        <w:t>Образовательный проце</w:t>
      </w:r>
      <w:proofErr w:type="gramStart"/>
      <w:r>
        <w:rPr>
          <w:b/>
          <w:sz w:val="28"/>
        </w:rPr>
        <w:t>сс в гр</w:t>
      </w:r>
      <w:proofErr w:type="gramEnd"/>
      <w:r>
        <w:rPr>
          <w:b/>
          <w:sz w:val="28"/>
        </w:rPr>
        <w:t>уппах дошкольного возраста</w:t>
      </w:r>
    </w:p>
    <w:p w:rsidR="00893409" w:rsidRDefault="00E1203E">
      <w:pPr>
        <w:pStyle w:val="a3"/>
        <w:tabs>
          <w:tab w:val="left" w:pos="2462"/>
          <w:tab w:val="left" w:pos="5216"/>
        </w:tabs>
        <w:spacing w:before="158" w:line="360" w:lineRule="auto"/>
        <w:ind w:left="962" w:right="702" w:firstLine="707"/>
      </w:pPr>
      <w:r>
        <w:t>Содержание образовательного процесса определяется образовательной программой дошкольного образовательного учреждения и строится  на основе баланса свободной самостоятельной деятельности детей и совместной деятельности взрослого с детьми. Ведущей, в образовательном процессе, является диалогическая форма общения взрослого с детьми, детей между собой, что обеспечивает развитие речевой активности. Организация азовательного процесса строится на основе ведущего вида деятельност</w:t>
      </w:r>
      <w:proofErr w:type="gramStart"/>
      <w:r>
        <w:t>и-</w:t>
      </w:r>
      <w:proofErr w:type="gramEnd"/>
      <w:r>
        <w:t xml:space="preserve"> игры, с учетом индивидуальных способностей, возможностей и интересов каждого ребенка. При работе с  детьми  широко  используются разнообразные дидактические, развивающие игры, занимательные упражнения, игры экспериментирования, игровые и проблемные ситуации, элементы моделирования и проектирования. Формирование познавательной деятельности осуществляется как в процессе организованной образовательной деятельности, так и в повседневной жизни, в процессе других видов деятельности детей (совместная деятельность педагога  и  детей;</w:t>
      </w:r>
      <w:r>
        <w:tab/>
        <w:t>самостоятельная</w:t>
      </w:r>
      <w:r>
        <w:tab/>
        <w:t>деятельность детей). Организованная образовательная деятельность состоит в систематизации, углублении, обобщении личного опыта ребенка; в освоении новых сложных способов познавательной деятельности; в осознании связей и зависимостей, которые скрыты от детей в повседневных делах и требуют для освоения специальных условий и управления со стороны педагога. Образовательная деятельность организуется по инициативе педагога, он ставит  перед  детьми  задачи, задает необходимые средства, оценивает правильность решения. Используя строгую последовательность учебных задач, варьирует  конкретный материал, опираясь в отборе на склонности своих воспитанников и уровень их развития. Воспитатель сам вызывает активность детей, вовлекая их в ту или иную деятельность, демонстрируя собственную увлеченность. В этом контексте ребенок выступает в качестве субъекта деятельности. При организации организованной образовательной деятельности</w:t>
      </w:r>
      <w:r>
        <w:rPr>
          <w:spacing w:val="20"/>
        </w:rPr>
        <w:t xml:space="preserve"> </w:t>
      </w:r>
      <w:r>
        <w:t>используется</w:t>
      </w:r>
    </w:p>
    <w:p w:rsidR="00893409" w:rsidRDefault="00893409">
      <w:pPr>
        <w:spacing w:line="360" w:lineRule="auto"/>
        <w:sectPr w:rsidR="00893409">
          <w:footerReference w:type="default" r:id="rId46"/>
          <w:pgSz w:w="11910" w:h="16840"/>
          <w:pgMar w:top="1040" w:right="140" w:bottom="280" w:left="740" w:header="0" w:footer="0" w:gutter="0"/>
          <w:cols w:space="720"/>
        </w:sectPr>
      </w:pPr>
    </w:p>
    <w:p w:rsidR="00893409" w:rsidRDefault="00E1203E">
      <w:pPr>
        <w:pStyle w:val="a3"/>
        <w:spacing w:before="67" w:line="360" w:lineRule="auto"/>
        <w:ind w:left="962" w:right="703"/>
      </w:pPr>
      <w:r>
        <w:lastRenderedPageBreak/>
        <w:t>деятельностный метод: знания не даются в готовом виде, а постигаются путем самостоятельного анализа, сопоставления существенных признаков. Ребенок выступает в роли исследователя «открывающего» основополагающие свойства и отношения. Педагог подводит детей к</w:t>
      </w:r>
      <w:r>
        <w:rPr>
          <w:spacing w:val="-5"/>
        </w:rPr>
        <w:t xml:space="preserve"> </w:t>
      </w:r>
      <w:r>
        <w:t>этому</w:t>
      </w:r>
    </w:p>
    <w:p w:rsidR="00893409" w:rsidRDefault="00E1203E">
      <w:pPr>
        <w:pStyle w:val="a3"/>
        <w:tabs>
          <w:tab w:val="left" w:pos="6192"/>
        </w:tabs>
        <w:spacing w:before="1" w:line="360" w:lineRule="auto"/>
        <w:ind w:left="962" w:right="707"/>
      </w:pPr>
      <w:r>
        <w:t xml:space="preserve">«открытию», организуя и направляя их учебные действия. Обучение строится как увлекательная проблемно-игровая деятельность, обеспечивающая субъектную позицию ребенка и постоянный рост его самостоятельности и творчества. С этой целью в обучение вводятся элементы проблемного изложения учебного материала, эвристической беседы, организуется коллективный или индивидуальный самостоятельный поиск, экспериментальная    </w:t>
      </w:r>
      <w:r>
        <w:rPr>
          <w:spacing w:val="32"/>
        </w:rPr>
        <w:t xml:space="preserve"> </w:t>
      </w:r>
      <w:r>
        <w:t xml:space="preserve">и    </w:t>
      </w:r>
      <w:r>
        <w:rPr>
          <w:spacing w:val="35"/>
        </w:rPr>
        <w:t xml:space="preserve"> </w:t>
      </w:r>
      <w:r>
        <w:t>проектная</w:t>
      </w:r>
      <w:r>
        <w:tab/>
        <w:t>деятельность. Непосредственно образовательная деятельность проводится как со всей группой детей, так и по подгруппам. Подгруппы составляются на разных</w:t>
      </w:r>
      <w:r>
        <w:rPr>
          <w:spacing w:val="-7"/>
        </w:rPr>
        <w:t xml:space="preserve"> </w:t>
      </w:r>
      <w:r>
        <w:t>основаниях:</w:t>
      </w:r>
    </w:p>
    <w:p w:rsidR="00893409" w:rsidRDefault="00E1203E">
      <w:pPr>
        <w:pStyle w:val="a3"/>
        <w:spacing w:before="2"/>
        <w:ind w:left="1670"/>
      </w:pPr>
      <w:r>
        <w:t>-«сильная» и «слабая» подгруппы по разным видам деятельности;</w:t>
      </w:r>
    </w:p>
    <w:p w:rsidR="00893409" w:rsidRDefault="00E1203E">
      <w:pPr>
        <w:pStyle w:val="a3"/>
        <w:spacing w:before="161" w:line="360" w:lineRule="auto"/>
        <w:ind w:left="962" w:right="709" w:firstLine="707"/>
      </w:pPr>
      <w:r>
        <w:t>-смешанные подгруппы, где «слабые» дети имеют возможность видеть особенности выполнения заданий «сильными» детьми;</w:t>
      </w:r>
    </w:p>
    <w:p w:rsidR="00893409" w:rsidRDefault="00E1203E">
      <w:pPr>
        <w:pStyle w:val="a3"/>
        <w:spacing w:line="360" w:lineRule="auto"/>
        <w:ind w:left="962" w:right="712" w:firstLine="707"/>
      </w:pPr>
      <w:r>
        <w:t>-переменные подгруппы, когда дети объединяются по видам деятельности по разным признакам.</w:t>
      </w:r>
    </w:p>
    <w:p w:rsidR="00893409" w:rsidRDefault="00E1203E">
      <w:pPr>
        <w:pStyle w:val="a3"/>
        <w:spacing w:line="360" w:lineRule="auto"/>
        <w:ind w:left="962" w:right="711" w:firstLine="707"/>
      </w:pPr>
      <w:r>
        <w:t>Это позволяет педагогу варьировать задания адекватно составу подгрупп, обеспечивая тем самым комфортные условия для  каждого ребенка. Комплектование подгрупп не носит статичного характера: каждый ребенок всегда имеет потенциальную возможность перейти в другую подгруппу на основании динамики его развития и смены интересов. Эффективным приемом является взаимное «пронизывание» различных видов предметности в разных видах детской деятельности: развитие математических представлений в процессе рисования; художественное творчество в процессе восприятия музыки; приобретение навыков чтения, письма и счета в процессе игры в магазин или в больницу и</w:t>
      </w:r>
      <w:r>
        <w:rPr>
          <w:spacing w:val="-9"/>
        </w:rPr>
        <w:t xml:space="preserve"> </w:t>
      </w:r>
      <w:r>
        <w:t>т.п.</w:t>
      </w:r>
    </w:p>
    <w:p w:rsidR="00893409" w:rsidRDefault="00E1203E">
      <w:pPr>
        <w:pStyle w:val="a3"/>
        <w:spacing w:line="360" w:lineRule="auto"/>
        <w:ind w:left="962" w:right="710" w:firstLine="707"/>
      </w:pPr>
      <w:r>
        <w:t>Интегрирующим направлением планирования познавательной деятельности являются мероприятия по развитию речи и театрализованной</w:t>
      </w:r>
    </w:p>
    <w:p w:rsidR="00893409" w:rsidRDefault="00893409">
      <w:pPr>
        <w:spacing w:line="360" w:lineRule="auto"/>
        <w:sectPr w:rsidR="00893409">
          <w:footerReference w:type="default" r:id="rId47"/>
          <w:pgSz w:w="11910" w:h="16840"/>
          <w:pgMar w:top="1040" w:right="140" w:bottom="1240" w:left="740" w:header="0" w:footer="1058" w:gutter="0"/>
          <w:pgNumType w:start="141"/>
          <w:cols w:space="720"/>
        </w:sectPr>
      </w:pPr>
    </w:p>
    <w:p w:rsidR="00893409" w:rsidRDefault="00E1203E">
      <w:pPr>
        <w:pStyle w:val="a3"/>
        <w:tabs>
          <w:tab w:val="left" w:pos="3300"/>
        </w:tabs>
        <w:spacing w:before="67" w:line="360" w:lineRule="auto"/>
        <w:ind w:left="962" w:right="700"/>
      </w:pPr>
      <w:r>
        <w:lastRenderedPageBreak/>
        <w:t>деятельности. Обязательными для всех групп являются мероприятия по ознакомлению с окружающим и социальной действительностью, математическому развитию, изобразительной деятельности, музыке и физической культуре. Между различными направлениями деятельности детей осуществляется внутренняя интеграция. Каждое из них имеет свой тезаурус познавательной деятельности, свои специфические особенности и цели, которые требуют погружения или сосредоточения внимания в рамках одной образовательной области. Тематика НОД удобна при планировании индивидуальной работы и деятельности воспитателя по развитию познавательных способностей детей в свободной деятельности. В течение дня детям предоставляется возможность вернуться к своим работа</w:t>
      </w:r>
      <w:proofErr w:type="gramStart"/>
      <w:r>
        <w:t>м-</w:t>
      </w:r>
      <w:proofErr w:type="gramEnd"/>
      <w:r>
        <w:t xml:space="preserve"> аппликации, конструкции, рисунку, а также сделать нужные атрибуты для игр. Для этого в каждой группе создаются маленькие «мастерские» место, где находятся бумага, клей, ножницы, краски, разный бросовый материал </w:t>
      </w:r>
      <w:r>
        <w:rPr>
          <w:spacing w:val="-2"/>
        </w:rPr>
        <w:t xml:space="preserve">для </w:t>
      </w:r>
      <w:r>
        <w:t xml:space="preserve">поделок. Обеспечивается взаимосвязь непосредственно образовательной деятельности с повседневной жизнью, праздником, игрой. </w:t>
      </w:r>
      <w:proofErr w:type="gramStart"/>
      <w:r>
        <w:t>Такое обучение носит личностно-ориентированный характер, поскольку в его процессе складываются условия для формирования не только знаний, но и основных базисных характеристик личности, содержательно соответствующих возрасту: самостоятельности, инициативности, компетентности (интеллектуально, языковой, социальной), творческого отношения к делу, произвольности, свободы поведения, самооценки.</w:t>
      </w:r>
      <w:proofErr w:type="gramEnd"/>
      <w:r>
        <w:t xml:space="preserve"> Создание в группах и помещениях детского сада содержательно-насыщенной, трансформируемой, полифункциональной, вариативной, доступной и безопасной развивающей предметно-пространственной среды, обеспечивает ребенку возможность осуществлять выбор деятельности в соответствии с его интересами. Кроме того, в некоторых помещениях детского сада (в изостудии, кабинете педагога-психолога, в помещении физкультурного и музыкального залов и так    </w:t>
      </w:r>
      <w:r>
        <w:rPr>
          <w:spacing w:val="52"/>
        </w:rPr>
        <w:t xml:space="preserve"> </w:t>
      </w:r>
      <w:r>
        <w:t>далее)</w:t>
      </w:r>
      <w:r>
        <w:tab/>
        <w:t>используются специальные технические средства, позволяющие</w:t>
      </w:r>
      <w:r>
        <w:rPr>
          <w:spacing w:val="22"/>
        </w:rPr>
        <w:t xml:space="preserve"> </w:t>
      </w:r>
      <w:r>
        <w:t>усиливать</w:t>
      </w:r>
      <w:r>
        <w:rPr>
          <w:spacing w:val="20"/>
        </w:rPr>
        <w:t xml:space="preserve"> </w:t>
      </w:r>
      <w:r>
        <w:t>эффект</w:t>
      </w:r>
      <w:r>
        <w:rPr>
          <w:spacing w:val="12"/>
        </w:rPr>
        <w:t xml:space="preserve"> </w:t>
      </w:r>
      <w:r>
        <w:t>«погружения»</w:t>
      </w:r>
      <w:r>
        <w:rPr>
          <w:spacing w:val="21"/>
        </w:rPr>
        <w:t xml:space="preserve"> </w:t>
      </w:r>
      <w:r>
        <w:t>в</w:t>
      </w:r>
      <w:r>
        <w:rPr>
          <w:spacing w:val="21"/>
        </w:rPr>
        <w:t xml:space="preserve"> </w:t>
      </w:r>
      <w:r>
        <w:t>воображаемую</w:t>
      </w:r>
      <w:r>
        <w:rPr>
          <w:spacing w:val="10"/>
        </w:rPr>
        <w:t xml:space="preserve"> </w:t>
      </w:r>
      <w:r>
        <w:t>ситуацию</w:t>
      </w:r>
    </w:p>
    <w:p w:rsidR="00893409" w:rsidRDefault="00893409">
      <w:pPr>
        <w:spacing w:line="360" w:lineRule="auto"/>
        <w:sectPr w:rsidR="00893409">
          <w:pgSz w:w="11910" w:h="16840"/>
          <w:pgMar w:top="1040" w:right="140" w:bottom="1240" w:left="740" w:header="0" w:footer="1058" w:gutter="0"/>
          <w:cols w:space="720"/>
        </w:sectPr>
      </w:pPr>
    </w:p>
    <w:p w:rsidR="00893409" w:rsidRDefault="00E1203E">
      <w:pPr>
        <w:pStyle w:val="a3"/>
        <w:spacing w:before="67" w:line="362" w:lineRule="auto"/>
        <w:ind w:left="962" w:right="712"/>
      </w:pPr>
      <w:r>
        <w:lastRenderedPageBreak/>
        <w:t>с помощью проекций виртуальной реальности, использования мультимедийных презентаций и клипарта.</w:t>
      </w:r>
    </w:p>
    <w:p w:rsidR="00893409" w:rsidRDefault="00E1203E">
      <w:pPr>
        <w:pStyle w:val="a3"/>
        <w:spacing w:line="360" w:lineRule="auto"/>
        <w:ind w:left="962" w:right="703" w:firstLine="707"/>
      </w:pPr>
      <w:r>
        <w:t>Перспективный план воспитательно-образовательной работы ДОУ на учебный год соответствует Комплексно-тематическому планированию содержания образовательного процесса, разработанному авторами ООП</w:t>
      </w:r>
    </w:p>
    <w:p w:rsidR="00893409" w:rsidRDefault="00E1203E">
      <w:pPr>
        <w:pStyle w:val="a3"/>
        <w:ind w:left="962"/>
      </w:pPr>
      <w:r>
        <w:t>«Тропинки» (С.463)</w:t>
      </w:r>
    </w:p>
    <w:p w:rsidR="00893409" w:rsidRDefault="00E1203E">
      <w:pPr>
        <w:pStyle w:val="1"/>
        <w:spacing w:before="161"/>
        <w:ind w:left="1670"/>
        <w:jc w:val="left"/>
      </w:pPr>
      <w:r>
        <w:t>III Организационный раздел Программы</w:t>
      </w:r>
    </w:p>
    <w:p w:rsidR="00893409" w:rsidRDefault="00E1203E">
      <w:pPr>
        <w:pStyle w:val="1"/>
        <w:spacing w:before="161"/>
        <w:ind w:left="1670"/>
        <w:jc w:val="left"/>
      </w:pPr>
      <w:bookmarkStart w:id="8" w:name="_TOC_250004"/>
      <w:bookmarkEnd w:id="8"/>
      <w:r>
        <w:t>3. 1. Обязательная часть</w:t>
      </w:r>
    </w:p>
    <w:p w:rsidR="00893409" w:rsidRDefault="00E1203E">
      <w:pPr>
        <w:pStyle w:val="1"/>
        <w:spacing w:before="160"/>
        <w:ind w:left="1670"/>
        <w:jc w:val="left"/>
      </w:pPr>
      <w:bookmarkStart w:id="9" w:name="_TOC_250003"/>
      <w:bookmarkEnd w:id="9"/>
      <w:r>
        <w:t>3.1.1Описание материально-технического обеспечения Программы</w:t>
      </w:r>
    </w:p>
    <w:p w:rsidR="00893409" w:rsidRDefault="00893409">
      <w:pPr>
        <w:sectPr w:rsidR="00893409">
          <w:pgSz w:w="11910" w:h="16840"/>
          <w:pgMar w:top="1040" w:right="140" w:bottom="1240" w:left="740" w:header="0" w:footer="1058" w:gutter="0"/>
          <w:cols w:space="720"/>
        </w:sectPr>
      </w:pPr>
    </w:p>
    <w:p w:rsidR="00893409" w:rsidRDefault="00E1203E">
      <w:pPr>
        <w:spacing w:before="69"/>
        <w:ind w:right="1161"/>
        <w:jc w:val="right"/>
        <w:rPr>
          <w:i/>
          <w:sz w:val="28"/>
        </w:rPr>
      </w:pPr>
      <w:r>
        <w:rPr>
          <w:i/>
          <w:sz w:val="28"/>
        </w:rPr>
        <w:lastRenderedPageBreak/>
        <w:t>Таблица 6</w:t>
      </w:r>
    </w:p>
    <w:p w:rsidR="00893409" w:rsidRDefault="00E1203E">
      <w:pPr>
        <w:pStyle w:val="1"/>
        <w:spacing w:before="168"/>
        <w:ind w:left="859" w:right="637"/>
        <w:jc w:val="center"/>
      </w:pPr>
      <w:r>
        <w:t>Список помещений ДОО, необходимых для обеспечения образовательных процессов</w:t>
      </w:r>
    </w:p>
    <w:p w:rsidR="00893409" w:rsidRDefault="00893409">
      <w:pPr>
        <w:pStyle w:val="a3"/>
        <w:spacing w:before="2"/>
        <w:jc w:val="left"/>
        <w:rPr>
          <w:b/>
          <w:sz w:val="14"/>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521"/>
        <w:gridCol w:w="8158"/>
      </w:tblGrid>
      <w:tr w:rsidR="00893409">
        <w:trPr>
          <w:trHeight w:val="828"/>
        </w:trPr>
        <w:tc>
          <w:tcPr>
            <w:tcW w:w="566" w:type="dxa"/>
          </w:tcPr>
          <w:p w:rsidR="00893409" w:rsidRDefault="00E1203E">
            <w:pPr>
              <w:pStyle w:val="TableParagraph"/>
              <w:ind w:right="85"/>
              <w:rPr>
                <w:b/>
                <w:sz w:val="24"/>
              </w:rPr>
            </w:pPr>
            <w:r>
              <w:rPr>
                <w:b/>
                <w:sz w:val="24"/>
              </w:rPr>
              <w:t xml:space="preserve">№ </w:t>
            </w:r>
            <w:proofErr w:type="gramStart"/>
            <w:r>
              <w:rPr>
                <w:b/>
                <w:sz w:val="24"/>
              </w:rPr>
              <w:t>п</w:t>
            </w:r>
            <w:proofErr w:type="gramEnd"/>
            <w:r>
              <w:rPr>
                <w:b/>
                <w:sz w:val="24"/>
              </w:rPr>
              <w:t>/п</w:t>
            </w:r>
          </w:p>
        </w:tc>
        <w:tc>
          <w:tcPr>
            <w:tcW w:w="6521" w:type="dxa"/>
          </w:tcPr>
          <w:p w:rsidR="00893409" w:rsidRDefault="00E1203E">
            <w:pPr>
              <w:pStyle w:val="TableParagraph"/>
              <w:spacing w:line="273" w:lineRule="exact"/>
              <w:ind w:left="108"/>
              <w:rPr>
                <w:b/>
                <w:sz w:val="24"/>
              </w:rPr>
            </w:pPr>
            <w:r>
              <w:rPr>
                <w:b/>
                <w:sz w:val="24"/>
              </w:rPr>
              <w:t>Образовательные области</w:t>
            </w:r>
          </w:p>
        </w:tc>
        <w:tc>
          <w:tcPr>
            <w:tcW w:w="8158" w:type="dxa"/>
          </w:tcPr>
          <w:p w:rsidR="00893409" w:rsidRDefault="00E1203E">
            <w:pPr>
              <w:pStyle w:val="TableParagraph"/>
              <w:spacing w:line="276" w:lineRule="exact"/>
              <w:ind w:left="111"/>
              <w:rPr>
                <w:b/>
                <w:sz w:val="24"/>
              </w:rPr>
            </w:pPr>
            <w:r>
              <w:rPr>
                <w:b/>
                <w:sz w:val="24"/>
              </w:rPr>
              <w:t>Наименование оборудованных учебных кабинетов, объектов для проведения практических занятий, объектов физической культуры и спорта</w:t>
            </w:r>
          </w:p>
        </w:tc>
      </w:tr>
      <w:tr w:rsidR="00893409">
        <w:trPr>
          <w:trHeight w:val="1242"/>
        </w:trPr>
        <w:tc>
          <w:tcPr>
            <w:tcW w:w="566" w:type="dxa"/>
          </w:tcPr>
          <w:p w:rsidR="00893409" w:rsidRDefault="00E1203E">
            <w:pPr>
              <w:pStyle w:val="TableParagraph"/>
              <w:spacing w:line="270" w:lineRule="exact"/>
              <w:ind w:left="10"/>
              <w:jc w:val="center"/>
              <w:rPr>
                <w:sz w:val="24"/>
              </w:rPr>
            </w:pPr>
            <w:r>
              <w:rPr>
                <w:sz w:val="24"/>
              </w:rPr>
              <w:t>1</w:t>
            </w:r>
          </w:p>
        </w:tc>
        <w:tc>
          <w:tcPr>
            <w:tcW w:w="6521" w:type="dxa"/>
          </w:tcPr>
          <w:p w:rsidR="00893409" w:rsidRDefault="00E1203E">
            <w:pPr>
              <w:pStyle w:val="TableParagraph"/>
              <w:spacing w:line="275" w:lineRule="exact"/>
              <w:ind w:left="0" w:right="1097"/>
              <w:jc w:val="right"/>
              <w:rPr>
                <w:b/>
                <w:sz w:val="24"/>
              </w:rPr>
            </w:pPr>
            <w:r>
              <w:rPr>
                <w:b/>
                <w:sz w:val="24"/>
              </w:rPr>
              <w:t>Социально коммуникативное развитие</w:t>
            </w:r>
          </w:p>
        </w:tc>
        <w:tc>
          <w:tcPr>
            <w:tcW w:w="8158" w:type="dxa"/>
          </w:tcPr>
          <w:p w:rsidR="00893409" w:rsidRDefault="00E1203E">
            <w:pPr>
              <w:pStyle w:val="TableParagraph"/>
              <w:spacing w:line="270" w:lineRule="exact"/>
              <w:ind w:left="2695" w:right="2682"/>
              <w:jc w:val="center"/>
              <w:rPr>
                <w:sz w:val="24"/>
              </w:rPr>
            </w:pPr>
            <w:r>
              <w:rPr>
                <w:sz w:val="24"/>
              </w:rPr>
              <w:t>Методический кабинет</w:t>
            </w:r>
          </w:p>
          <w:p w:rsidR="00893409" w:rsidRDefault="00E1203E">
            <w:pPr>
              <w:pStyle w:val="TableParagraph"/>
              <w:spacing w:before="5" w:line="410" w:lineRule="atLeast"/>
              <w:ind w:left="2695" w:right="2679"/>
              <w:jc w:val="center"/>
              <w:rPr>
                <w:sz w:val="24"/>
              </w:rPr>
            </w:pPr>
            <w:r>
              <w:rPr>
                <w:sz w:val="24"/>
              </w:rPr>
              <w:t>Психологический кабинет Сенсорная комната</w:t>
            </w:r>
          </w:p>
        </w:tc>
      </w:tr>
      <w:tr w:rsidR="00893409">
        <w:trPr>
          <w:trHeight w:val="412"/>
        </w:trPr>
        <w:tc>
          <w:tcPr>
            <w:tcW w:w="566" w:type="dxa"/>
          </w:tcPr>
          <w:p w:rsidR="00893409" w:rsidRDefault="00E1203E">
            <w:pPr>
              <w:pStyle w:val="TableParagraph"/>
              <w:spacing w:line="270" w:lineRule="exact"/>
              <w:ind w:left="10"/>
              <w:jc w:val="center"/>
              <w:rPr>
                <w:sz w:val="24"/>
              </w:rPr>
            </w:pPr>
            <w:r>
              <w:rPr>
                <w:sz w:val="24"/>
              </w:rPr>
              <w:t>2</w:t>
            </w:r>
          </w:p>
        </w:tc>
        <w:tc>
          <w:tcPr>
            <w:tcW w:w="6521" w:type="dxa"/>
          </w:tcPr>
          <w:p w:rsidR="00893409" w:rsidRDefault="00E1203E">
            <w:pPr>
              <w:pStyle w:val="TableParagraph"/>
              <w:spacing w:line="275" w:lineRule="exact"/>
              <w:ind w:left="1858"/>
              <w:rPr>
                <w:b/>
                <w:sz w:val="24"/>
              </w:rPr>
            </w:pPr>
            <w:r>
              <w:rPr>
                <w:b/>
                <w:sz w:val="24"/>
              </w:rPr>
              <w:t>Познавательное развитие</w:t>
            </w:r>
          </w:p>
        </w:tc>
        <w:tc>
          <w:tcPr>
            <w:tcW w:w="8158" w:type="dxa"/>
          </w:tcPr>
          <w:p w:rsidR="00893409" w:rsidRDefault="00E1203E">
            <w:pPr>
              <w:pStyle w:val="TableParagraph"/>
              <w:spacing w:line="270" w:lineRule="exact"/>
              <w:ind w:left="2695" w:right="2681"/>
              <w:jc w:val="center"/>
              <w:rPr>
                <w:sz w:val="24"/>
              </w:rPr>
            </w:pPr>
            <w:r>
              <w:rPr>
                <w:sz w:val="24"/>
              </w:rPr>
              <w:t>Методический кабинет</w:t>
            </w:r>
          </w:p>
        </w:tc>
      </w:tr>
      <w:tr w:rsidR="00893409">
        <w:trPr>
          <w:trHeight w:val="1243"/>
        </w:trPr>
        <w:tc>
          <w:tcPr>
            <w:tcW w:w="566" w:type="dxa"/>
          </w:tcPr>
          <w:p w:rsidR="00893409" w:rsidRDefault="00E1203E">
            <w:pPr>
              <w:pStyle w:val="TableParagraph"/>
              <w:spacing w:line="271" w:lineRule="exact"/>
              <w:ind w:left="10"/>
              <w:jc w:val="center"/>
              <w:rPr>
                <w:sz w:val="24"/>
              </w:rPr>
            </w:pPr>
            <w:r>
              <w:rPr>
                <w:sz w:val="24"/>
              </w:rPr>
              <w:t>3</w:t>
            </w:r>
          </w:p>
        </w:tc>
        <w:tc>
          <w:tcPr>
            <w:tcW w:w="6521" w:type="dxa"/>
          </w:tcPr>
          <w:p w:rsidR="00893409" w:rsidRDefault="00E1203E">
            <w:pPr>
              <w:pStyle w:val="TableParagraph"/>
              <w:spacing w:line="276" w:lineRule="exact"/>
              <w:ind w:left="2074" w:right="2064"/>
              <w:jc w:val="center"/>
              <w:rPr>
                <w:b/>
                <w:sz w:val="24"/>
              </w:rPr>
            </w:pPr>
            <w:r>
              <w:rPr>
                <w:b/>
                <w:sz w:val="24"/>
              </w:rPr>
              <w:t>Речевое развитие</w:t>
            </w:r>
          </w:p>
        </w:tc>
        <w:tc>
          <w:tcPr>
            <w:tcW w:w="8158" w:type="dxa"/>
          </w:tcPr>
          <w:p w:rsidR="00893409" w:rsidRDefault="00E1203E">
            <w:pPr>
              <w:pStyle w:val="TableParagraph"/>
              <w:spacing w:line="271" w:lineRule="exact"/>
              <w:ind w:left="2695" w:right="2683"/>
              <w:jc w:val="center"/>
              <w:rPr>
                <w:sz w:val="24"/>
              </w:rPr>
            </w:pPr>
            <w:r>
              <w:rPr>
                <w:sz w:val="24"/>
              </w:rPr>
              <w:t>Кабинет учителя-логопеда</w:t>
            </w:r>
          </w:p>
          <w:p w:rsidR="00893409" w:rsidRDefault="00E1203E">
            <w:pPr>
              <w:pStyle w:val="TableParagraph"/>
              <w:spacing w:before="5" w:line="410" w:lineRule="atLeast"/>
              <w:ind w:left="1361" w:right="1342"/>
              <w:jc w:val="center"/>
              <w:rPr>
                <w:sz w:val="24"/>
              </w:rPr>
            </w:pPr>
            <w:r>
              <w:rPr>
                <w:sz w:val="24"/>
              </w:rPr>
              <w:t>Кабинет воспитателя по обучению татарскому языку Библиотека</w:t>
            </w:r>
          </w:p>
        </w:tc>
      </w:tr>
      <w:tr w:rsidR="00893409">
        <w:trPr>
          <w:trHeight w:val="827"/>
        </w:trPr>
        <w:tc>
          <w:tcPr>
            <w:tcW w:w="566" w:type="dxa"/>
          </w:tcPr>
          <w:p w:rsidR="00893409" w:rsidRDefault="00E1203E">
            <w:pPr>
              <w:pStyle w:val="TableParagraph"/>
              <w:spacing w:line="270" w:lineRule="exact"/>
              <w:ind w:left="10"/>
              <w:jc w:val="center"/>
              <w:rPr>
                <w:sz w:val="24"/>
              </w:rPr>
            </w:pPr>
            <w:r>
              <w:rPr>
                <w:sz w:val="24"/>
              </w:rPr>
              <w:t>4</w:t>
            </w:r>
          </w:p>
        </w:tc>
        <w:tc>
          <w:tcPr>
            <w:tcW w:w="6521" w:type="dxa"/>
          </w:tcPr>
          <w:p w:rsidR="00893409" w:rsidRDefault="00E1203E">
            <w:pPr>
              <w:pStyle w:val="TableParagraph"/>
              <w:spacing w:line="275" w:lineRule="exact"/>
              <w:ind w:left="0" w:right="1149"/>
              <w:jc w:val="right"/>
              <w:rPr>
                <w:b/>
                <w:sz w:val="24"/>
              </w:rPr>
            </w:pPr>
            <w:r>
              <w:rPr>
                <w:b/>
                <w:sz w:val="24"/>
              </w:rPr>
              <w:t>Художественно-эстетическое развитие</w:t>
            </w:r>
          </w:p>
        </w:tc>
        <w:tc>
          <w:tcPr>
            <w:tcW w:w="8158" w:type="dxa"/>
          </w:tcPr>
          <w:p w:rsidR="00893409" w:rsidRDefault="00E1203E">
            <w:pPr>
              <w:pStyle w:val="TableParagraph"/>
              <w:spacing w:line="270" w:lineRule="exact"/>
              <w:ind w:left="2695" w:right="2681"/>
              <w:jc w:val="center"/>
              <w:rPr>
                <w:sz w:val="24"/>
              </w:rPr>
            </w:pPr>
            <w:r>
              <w:rPr>
                <w:sz w:val="24"/>
              </w:rPr>
              <w:t>Методический кабинет</w:t>
            </w:r>
          </w:p>
          <w:p w:rsidR="00893409" w:rsidRDefault="00E1203E">
            <w:pPr>
              <w:pStyle w:val="TableParagraph"/>
              <w:spacing w:before="137"/>
              <w:ind w:left="2695" w:right="2677"/>
              <w:jc w:val="center"/>
              <w:rPr>
                <w:sz w:val="24"/>
              </w:rPr>
            </w:pPr>
            <w:r>
              <w:rPr>
                <w:sz w:val="24"/>
              </w:rPr>
              <w:t>Музыкальный зал</w:t>
            </w:r>
          </w:p>
        </w:tc>
      </w:tr>
      <w:tr w:rsidR="00893409">
        <w:trPr>
          <w:trHeight w:val="1243"/>
        </w:trPr>
        <w:tc>
          <w:tcPr>
            <w:tcW w:w="566" w:type="dxa"/>
          </w:tcPr>
          <w:p w:rsidR="00893409" w:rsidRDefault="00E1203E">
            <w:pPr>
              <w:pStyle w:val="TableParagraph"/>
              <w:spacing w:line="270" w:lineRule="exact"/>
              <w:ind w:left="10"/>
              <w:jc w:val="center"/>
              <w:rPr>
                <w:sz w:val="24"/>
              </w:rPr>
            </w:pPr>
            <w:r>
              <w:rPr>
                <w:sz w:val="24"/>
              </w:rPr>
              <w:t>5</w:t>
            </w:r>
          </w:p>
        </w:tc>
        <w:tc>
          <w:tcPr>
            <w:tcW w:w="6521" w:type="dxa"/>
          </w:tcPr>
          <w:p w:rsidR="00893409" w:rsidRDefault="00E1203E">
            <w:pPr>
              <w:pStyle w:val="TableParagraph"/>
              <w:spacing w:line="275" w:lineRule="exact"/>
              <w:ind w:left="2074" w:right="2064"/>
              <w:jc w:val="center"/>
              <w:rPr>
                <w:b/>
                <w:sz w:val="24"/>
              </w:rPr>
            </w:pPr>
            <w:r>
              <w:rPr>
                <w:b/>
                <w:sz w:val="24"/>
              </w:rPr>
              <w:t>Физическое развитие</w:t>
            </w:r>
          </w:p>
        </w:tc>
        <w:tc>
          <w:tcPr>
            <w:tcW w:w="8158" w:type="dxa"/>
          </w:tcPr>
          <w:p w:rsidR="00893409" w:rsidRDefault="00E1203E">
            <w:pPr>
              <w:pStyle w:val="TableParagraph"/>
              <w:spacing w:line="270" w:lineRule="exact"/>
              <w:ind w:left="2695" w:right="2681"/>
              <w:jc w:val="center"/>
              <w:rPr>
                <w:sz w:val="24"/>
              </w:rPr>
            </w:pPr>
            <w:r>
              <w:rPr>
                <w:sz w:val="24"/>
              </w:rPr>
              <w:t>Методический кабинет</w:t>
            </w:r>
          </w:p>
          <w:p w:rsidR="00893409" w:rsidRDefault="00E1203E">
            <w:pPr>
              <w:pStyle w:val="TableParagraph"/>
              <w:spacing w:before="5" w:line="410" w:lineRule="atLeast"/>
              <w:ind w:left="3162" w:right="3141" w:hanging="6"/>
              <w:jc w:val="center"/>
              <w:rPr>
                <w:sz w:val="24"/>
              </w:rPr>
            </w:pPr>
            <w:r>
              <w:rPr>
                <w:sz w:val="24"/>
              </w:rPr>
              <w:t>Спортивный зал Музыкальный зал</w:t>
            </w:r>
          </w:p>
        </w:tc>
      </w:tr>
    </w:tbl>
    <w:p w:rsidR="00893409" w:rsidRDefault="00893409">
      <w:pPr>
        <w:spacing w:line="410" w:lineRule="atLeast"/>
        <w:jc w:val="center"/>
        <w:rPr>
          <w:sz w:val="24"/>
        </w:rPr>
        <w:sectPr w:rsidR="00893409">
          <w:footerReference w:type="default" r:id="rId48"/>
          <w:pgSz w:w="16840" w:h="11910" w:orient="landscape"/>
          <w:pgMar w:top="200" w:right="680" w:bottom="280" w:left="460" w:header="0" w:footer="0" w:gutter="0"/>
          <w:cols w:space="720"/>
        </w:sectPr>
      </w:pPr>
    </w:p>
    <w:p w:rsidR="00893409" w:rsidRDefault="00E1203E">
      <w:pPr>
        <w:spacing w:before="69"/>
        <w:ind w:right="981"/>
        <w:jc w:val="right"/>
        <w:rPr>
          <w:i/>
          <w:sz w:val="28"/>
        </w:rPr>
      </w:pPr>
      <w:r>
        <w:rPr>
          <w:i/>
          <w:sz w:val="28"/>
        </w:rPr>
        <w:lastRenderedPageBreak/>
        <w:t>Таблица 6</w:t>
      </w:r>
    </w:p>
    <w:p w:rsidR="00893409" w:rsidRDefault="00893409">
      <w:pPr>
        <w:pStyle w:val="a3"/>
        <w:spacing w:before="1"/>
        <w:jc w:val="left"/>
        <w:rPr>
          <w:i/>
          <w:sz w:val="21"/>
        </w:rPr>
      </w:pPr>
    </w:p>
    <w:p w:rsidR="00893409" w:rsidRDefault="00E1203E">
      <w:pPr>
        <w:spacing w:before="88"/>
        <w:ind w:left="856" w:right="637"/>
        <w:jc w:val="center"/>
        <w:rPr>
          <w:b/>
          <w:sz w:val="26"/>
        </w:rPr>
      </w:pPr>
      <w:r>
        <w:rPr>
          <w:b/>
          <w:sz w:val="26"/>
        </w:rPr>
        <w:t>Средства обучения и воспитания, необходимые для обеспечения образовательных процессов</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76"/>
        <w:gridCol w:w="5247"/>
        <w:gridCol w:w="6692"/>
      </w:tblGrid>
      <w:tr w:rsidR="00893409">
        <w:trPr>
          <w:trHeight w:val="1103"/>
        </w:trPr>
        <w:tc>
          <w:tcPr>
            <w:tcW w:w="566" w:type="dxa"/>
          </w:tcPr>
          <w:p w:rsidR="00893409" w:rsidRDefault="00E1203E">
            <w:pPr>
              <w:pStyle w:val="TableParagraph"/>
              <w:ind w:right="85"/>
              <w:rPr>
                <w:b/>
                <w:sz w:val="24"/>
              </w:rPr>
            </w:pPr>
            <w:r>
              <w:rPr>
                <w:b/>
                <w:sz w:val="24"/>
              </w:rPr>
              <w:t xml:space="preserve">№ </w:t>
            </w:r>
            <w:proofErr w:type="gramStart"/>
            <w:r>
              <w:rPr>
                <w:b/>
                <w:sz w:val="24"/>
              </w:rPr>
              <w:t>п</w:t>
            </w:r>
            <w:proofErr w:type="gramEnd"/>
            <w:r>
              <w:rPr>
                <w:b/>
                <w:sz w:val="24"/>
              </w:rPr>
              <w:t>/п</w:t>
            </w:r>
          </w:p>
        </w:tc>
        <w:tc>
          <w:tcPr>
            <w:tcW w:w="2976" w:type="dxa"/>
          </w:tcPr>
          <w:p w:rsidR="00893409" w:rsidRDefault="00E1203E">
            <w:pPr>
              <w:pStyle w:val="TableParagraph"/>
              <w:ind w:left="108" w:right="893"/>
              <w:rPr>
                <w:b/>
                <w:sz w:val="24"/>
              </w:rPr>
            </w:pPr>
            <w:r>
              <w:rPr>
                <w:b/>
                <w:sz w:val="24"/>
              </w:rPr>
              <w:t>Образовательные области</w:t>
            </w:r>
          </w:p>
        </w:tc>
        <w:tc>
          <w:tcPr>
            <w:tcW w:w="5247" w:type="dxa"/>
          </w:tcPr>
          <w:p w:rsidR="00893409" w:rsidRDefault="00E1203E">
            <w:pPr>
              <w:pStyle w:val="TableParagraph"/>
              <w:spacing w:line="276" w:lineRule="exact"/>
              <w:ind w:left="110" w:right="180"/>
              <w:rPr>
                <w:b/>
                <w:sz w:val="24"/>
              </w:rPr>
            </w:pPr>
            <w:r>
              <w:rPr>
                <w:b/>
                <w:sz w:val="24"/>
              </w:rPr>
              <w:t>Наименование оборудованных учебных кабинетов, объектов для проведения практических занятий, объектов физической культуры и спорта</w:t>
            </w:r>
          </w:p>
        </w:tc>
        <w:tc>
          <w:tcPr>
            <w:tcW w:w="6692" w:type="dxa"/>
          </w:tcPr>
          <w:p w:rsidR="00893409" w:rsidRDefault="00E1203E">
            <w:pPr>
              <w:pStyle w:val="TableParagraph"/>
              <w:ind w:left="108"/>
              <w:rPr>
                <w:b/>
                <w:sz w:val="24"/>
              </w:rPr>
            </w:pPr>
            <w:r>
              <w:rPr>
                <w:b/>
                <w:sz w:val="24"/>
              </w:rPr>
              <w:t>Наполнение предметной среды (перечень основного оборудования)</w:t>
            </w:r>
          </w:p>
        </w:tc>
      </w:tr>
      <w:tr w:rsidR="00893409">
        <w:trPr>
          <w:trHeight w:val="8281"/>
        </w:trPr>
        <w:tc>
          <w:tcPr>
            <w:tcW w:w="566" w:type="dxa"/>
          </w:tcPr>
          <w:p w:rsidR="00893409" w:rsidRDefault="00E1203E">
            <w:pPr>
              <w:pStyle w:val="TableParagraph"/>
              <w:spacing w:line="275" w:lineRule="exact"/>
              <w:rPr>
                <w:b/>
                <w:sz w:val="24"/>
              </w:rPr>
            </w:pPr>
            <w:r>
              <w:rPr>
                <w:b/>
                <w:sz w:val="24"/>
              </w:rPr>
              <w:t>1</w:t>
            </w:r>
          </w:p>
        </w:tc>
        <w:tc>
          <w:tcPr>
            <w:tcW w:w="2976" w:type="dxa"/>
          </w:tcPr>
          <w:p w:rsidR="00893409" w:rsidRDefault="00E1203E">
            <w:pPr>
              <w:pStyle w:val="TableParagraph"/>
              <w:ind w:left="492" w:right="479" w:firstLine="1"/>
              <w:jc w:val="center"/>
              <w:rPr>
                <w:b/>
                <w:sz w:val="24"/>
              </w:rPr>
            </w:pPr>
            <w:r>
              <w:rPr>
                <w:b/>
                <w:sz w:val="24"/>
              </w:rPr>
              <w:t>Социальн</w:t>
            </w:r>
            <w:proofErr w:type="gramStart"/>
            <w:r>
              <w:rPr>
                <w:b/>
                <w:sz w:val="24"/>
              </w:rPr>
              <w:t>о-</w:t>
            </w:r>
            <w:proofErr w:type="gramEnd"/>
            <w:r>
              <w:rPr>
                <w:b/>
                <w:sz w:val="24"/>
              </w:rPr>
              <w:t xml:space="preserve"> коммуникативное развитие</w:t>
            </w:r>
          </w:p>
        </w:tc>
        <w:tc>
          <w:tcPr>
            <w:tcW w:w="5247" w:type="dxa"/>
          </w:tcPr>
          <w:p w:rsidR="00893409" w:rsidRDefault="00E1203E">
            <w:pPr>
              <w:pStyle w:val="TableParagraph"/>
              <w:spacing w:line="270" w:lineRule="exact"/>
              <w:ind w:left="110"/>
              <w:rPr>
                <w:sz w:val="24"/>
              </w:rPr>
            </w:pPr>
            <w:r>
              <w:rPr>
                <w:sz w:val="24"/>
              </w:rPr>
              <w:t>Методический кабинет</w:t>
            </w:r>
          </w:p>
          <w:p w:rsidR="00893409" w:rsidRDefault="00E1203E">
            <w:pPr>
              <w:pStyle w:val="TableParagraph"/>
              <w:spacing w:before="2" w:line="237" w:lineRule="auto"/>
              <w:ind w:left="110" w:right="944" w:firstLine="60"/>
              <w:rPr>
                <w:sz w:val="24"/>
              </w:rPr>
            </w:pPr>
            <w:r>
              <w:rPr>
                <w:sz w:val="24"/>
              </w:rPr>
              <w:t>Кабинет релаксации и психологической помощи</w:t>
            </w:r>
          </w:p>
          <w:p w:rsidR="00893409" w:rsidRDefault="00E1203E">
            <w:pPr>
              <w:pStyle w:val="TableParagraph"/>
              <w:spacing w:before="1"/>
              <w:ind w:left="110"/>
              <w:rPr>
                <w:sz w:val="24"/>
              </w:rPr>
            </w:pPr>
            <w:r>
              <w:rPr>
                <w:sz w:val="24"/>
              </w:rPr>
              <w:t>В группах:</w:t>
            </w:r>
          </w:p>
          <w:p w:rsidR="00893409" w:rsidRDefault="00E1203E">
            <w:pPr>
              <w:pStyle w:val="TableParagraph"/>
              <w:ind w:left="175"/>
              <w:rPr>
                <w:sz w:val="24"/>
              </w:rPr>
            </w:pPr>
            <w:r>
              <w:rPr>
                <w:sz w:val="24"/>
              </w:rPr>
              <w:t>«Центр сюжетно-ролевой игры»</w:t>
            </w:r>
          </w:p>
          <w:p w:rsidR="00893409" w:rsidRDefault="00E1203E">
            <w:pPr>
              <w:pStyle w:val="TableParagraph"/>
              <w:spacing w:before="1"/>
              <w:ind w:left="110"/>
              <w:rPr>
                <w:sz w:val="24"/>
              </w:rPr>
            </w:pPr>
            <w:r>
              <w:rPr>
                <w:sz w:val="24"/>
              </w:rPr>
              <w:t>«Уголок ряженья»</w:t>
            </w:r>
          </w:p>
          <w:p w:rsidR="00893409" w:rsidRDefault="00E1203E">
            <w:pPr>
              <w:pStyle w:val="TableParagraph"/>
              <w:ind w:left="110" w:right="2773"/>
              <w:rPr>
                <w:sz w:val="24"/>
              </w:rPr>
            </w:pPr>
            <w:r>
              <w:rPr>
                <w:sz w:val="24"/>
              </w:rPr>
              <w:t>«Театральный уголок» Уголок «уединения» Центр</w:t>
            </w:r>
            <w:r>
              <w:rPr>
                <w:spacing w:val="-1"/>
                <w:sz w:val="24"/>
              </w:rPr>
              <w:t xml:space="preserve"> </w:t>
            </w:r>
            <w:r>
              <w:rPr>
                <w:sz w:val="24"/>
              </w:rPr>
              <w:t>труда</w:t>
            </w:r>
          </w:p>
          <w:p w:rsidR="00893409" w:rsidRDefault="00E1203E">
            <w:pPr>
              <w:pStyle w:val="TableParagraph"/>
              <w:ind w:left="110" w:right="3719"/>
              <w:rPr>
                <w:sz w:val="24"/>
              </w:rPr>
            </w:pPr>
            <w:r>
              <w:rPr>
                <w:sz w:val="24"/>
              </w:rPr>
              <w:t>Центр ПДД Центр</w:t>
            </w:r>
            <w:r>
              <w:rPr>
                <w:spacing w:val="2"/>
                <w:sz w:val="24"/>
              </w:rPr>
              <w:t xml:space="preserve"> </w:t>
            </w:r>
            <w:r>
              <w:rPr>
                <w:spacing w:val="-5"/>
                <w:sz w:val="24"/>
              </w:rPr>
              <w:t>ОБЖ,</w:t>
            </w:r>
          </w:p>
          <w:p w:rsidR="00893409" w:rsidRDefault="00E1203E">
            <w:pPr>
              <w:pStyle w:val="TableParagraph"/>
              <w:ind w:left="110"/>
              <w:rPr>
                <w:sz w:val="24"/>
              </w:rPr>
            </w:pPr>
            <w:r>
              <w:rPr>
                <w:sz w:val="24"/>
              </w:rPr>
              <w:t>пожарной безопасности</w:t>
            </w:r>
          </w:p>
        </w:tc>
        <w:tc>
          <w:tcPr>
            <w:tcW w:w="6692" w:type="dxa"/>
          </w:tcPr>
          <w:p w:rsidR="00893409" w:rsidRDefault="00E1203E">
            <w:pPr>
              <w:pStyle w:val="TableParagraph"/>
              <w:ind w:left="108" w:right="99"/>
              <w:jc w:val="both"/>
              <w:rPr>
                <w:sz w:val="24"/>
              </w:rPr>
            </w:pPr>
            <w:r>
              <w:rPr>
                <w:sz w:val="24"/>
              </w:rPr>
              <w:t>Игровое оборудование по развитию представлений о семье (наборы фигурок, НПИ «Семья», «Родословная»)</w:t>
            </w:r>
          </w:p>
          <w:p w:rsidR="00893409" w:rsidRDefault="00E1203E">
            <w:pPr>
              <w:pStyle w:val="TableParagraph"/>
              <w:ind w:left="108" w:right="99"/>
              <w:jc w:val="both"/>
              <w:rPr>
                <w:sz w:val="24"/>
              </w:rPr>
            </w:pPr>
            <w:r>
              <w:rPr>
                <w:sz w:val="24"/>
              </w:rPr>
              <w:t>Игры по ознакомлению с историей и культурой («Народы мира», «История России», «Родной край», «Народное творчество» и др.)</w:t>
            </w:r>
          </w:p>
          <w:p w:rsidR="00893409" w:rsidRDefault="00E1203E">
            <w:pPr>
              <w:pStyle w:val="TableParagraph"/>
              <w:ind w:left="108" w:right="95"/>
              <w:jc w:val="both"/>
              <w:rPr>
                <w:sz w:val="24"/>
              </w:rPr>
            </w:pPr>
            <w:proofErr w:type="gramStart"/>
            <w:r>
              <w:rPr>
                <w:sz w:val="24"/>
              </w:rPr>
              <w:t>Игровое оборудование по формированию и развитию патриотических чувств, принадлежности к мировому сообществу («День Победы», «Флаги», «Праздники России»,</w:t>
            </w:r>
            <w:proofErr w:type="gramEnd"/>
          </w:p>
          <w:p w:rsidR="00893409" w:rsidRDefault="00E1203E">
            <w:pPr>
              <w:pStyle w:val="TableParagraph"/>
              <w:ind w:left="108" w:right="3073"/>
              <w:jc w:val="both"/>
              <w:rPr>
                <w:sz w:val="24"/>
              </w:rPr>
            </w:pPr>
            <w:proofErr w:type="gramStart"/>
            <w:r>
              <w:rPr>
                <w:sz w:val="24"/>
              </w:rPr>
              <w:t>«Люби и знай родной край» и др.) Игры на развитие эмоций</w:t>
            </w:r>
            <w:proofErr w:type="gramEnd"/>
          </w:p>
          <w:p w:rsidR="00893409" w:rsidRDefault="00E1203E">
            <w:pPr>
              <w:pStyle w:val="TableParagraph"/>
              <w:ind w:left="108" w:right="98"/>
              <w:jc w:val="both"/>
              <w:rPr>
                <w:sz w:val="24"/>
              </w:rPr>
            </w:pPr>
            <w:r>
              <w:rPr>
                <w:sz w:val="24"/>
              </w:rPr>
              <w:t>Игры по ознакомлению с правилами и нормами поведения в обществе (НПИ «Правила этикета», «Наши поступки», «Права ребенка»)</w:t>
            </w:r>
          </w:p>
          <w:p w:rsidR="00893409" w:rsidRDefault="00E1203E">
            <w:pPr>
              <w:pStyle w:val="TableParagraph"/>
              <w:ind w:left="108"/>
              <w:jc w:val="both"/>
              <w:rPr>
                <w:sz w:val="24"/>
              </w:rPr>
            </w:pPr>
            <w:r>
              <w:rPr>
                <w:sz w:val="24"/>
              </w:rPr>
              <w:t>Игровое оборудование к профессиям</w:t>
            </w:r>
          </w:p>
          <w:p w:rsidR="00893409" w:rsidRDefault="00E1203E">
            <w:pPr>
              <w:pStyle w:val="TableParagraph"/>
              <w:tabs>
                <w:tab w:val="left" w:pos="5411"/>
              </w:tabs>
              <w:ind w:left="108" w:right="96"/>
              <w:jc w:val="both"/>
              <w:rPr>
                <w:sz w:val="24"/>
              </w:rPr>
            </w:pPr>
            <w:proofErr w:type="gramStart"/>
            <w:r>
              <w:rPr>
                <w:sz w:val="24"/>
              </w:rPr>
              <w:t xml:space="preserve">Игровое оборудование для сюжетно – ролевых игр </w:t>
            </w:r>
            <w:r>
              <w:rPr>
                <w:spacing w:val="-3"/>
                <w:sz w:val="24"/>
              </w:rPr>
              <w:t xml:space="preserve">«Дом, </w:t>
            </w:r>
            <w:r>
              <w:rPr>
                <w:sz w:val="24"/>
              </w:rPr>
              <w:t xml:space="preserve">семья», «Больница», «Поликлиника», «Почта», «Российская армия»,       </w:t>
            </w:r>
            <w:r>
              <w:rPr>
                <w:spacing w:val="43"/>
                <w:sz w:val="24"/>
              </w:rPr>
              <w:t xml:space="preserve"> </w:t>
            </w:r>
            <w:r>
              <w:rPr>
                <w:sz w:val="24"/>
              </w:rPr>
              <w:t xml:space="preserve">«Космические       </w:t>
            </w:r>
            <w:r>
              <w:rPr>
                <w:spacing w:val="37"/>
                <w:sz w:val="24"/>
              </w:rPr>
              <w:t xml:space="preserve"> </w:t>
            </w:r>
            <w:r>
              <w:rPr>
                <w:sz w:val="24"/>
              </w:rPr>
              <w:t>полёты»,</w:t>
            </w:r>
            <w:r>
              <w:rPr>
                <w:sz w:val="24"/>
              </w:rPr>
              <w:tab/>
            </w:r>
            <w:r>
              <w:rPr>
                <w:spacing w:val="-1"/>
                <w:sz w:val="24"/>
              </w:rPr>
              <w:t>«Магазин»,</w:t>
            </w:r>
            <w:proofErr w:type="gramEnd"/>
          </w:p>
          <w:p w:rsidR="00893409" w:rsidRDefault="00E1203E">
            <w:pPr>
              <w:pStyle w:val="TableParagraph"/>
              <w:ind w:left="108"/>
              <w:jc w:val="both"/>
              <w:rPr>
                <w:sz w:val="24"/>
              </w:rPr>
            </w:pPr>
            <w:r>
              <w:rPr>
                <w:sz w:val="24"/>
              </w:rPr>
              <w:t xml:space="preserve">«Парикмахерская», «Правила уличного движения», </w:t>
            </w:r>
            <w:r>
              <w:rPr>
                <w:spacing w:val="27"/>
                <w:sz w:val="24"/>
              </w:rPr>
              <w:t xml:space="preserve"> </w:t>
            </w:r>
            <w:r>
              <w:rPr>
                <w:sz w:val="24"/>
              </w:rPr>
              <w:t>«Школа»,</w:t>
            </w:r>
          </w:p>
          <w:p w:rsidR="00893409" w:rsidRDefault="00E1203E">
            <w:pPr>
              <w:pStyle w:val="TableParagraph"/>
              <w:ind w:left="108" w:right="98"/>
              <w:jc w:val="both"/>
              <w:rPr>
                <w:sz w:val="24"/>
              </w:rPr>
            </w:pPr>
            <w:proofErr w:type="gramStart"/>
            <w:r>
              <w:rPr>
                <w:sz w:val="24"/>
              </w:rPr>
              <w:t>«Библиотека», «Детский сад» Разные виды ткани, лекало, швейная машина, фурнитура, разные виды пуговиц, ниток, бусин, лент, кнопки, кружева, крючки, наклейки и др. Альбомы («Женская одежда», «Образцы тканей» и др.) Дидактические   игры   («Всё   для   Алёши»,   «Одень</w:t>
            </w:r>
            <w:r>
              <w:rPr>
                <w:spacing w:val="34"/>
                <w:sz w:val="24"/>
              </w:rPr>
              <w:t xml:space="preserve"> </w:t>
            </w:r>
            <w:r>
              <w:rPr>
                <w:sz w:val="24"/>
              </w:rPr>
              <w:t>Машу»,</w:t>
            </w:r>
            <w:proofErr w:type="gramEnd"/>
          </w:p>
          <w:p w:rsidR="00893409" w:rsidRDefault="00E1203E">
            <w:pPr>
              <w:pStyle w:val="TableParagraph"/>
              <w:ind w:left="108"/>
              <w:jc w:val="both"/>
              <w:rPr>
                <w:sz w:val="24"/>
              </w:rPr>
            </w:pPr>
            <w:proofErr w:type="gramStart"/>
            <w:r>
              <w:rPr>
                <w:sz w:val="24"/>
              </w:rPr>
              <w:t>«Юный модельер»)</w:t>
            </w:r>
            <w:proofErr w:type="gramEnd"/>
          </w:p>
          <w:p w:rsidR="00893409" w:rsidRDefault="00E1203E">
            <w:pPr>
              <w:pStyle w:val="TableParagraph"/>
              <w:ind w:left="108" w:right="96"/>
              <w:jc w:val="both"/>
              <w:rPr>
                <w:sz w:val="24"/>
              </w:rPr>
            </w:pPr>
            <w:r>
              <w:rPr>
                <w:sz w:val="24"/>
              </w:rPr>
              <w:t>Игры и оборудование по ПДД (машинки, дорожные знаки, НПИ, макеты, наборы)</w:t>
            </w:r>
          </w:p>
          <w:p w:rsidR="00893409" w:rsidRDefault="00E1203E">
            <w:pPr>
              <w:pStyle w:val="TableParagraph"/>
              <w:ind w:left="108"/>
              <w:jc w:val="both"/>
              <w:rPr>
                <w:sz w:val="24"/>
              </w:rPr>
            </w:pPr>
            <w:proofErr w:type="gramStart"/>
            <w:r>
              <w:rPr>
                <w:sz w:val="24"/>
              </w:rPr>
              <w:t>Игры и оборудование по ОБЖ (НПИ «Азбука безопасности»,</w:t>
            </w:r>
            <w:proofErr w:type="gramEnd"/>
          </w:p>
          <w:p w:rsidR="00893409" w:rsidRDefault="00E1203E">
            <w:pPr>
              <w:pStyle w:val="TableParagraph"/>
              <w:ind w:left="108" w:right="99"/>
              <w:jc w:val="both"/>
              <w:rPr>
                <w:sz w:val="24"/>
              </w:rPr>
            </w:pPr>
            <w:proofErr w:type="gramStart"/>
            <w:r>
              <w:rPr>
                <w:sz w:val="24"/>
              </w:rPr>
              <w:t>«Правила противопожарной безопасности», «Чрезвычайные ситуации дома» и др.)</w:t>
            </w:r>
            <w:proofErr w:type="gramEnd"/>
          </w:p>
          <w:p w:rsidR="00893409" w:rsidRDefault="00E1203E">
            <w:pPr>
              <w:pStyle w:val="TableParagraph"/>
              <w:spacing w:line="264" w:lineRule="exact"/>
              <w:ind w:left="108"/>
              <w:jc w:val="both"/>
              <w:rPr>
                <w:sz w:val="24"/>
              </w:rPr>
            </w:pPr>
            <w:r>
              <w:rPr>
                <w:sz w:val="24"/>
              </w:rPr>
              <w:t>Игры по формированию основ экологического сознания</w:t>
            </w:r>
          </w:p>
        </w:tc>
      </w:tr>
    </w:tbl>
    <w:p w:rsidR="00893409" w:rsidRDefault="00893409">
      <w:pPr>
        <w:spacing w:line="264" w:lineRule="exact"/>
        <w:jc w:val="both"/>
        <w:rPr>
          <w:sz w:val="24"/>
        </w:rPr>
        <w:sectPr w:rsidR="00893409">
          <w:footerReference w:type="default" r:id="rId49"/>
          <w:pgSz w:w="16840" w:h="11910" w:orient="landscape"/>
          <w:pgMar w:top="200" w:right="680" w:bottom="1160" w:left="460" w:header="0" w:footer="978" w:gutter="0"/>
          <w:pgNumType w:start="145"/>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76"/>
        <w:gridCol w:w="5247"/>
        <w:gridCol w:w="6692"/>
      </w:tblGrid>
      <w:tr w:rsidR="00893409">
        <w:trPr>
          <w:trHeight w:val="275"/>
        </w:trPr>
        <w:tc>
          <w:tcPr>
            <w:tcW w:w="566" w:type="dxa"/>
          </w:tcPr>
          <w:p w:rsidR="00893409" w:rsidRDefault="00893409">
            <w:pPr>
              <w:pStyle w:val="TableParagraph"/>
              <w:ind w:left="0"/>
              <w:rPr>
                <w:sz w:val="20"/>
              </w:rPr>
            </w:pPr>
          </w:p>
        </w:tc>
        <w:tc>
          <w:tcPr>
            <w:tcW w:w="2976" w:type="dxa"/>
          </w:tcPr>
          <w:p w:rsidR="00893409" w:rsidRDefault="00893409">
            <w:pPr>
              <w:pStyle w:val="TableParagraph"/>
              <w:ind w:left="0"/>
              <w:rPr>
                <w:sz w:val="20"/>
              </w:rPr>
            </w:pPr>
          </w:p>
        </w:tc>
        <w:tc>
          <w:tcPr>
            <w:tcW w:w="5247" w:type="dxa"/>
          </w:tcPr>
          <w:p w:rsidR="00893409" w:rsidRDefault="00893409">
            <w:pPr>
              <w:pStyle w:val="TableParagraph"/>
              <w:ind w:left="0"/>
              <w:rPr>
                <w:sz w:val="20"/>
              </w:rPr>
            </w:pPr>
          </w:p>
        </w:tc>
        <w:tc>
          <w:tcPr>
            <w:tcW w:w="6692" w:type="dxa"/>
          </w:tcPr>
          <w:p w:rsidR="00893409" w:rsidRDefault="00E1203E">
            <w:pPr>
              <w:pStyle w:val="TableParagraph"/>
              <w:spacing w:line="256" w:lineRule="exact"/>
              <w:ind w:left="108"/>
              <w:rPr>
                <w:sz w:val="24"/>
              </w:rPr>
            </w:pPr>
            <w:r>
              <w:rPr>
                <w:sz w:val="24"/>
              </w:rPr>
              <w:t>Дидактические игры на развитие психических процессов</w:t>
            </w:r>
          </w:p>
        </w:tc>
      </w:tr>
      <w:tr w:rsidR="00893409">
        <w:trPr>
          <w:trHeight w:val="9937"/>
        </w:trPr>
        <w:tc>
          <w:tcPr>
            <w:tcW w:w="566" w:type="dxa"/>
          </w:tcPr>
          <w:p w:rsidR="00893409" w:rsidRDefault="00E1203E">
            <w:pPr>
              <w:pStyle w:val="TableParagraph"/>
              <w:spacing w:line="272" w:lineRule="exact"/>
              <w:rPr>
                <w:b/>
                <w:sz w:val="24"/>
              </w:rPr>
            </w:pPr>
            <w:r>
              <w:rPr>
                <w:b/>
                <w:sz w:val="24"/>
              </w:rPr>
              <w:t>2</w:t>
            </w:r>
          </w:p>
        </w:tc>
        <w:tc>
          <w:tcPr>
            <w:tcW w:w="2976" w:type="dxa"/>
          </w:tcPr>
          <w:p w:rsidR="00893409" w:rsidRDefault="00E1203E">
            <w:pPr>
              <w:pStyle w:val="TableParagraph"/>
              <w:spacing w:line="360" w:lineRule="auto"/>
              <w:ind w:left="999" w:right="577" w:hanging="392"/>
              <w:rPr>
                <w:b/>
                <w:sz w:val="24"/>
              </w:rPr>
            </w:pPr>
            <w:r>
              <w:rPr>
                <w:b/>
                <w:sz w:val="24"/>
              </w:rPr>
              <w:t>Познавательное развитие</w:t>
            </w:r>
          </w:p>
        </w:tc>
        <w:tc>
          <w:tcPr>
            <w:tcW w:w="5247" w:type="dxa"/>
          </w:tcPr>
          <w:p w:rsidR="00893409" w:rsidRDefault="00E1203E">
            <w:pPr>
              <w:pStyle w:val="TableParagraph"/>
              <w:spacing w:line="267" w:lineRule="exact"/>
              <w:ind w:left="110"/>
              <w:rPr>
                <w:sz w:val="24"/>
              </w:rPr>
            </w:pPr>
            <w:r>
              <w:rPr>
                <w:sz w:val="24"/>
              </w:rPr>
              <w:t>Методический кабинет</w:t>
            </w:r>
          </w:p>
          <w:p w:rsidR="00893409" w:rsidRDefault="00E1203E">
            <w:pPr>
              <w:pStyle w:val="TableParagraph"/>
              <w:ind w:left="110"/>
              <w:rPr>
                <w:sz w:val="24"/>
              </w:rPr>
            </w:pPr>
            <w:r>
              <w:rPr>
                <w:sz w:val="24"/>
              </w:rPr>
              <w:t>Игровой центр интеллектуального развития</w:t>
            </w:r>
          </w:p>
          <w:p w:rsidR="00893409" w:rsidRDefault="00E1203E">
            <w:pPr>
              <w:pStyle w:val="TableParagraph"/>
              <w:ind w:left="110" w:right="3719"/>
              <w:rPr>
                <w:sz w:val="24"/>
              </w:rPr>
            </w:pPr>
            <w:r>
              <w:rPr>
                <w:sz w:val="24"/>
              </w:rPr>
              <w:t>«Развивайка» В группах:</w:t>
            </w:r>
          </w:p>
          <w:p w:rsidR="00893409" w:rsidRDefault="00E1203E">
            <w:pPr>
              <w:pStyle w:val="TableParagraph"/>
              <w:ind w:left="110"/>
              <w:rPr>
                <w:sz w:val="24"/>
              </w:rPr>
            </w:pPr>
            <w:r>
              <w:rPr>
                <w:sz w:val="24"/>
              </w:rPr>
              <w:t>Центр науки «Мы познаем мир» «Центр сенсорного развития»</w:t>
            </w:r>
          </w:p>
          <w:p w:rsidR="00893409" w:rsidRDefault="00E1203E">
            <w:pPr>
              <w:pStyle w:val="TableParagraph"/>
              <w:ind w:left="110"/>
              <w:rPr>
                <w:sz w:val="24"/>
              </w:rPr>
            </w:pPr>
            <w:r>
              <w:rPr>
                <w:sz w:val="24"/>
              </w:rPr>
              <w:t>«Уголок краеведения»</w:t>
            </w:r>
          </w:p>
          <w:p w:rsidR="00893409" w:rsidRDefault="00E1203E">
            <w:pPr>
              <w:pStyle w:val="TableParagraph"/>
              <w:ind w:left="110"/>
              <w:rPr>
                <w:sz w:val="24"/>
              </w:rPr>
            </w:pPr>
            <w:r>
              <w:rPr>
                <w:sz w:val="24"/>
              </w:rPr>
              <w:t>«Природный уголок»</w:t>
            </w:r>
          </w:p>
          <w:p w:rsidR="00893409" w:rsidRDefault="00E1203E">
            <w:pPr>
              <w:pStyle w:val="TableParagraph"/>
              <w:ind w:left="110"/>
              <w:rPr>
                <w:sz w:val="24"/>
              </w:rPr>
            </w:pPr>
            <w:r>
              <w:rPr>
                <w:sz w:val="24"/>
              </w:rPr>
              <w:t>«Центр конструктивной деятельности» «Центр математического развития» «Центр экспериментирования»</w:t>
            </w:r>
          </w:p>
        </w:tc>
        <w:tc>
          <w:tcPr>
            <w:tcW w:w="6692" w:type="dxa"/>
          </w:tcPr>
          <w:p w:rsidR="00893409" w:rsidRDefault="00E1203E">
            <w:pPr>
              <w:pStyle w:val="TableParagraph"/>
              <w:ind w:left="108" w:right="92"/>
              <w:jc w:val="both"/>
              <w:rPr>
                <w:sz w:val="24"/>
              </w:rPr>
            </w:pPr>
            <w:proofErr w:type="gramStart"/>
            <w:r>
              <w:rPr>
                <w:sz w:val="24"/>
              </w:rPr>
              <w:t>Игрушки для сенсомоторного развития (игрушки для вкладывания (вкладыши в рамку, вкладыш один в другой, вкладыши в основу); игрушки для нанизывания (на мягкий, жесткий стержень); игрушки для вращения; игры-шнуровки, трехместные матрешки, пирамидки на конусной основе, парные картинки, разрезанные плоскостные картинки, кубики с картинками, разнообразные некомплектные конструкторы, мозаика)</w:t>
            </w:r>
            <w:proofErr w:type="gramEnd"/>
          </w:p>
          <w:p w:rsidR="00893409" w:rsidRDefault="00E1203E">
            <w:pPr>
              <w:pStyle w:val="TableParagraph"/>
              <w:tabs>
                <w:tab w:val="left" w:pos="4928"/>
              </w:tabs>
              <w:ind w:left="108" w:right="97"/>
              <w:rPr>
                <w:sz w:val="24"/>
              </w:rPr>
            </w:pPr>
            <w:r>
              <w:rPr>
                <w:sz w:val="24"/>
              </w:rPr>
              <w:t>Игрушки   для   действий</w:t>
            </w:r>
            <w:r>
              <w:rPr>
                <w:spacing w:val="20"/>
                <w:sz w:val="24"/>
              </w:rPr>
              <w:t xml:space="preserve"> </w:t>
            </w:r>
            <w:r>
              <w:rPr>
                <w:sz w:val="24"/>
              </w:rPr>
              <w:t xml:space="preserve">с </w:t>
            </w:r>
            <w:r>
              <w:rPr>
                <w:spacing w:val="24"/>
                <w:sz w:val="24"/>
              </w:rPr>
              <w:t xml:space="preserve"> </w:t>
            </w:r>
            <w:r>
              <w:rPr>
                <w:sz w:val="24"/>
              </w:rPr>
              <w:t>инструментами</w:t>
            </w:r>
            <w:r>
              <w:rPr>
                <w:sz w:val="24"/>
              </w:rPr>
              <w:tab/>
              <w:t xml:space="preserve">(с молотком, </w:t>
            </w:r>
            <w:r>
              <w:rPr>
                <w:spacing w:val="-13"/>
                <w:sz w:val="24"/>
              </w:rPr>
              <w:t xml:space="preserve">с </w:t>
            </w:r>
            <w:r>
              <w:rPr>
                <w:sz w:val="24"/>
              </w:rPr>
              <w:t>крючком)</w:t>
            </w:r>
          </w:p>
          <w:p w:rsidR="00893409" w:rsidRDefault="00E1203E">
            <w:pPr>
              <w:pStyle w:val="TableParagraph"/>
              <w:ind w:left="108"/>
              <w:rPr>
                <w:sz w:val="24"/>
              </w:rPr>
            </w:pPr>
            <w:r>
              <w:rPr>
                <w:sz w:val="24"/>
              </w:rPr>
              <w:t>Игрушки для развития навыков сложноскоодинированной деятельности</w:t>
            </w:r>
          </w:p>
          <w:p w:rsidR="00893409" w:rsidRDefault="00E1203E">
            <w:pPr>
              <w:pStyle w:val="TableParagraph"/>
              <w:ind w:left="108" w:right="1691"/>
              <w:rPr>
                <w:sz w:val="24"/>
              </w:rPr>
            </w:pPr>
            <w:r>
              <w:rPr>
                <w:sz w:val="24"/>
              </w:rPr>
              <w:t>Игрушки для развития зрительного восприятия Игрушки для развития слухового восприятия</w:t>
            </w:r>
          </w:p>
          <w:p w:rsidR="00893409" w:rsidRDefault="00E1203E">
            <w:pPr>
              <w:pStyle w:val="TableParagraph"/>
              <w:ind w:left="108"/>
              <w:rPr>
                <w:sz w:val="24"/>
              </w:rPr>
            </w:pPr>
            <w:r>
              <w:rPr>
                <w:sz w:val="24"/>
              </w:rPr>
              <w:t>Игрушки для развития тактильного восприятия Игрушки для развития обоняния</w:t>
            </w:r>
          </w:p>
          <w:p w:rsidR="00893409" w:rsidRDefault="00E1203E">
            <w:pPr>
              <w:pStyle w:val="TableParagraph"/>
              <w:spacing w:line="275" w:lineRule="exact"/>
              <w:ind w:left="108"/>
              <w:rPr>
                <w:sz w:val="24"/>
              </w:rPr>
            </w:pPr>
            <w:r>
              <w:rPr>
                <w:sz w:val="24"/>
              </w:rPr>
              <w:t>Дидактический стол для игр с песком и водой.</w:t>
            </w:r>
          </w:p>
          <w:p w:rsidR="00893409" w:rsidRDefault="00E1203E">
            <w:pPr>
              <w:pStyle w:val="TableParagraph"/>
              <w:ind w:left="108" w:right="100"/>
              <w:jc w:val="both"/>
              <w:rPr>
                <w:sz w:val="24"/>
              </w:rPr>
            </w:pPr>
            <w:r>
              <w:rPr>
                <w:sz w:val="24"/>
              </w:rPr>
              <w:t>Оборудование и игрушки для ознакомления с окружающим миром</w:t>
            </w:r>
          </w:p>
          <w:p w:rsidR="00893409" w:rsidRDefault="00E1203E">
            <w:pPr>
              <w:pStyle w:val="TableParagraph"/>
              <w:ind w:left="108" w:right="93"/>
              <w:jc w:val="both"/>
              <w:rPr>
                <w:sz w:val="24"/>
              </w:rPr>
            </w:pPr>
            <w:proofErr w:type="gramStart"/>
            <w:r>
              <w:rPr>
                <w:sz w:val="24"/>
              </w:rPr>
              <w:t>Игры по развитию географических представлений, о природных явлениях, о растительном и животном мире, о Солнечной системе, о техническом прогрессе Энциклопедии для мальчиков, девочек («Всё обо всём», «Приключения колеса», «История открытии», «Мир и человек», «Миллионы лет до нашей эры», «География» и др.) Тематические  альбомы (Овощи, фрукты, мебель, посуда, одежда, транспортные, домашние и дикие животные и др.) Географические карты, глобус,</w:t>
            </w:r>
            <w:r>
              <w:rPr>
                <w:spacing w:val="-3"/>
                <w:sz w:val="24"/>
              </w:rPr>
              <w:t xml:space="preserve"> </w:t>
            </w:r>
            <w:r>
              <w:rPr>
                <w:sz w:val="24"/>
              </w:rPr>
              <w:t>макеты</w:t>
            </w:r>
            <w:proofErr w:type="gramEnd"/>
          </w:p>
          <w:p w:rsidR="00893409" w:rsidRDefault="00E1203E">
            <w:pPr>
              <w:pStyle w:val="TableParagraph"/>
              <w:ind w:left="108" w:right="96"/>
              <w:jc w:val="both"/>
              <w:rPr>
                <w:sz w:val="24"/>
              </w:rPr>
            </w:pPr>
            <w:r>
              <w:rPr>
                <w:sz w:val="24"/>
              </w:rPr>
              <w:t>Картотека (комнатных растений, опыты и эксперименты, экологоразвивающие игры, картотека наблюдений). Комнатные растения, календарь наблюдений</w:t>
            </w:r>
          </w:p>
          <w:p w:rsidR="00893409" w:rsidRDefault="00E1203E">
            <w:pPr>
              <w:pStyle w:val="TableParagraph"/>
              <w:ind w:left="108" w:right="97"/>
              <w:jc w:val="both"/>
              <w:rPr>
                <w:sz w:val="24"/>
              </w:rPr>
            </w:pPr>
            <w:r>
              <w:rPr>
                <w:sz w:val="24"/>
              </w:rPr>
              <w:t>Игры на выделение признаков, сравнение, обобщение, классификацию</w:t>
            </w:r>
          </w:p>
          <w:p w:rsidR="00893409" w:rsidRDefault="00E1203E">
            <w:pPr>
              <w:pStyle w:val="TableParagraph"/>
              <w:ind w:left="108" w:right="93"/>
              <w:jc w:val="both"/>
              <w:rPr>
                <w:sz w:val="24"/>
              </w:rPr>
            </w:pPr>
            <w:r>
              <w:rPr>
                <w:sz w:val="24"/>
              </w:rPr>
              <w:t>Дидактические игры из серии часть-целое (кубики, разрезные картинки и др.)</w:t>
            </w:r>
          </w:p>
          <w:p w:rsidR="00893409" w:rsidRDefault="00E1203E">
            <w:pPr>
              <w:pStyle w:val="TableParagraph"/>
              <w:spacing w:line="267" w:lineRule="exact"/>
              <w:ind w:left="108"/>
              <w:jc w:val="both"/>
              <w:rPr>
                <w:sz w:val="24"/>
              </w:rPr>
            </w:pPr>
            <w:r>
              <w:rPr>
                <w:sz w:val="24"/>
              </w:rPr>
              <w:t xml:space="preserve">Игры на развитие </w:t>
            </w:r>
            <w:proofErr w:type="gramStart"/>
            <w:r>
              <w:rPr>
                <w:sz w:val="24"/>
              </w:rPr>
              <w:t>комбинаторного</w:t>
            </w:r>
            <w:proofErr w:type="gramEnd"/>
            <w:r>
              <w:rPr>
                <w:sz w:val="24"/>
              </w:rPr>
              <w:t xml:space="preserve"> и стратегического</w:t>
            </w:r>
          </w:p>
        </w:tc>
      </w:tr>
    </w:tbl>
    <w:p w:rsidR="00893409" w:rsidRDefault="00893409">
      <w:pPr>
        <w:spacing w:line="267" w:lineRule="exact"/>
        <w:jc w:val="both"/>
        <w:rPr>
          <w:sz w:val="24"/>
        </w:rPr>
        <w:sectPr w:rsidR="00893409">
          <w:pgSz w:w="16840" w:h="11910" w:orient="landscape"/>
          <w:pgMar w:top="280" w:right="680" w:bottom="1160" w:left="460" w:header="0" w:footer="978"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76"/>
        <w:gridCol w:w="5247"/>
        <w:gridCol w:w="6692"/>
      </w:tblGrid>
      <w:tr w:rsidR="00893409">
        <w:trPr>
          <w:trHeight w:val="6073"/>
        </w:trPr>
        <w:tc>
          <w:tcPr>
            <w:tcW w:w="566" w:type="dxa"/>
          </w:tcPr>
          <w:p w:rsidR="00893409" w:rsidRDefault="00893409">
            <w:pPr>
              <w:pStyle w:val="TableParagraph"/>
              <w:ind w:left="0"/>
              <w:rPr>
                <w:sz w:val="24"/>
              </w:rPr>
            </w:pPr>
          </w:p>
        </w:tc>
        <w:tc>
          <w:tcPr>
            <w:tcW w:w="2976" w:type="dxa"/>
          </w:tcPr>
          <w:p w:rsidR="00893409" w:rsidRDefault="00893409">
            <w:pPr>
              <w:pStyle w:val="TableParagraph"/>
              <w:ind w:left="0"/>
              <w:rPr>
                <w:sz w:val="24"/>
              </w:rPr>
            </w:pPr>
          </w:p>
        </w:tc>
        <w:tc>
          <w:tcPr>
            <w:tcW w:w="5247" w:type="dxa"/>
          </w:tcPr>
          <w:p w:rsidR="00893409" w:rsidRDefault="00893409">
            <w:pPr>
              <w:pStyle w:val="TableParagraph"/>
              <w:ind w:left="0"/>
              <w:rPr>
                <w:sz w:val="24"/>
              </w:rPr>
            </w:pPr>
          </w:p>
        </w:tc>
        <w:tc>
          <w:tcPr>
            <w:tcW w:w="6692" w:type="dxa"/>
          </w:tcPr>
          <w:p w:rsidR="00893409" w:rsidRDefault="00E1203E">
            <w:pPr>
              <w:pStyle w:val="TableParagraph"/>
              <w:spacing w:line="265" w:lineRule="exact"/>
              <w:ind w:left="108"/>
              <w:jc w:val="both"/>
              <w:rPr>
                <w:sz w:val="24"/>
              </w:rPr>
            </w:pPr>
            <w:r>
              <w:rPr>
                <w:sz w:val="24"/>
              </w:rPr>
              <w:t>мышления, на формирование умозаключения</w:t>
            </w:r>
          </w:p>
          <w:p w:rsidR="00893409" w:rsidRDefault="00E1203E">
            <w:pPr>
              <w:pStyle w:val="TableParagraph"/>
              <w:ind w:left="108" w:right="99"/>
              <w:jc w:val="both"/>
              <w:rPr>
                <w:sz w:val="24"/>
              </w:rPr>
            </w:pPr>
            <w:r>
              <w:rPr>
                <w:sz w:val="24"/>
              </w:rPr>
              <w:t>Игровое оборудование по развитию математических представлений.</w:t>
            </w:r>
          </w:p>
          <w:p w:rsidR="00893409" w:rsidRDefault="00E1203E">
            <w:pPr>
              <w:pStyle w:val="TableParagraph"/>
              <w:ind w:left="108" w:right="96"/>
              <w:jc w:val="both"/>
              <w:rPr>
                <w:sz w:val="24"/>
              </w:rPr>
            </w:pPr>
            <w:r>
              <w:rPr>
                <w:sz w:val="24"/>
              </w:rPr>
              <w:t xml:space="preserve">Игры по формированию представлений о количестве, на ознакомление с единицами измерения, по формированию представлений о пространстве и времени. </w:t>
            </w:r>
            <w:proofErr w:type="gramStart"/>
            <w:r>
              <w:rPr>
                <w:sz w:val="24"/>
              </w:rPr>
              <w:t>Разные виды конструктора (мелкий (настольные), крупный (напольный) строительный материал и лего и др.)</w:t>
            </w:r>
            <w:proofErr w:type="gramEnd"/>
          </w:p>
          <w:p w:rsidR="00893409" w:rsidRDefault="00E1203E">
            <w:pPr>
              <w:pStyle w:val="TableParagraph"/>
              <w:ind w:left="108" w:right="101"/>
              <w:jc w:val="both"/>
              <w:rPr>
                <w:sz w:val="24"/>
              </w:rPr>
            </w:pPr>
            <w:r>
              <w:rPr>
                <w:sz w:val="24"/>
              </w:rPr>
              <w:t>Разные виды транспорта (наземный, водный, воздушный) Макеты (домов, микрорайонов)</w:t>
            </w:r>
          </w:p>
          <w:p w:rsidR="00893409" w:rsidRDefault="00E1203E">
            <w:pPr>
              <w:pStyle w:val="TableParagraph"/>
              <w:ind w:left="108"/>
              <w:jc w:val="both"/>
              <w:rPr>
                <w:sz w:val="24"/>
              </w:rPr>
            </w:pPr>
            <w:r>
              <w:rPr>
                <w:sz w:val="24"/>
              </w:rPr>
              <w:t>Дорожные</w:t>
            </w:r>
            <w:r>
              <w:rPr>
                <w:spacing w:val="-9"/>
                <w:sz w:val="24"/>
              </w:rPr>
              <w:t xml:space="preserve"> </w:t>
            </w:r>
            <w:r>
              <w:rPr>
                <w:sz w:val="24"/>
              </w:rPr>
              <w:t>знаки</w:t>
            </w:r>
          </w:p>
          <w:p w:rsidR="00893409" w:rsidRDefault="00E1203E">
            <w:pPr>
              <w:pStyle w:val="TableParagraph"/>
              <w:ind w:left="108" w:right="99"/>
              <w:jc w:val="both"/>
              <w:rPr>
                <w:sz w:val="24"/>
              </w:rPr>
            </w:pPr>
            <w:proofErr w:type="gramStart"/>
            <w:r>
              <w:rPr>
                <w:sz w:val="24"/>
              </w:rPr>
              <w:t>Альбомы («Разные виды домов», «Разные виды мостов» и др.) Образцы, иллюстрации, рисунки, фотографии, чертежи, схемы частей</w:t>
            </w:r>
            <w:r>
              <w:rPr>
                <w:spacing w:val="-1"/>
                <w:sz w:val="24"/>
              </w:rPr>
              <w:t xml:space="preserve"> </w:t>
            </w:r>
            <w:r>
              <w:rPr>
                <w:sz w:val="24"/>
              </w:rPr>
              <w:t>строения.</w:t>
            </w:r>
            <w:proofErr w:type="gramEnd"/>
          </w:p>
          <w:p w:rsidR="00893409" w:rsidRDefault="00E1203E">
            <w:pPr>
              <w:pStyle w:val="TableParagraph"/>
              <w:spacing w:before="1"/>
              <w:ind w:left="108"/>
              <w:jc w:val="both"/>
              <w:rPr>
                <w:sz w:val="24"/>
              </w:rPr>
            </w:pPr>
            <w:r>
              <w:rPr>
                <w:sz w:val="24"/>
              </w:rPr>
              <w:t>Природный и бросовый материал</w:t>
            </w:r>
          </w:p>
          <w:p w:rsidR="00893409" w:rsidRDefault="00E1203E">
            <w:pPr>
              <w:pStyle w:val="TableParagraph"/>
              <w:ind w:left="108" w:right="94"/>
              <w:jc w:val="both"/>
              <w:rPr>
                <w:sz w:val="24"/>
              </w:rPr>
            </w:pPr>
            <w:r>
              <w:rPr>
                <w:sz w:val="24"/>
              </w:rPr>
              <w:t>Различные инструменты и материал: молоток отвёртка, рубанок, пассатижи, шведский ключ, рожковые ключи, гвозди, болты и</w:t>
            </w:r>
            <w:r>
              <w:rPr>
                <w:spacing w:val="-4"/>
                <w:sz w:val="24"/>
              </w:rPr>
              <w:t xml:space="preserve"> </w:t>
            </w:r>
            <w:r>
              <w:rPr>
                <w:sz w:val="24"/>
              </w:rPr>
              <w:t>др.</w:t>
            </w:r>
          </w:p>
          <w:p w:rsidR="00893409" w:rsidRDefault="00E1203E">
            <w:pPr>
              <w:pStyle w:val="TableParagraph"/>
              <w:ind w:left="108"/>
              <w:jc w:val="both"/>
              <w:rPr>
                <w:sz w:val="24"/>
              </w:rPr>
            </w:pPr>
            <w:r>
              <w:rPr>
                <w:sz w:val="24"/>
              </w:rPr>
              <w:t>Познавательная литература для детей</w:t>
            </w:r>
          </w:p>
          <w:p w:rsidR="00893409" w:rsidRDefault="00E1203E">
            <w:pPr>
              <w:pStyle w:val="TableParagraph"/>
              <w:ind w:left="108" w:right="98"/>
              <w:jc w:val="both"/>
              <w:rPr>
                <w:sz w:val="24"/>
              </w:rPr>
            </w:pPr>
            <w:r>
              <w:rPr>
                <w:sz w:val="24"/>
              </w:rPr>
              <w:t>Приборы, материалы для исследования (лупа, компас, калейдоскоп и др.)</w:t>
            </w:r>
          </w:p>
          <w:p w:rsidR="00893409" w:rsidRDefault="00E1203E">
            <w:pPr>
              <w:pStyle w:val="TableParagraph"/>
              <w:spacing w:line="267" w:lineRule="exact"/>
              <w:ind w:left="108"/>
              <w:jc w:val="both"/>
              <w:rPr>
                <w:sz w:val="24"/>
              </w:rPr>
            </w:pPr>
            <w:r>
              <w:rPr>
                <w:sz w:val="24"/>
              </w:rPr>
              <w:t>Альбомы по экспериментированию</w:t>
            </w:r>
          </w:p>
        </w:tc>
      </w:tr>
      <w:tr w:rsidR="00893409">
        <w:trPr>
          <w:trHeight w:val="4140"/>
        </w:trPr>
        <w:tc>
          <w:tcPr>
            <w:tcW w:w="566" w:type="dxa"/>
          </w:tcPr>
          <w:p w:rsidR="00893409" w:rsidRDefault="00E1203E">
            <w:pPr>
              <w:pStyle w:val="TableParagraph"/>
              <w:spacing w:line="269" w:lineRule="exact"/>
              <w:rPr>
                <w:b/>
                <w:sz w:val="24"/>
              </w:rPr>
            </w:pPr>
            <w:r>
              <w:rPr>
                <w:b/>
                <w:sz w:val="24"/>
              </w:rPr>
              <w:t>3</w:t>
            </w:r>
          </w:p>
        </w:tc>
        <w:tc>
          <w:tcPr>
            <w:tcW w:w="2976" w:type="dxa"/>
          </w:tcPr>
          <w:p w:rsidR="00893409" w:rsidRDefault="00E1203E">
            <w:pPr>
              <w:pStyle w:val="TableParagraph"/>
              <w:spacing w:line="272" w:lineRule="exact"/>
              <w:ind w:left="542"/>
              <w:rPr>
                <w:b/>
                <w:sz w:val="24"/>
              </w:rPr>
            </w:pPr>
            <w:r>
              <w:rPr>
                <w:b/>
                <w:sz w:val="24"/>
              </w:rPr>
              <w:t>Речевое развитие</w:t>
            </w:r>
          </w:p>
        </w:tc>
        <w:tc>
          <w:tcPr>
            <w:tcW w:w="5247" w:type="dxa"/>
          </w:tcPr>
          <w:p w:rsidR="00893409" w:rsidRDefault="00E1203E">
            <w:pPr>
              <w:pStyle w:val="TableParagraph"/>
              <w:spacing w:line="265" w:lineRule="exact"/>
              <w:ind w:left="110"/>
              <w:rPr>
                <w:sz w:val="24"/>
              </w:rPr>
            </w:pPr>
            <w:r>
              <w:rPr>
                <w:sz w:val="24"/>
              </w:rPr>
              <w:t>Методический кабинет</w:t>
            </w:r>
          </w:p>
          <w:p w:rsidR="00893409" w:rsidRDefault="00E1203E">
            <w:pPr>
              <w:pStyle w:val="TableParagraph"/>
              <w:ind w:left="110" w:right="1653"/>
              <w:rPr>
                <w:sz w:val="24"/>
              </w:rPr>
            </w:pPr>
            <w:r>
              <w:rPr>
                <w:sz w:val="24"/>
              </w:rPr>
              <w:t>Кабинет логопедической помощи Библиотека</w:t>
            </w:r>
          </w:p>
          <w:p w:rsidR="00893409" w:rsidRDefault="00E1203E">
            <w:pPr>
              <w:pStyle w:val="TableParagraph"/>
              <w:ind w:left="110"/>
              <w:rPr>
                <w:sz w:val="24"/>
              </w:rPr>
            </w:pPr>
            <w:r>
              <w:rPr>
                <w:sz w:val="24"/>
              </w:rPr>
              <w:t>В группах:</w:t>
            </w:r>
          </w:p>
          <w:p w:rsidR="00893409" w:rsidRDefault="00E1203E">
            <w:pPr>
              <w:pStyle w:val="TableParagraph"/>
              <w:ind w:left="110"/>
              <w:rPr>
                <w:sz w:val="24"/>
              </w:rPr>
            </w:pPr>
            <w:r>
              <w:rPr>
                <w:sz w:val="24"/>
              </w:rPr>
              <w:t>«Центр речи и</w:t>
            </w:r>
            <w:r>
              <w:rPr>
                <w:spacing w:val="-11"/>
                <w:sz w:val="24"/>
              </w:rPr>
              <w:t xml:space="preserve"> </w:t>
            </w:r>
            <w:r>
              <w:rPr>
                <w:sz w:val="24"/>
              </w:rPr>
              <w:t>грамотности»,</w:t>
            </w:r>
          </w:p>
          <w:p w:rsidR="00893409" w:rsidRDefault="00E1203E">
            <w:pPr>
              <w:pStyle w:val="TableParagraph"/>
              <w:ind w:left="110"/>
              <w:rPr>
                <w:sz w:val="24"/>
              </w:rPr>
            </w:pPr>
            <w:r>
              <w:rPr>
                <w:sz w:val="24"/>
              </w:rPr>
              <w:t>«Будем говорить</w:t>
            </w:r>
            <w:r>
              <w:rPr>
                <w:spacing w:val="-17"/>
                <w:sz w:val="24"/>
              </w:rPr>
              <w:t xml:space="preserve"> </w:t>
            </w:r>
            <w:r>
              <w:rPr>
                <w:sz w:val="24"/>
              </w:rPr>
              <w:t>правильно»,</w:t>
            </w:r>
          </w:p>
          <w:p w:rsidR="00893409" w:rsidRDefault="00E1203E">
            <w:pPr>
              <w:pStyle w:val="TableParagraph"/>
              <w:ind w:left="110"/>
              <w:rPr>
                <w:sz w:val="24"/>
              </w:rPr>
            </w:pPr>
            <w:r>
              <w:rPr>
                <w:sz w:val="24"/>
              </w:rPr>
              <w:t>«Здравствуй книжка»</w:t>
            </w:r>
          </w:p>
        </w:tc>
        <w:tc>
          <w:tcPr>
            <w:tcW w:w="6692" w:type="dxa"/>
          </w:tcPr>
          <w:p w:rsidR="00893409" w:rsidRDefault="00E1203E">
            <w:pPr>
              <w:pStyle w:val="TableParagraph"/>
              <w:ind w:left="108" w:right="100"/>
              <w:jc w:val="both"/>
              <w:rPr>
                <w:sz w:val="24"/>
              </w:rPr>
            </w:pPr>
            <w:r>
              <w:rPr>
                <w:sz w:val="24"/>
              </w:rPr>
              <w:t>Игры на развитие мелкой моторики пальцев рук (мелкая и крупная мозайка, шнуровки, застегивающие коврики).</w:t>
            </w:r>
          </w:p>
          <w:p w:rsidR="00893409" w:rsidRDefault="00E1203E">
            <w:pPr>
              <w:pStyle w:val="TableParagraph"/>
              <w:ind w:left="108" w:right="97"/>
              <w:jc w:val="both"/>
              <w:rPr>
                <w:sz w:val="24"/>
              </w:rPr>
            </w:pPr>
            <w:r>
              <w:rPr>
                <w:sz w:val="24"/>
              </w:rPr>
              <w:t>Игры на развитие дыхания, игры на развитие фонематического слуха, дидактические игры на обогащение словаря, дидактические игры на развитие</w:t>
            </w:r>
            <w:r>
              <w:rPr>
                <w:spacing w:val="-6"/>
                <w:sz w:val="24"/>
              </w:rPr>
              <w:t xml:space="preserve"> </w:t>
            </w:r>
            <w:r>
              <w:rPr>
                <w:sz w:val="24"/>
              </w:rPr>
              <w:t>речи</w:t>
            </w:r>
          </w:p>
          <w:p w:rsidR="00893409" w:rsidRDefault="00E1203E">
            <w:pPr>
              <w:pStyle w:val="TableParagraph"/>
              <w:ind w:left="108" w:right="102"/>
              <w:jc w:val="both"/>
              <w:rPr>
                <w:sz w:val="24"/>
              </w:rPr>
            </w:pPr>
            <w:r>
              <w:rPr>
                <w:sz w:val="24"/>
              </w:rPr>
              <w:t>Игры по подготовке руки к письму (трафареты, тренажеры, зеркальный экран и др.)</w:t>
            </w:r>
          </w:p>
          <w:p w:rsidR="00893409" w:rsidRDefault="00E1203E">
            <w:pPr>
              <w:pStyle w:val="TableParagraph"/>
              <w:ind w:left="108" w:right="92"/>
              <w:jc w:val="both"/>
              <w:rPr>
                <w:sz w:val="24"/>
              </w:rPr>
            </w:pPr>
            <w:r>
              <w:rPr>
                <w:sz w:val="24"/>
              </w:rPr>
              <w:t>Альбомы («портреты писателей», поэтов; «Художники – оформители детских книг» и др.)</w:t>
            </w:r>
          </w:p>
          <w:p w:rsidR="00893409" w:rsidRDefault="00E1203E">
            <w:pPr>
              <w:pStyle w:val="TableParagraph"/>
              <w:ind w:left="108" w:right="98"/>
              <w:jc w:val="both"/>
              <w:rPr>
                <w:sz w:val="24"/>
              </w:rPr>
            </w:pPr>
            <w:r>
              <w:rPr>
                <w:sz w:val="24"/>
              </w:rPr>
              <w:t>Художественная литература, книги (сказки,  рассказы, повести,</w:t>
            </w:r>
            <w:r>
              <w:rPr>
                <w:spacing w:val="-1"/>
                <w:sz w:val="24"/>
              </w:rPr>
              <w:t xml:space="preserve"> </w:t>
            </w:r>
            <w:r>
              <w:rPr>
                <w:sz w:val="24"/>
              </w:rPr>
              <w:t>стихи)</w:t>
            </w:r>
          </w:p>
          <w:p w:rsidR="00893409" w:rsidRDefault="00E1203E">
            <w:pPr>
              <w:pStyle w:val="TableParagraph"/>
              <w:ind w:left="108" w:right="98"/>
              <w:jc w:val="both"/>
              <w:rPr>
                <w:sz w:val="24"/>
              </w:rPr>
            </w:pPr>
            <w:r>
              <w:rPr>
                <w:sz w:val="24"/>
              </w:rPr>
              <w:t xml:space="preserve">Книги, созданные детьми с рассказами из личного опыта. </w:t>
            </w:r>
            <w:proofErr w:type="gramStart"/>
            <w:r>
              <w:rPr>
                <w:sz w:val="24"/>
              </w:rPr>
              <w:t>Тематические выставки («День рождения Пушкина»,</w:t>
            </w:r>
            <w:proofErr w:type="gramEnd"/>
          </w:p>
          <w:p w:rsidR="00893409" w:rsidRDefault="00E1203E">
            <w:pPr>
              <w:pStyle w:val="TableParagraph"/>
              <w:spacing w:line="270" w:lineRule="atLeast"/>
              <w:ind w:left="108" w:right="92"/>
              <w:jc w:val="both"/>
              <w:rPr>
                <w:sz w:val="24"/>
              </w:rPr>
            </w:pPr>
            <w:proofErr w:type="gramStart"/>
            <w:r>
              <w:rPr>
                <w:sz w:val="24"/>
              </w:rPr>
              <w:t>«Картины родной природы», «Выставка детских художников» и т.д.)</w:t>
            </w:r>
            <w:proofErr w:type="gramEnd"/>
          </w:p>
        </w:tc>
      </w:tr>
    </w:tbl>
    <w:p w:rsidR="00893409" w:rsidRDefault="00893409">
      <w:pPr>
        <w:spacing w:line="270" w:lineRule="atLeast"/>
        <w:jc w:val="both"/>
        <w:rPr>
          <w:sz w:val="24"/>
        </w:rPr>
        <w:sectPr w:rsidR="00893409">
          <w:pgSz w:w="16840" w:h="11910" w:orient="landscape"/>
          <w:pgMar w:top="280" w:right="680" w:bottom="1160" w:left="460" w:header="0" w:footer="978"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76"/>
        <w:gridCol w:w="5247"/>
        <w:gridCol w:w="6692"/>
      </w:tblGrid>
      <w:tr w:rsidR="00893409">
        <w:trPr>
          <w:trHeight w:val="2207"/>
        </w:trPr>
        <w:tc>
          <w:tcPr>
            <w:tcW w:w="566" w:type="dxa"/>
          </w:tcPr>
          <w:p w:rsidR="00893409" w:rsidRDefault="00893409">
            <w:pPr>
              <w:pStyle w:val="TableParagraph"/>
              <w:ind w:left="0"/>
              <w:rPr>
                <w:sz w:val="24"/>
              </w:rPr>
            </w:pPr>
          </w:p>
        </w:tc>
        <w:tc>
          <w:tcPr>
            <w:tcW w:w="2976" w:type="dxa"/>
          </w:tcPr>
          <w:p w:rsidR="00893409" w:rsidRDefault="00893409">
            <w:pPr>
              <w:pStyle w:val="TableParagraph"/>
              <w:ind w:left="0"/>
              <w:rPr>
                <w:sz w:val="24"/>
              </w:rPr>
            </w:pPr>
          </w:p>
        </w:tc>
        <w:tc>
          <w:tcPr>
            <w:tcW w:w="5247" w:type="dxa"/>
          </w:tcPr>
          <w:p w:rsidR="00893409" w:rsidRDefault="00893409">
            <w:pPr>
              <w:pStyle w:val="TableParagraph"/>
              <w:ind w:left="0"/>
              <w:rPr>
                <w:sz w:val="24"/>
              </w:rPr>
            </w:pPr>
          </w:p>
        </w:tc>
        <w:tc>
          <w:tcPr>
            <w:tcW w:w="6692" w:type="dxa"/>
          </w:tcPr>
          <w:p w:rsidR="00893409" w:rsidRDefault="00E1203E">
            <w:pPr>
              <w:pStyle w:val="TableParagraph"/>
              <w:ind w:left="108" w:right="98"/>
              <w:jc w:val="both"/>
              <w:rPr>
                <w:sz w:val="24"/>
              </w:rPr>
            </w:pPr>
            <w:r>
              <w:rPr>
                <w:sz w:val="24"/>
              </w:rPr>
              <w:t>Альбомы на развитие артикуляционного аппарата Артикуляционный профиль, фотографии с артикуляции на все звуки, предметные картинки на свистящие, шипящие, сонорные, и другие звуки</w:t>
            </w:r>
          </w:p>
          <w:p w:rsidR="00893409" w:rsidRDefault="00E1203E">
            <w:pPr>
              <w:pStyle w:val="TableParagraph"/>
              <w:ind w:left="108"/>
              <w:rPr>
                <w:sz w:val="24"/>
              </w:rPr>
            </w:pPr>
            <w:r>
              <w:rPr>
                <w:sz w:val="24"/>
              </w:rPr>
              <w:t>Картинки (сюжетные, предметные на составление рассказов) Касса букв (алфавит, наборное полотно)</w:t>
            </w:r>
          </w:p>
          <w:p w:rsidR="00893409" w:rsidRDefault="00E1203E">
            <w:pPr>
              <w:pStyle w:val="TableParagraph"/>
              <w:ind w:left="108"/>
              <w:rPr>
                <w:sz w:val="24"/>
              </w:rPr>
            </w:pPr>
            <w:r>
              <w:rPr>
                <w:sz w:val="24"/>
              </w:rPr>
              <w:t>Книги для чтения по слогам</w:t>
            </w:r>
          </w:p>
          <w:p w:rsidR="00893409" w:rsidRDefault="00E1203E">
            <w:pPr>
              <w:pStyle w:val="TableParagraph"/>
              <w:spacing w:line="267" w:lineRule="exact"/>
              <w:ind w:left="108"/>
              <w:rPr>
                <w:sz w:val="24"/>
              </w:rPr>
            </w:pPr>
            <w:r>
              <w:rPr>
                <w:sz w:val="24"/>
              </w:rPr>
              <w:t>Картотека (стихов, потешек, скороговорок, чистоговорок)</w:t>
            </w:r>
          </w:p>
        </w:tc>
      </w:tr>
      <w:tr w:rsidR="00893409">
        <w:trPr>
          <w:trHeight w:val="8005"/>
        </w:trPr>
        <w:tc>
          <w:tcPr>
            <w:tcW w:w="566" w:type="dxa"/>
          </w:tcPr>
          <w:p w:rsidR="00893409" w:rsidRDefault="00E1203E">
            <w:pPr>
              <w:pStyle w:val="TableParagraph"/>
              <w:spacing w:line="272" w:lineRule="exact"/>
              <w:rPr>
                <w:b/>
                <w:sz w:val="24"/>
              </w:rPr>
            </w:pPr>
            <w:r>
              <w:rPr>
                <w:b/>
                <w:sz w:val="24"/>
              </w:rPr>
              <w:t>4</w:t>
            </w:r>
          </w:p>
        </w:tc>
        <w:tc>
          <w:tcPr>
            <w:tcW w:w="2976" w:type="dxa"/>
          </w:tcPr>
          <w:p w:rsidR="00893409" w:rsidRDefault="00E1203E">
            <w:pPr>
              <w:pStyle w:val="TableParagraph"/>
              <w:ind w:left="266" w:right="235" w:firstLine="345"/>
              <w:rPr>
                <w:b/>
                <w:sz w:val="24"/>
              </w:rPr>
            </w:pPr>
            <w:r>
              <w:rPr>
                <w:b/>
                <w:sz w:val="24"/>
              </w:rPr>
              <w:t>Художественн</w:t>
            </w:r>
            <w:proofErr w:type="gramStart"/>
            <w:r>
              <w:rPr>
                <w:b/>
                <w:sz w:val="24"/>
              </w:rPr>
              <w:t>о-</w:t>
            </w:r>
            <w:proofErr w:type="gramEnd"/>
            <w:r>
              <w:rPr>
                <w:b/>
                <w:sz w:val="24"/>
              </w:rPr>
              <w:t xml:space="preserve"> эстетическое развитие</w:t>
            </w:r>
          </w:p>
        </w:tc>
        <w:tc>
          <w:tcPr>
            <w:tcW w:w="5247" w:type="dxa"/>
          </w:tcPr>
          <w:p w:rsidR="00893409" w:rsidRDefault="00E1203E">
            <w:pPr>
              <w:pStyle w:val="TableParagraph"/>
              <w:ind w:left="110" w:right="2730"/>
              <w:rPr>
                <w:sz w:val="24"/>
              </w:rPr>
            </w:pPr>
            <w:r>
              <w:rPr>
                <w:sz w:val="24"/>
              </w:rPr>
              <w:t>Методический кабинет Изостудия «Радуга»</w:t>
            </w:r>
          </w:p>
          <w:p w:rsidR="00893409" w:rsidRDefault="00E1203E">
            <w:pPr>
              <w:pStyle w:val="TableParagraph"/>
              <w:ind w:left="110" w:right="134"/>
              <w:rPr>
                <w:sz w:val="24"/>
              </w:rPr>
            </w:pPr>
            <w:r>
              <w:rPr>
                <w:sz w:val="24"/>
              </w:rPr>
              <w:t>В группах центр искусства, где размещаются материалы по ознакомлению с искусством, предметы искусства, материалы и оборудование для детской изобразительной деятельности, музыкальной, театральнохудожественной деятельности.</w:t>
            </w:r>
          </w:p>
          <w:p w:rsidR="00893409" w:rsidRDefault="00E1203E">
            <w:pPr>
              <w:pStyle w:val="TableParagraph"/>
              <w:ind w:left="110"/>
              <w:rPr>
                <w:sz w:val="24"/>
              </w:rPr>
            </w:pPr>
            <w:r>
              <w:rPr>
                <w:sz w:val="24"/>
              </w:rPr>
              <w:t>«Уголок творчества Умелый ручки»,</w:t>
            </w:r>
          </w:p>
          <w:p w:rsidR="00893409" w:rsidRDefault="00E1203E">
            <w:pPr>
              <w:pStyle w:val="TableParagraph"/>
              <w:spacing w:line="275" w:lineRule="exact"/>
              <w:ind w:left="110"/>
              <w:rPr>
                <w:sz w:val="24"/>
              </w:rPr>
            </w:pPr>
            <w:r>
              <w:rPr>
                <w:sz w:val="24"/>
              </w:rPr>
              <w:t>«Театр»,</w:t>
            </w:r>
          </w:p>
          <w:p w:rsidR="00893409" w:rsidRDefault="00E1203E">
            <w:pPr>
              <w:pStyle w:val="TableParagraph"/>
              <w:spacing w:line="275" w:lineRule="exact"/>
              <w:ind w:left="110"/>
              <w:rPr>
                <w:sz w:val="24"/>
              </w:rPr>
            </w:pPr>
            <w:r>
              <w:rPr>
                <w:sz w:val="24"/>
              </w:rPr>
              <w:t>«Музыкальная деятельность»</w:t>
            </w:r>
          </w:p>
        </w:tc>
        <w:tc>
          <w:tcPr>
            <w:tcW w:w="6692" w:type="dxa"/>
          </w:tcPr>
          <w:p w:rsidR="00893409" w:rsidRDefault="00E1203E">
            <w:pPr>
              <w:pStyle w:val="TableParagraph"/>
              <w:ind w:left="108" w:right="96"/>
              <w:jc w:val="both"/>
              <w:rPr>
                <w:sz w:val="24"/>
              </w:rPr>
            </w:pPr>
            <w:r>
              <w:rPr>
                <w:sz w:val="24"/>
              </w:rPr>
              <w:t>Народные игрушки, росписи (Дымковская, филимоновская, каргопольская, богородская; жостовская, Городецкая, хохлома,</w:t>
            </w:r>
            <w:r>
              <w:rPr>
                <w:spacing w:val="-1"/>
                <w:sz w:val="24"/>
              </w:rPr>
              <w:t xml:space="preserve"> </w:t>
            </w:r>
            <w:r>
              <w:rPr>
                <w:sz w:val="24"/>
              </w:rPr>
              <w:t>гжель.)</w:t>
            </w:r>
          </w:p>
          <w:p w:rsidR="00893409" w:rsidRDefault="00E1203E">
            <w:pPr>
              <w:pStyle w:val="TableParagraph"/>
              <w:ind w:left="108" w:right="97"/>
              <w:jc w:val="both"/>
              <w:rPr>
                <w:sz w:val="24"/>
              </w:rPr>
            </w:pPr>
            <w:r>
              <w:rPr>
                <w:sz w:val="24"/>
              </w:rPr>
              <w:t>Репродукции картин (пейзажи, натюрморты, портреты, иконопись, графика)</w:t>
            </w:r>
          </w:p>
          <w:p w:rsidR="00893409" w:rsidRDefault="00E1203E">
            <w:pPr>
              <w:pStyle w:val="TableParagraph"/>
              <w:ind w:left="108" w:right="98"/>
              <w:jc w:val="both"/>
              <w:rPr>
                <w:sz w:val="24"/>
              </w:rPr>
            </w:pPr>
            <w:r>
              <w:rPr>
                <w:sz w:val="24"/>
              </w:rPr>
              <w:t>Схемы (животных, птиц, людей, деревьев, транспорта и др.) Трафареты (силуэты с различной тематикой для девочек и мальчиков).</w:t>
            </w:r>
          </w:p>
          <w:p w:rsidR="00893409" w:rsidRDefault="00E1203E">
            <w:pPr>
              <w:pStyle w:val="TableParagraph"/>
              <w:ind w:left="108"/>
              <w:rPr>
                <w:sz w:val="24"/>
              </w:rPr>
            </w:pPr>
            <w:r>
              <w:rPr>
                <w:sz w:val="24"/>
              </w:rPr>
              <w:t>Раскраски</w:t>
            </w:r>
          </w:p>
          <w:p w:rsidR="00893409" w:rsidRDefault="00E1203E">
            <w:pPr>
              <w:pStyle w:val="TableParagraph"/>
              <w:spacing w:line="237" w:lineRule="auto"/>
              <w:ind w:left="108"/>
              <w:rPr>
                <w:sz w:val="24"/>
              </w:rPr>
            </w:pPr>
            <w:r>
              <w:rPr>
                <w:sz w:val="24"/>
              </w:rPr>
              <w:t>Дидактические игры («Угадай роспись», «Ателье дымковской модницы», «Угадай символ» и др.)</w:t>
            </w:r>
          </w:p>
          <w:p w:rsidR="00893409" w:rsidRDefault="00E1203E">
            <w:pPr>
              <w:pStyle w:val="TableParagraph"/>
              <w:ind w:left="108" w:right="92"/>
              <w:jc w:val="both"/>
              <w:rPr>
                <w:sz w:val="24"/>
              </w:rPr>
            </w:pPr>
            <w:r>
              <w:rPr>
                <w:sz w:val="24"/>
              </w:rPr>
              <w:t>Альбомы («Мужской образ», «Женский образ», «Художники – иллюстраторы» и др.)</w:t>
            </w:r>
          </w:p>
          <w:p w:rsidR="00893409" w:rsidRDefault="00E1203E">
            <w:pPr>
              <w:pStyle w:val="TableParagraph"/>
              <w:ind w:left="108"/>
              <w:jc w:val="both"/>
              <w:rPr>
                <w:sz w:val="24"/>
              </w:rPr>
            </w:pPr>
            <w:r>
              <w:rPr>
                <w:sz w:val="24"/>
              </w:rPr>
              <w:t>Музыкальные инструменты</w:t>
            </w:r>
          </w:p>
          <w:p w:rsidR="00893409" w:rsidRDefault="00E1203E">
            <w:pPr>
              <w:pStyle w:val="TableParagraph"/>
              <w:ind w:left="108" w:right="96"/>
              <w:jc w:val="both"/>
              <w:rPr>
                <w:sz w:val="24"/>
              </w:rPr>
            </w:pPr>
            <w:proofErr w:type="gramStart"/>
            <w:r>
              <w:rPr>
                <w:sz w:val="24"/>
              </w:rPr>
              <w:t>Игрушки с разным принципом звукоизвлечения (пианино, арфа или гитара, дудочка, гармошка, маракасы, бубен и др.) Портреты композиторов (И.С. Бах, Д.Кабалевский, П.Чайковский, Д.Шостакович, Л.Бетховен и др.) Иллюстрации, атрибутык песенному</w:t>
            </w:r>
            <w:r>
              <w:rPr>
                <w:spacing w:val="-7"/>
                <w:sz w:val="24"/>
              </w:rPr>
              <w:t xml:space="preserve"> </w:t>
            </w:r>
            <w:r>
              <w:rPr>
                <w:sz w:val="24"/>
              </w:rPr>
              <w:t>репертуару</w:t>
            </w:r>
            <w:proofErr w:type="gramEnd"/>
          </w:p>
          <w:p w:rsidR="00893409" w:rsidRDefault="00E1203E">
            <w:pPr>
              <w:pStyle w:val="TableParagraph"/>
              <w:ind w:left="108"/>
              <w:jc w:val="both"/>
              <w:rPr>
                <w:sz w:val="24"/>
              </w:rPr>
            </w:pPr>
            <w:r>
              <w:rPr>
                <w:sz w:val="24"/>
              </w:rPr>
              <w:t>Картотека («Всё о музыке» /стихи, загадки и</w:t>
            </w:r>
            <w:r>
              <w:rPr>
                <w:spacing w:val="-18"/>
                <w:sz w:val="24"/>
              </w:rPr>
              <w:t xml:space="preserve"> </w:t>
            </w:r>
            <w:r>
              <w:rPr>
                <w:sz w:val="24"/>
              </w:rPr>
              <w:t>др.)</w:t>
            </w:r>
          </w:p>
          <w:p w:rsidR="00893409" w:rsidRDefault="00E1203E">
            <w:pPr>
              <w:pStyle w:val="TableParagraph"/>
              <w:ind w:left="108" w:right="98"/>
              <w:jc w:val="both"/>
              <w:rPr>
                <w:sz w:val="24"/>
              </w:rPr>
            </w:pPr>
            <w:r>
              <w:rPr>
                <w:sz w:val="24"/>
              </w:rPr>
              <w:t>Музыкально – дидактические игры ТСО (аудиокассеты с записями классической музыки, детских песенок, танцевальных мелодий, звуков природы</w:t>
            </w:r>
            <w:proofErr w:type="gramStart"/>
            <w:r>
              <w:rPr>
                <w:sz w:val="24"/>
              </w:rPr>
              <w:t xml:space="preserve"> ,</w:t>
            </w:r>
            <w:proofErr w:type="gramEnd"/>
            <w:r>
              <w:rPr>
                <w:sz w:val="24"/>
              </w:rPr>
              <w:t xml:space="preserve"> музыка для релаксации и др.)</w:t>
            </w:r>
          </w:p>
          <w:p w:rsidR="00893409" w:rsidRDefault="00E1203E">
            <w:pPr>
              <w:pStyle w:val="TableParagraph"/>
              <w:ind w:left="108" w:right="94"/>
              <w:jc w:val="both"/>
              <w:rPr>
                <w:sz w:val="24"/>
              </w:rPr>
            </w:pPr>
            <w:r>
              <w:rPr>
                <w:sz w:val="24"/>
              </w:rPr>
              <w:t>Разные виды театра (пальчиковый, теневой, рукавичек, би-б</w:t>
            </w:r>
            <w:proofErr w:type="gramStart"/>
            <w:r>
              <w:rPr>
                <w:sz w:val="24"/>
              </w:rPr>
              <w:t>а-</w:t>
            </w:r>
            <w:proofErr w:type="gramEnd"/>
            <w:r>
              <w:rPr>
                <w:sz w:val="24"/>
              </w:rPr>
              <w:t xml:space="preserve"> бо, настольный, марионеток,</w:t>
            </w:r>
            <w:r>
              <w:rPr>
                <w:spacing w:val="-2"/>
                <w:sz w:val="24"/>
              </w:rPr>
              <w:t xml:space="preserve"> </w:t>
            </w:r>
            <w:r>
              <w:rPr>
                <w:sz w:val="24"/>
              </w:rPr>
              <w:t>фланелеграф)</w:t>
            </w:r>
          </w:p>
          <w:p w:rsidR="00893409" w:rsidRDefault="00E1203E">
            <w:pPr>
              <w:pStyle w:val="TableParagraph"/>
              <w:ind w:left="108" w:right="98"/>
              <w:jc w:val="both"/>
              <w:rPr>
                <w:sz w:val="24"/>
              </w:rPr>
            </w:pPr>
            <w:r>
              <w:rPr>
                <w:sz w:val="24"/>
              </w:rPr>
              <w:t>Костюмерная (костюмы для мальчиков и девочек, головные уборы для мальчиков и девочек,</w:t>
            </w:r>
            <w:r>
              <w:rPr>
                <w:spacing w:val="-4"/>
                <w:sz w:val="24"/>
              </w:rPr>
              <w:t xml:space="preserve"> </w:t>
            </w:r>
            <w:r>
              <w:rPr>
                <w:sz w:val="24"/>
              </w:rPr>
              <w:t>атрибуты)</w:t>
            </w:r>
          </w:p>
          <w:p w:rsidR="00893409" w:rsidRDefault="00E1203E">
            <w:pPr>
              <w:pStyle w:val="TableParagraph"/>
              <w:spacing w:line="267" w:lineRule="exact"/>
              <w:ind w:left="108"/>
              <w:jc w:val="both"/>
              <w:rPr>
                <w:sz w:val="24"/>
              </w:rPr>
            </w:pPr>
            <w:r>
              <w:rPr>
                <w:sz w:val="24"/>
              </w:rPr>
              <w:t>Разные виды ширм, фланелеграф</w:t>
            </w:r>
          </w:p>
        </w:tc>
      </w:tr>
    </w:tbl>
    <w:p w:rsidR="00893409" w:rsidRDefault="00893409">
      <w:pPr>
        <w:spacing w:line="267" w:lineRule="exact"/>
        <w:jc w:val="both"/>
        <w:rPr>
          <w:sz w:val="24"/>
        </w:rPr>
        <w:sectPr w:rsidR="00893409">
          <w:pgSz w:w="16840" w:h="11910" w:orient="landscape"/>
          <w:pgMar w:top="280" w:right="680" w:bottom="1160" w:left="460" w:header="0" w:footer="978"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76"/>
        <w:gridCol w:w="5247"/>
        <w:gridCol w:w="6692"/>
      </w:tblGrid>
      <w:tr w:rsidR="00893409">
        <w:trPr>
          <w:trHeight w:val="551"/>
        </w:trPr>
        <w:tc>
          <w:tcPr>
            <w:tcW w:w="566" w:type="dxa"/>
          </w:tcPr>
          <w:p w:rsidR="00893409" w:rsidRDefault="00893409">
            <w:pPr>
              <w:pStyle w:val="TableParagraph"/>
              <w:ind w:left="0"/>
              <w:rPr>
                <w:sz w:val="24"/>
              </w:rPr>
            </w:pPr>
          </w:p>
        </w:tc>
        <w:tc>
          <w:tcPr>
            <w:tcW w:w="2976" w:type="dxa"/>
          </w:tcPr>
          <w:p w:rsidR="00893409" w:rsidRDefault="00893409">
            <w:pPr>
              <w:pStyle w:val="TableParagraph"/>
              <w:ind w:left="0"/>
              <w:rPr>
                <w:sz w:val="24"/>
              </w:rPr>
            </w:pPr>
          </w:p>
        </w:tc>
        <w:tc>
          <w:tcPr>
            <w:tcW w:w="5247" w:type="dxa"/>
          </w:tcPr>
          <w:p w:rsidR="00893409" w:rsidRDefault="00893409">
            <w:pPr>
              <w:pStyle w:val="TableParagraph"/>
              <w:ind w:left="0"/>
              <w:rPr>
                <w:sz w:val="24"/>
              </w:rPr>
            </w:pPr>
          </w:p>
        </w:tc>
        <w:tc>
          <w:tcPr>
            <w:tcW w:w="6692" w:type="dxa"/>
          </w:tcPr>
          <w:p w:rsidR="00893409" w:rsidRDefault="00E1203E">
            <w:pPr>
              <w:pStyle w:val="TableParagraph"/>
              <w:spacing w:line="265" w:lineRule="exact"/>
              <w:ind w:left="108"/>
              <w:rPr>
                <w:sz w:val="24"/>
              </w:rPr>
            </w:pPr>
            <w:proofErr w:type="gramStart"/>
            <w:r>
              <w:rPr>
                <w:sz w:val="24"/>
              </w:rPr>
              <w:t>Альбомы («Актёров, артистов театра и кино», «Все профессии</w:t>
            </w:r>
            <w:proofErr w:type="gramEnd"/>
          </w:p>
          <w:p w:rsidR="00893409" w:rsidRDefault="00E1203E">
            <w:pPr>
              <w:pStyle w:val="TableParagraph"/>
              <w:spacing w:line="267" w:lineRule="exact"/>
              <w:ind w:left="108"/>
              <w:rPr>
                <w:sz w:val="24"/>
              </w:rPr>
            </w:pPr>
            <w:proofErr w:type="gramStart"/>
            <w:r>
              <w:rPr>
                <w:sz w:val="24"/>
              </w:rPr>
              <w:t>хороши</w:t>
            </w:r>
            <w:proofErr w:type="gramEnd"/>
            <w:r>
              <w:rPr>
                <w:sz w:val="24"/>
              </w:rPr>
              <w:t>, выбирай на вкус» и др.).</w:t>
            </w:r>
          </w:p>
        </w:tc>
      </w:tr>
      <w:tr w:rsidR="00893409">
        <w:trPr>
          <w:trHeight w:val="5247"/>
        </w:trPr>
        <w:tc>
          <w:tcPr>
            <w:tcW w:w="566" w:type="dxa"/>
          </w:tcPr>
          <w:p w:rsidR="00893409" w:rsidRDefault="00E1203E">
            <w:pPr>
              <w:pStyle w:val="TableParagraph"/>
              <w:spacing w:line="272" w:lineRule="exact"/>
              <w:rPr>
                <w:b/>
                <w:sz w:val="24"/>
              </w:rPr>
            </w:pPr>
            <w:r>
              <w:rPr>
                <w:b/>
                <w:sz w:val="24"/>
              </w:rPr>
              <w:t>5</w:t>
            </w:r>
          </w:p>
        </w:tc>
        <w:tc>
          <w:tcPr>
            <w:tcW w:w="2976" w:type="dxa"/>
          </w:tcPr>
          <w:p w:rsidR="00893409" w:rsidRDefault="00E1203E">
            <w:pPr>
              <w:pStyle w:val="TableParagraph"/>
              <w:spacing w:line="274" w:lineRule="exact"/>
              <w:ind w:left="321"/>
              <w:rPr>
                <w:b/>
                <w:sz w:val="24"/>
              </w:rPr>
            </w:pPr>
            <w:r>
              <w:rPr>
                <w:b/>
                <w:sz w:val="24"/>
              </w:rPr>
              <w:t>Физическое развитие</w:t>
            </w:r>
          </w:p>
        </w:tc>
        <w:tc>
          <w:tcPr>
            <w:tcW w:w="5247" w:type="dxa"/>
          </w:tcPr>
          <w:p w:rsidR="00893409" w:rsidRDefault="00E1203E">
            <w:pPr>
              <w:pStyle w:val="TableParagraph"/>
              <w:ind w:left="110" w:right="2346"/>
              <w:rPr>
                <w:sz w:val="24"/>
              </w:rPr>
            </w:pPr>
            <w:r>
              <w:rPr>
                <w:sz w:val="24"/>
              </w:rPr>
              <w:t>Методический кабинет Физкультурный зал Малый физкультурный зал Оборудованный</w:t>
            </w:r>
            <w:r>
              <w:rPr>
                <w:spacing w:val="-3"/>
                <w:sz w:val="24"/>
              </w:rPr>
              <w:t xml:space="preserve"> </w:t>
            </w:r>
            <w:r>
              <w:rPr>
                <w:sz w:val="24"/>
              </w:rPr>
              <w:t>стадион</w:t>
            </w:r>
          </w:p>
          <w:p w:rsidR="00893409" w:rsidRDefault="00E1203E">
            <w:pPr>
              <w:pStyle w:val="TableParagraph"/>
              <w:ind w:left="110" w:right="1499" w:firstLine="60"/>
              <w:rPr>
                <w:sz w:val="24"/>
              </w:rPr>
            </w:pPr>
            <w:r>
              <w:rPr>
                <w:sz w:val="24"/>
              </w:rPr>
              <w:t>Площадка для футбола, волейбола Баскетбольная площадка Спортивный городок</w:t>
            </w:r>
          </w:p>
          <w:p w:rsidR="00893409" w:rsidRDefault="00E1203E">
            <w:pPr>
              <w:pStyle w:val="TableParagraph"/>
              <w:ind w:left="170"/>
              <w:rPr>
                <w:sz w:val="24"/>
              </w:rPr>
            </w:pPr>
            <w:r>
              <w:rPr>
                <w:sz w:val="24"/>
              </w:rPr>
              <w:t>В группах:</w:t>
            </w:r>
          </w:p>
          <w:p w:rsidR="00893409" w:rsidRDefault="00E1203E">
            <w:pPr>
              <w:pStyle w:val="TableParagraph"/>
              <w:ind w:left="110" w:right="2470"/>
              <w:rPr>
                <w:sz w:val="24"/>
              </w:rPr>
            </w:pPr>
            <w:r>
              <w:rPr>
                <w:sz w:val="24"/>
              </w:rPr>
              <w:t>«Физкультурный уголок» Спортивный комплекс</w:t>
            </w:r>
          </w:p>
        </w:tc>
        <w:tc>
          <w:tcPr>
            <w:tcW w:w="6692" w:type="dxa"/>
          </w:tcPr>
          <w:p w:rsidR="00893409" w:rsidRDefault="00E1203E">
            <w:pPr>
              <w:pStyle w:val="TableParagraph"/>
              <w:ind w:left="108" w:right="98"/>
              <w:jc w:val="both"/>
              <w:rPr>
                <w:sz w:val="24"/>
              </w:rPr>
            </w:pPr>
            <w:proofErr w:type="gramStart"/>
            <w:r>
              <w:rPr>
                <w:sz w:val="24"/>
              </w:rPr>
              <w:t>Спортивное оборудование (мячи, гантели, обручи, скакалки, гимнастические палки, шведские стенки, скамейки и др.) Оборудование для закаливания (дорожки для массажа стоп ног, коврики для закаливания и др.)</w:t>
            </w:r>
            <w:proofErr w:type="gramEnd"/>
          </w:p>
          <w:p w:rsidR="00893409" w:rsidRDefault="00E1203E">
            <w:pPr>
              <w:pStyle w:val="TableParagraph"/>
              <w:ind w:left="108" w:right="98"/>
              <w:jc w:val="both"/>
              <w:rPr>
                <w:sz w:val="24"/>
              </w:rPr>
            </w:pPr>
            <w:r>
              <w:rPr>
                <w:sz w:val="24"/>
              </w:rPr>
              <w:t>Игры по формированию понятий о здоровом образе жизни («Распорядок дня», «Здоровье человека»)</w:t>
            </w:r>
          </w:p>
          <w:p w:rsidR="00893409" w:rsidRDefault="00E1203E">
            <w:pPr>
              <w:pStyle w:val="TableParagraph"/>
              <w:ind w:left="108" w:right="94" w:firstLine="60"/>
              <w:jc w:val="both"/>
              <w:rPr>
                <w:sz w:val="24"/>
              </w:rPr>
            </w:pPr>
            <w:r>
              <w:rPr>
                <w:sz w:val="24"/>
              </w:rPr>
              <w:t>Игры по воспитанию культурно-гигиенических навыков («Валеология», «Малыши - крепыши», схема человеческого тела, анатомические атласы карты)</w:t>
            </w:r>
          </w:p>
          <w:p w:rsidR="00893409" w:rsidRDefault="00E1203E">
            <w:pPr>
              <w:pStyle w:val="TableParagraph"/>
              <w:ind w:left="108"/>
              <w:jc w:val="both"/>
              <w:rPr>
                <w:sz w:val="24"/>
              </w:rPr>
            </w:pPr>
            <w:r>
              <w:rPr>
                <w:sz w:val="24"/>
              </w:rPr>
              <w:t>Игры по олимпийскому образованию дошкольников</w:t>
            </w:r>
          </w:p>
          <w:p w:rsidR="00893409" w:rsidRDefault="00E1203E">
            <w:pPr>
              <w:pStyle w:val="TableParagraph"/>
              <w:ind w:left="108"/>
              <w:jc w:val="both"/>
              <w:rPr>
                <w:sz w:val="24"/>
              </w:rPr>
            </w:pPr>
            <w:proofErr w:type="gramStart"/>
            <w:r>
              <w:rPr>
                <w:sz w:val="24"/>
              </w:rPr>
              <w:t>Игры по развитию трудовой деятельности («Мы дежурим»,</w:t>
            </w:r>
            <w:proofErr w:type="gramEnd"/>
          </w:p>
          <w:p w:rsidR="00893409" w:rsidRDefault="00E1203E">
            <w:pPr>
              <w:pStyle w:val="TableParagraph"/>
              <w:ind w:left="108" w:right="98"/>
              <w:jc w:val="both"/>
              <w:rPr>
                <w:sz w:val="24"/>
              </w:rPr>
            </w:pPr>
            <w:proofErr w:type="gramStart"/>
            <w:r>
              <w:rPr>
                <w:sz w:val="24"/>
              </w:rPr>
              <w:t>«Уход за комнатными растениями», игровой набор «Я учусь») Альбомы («Мужские и женские виды спорта», «Портреты спортсменов мужчин и женщин», «Спортивная одежда для мальчиков и девочек в разные сезоны» и др.)</w:t>
            </w:r>
            <w:proofErr w:type="gramEnd"/>
          </w:p>
          <w:p w:rsidR="00893409" w:rsidRDefault="00E1203E">
            <w:pPr>
              <w:pStyle w:val="TableParagraph"/>
              <w:ind w:left="108" w:right="98"/>
              <w:jc w:val="both"/>
              <w:rPr>
                <w:sz w:val="24"/>
              </w:rPr>
            </w:pPr>
            <w:r>
              <w:rPr>
                <w:sz w:val="24"/>
              </w:rPr>
              <w:t>Картотеки игр (народные, хороводные, подвижные), картотеки утренней гимнастики, гимнастики после сна, гимнастики для глаз и</w:t>
            </w:r>
            <w:r>
              <w:rPr>
                <w:spacing w:val="-3"/>
                <w:sz w:val="24"/>
              </w:rPr>
              <w:t xml:space="preserve"> </w:t>
            </w:r>
            <w:r>
              <w:rPr>
                <w:sz w:val="24"/>
              </w:rPr>
              <w:t>др.</w:t>
            </w:r>
          </w:p>
          <w:p w:rsidR="00893409" w:rsidRDefault="00E1203E">
            <w:pPr>
              <w:pStyle w:val="TableParagraph"/>
              <w:spacing w:line="267" w:lineRule="exact"/>
              <w:ind w:left="108"/>
              <w:rPr>
                <w:sz w:val="24"/>
              </w:rPr>
            </w:pPr>
            <w:r>
              <w:rPr>
                <w:sz w:val="24"/>
              </w:rPr>
              <w:t>Папки</w:t>
            </w:r>
          </w:p>
        </w:tc>
      </w:tr>
    </w:tbl>
    <w:p w:rsidR="00893409" w:rsidRDefault="00893409">
      <w:pPr>
        <w:pStyle w:val="a3"/>
        <w:spacing w:before="4"/>
        <w:jc w:val="left"/>
        <w:rPr>
          <w:b/>
          <w:sz w:val="19"/>
        </w:rPr>
      </w:pPr>
    </w:p>
    <w:p w:rsidR="00893409" w:rsidRDefault="00E1203E">
      <w:pPr>
        <w:spacing w:before="89"/>
        <w:ind w:left="13109" w:right="637"/>
        <w:jc w:val="center"/>
        <w:rPr>
          <w:i/>
          <w:sz w:val="28"/>
        </w:rPr>
      </w:pPr>
      <w:r>
        <w:rPr>
          <w:i/>
          <w:sz w:val="28"/>
        </w:rPr>
        <w:t>Таблица 7</w:t>
      </w:r>
    </w:p>
    <w:p w:rsidR="00893409" w:rsidRDefault="00E1203E">
      <w:pPr>
        <w:spacing w:before="6"/>
        <w:ind w:left="849" w:right="637"/>
        <w:jc w:val="center"/>
        <w:rPr>
          <w:b/>
          <w:sz w:val="26"/>
        </w:rPr>
      </w:pPr>
      <w:r>
        <w:rPr>
          <w:b/>
          <w:sz w:val="26"/>
        </w:rPr>
        <w:t>Средства обучения и воспитания по ООП «Тропинки»</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165"/>
        <w:gridCol w:w="5171"/>
        <w:gridCol w:w="2410"/>
      </w:tblGrid>
      <w:tr w:rsidR="00893409">
        <w:trPr>
          <w:trHeight w:val="597"/>
        </w:trPr>
        <w:tc>
          <w:tcPr>
            <w:tcW w:w="708" w:type="dxa"/>
          </w:tcPr>
          <w:p w:rsidR="00893409" w:rsidRDefault="00E1203E">
            <w:pPr>
              <w:pStyle w:val="TableParagraph"/>
              <w:spacing w:before="3" w:line="298" w:lineRule="exact"/>
              <w:ind w:left="167" w:right="139" w:firstLine="55"/>
              <w:rPr>
                <w:b/>
                <w:sz w:val="26"/>
              </w:rPr>
            </w:pPr>
            <w:r>
              <w:rPr>
                <w:b/>
                <w:sz w:val="26"/>
              </w:rPr>
              <w:t xml:space="preserve">№ </w:t>
            </w:r>
            <w:proofErr w:type="gramStart"/>
            <w:r>
              <w:rPr>
                <w:b/>
                <w:sz w:val="26"/>
              </w:rPr>
              <w:t>п</w:t>
            </w:r>
            <w:proofErr w:type="gramEnd"/>
            <w:r>
              <w:rPr>
                <w:b/>
                <w:sz w:val="26"/>
              </w:rPr>
              <w:t>/п</w:t>
            </w:r>
          </w:p>
        </w:tc>
        <w:tc>
          <w:tcPr>
            <w:tcW w:w="7165" w:type="dxa"/>
          </w:tcPr>
          <w:p w:rsidR="00893409" w:rsidRDefault="00E1203E">
            <w:pPr>
              <w:pStyle w:val="TableParagraph"/>
              <w:spacing w:line="298" w:lineRule="exact"/>
              <w:ind w:left="1968" w:right="1959"/>
              <w:jc w:val="center"/>
              <w:rPr>
                <w:b/>
                <w:sz w:val="26"/>
              </w:rPr>
            </w:pPr>
            <w:r>
              <w:rPr>
                <w:b/>
                <w:sz w:val="26"/>
              </w:rPr>
              <w:t>Тип оборудования</w:t>
            </w:r>
          </w:p>
        </w:tc>
        <w:tc>
          <w:tcPr>
            <w:tcW w:w="5171" w:type="dxa"/>
          </w:tcPr>
          <w:p w:rsidR="00893409" w:rsidRDefault="00E1203E">
            <w:pPr>
              <w:pStyle w:val="TableParagraph"/>
              <w:spacing w:line="298" w:lineRule="exact"/>
              <w:ind w:left="712" w:right="708"/>
              <w:jc w:val="center"/>
              <w:rPr>
                <w:b/>
                <w:sz w:val="26"/>
              </w:rPr>
            </w:pPr>
            <w:r>
              <w:rPr>
                <w:b/>
                <w:sz w:val="26"/>
              </w:rPr>
              <w:t>Наименование</w:t>
            </w:r>
          </w:p>
        </w:tc>
        <w:tc>
          <w:tcPr>
            <w:tcW w:w="2410" w:type="dxa"/>
          </w:tcPr>
          <w:p w:rsidR="00893409" w:rsidRDefault="00E1203E">
            <w:pPr>
              <w:pStyle w:val="TableParagraph"/>
              <w:spacing w:line="298" w:lineRule="exact"/>
              <w:ind w:left="508"/>
              <w:rPr>
                <w:b/>
                <w:sz w:val="26"/>
              </w:rPr>
            </w:pPr>
            <w:r>
              <w:rPr>
                <w:b/>
                <w:sz w:val="26"/>
              </w:rPr>
              <w:t>Количество</w:t>
            </w:r>
          </w:p>
        </w:tc>
      </w:tr>
      <w:tr w:rsidR="00893409">
        <w:trPr>
          <w:trHeight w:val="297"/>
        </w:trPr>
        <w:tc>
          <w:tcPr>
            <w:tcW w:w="15454" w:type="dxa"/>
            <w:gridSpan w:val="4"/>
          </w:tcPr>
          <w:p w:rsidR="00893409" w:rsidRDefault="00E1203E">
            <w:pPr>
              <w:pStyle w:val="TableParagraph"/>
              <w:spacing w:line="278" w:lineRule="exact"/>
              <w:ind w:left="5635" w:right="5633"/>
              <w:jc w:val="center"/>
              <w:rPr>
                <w:b/>
                <w:sz w:val="26"/>
              </w:rPr>
            </w:pPr>
            <w:r>
              <w:rPr>
                <w:b/>
                <w:sz w:val="26"/>
              </w:rPr>
              <w:t>Вторая младшая группа</w:t>
            </w:r>
          </w:p>
        </w:tc>
      </w:tr>
      <w:tr w:rsidR="00893409">
        <w:trPr>
          <w:trHeight w:val="297"/>
        </w:trPr>
        <w:tc>
          <w:tcPr>
            <w:tcW w:w="708" w:type="dxa"/>
          </w:tcPr>
          <w:p w:rsidR="00893409" w:rsidRDefault="00E1203E">
            <w:pPr>
              <w:pStyle w:val="TableParagraph"/>
              <w:spacing w:line="277" w:lineRule="exact"/>
              <w:ind w:left="7"/>
              <w:jc w:val="center"/>
              <w:rPr>
                <w:sz w:val="26"/>
              </w:rPr>
            </w:pPr>
            <w:r>
              <w:rPr>
                <w:w w:val="99"/>
                <w:sz w:val="26"/>
              </w:rPr>
              <w:t>1</w:t>
            </w:r>
          </w:p>
        </w:tc>
        <w:tc>
          <w:tcPr>
            <w:tcW w:w="7165" w:type="dxa"/>
          </w:tcPr>
          <w:p w:rsidR="00893409" w:rsidRDefault="00E1203E">
            <w:pPr>
              <w:pStyle w:val="TableParagraph"/>
              <w:spacing w:line="277" w:lineRule="exact"/>
              <w:ind w:left="1968" w:right="1962"/>
              <w:jc w:val="center"/>
              <w:rPr>
                <w:sz w:val="26"/>
              </w:rPr>
            </w:pPr>
            <w:r>
              <w:rPr>
                <w:sz w:val="26"/>
              </w:rPr>
              <w:t>Игровые наборы 14 модулей</w:t>
            </w:r>
          </w:p>
        </w:tc>
        <w:tc>
          <w:tcPr>
            <w:tcW w:w="5171" w:type="dxa"/>
          </w:tcPr>
          <w:p w:rsidR="00893409" w:rsidRDefault="00C61D3E">
            <w:pPr>
              <w:pStyle w:val="TableParagraph"/>
              <w:spacing w:line="277" w:lineRule="exact"/>
              <w:ind w:left="711" w:right="709"/>
              <w:jc w:val="center"/>
              <w:rPr>
                <w:sz w:val="26"/>
              </w:rPr>
            </w:pPr>
            <w:r>
              <w:rPr>
                <w:sz w:val="26"/>
              </w:rPr>
              <w:t>Игры Воскобовича</w:t>
            </w:r>
          </w:p>
        </w:tc>
        <w:tc>
          <w:tcPr>
            <w:tcW w:w="2410" w:type="dxa"/>
          </w:tcPr>
          <w:p w:rsidR="00893409" w:rsidRDefault="00893409">
            <w:pPr>
              <w:pStyle w:val="TableParagraph"/>
              <w:ind w:left="0"/>
            </w:pPr>
          </w:p>
        </w:tc>
      </w:tr>
      <w:tr w:rsidR="00893409">
        <w:trPr>
          <w:trHeight w:val="299"/>
        </w:trPr>
        <w:tc>
          <w:tcPr>
            <w:tcW w:w="708" w:type="dxa"/>
          </w:tcPr>
          <w:p w:rsidR="00893409" w:rsidRDefault="00E1203E">
            <w:pPr>
              <w:pStyle w:val="TableParagraph"/>
              <w:spacing w:line="280" w:lineRule="exact"/>
              <w:ind w:left="7"/>
              <w:jc w:val="center"/>
              <w:rPr>
                <w:b/>
                <w:sz w:val="26"/>
              </w:rPr>
            </w:pPr>
            <w:r>
              <w:rPr>
                <w:b/>
                <w:w w:val="99"/>
                <w:sz w:val="26"/>
              </w:rPr>
              <w:t>2</w:t>
            </w:r>
          </w:p>
        </w:tc>
        <w:tc>
          <w:tcPr>
            <w:tcW w:w="7165" w:type="dxa"/>
          </w:tcPr>
          <w:p w:rsidR="00893409" w:rsidRDefault="00E1203E">
            <w:pPr>
              <w:pStyle w:val="TableParagraph"/>
              <w:spacing w:line="280" w:lineRule="exact"/>
              <w:ind w:left="1968" w:right="1959"/>
              <w:jc w:val="center"/>
              <w:rPr>
                <w:sz w:val="26"/>
              </w:rPr>
            </w:pPr>
            <w:r>
              <w:rPr>
                <w:sz w:val="26"/>
              </w:rPr>
              <w:t>Игровые наборы</w:t>
            </w:r>
          </w:p>
        </w:tc>
        <w:tc>
          <w:tcPr>
            <w:tcW w:w="5171" w:type="dxa"/>
          </w:tcPr>
          <w:p w:rsidR="00893409" w:rsidRDefault="00E1203E">
            <w:pPr>
              <w:pStyle w:val="TableParagraph"/>
              <w:spacing w:line="280" w:lineRule="exact"/>
              <w:ind w:left="712" w:right="709"/>
              <w:jc w:val="center"/>
              <w:rPr>
                <w:sz w:val="26"/>
              </w:rPr>
            </w:pPr>
            <w:r>
              <w:rPr>
                <w:sz w:val="26"/>
              </w:rPr>
              <w:t>Блоки Дьенеша</w:t>
            </w:r>
          </w:p>
        </w:tc>
        <w:tc>
          <w:tcPr>
            <w:tcW w:w="2410" w:type="dxa"/>
          </w:tcPr>
          <w:p w:rsidR="00893409" w:rsidRDefault="00893409">
            <w:pPr>
              <w:pStyle w:val="TableParagraph"/>
              <w:ind w:left="0"/>
            </w:pPr>
          </w:p>
        </w:tc>
      </w:tr>
      <w:tr w:rsidR="00893409">
        <w:trPr>
          <w:trHeight w:val="300"/>
        </w:trPr>
        <w:tc>
          <w:tcPr>
            <w:tcW w:w="708" w:type="dxa"/>
          </w:tcPr>
          <w:p w:rsidR="00893409" w:rsidRDefault="00E1203E">
            <w:pPr>
              <w:pStyle w:val="TableParagraph"/>
              <w:spacing w:line="280" w:lineRule="exact"/>
              <w:ind w:left="7"/>
              <w:jc w:val="center"/>
              <w:rPr>
                <w:b/>
                <w:sz w:val="26"/>
              </w:rPr>
            </w:pPr>
            <w:r>
              <w:rPr>
                <w:b/>
                <w:w w:val="99"/>
                <w:sz w:val="26"/>
              </w:rPr>
              <w:t>3</w:t>
            </w:r>
          </w:p>
        </w:tc>
        <w:tc>
          <w:tcPr>
            <w:tcW w:w="7165" w:type="dxa"/>
          </w:tcPr>
          <w:p w:rsidR="00893409" w:rsidRDefault="00E1203E">
            <w:pPr>
              <w:pStyle w:val="TableParagraph"/>
              <w:spacing w:line="280" w:lineRule="exact"/>
              <w:ind w:left="1968" w:right="1959"/>
              <w:jc w:val="center"/>
              <w:rPr>
                <w:sz w:val="26"/>
              </w:rPr>
            </w:pPr>
            <w:r>
              <w:rPr>
                <w:sz w:val="26"/>
              </w:rPr>
              <w:t>Игровые наборы</w:t>
            </w:r>
          </w:p>
        </w:tc>
        <w:tc>
          <w:tcPr>
            <w:tcW w:w="5171" w:type="dxa"/>
          </w:tcPr>
          <w:p w:rsidR="00893409" w:rsidRDefault="00E1203E">
            <w:pPr>
              <w:pStyle w:val="TableParagraph"/>
              <w:spacing w:line="280" w:lineRule="exact"/>
              <w:ind w:left="712" w:right="709"/>
              <w:jc w:val="center"/>
              <w:rPr>
                <w:sz w:val="26"/>
              </w:rPr>
            </w:pPr>
            <w:r>
              <w:rPr>
                <w:sz w:val="26"/>
              </w:rPr>
              <w:t>Палочки Кюизенера</w:t>
            </w:r>
          </w:p>
        </w:tc>
        <w:tc>
          <w:tcPr>
            <w:tcW w:w="2410" w:type="dxa"/>
          </w:tcPr>
          <w:p w:rsidR="00893409" w:rsidRDefault="00893409">
            <w:pPr>
              <w:pStyle w:val="TableParagraph"/>
              <w:ind w:left="0"/>
            </w:pPr>
          </w:p>
        </w:tc>
      </w:tr>
      <w:tr w:rsidR="00893409">
        <w:trPr>
          <w:trHeight w:val="299"/>
        </w:trPr>
        <w:tc>
          <w:tcPr>
            <w:tcW w:w="15454" w:type="dxa"/>
            <w:gridSpan w:val="4"/>
          </w:tcPr>
          <w:p w:rsidR="00893409" w:rsidRDefault="00E1203E">
            <w:pPr>
              <w:pStyle w:val="TableParagraph"/>
              <w:spacing w:line="280" w:lineRule="exact"/>
              <w:ind w:left="5635" w:right="5633"/>
              <w:jc w:val="center"/>
              <w:rPr>
                <w:b/>
                <w:sz w:val="26"/>
              </w:rPr>
            </w:pPr>
            <w:r>
              <w:rPr>
                <w:b/>
                <w:sz w:val="26"/>
              </w:rPr>
              <w:t>Средняя группа</w:t>
            </w:r>
          </w:p>
        </w:tc>
      </w:tr>
      <w:tr w:rsidR="00893409">
        <w:trPr>
          <w:trHeight w:val="297"/>
        </w:trPr>
        <w:tc>
          <w:tcPr>
            <w:tcW w:w="708" w:type="dxa"/>
          </w:tcPr>
          <w:p w:rsidR="00893409" w:rsidRDefault="00E1203E">
            <w:pPr>
              <w:pStyle w:val="TableParagraph"/>
              <w:spacing w:line="277" w:lineRule="exact"/>
              <w:ind w:left="7"/>
              <w:jc w:val="center"/>
              <w:rPr>
                <w:b/>
                <w:sz w:val="26"/>
              </w:rPr>
            </w:pPr>
            <w:r>
              <w:rPr>
                <w:b/>
                <w:w w:val="99"/>
                <w:sz w:val="26"/>
              </w:rPr>
              <w:t>1</w:t>
            </w:r>
          </w:p>
        </w:tc>
        <w:tc>
          <w:tcPr>
            <w:tcW w:w="7165" w:type="dxa"/>
          </w:tcPr>
          <w:p w:rsidR="00893409" w:rsidRDefault="00E1203E">
            <w:pPr>
              <w:pStyle w:val="TableParagraph"/>
              <w:spacing w:line="277" w:lineRule="exact"/>
              <w:ind w:left="1968" w:right="1962"/>
              <w:jc w:val="center"/>
              <w:rPr>
                <w:sz w:val="26"/>
              </w:rPr>
            </w:pPr>
            <w:r>
              <w:rPr>
                <w:sz w:val="26"/>
              </w:rPr>
              <w:t>Игровые наборы 14 модулей</w:t>
            </w:r>
          </w:p>
        </w:tc>
        <w:tc>
          <w:tcPr>
            <w:tcW w:w="5171" w:type="dxa"/>
          </w:tcPr>
          <w:p w:rsidR="00893409" w:rsidRDefault="00C61D3E">
            <w:pPr>
              <w:pStyle w:val="TableParagraph"/>
              <w:spacing w:line="277" w:lineRule="exact"/>
              <w:ind w:left="711" w:right="709"/>
              <w:jc w:val="center"/>
              <w:rPr>
                <w:sz w:val="26"/>
              </w:rPr>
            </w:pPr>
            <w:r>
              <w:rPr>
                <w:sz w:val="26"/>
              </w:rPr>
              <w:t>Игры Воскобовича</w:t>
            </w:r>
          </w:p>
        </w:tc>
        <w:tc>
          <w:tcPr>
            <w:tcW w:w="2410" w:type="dxa"/>
          </w:tcPr>
          <w:p w:rsidR="00893409" w:rsidRDefault="00893409">
            <w:pPr>
              <w:pStyle w:val="TableParagraph"/>
              <w:ind w:left="0"/>
            </w:pPr>
          </w:p>
        </w:tc>
      </w:tr>
      <w:tr w:rsidR="00893409">
        <w:trPr>
          <w:trHeight w:val="299"/>
        </w:trPr>
        <w:tc>
          <w:tcPr>
            <w:tcW w:w="708" w:type="dxa"/>
          </w:tcPr>
          <w:p w:rsidR="00893409" w:rsidRDefault="00E1203E">
            <w:pPr>
              <w:pStyle w:val="TableParagraph"/>
              <w:spacing w:line="280" w:lineRule="exact"/>
              <w:ind w:left="7"/>
              <w:jc w:val="center"/>
              <w:rPr>
                <w:b/>
                <w:sz w:val="26"/>
              </w:rPr>
            </w:pPr>
            <w:r>
              <w:rPr>
                <w:b/>
                <w:w w:val="99"/>
                <w:sz w:val="26"/>
              </w:rPr>
              <w:t>2</w:t>
            </w:r>
          </w:p>
        </w:tc>
        <w:tc>
          <w:tcPr>
            <w:tcW w:w="7165" w:type="dxa"/>
          </w:tcPr>
          <w:p w:rsidR="00893409" w:rsidRDefault="00E1203E">
            <w:pPr>
              <w:pStyle w:val="TableParagraph"/>
              <w:spacing w:line="280" w:lineRule="exact"/>
              <w:ind w:left="1968" w:right="1959"/>
              <w:jc w:val="center"/>
              <w:rPr>
                <w:sz w:val="26"/>
              </w:rPr>
            </w:pPr>
            <w:r>
              <w:rPr>
                <w:sz w:val="26"/>
              </w:rPr>
              <w:t>Игровые наборы</w:t>
            </w:r>
          </w:p>
        </w:tc>
        <w:tc>
          <w:tcPr>
            <w:tcW w:w="5171" w:type="dxa"/>
          </w:tcPr>
          <w:p w:rsidR="00893409" w:rsidRDefault="00E1203E">
            <w:pPr>
              <w:pStyle w:val="TableParagraph"/>
              <w:spacing w:line="280" w:lineRule="exact"/>
              <w:ind w:left="712" w:right="709"/>
              <w:jc w:val="center"/>
              <w:rPr>
                <w:sz w:val="26"/>
              </w:rPr>
            </w:pPr>
            <w:r>
              <w:rPr>
                <w:sz w:val="26"/>
              </w:rPr>
              <w:t>Блоки Дьенеша</w:t>
            </w:r>
          </w:p>
        </w:tc>
        <w:tc>
          <w:tcPr>
            <w:tcW w:w="2410" w:type="dxa"/>
          </w:tcPr>
          <w:p w:rsidR="00893409" w:rsidRDefault="00893409">
            <w:pPr>
              <w:pStyle w:val="TableParagraph"/>
              <w:ind w:left="0"/>
            </w:pPr>
          </w:p>
        </w:tc>
      </w:tr>
      <w:tr w:rsidR="00893409">
        <w:trPr>
          <w:trHeight w:val="299"/>
        </w:trPr>
        <w:tc>
          <w:tcPr>
            <w:tcW w:w="708" w:type="dxa"/>
          </w:tcPr>
          <w:p w:rsidR="00893409" w:rsidRDefault="00E1203E">
            <w:pPr>
              <w:pStyle w:val="TableParagraph"/>
              <w:spacing w:line="280" w:lineRule="exact"/>
              <w:ind w:left="7"/>
              <w:jc w:val="center"/>
              <w:rPr>
                <w:b/>
                <w:sz w:val="26"/>
              </w:rPr>
            </w:pPr>
            <w:r>
              <w:rPr>
                <w:b/>
                <w:w w:val="99"/>
                <w:sz w:val="26"/>
              </w:rPr>
              <w:t>3</w:t>
            </w:r>
          </w:p>
        </w:tc>
        <w:tc>
          <w:tcPr>
            <w:tcW w:w="7165" w:type="dxa"/>
          </w:tcPr>
          <w:p w:rsidR="00893409" w:rsidRDefault="00E1203E">
            <w:pPr>
              <w:pStyle w:val="TableParagraph"/>
              <w:spacing w:line="280" w:lineRule="exact"/>
              <w:ind w:left="1968" w:right="1959"/>
              <w:jc w:val="center"/>
              <w:rPr>
                <w:sz w:val="26"/>
              </w:rPr>
            </w:pPr>
            <w:r>
              <w:rPr>
                <w:sz w:val="26"/>
              </w:rPr>
              <w:t>Игровые наборы</w:t>
            </w:r>
          </w:p>
        </w:tc>
        <w:tc>
          <w:tcPr>
            <w:tcW w:w="5171" w:type="dxa"/>
          </w:tcPr>
          <w:p w:rsidR="00893409" w:rsidRDefault="00E1203E">
            <w:pPr>
              <w:pStyle w:val="TableParagraph"/>
              <w:spacing w:line="280" w:lineRule="exact"/>
              <w:ind w:left="711" w:right="709"/>
              <w:jc w:val="center"/>
              <w:rPr>
                <w:sz w:val="26"/>
              </w:rPr>
            </w:pPr>
            <w:r>
              <w:rPr>
                <w:sz w:val="26"/>
              </w:rPr>
              <w:t>Палочки Кюизенера</w:t>
            </w:r>
          </w:p>
        </w:tc>
        <w:tc>
          <w:tcPr>
            <w:tcW w:w="2410" w:type="dxa"/>
          </w:tcPr>
          <w:p w:rsidR="00893409" w:rsidRDefault="00893409">
            <w:pPr>
              <w:pStyle w:val="TableParagraph"/>
              <w:ind w:left="0"/>
            </w:pPr>
          </w:p>
        </w:tc>
      </w:tr>
      <w:tr w:rsidR="00893409">
        <w:trPr>
          <w:trHeight w:val="299"/>
        </w:trPr>
        <w:tc>
          <w:tcPr>
            <w:tcW w:w="15454" w:type="dxa"/>
            <w:gridSpan w:val="4"/>
          </w:tcPr>
          <w:p w:rsidR="00893409" w:rsidRDefault="00E1203E">
            <w:pPr>
              <w:pStyle w:val="TableParagraph"/>
              <w:spacing w:line="280" w:lineRule="exact"/>
              <w:ind w:left="5635" w:right="5630"/>
              <w:jc w:val="center"/>
              <w:rPr>
                <w:b/>
                <w:sz w:val="26"/>
              </w:rPr>
            </w:pPr>
            <w:r>
              <w:rPr>
                <w:b/>
                <w:sz w:val="26"/>
              </w:rPr>
              <w:t>Старшая группа</w:t>
            </w:r>
          </w:p>
        </w:tc>
      </w:tr>
    </w:tbl>
    <w:p w:rsidR="00893409" w:rsidRDefault="00893409">
      <w:pPr>
        <w:spacing w:line="280" w:lineRule="exact"/>
        <w:jc w:val="center"/>
        <w:rPr>
          <w:sz w:val="26"/>
        </w:rPr>
        <w:sectPr w:rsidR="00893409">
          <w:pgSz w:w="16840" w:h="11910" w:orient="landscape"/>
          <w:pgMar w:top="280" w:right="680" w:bottom="1160" w:left="460" w:header="0" w:footer="978"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165"/>
        <w:gridCol w:w="5171"/>
        <w:gridCol w:w="2410"/>
      </w:tblGrid>
      <w:tr w:rsidR="00893409">
        <w:trPr>
          <w:trHeight w:val="299"/>
        </w:trPr>
        <w:tc>
          <w:tcPr>
            <w:tcW w:w="708" w:type="dxa"/>
          </w:tcPr>
          <w:p w:rsidR="00893409" w:rsidRDefault="00E1203E">
            <w:pPr>
              <w:pStyle w:val="TableParagraph"/>
              <w:spacing w:line="280" w:lineRule="exact"/>
              <w:ind w:left="7"/>
              <w:jc w:val="center"/>
              <w:rPr>
                <w:b/>
                <w:sz w:val="26"/>
              </w:rPr>
            </w:pPr>
            <w:r>
              <w:rPr>
                <w:b/>
                <w:w w:val="99"/>
                <w:sz w:val="26"/>
              </w:rPr>
              <w:lastRenderedPageBreak/>
              <w:t>1</w:t>
            </w:r>
          </w:p>
        </w:tc>
        <w:tc>
          <w:tcPr>
            <w:tcW w:w="7165" w:type="dxa"/>
          </w:tcPr>
          <w:p w:rsidR="00893409" w:rsidRDefault="00E1203E">
            <w:pPr>
              <w:pStyle w:val="TableParagraph"/>
              <w:spacing w:line="280" w:lineRule="exact"/>
              <w:ind w:left="1968" w:right="1962"/>
              <w:jc w:val="center"/>
              <w:rPr>
                <w:sz w:val="26"/>
              </w:rPr>
            </w:pPr>
            <w:r>
              <w:rPr>
                <w:sz w:val="26"/>
              </w:rPr>
              <w:t>Игровые наборы 14 модулей</w:t>
            </w:r>
          </w:p>
        </w:tc>
        <w:tc>
          <w:tcPr>
            <w:tcW w:w="5171" w:type="dxa"/>
          </w:tcPr>
          <w:p w:rsidR="00893409" w:rsidRDefault="00C61D3E">
            <w:pPr>
              <w:pStyle w:val="TableParagraph"/>
              <w:spacing w:line="280" w:lineRule="exact"/>
              <w:ind w:left="711" w:right="709"/>
              <w:jc w:val="center"/>
              <w:rPr>
                <w:sz w:val="26"/>
              </w:rPr>
            </w:pPr>
            <w:r>
              <w:rPr>
                <w:sz w:val="26"/>
              </w:rPr>
              <w:t>Игры Воскобовича</w:t>
            </w:r>
          </w:p>
        </w:tc>
        <w:tc>
          <w:tcPr>
            <w:tcW w:w="2410" w:type="dxa"/>
          </w:tcPr>
          <w:p w:rsidR="00893409" w:rsidRDefault="00893409">
            <w:pPr>
              <w:pStyle w:val="TableParagraph"/>
              <w:ind w:left="0"/>
            </w:pPr>
          </w:p>
        </w:tc>
      </w:tr>
      <w:tr w:rsidR="00893409">
        <w:trPr>
          <w:trHeight w:val="299"/>
        </w:trPr>
        <w:tc>
          <w:tcPr>
            <w:tcW w:w="708" w:type="dxa"/>
          </w:tcPr>
          <w:p w:rsidR="00893409" w:rsidRDefault="00E1203E">
            <w:pPr>
              <w:pStyle w:val="TableParagraph"/>
              <w:spacing w:line="280" w:lineRule="exact"/>
              <w:ind w:left="7"/>
              <w:jc w:val="center"/>
              <w:rPr>
                <w:b/>
                <w:sz w:val="26"/>
              </w:rPr>
            </w:pPr>
            <w:r>
              <w:rPr>
                <w:b/>
                <w:w w:val="99"/>
                <w:sz w:val="26"/>
              </w:rPr>
              <w:t>2</w:t>
            </w:r>
          </w:p>
        </w:tc>
        <w:tc>
          <w:tcPr>
            <w:tcW w:w="7165" w:type="dxa"/>
          </w:tcPr>
          <w:p w:rsidR="00893409" w:rsidRDefault="00E1203E">
            <w:pPr>
              <w:pStyle w:val="TableParagraph"/>
              <w:spacing w:line="280" w:lineRule="exact"/>
              <w:ind w:left="1968" w:right="1959"/>
              <w:jc w:val="center"/>
              <w:rPr>
                <w:b/>
                <w:sz w:val="26"/>
              </w:rPr>
            </w:pPr>
            <w:r>
              <w:rPr>
                <w:b/>
                <w:sz w:val="26"/>
              </w:rPr>
              <w:t>Игровые наборы</w:t>
            </w:r>
          </w:p>
        </w:tc>
        <w:tc>
          <w:tcPr>
            <w:tcW w:w="5171" w:type="dxa"/>
          </w:tcPr>
          <w:p w:rsidR="00893409" w:rsidRDefault="00E1203E">
            <w:pPr>
              <w:pStyle w:val="TableParagraph"/>
              <w:spacing w:line="280" w:lineRule="exact"/>
              <w:ind w:left="712" w:right="709"/>
              <w:jc w:val="center"/>
              <w:rPr>
                <w:sz w:val="26"/>
              </w:rPr>
            </w:pPr>
            <w:r>
              <w:rPr>
                <w:sz w:val="26"/>
              </w:rPr>
              <w:t>Блоки Дьенеша</w:t>
            </w:r>
          </w:p>
        </w:tc>
        <w:tc>
          <w:tcPr>
            <w:tcW w:w="2410" w:type="dxa"/>
          </w:tcPr>
          <w:p w:rsidR="00893409" w:rsidRDefault="00893409">
            <w:pPr>
              <w:pStyle w:val="TableParagraph"/>
              <w:ind w:left="0"/>
            </w:pPr>
          </w:p>
        </w:tc>
      </w:tr>
      <w:tr w:rsidR="00893409">
        <w:trPr>
          <w:trHeight w:val="299"/>
        </w:trPr>
        <w:tc>
          <w:tcPr>
            <w:tcW w:w="708" w:type="dxa"/>
          </w:tcPr>
          <w:p w:rsidR="00893409" w:rsidRDefault="00E1203E">
            <w:pPr>
              <w:pStyle w:val="TableParagraph"/>
              <w:spacing w:line="280" w:lineRule="exact"/>
              <w:ind w:left="7"/>
              <w:jc w:val="center"/>
              <w:rPr>
                <w:b/>
                <w:sz w:val="26"/>
              </w:rPr>
            </w:pPr>
            <w:r>
              <w:rPr>
                <w:b/>
                <w:w w:val="99"/>
                <w:sz w:val="26"/>
              </w:rPr>
              <w:t>3</w:t>
            </w:r>
          </w:p>
        </w:tc>
        <w:tc>
          <w:tcPr>
            <w:tcW w:w="7165" w:type="dxa"/>
          </w:tcPr>
          <w:p w:rsidR="00893409" w:rsidRDefault="00E1203E">
            <w:pPr>
              <w:pStyle w:val="TableParagraph"/>
              <w:spacing w:line="280" w:lineRule="exact"/>
              <w:ind w:left="1968" w:right="1959"/>
              <w:jc w:val="center"/>
              <w:rPr>
                <w:b/>
                <w:sz w:val="26"/>
              </w:rPr>
            </w:pPr>
            <w:r>
              <w:rPr>
                <w:b/>
                <w:sz w:val="26"/>
              </w:rPr>
              <w:t>Игровые наборы</w:t>
            </w:r>
          </w:p>
        </w:tc>
        <w:tc>
          <w:tcPr>
            <w:tcW w:w="5171" w:type="dxa"/>
          </w:tcPr>
          <w:p w:rsidR="00893409" w:rsidRDefault="00E1203E">
            <w:pPr>
              <w:pStyle w:val="TableParagraph"/>
              <w:spacing w:line="280" w:lineRule="exact"/>
              <w:ind w:left="711" w:right="709"/>
              <w:jc w:val="center"/>
              <w:rPr>
                <w:sz w:val="26"/>
              </w:rPr>
            </w:pPr>
            <w:r>
              <w:rPr>
                <w:sz w:val="26"/>
              </w:rPr>
              <w:t>Палочки Кюизенера</w:t>
            </w:r>
          </w:p>
        </w:tc>
        <w:tc>
          <w:tcPr>
            <w:tcW w:w="2410" w:type="dxa"/>
          </w:tcPr>
          <w:p w:rsidR="00893409" w:rsidRDefault="00893409">
            <w:pPr>
              <w:pStyle w:val="TableParagraph"/>
              <w:ind w:left="0"/>
            </w:pPr>
          </w:p>
        </w:tc>
      </w:tr>
      <w:tr w:rsidR="00893409">
        <w:trPr>
          <w:trHeight w:val="297"/>
        </w:trPr>
        <w:tc>
          <w:tcPr>
            <w:tcW w:w="708" w:type="dxa"/>
          </w:tcPr>
          <w:p w:rsidR="00893409" w:rsidRDefault="00893409">
            <w:pPr>
              <w:pStyle w:val="TableParagraph"/>
              <w:ind w:left="0"/>
            </w:pPr>
          </w:p>
        </w:tc>
        <w:tc>
          <w:tcPr>
            <w:tcW w:w="7165" w:type="dxa"/>
          </w:tcPr>
          <w:p w:rsidR="00893409" w:rsidRDefault="00893409">
            <w:pPr>
              <w:pStyle w:val="TableParagraph"/>
              <w:ind w:left="0"/>
            </w:pPr>
          </w:p>
        </w:tc>
        <w:tc>
          <w:tcPr>
            <w:tcW w:w="5171" w:type="dxa"/>
          </w:tcPr>
          <w:p w:rsidR="00893409" w:rsidRDefault="00E1203E">
            <w:pPr>
              <w:pStyle w:val="TableParagraph"/>
              <w:spacing w:line="278" w:lineRule="exact"/>
              <w:ind w:left="712" w:right="709"/>
              <w:jc w:val="center"/>
              <w:rPr>
                <w:sz w:val="26"/>
              </w:rPr>
            </w:pPr>
            <w:r>
              <w:rPr>
                <w:sz w:val="26"/>
              </w:rPr>
              <w:t>Мозаика игровая логопедическая</w:t>
            </w:r>
          </w:p>
        </w:tc>
        <w:tc>
          <w:tcPr>
            <w:tcW w:w="2410" w:type="dxa"/>
          </w:tcPr>
          <w:p w:rsidR="00893409" w:rsidRDefault="00893409">
            <w:pPr>
              <w:pStyle w:val="TableParagraph"/>
              <w:ind w:left="0"/>
            </w:pPr>
          </w:p>
        </w:tc>
      </w:tr>
      <w:tr w:rsidR="00893409">
        <w:trPr>
          <w:trHeight w:val="299"/>
        </w:trPr>
        <w:tc>
          <w:tcPr>
            <w:tcW w:w="15454" w:type="dxa"/>
            <w:gridSpan w:val="4"/>
          </w:tcPr>
          <w:p w:rsidR="00893409" w:rsidRDefault="00E1203E">
            <w:pPr>
              <w:pStyle w:val="TableParagraph"/>
              <w:spacing w:line="280" w:lineRule="exact"/>
              <w:ind w:left="5635" w:right="5634"/>
              <w:jc w:val="center"/>
              <w:rPr>
                <w:b/>
                <w:sz w:val="26"/>
              </w:rPr>
            </w:pPr>
            <w:r>
              <w:rPr>
                <w:b/>
                <w:sz w:val="26"/>
              </w:rPr>
              <w:t>Подготовительная к школе группа</w:t>
            </w:r>
          </w:p>
        </w:tc>
      </w:tr>
      <w:tr w:rsidR="00893409">
        <w:trPr>
          <w:trHeight w:val="299"/>
        </w:trPr>
        <w:tc>
          <w:tcPr>
            <w:tcW w:w="708" w:type="dxa"/>
          </w:tcPr>
          <w:p w:rsidR="00893409" w:rsidRDefault="00E1203E">
            <w:pPr>
              <w:pStyle w:val="TableParagraph"/>
              <w:spacing w:line="280" w:lineRule="exact"/>
              <w:ind w:left="7"/>
              <w:jc w:val="center"/>
              <w:rPr>
                <w:b/>
                <w:sz w:val="26"/>
              </w:rPr>
            </w:pPr>
            <w:r>
              <w:rPr>
                <w:b/>
                <w:w w:val="99"/>
                <w:sz w:val="26"/>
              </w:rPr>
              <w:t>1</w:t>
            </w:r>
          </w:p>
        </w:tc>
        <w:tc>
          <w:tcPr>
            <w:tcW w:w="7165" w:type="dxa"/>
          </w:tcPr>
          <w:p w:rsidR="00893409" w:rsidRDefault="00E1203E">
            <w:pPr>
              <w:pStyle w:val="TableParagraph"/>
              <w:spacing w:line="280" w:lineRule="exact"/>
              <w:ind w:left="1968" w:right="1962"/>
              <w:jc w:val="center"/>
              <w:rPr>
                <w:sz w:val="26"/>
              </w:rPr>
            </w:pPr>
            <w:r>
              <w:rPr>
                <w:sz w:val="26"/>
              </w:rPr>
              <w:t>Игровые наборы 14 модулей</w:t>
            </w:r>
          </w:p>
        </w:tc>
        <w:tc>
          <w:tcPr>
            <w:tcW w:w="5171" w:type="dxa"/>
          </w:tcPr>
          <w:p w:rsidR="00893409" w:rsidRDefault="00C61D3E">
            <w:pPr>
              <w:pStyle w:val="TableParagraph"/>
              <w:spacing w:line="280" w:lineRule="exact"/>
              <w:ind w:left="711" w:right="709"/>
              <w:jc w:val="center"/>
              <w:rPr>
                <w:sz w:val="26"/>
              </w:rPr>
            </w:pPr>
            <w:r>
              <w:rPr>
                <w:sz w:val="26"/>
              </w:rPr>
              <w:t>Игры Воскобовича</w:t>
            </w:r>
          </w:p>
        </w:tc>
        <w:tc>
          <w:tcPr>
            <w:tcW w:w="2410" w:type="dxa"/>
          </w:tcPr>
          <w:p w:rsidR="00893409" w:rsidRDefault="00893409">
            <w:pPr>
              <w:pStyle w:val="TableParagraph"/>
              <w:ind w:left="0"/>
            </w:pPr>
          </w:p>
        </w:tc>
      </w:tr>
      <w:tr w:rsidR="00893409">
        <w:trPr>
          <w:trHeight w:val="299"/>
        </w:trPr>
        <w:tc>
          <w:tcPr>
            <w:tcW w:w="708" w:type="dxa"/>
          </w:tcPr>
          <w:p w:rsidR="00893409" w:rsidRDefault="00E1203E">
            <w:pPr>
              <w:pStyle w:val="TableParagraph"/>
              <w:spacing w:line="280" w:lineRule="exact"/>
              <w:ind w:left="7"/>
              <w:jc w:val="center"/>
              <w:rPr>
                <w:b/>
                <w:sz w:val="26"/>
              </w:rPr>
            </w:pPr>
            <w:r>
              <w:rPr>
                <w:b/>
                <w:w w:val="99"/>
                <w:sz w:val="26"/>
              </w:rPr>
              <w:t>2</w:t>
            </w:r>
          </w:p>
        </w:tc>
        <w:tc>
          <w:tcPr>
            <w:tcW w:w="7165" w:type="dxa"/>
          </w:tcPr>
          <w:p w:rsidR="00893409" w:rsidRDefault="00E1203E">
            <w:pPr>
              <w:pStyle w:val="TableParagraph"/>
              <w:spacing w:line="280" w:lineRule="exact"/>
              <w:ind w:left="1968" w:right="1959"/>
              <w:jc w:val="center"/>
              <w:rPr>
                <w:sz w:val="26"/>
              </w:rPr>
            </w:pPr>
            <w:r>
              <w:rPr>
                <w:sz w:val="26"/>
              </w:rPr>
              <w:t>Игровые наборы</w:t>
            </w:r>
          </w:p>
        </w:tc>
        <w:tc>
          <w:tcPr>
            <w:tcW w:w="5171" w:type="dxa"/>
          </w:tcPr>
          <w:p w:rsidR="00893409" w:rsidRDefault="00E1203E">
            <w:pPr>
              <w:pStyle w:val="TableParagraph"/>
              <w:spacing w:line="280" w:lineRule="exact"/>
              <w:ind w:left="712" w:right="709"/>
              <w:jc w:val="center"/>
              <w:rPr>
                <w:sz w:val="26"/>
              </w:rPr>
            </w:pPr>
            <w:r>
              <w:rPr>
                <w:sz w:val="26"/>
              </w:rPr>
              <w:t>Блоки Дьенеша</w:t>
            </w:r>
          </w:p>
        </w:tc>
        <w:tc>
          <w:tcPr>
            <w:tcW w:w="2410" w:type="dxa"/>
          </w:tcPr>
          <w:p w:rsidR="00893409" w:rsidRDefault="00893409">
            <w:pPr>
              <w:pStyle w:val="TableParagraph"/>
              <w:ind w:left="0"/>
            </w:pPr>
          </w:p>
        </w:tc>
      </w:tr>
      <w:tr w:rsidR="00893409">
        <w:trPr>
          <w:trHeight w:val="297"/>
        </w:trPr>
        <w:tc>
          <w:tcPr>
            <w:tcW w:w="708" w:type="dxa"/>
          </w:tcPr>
          <w:p w:rsidR="00893409" w:rsidRDefault="00E1203E">
            <w:pPr>
              <w:pStyle w:val="TableParagraph"/>
              <w:spacing w:line="277" w:lineRule="exact"/>
              <w:ind w:left="7"/>
              <w:jc w:val="center"/>
              <w:rPr>
                <w:b/>
                <w:sz w:val="26"/>
              </w:rPr>
            </w:pPr>
            <w:r>
              <w:rPr>
                <w:b/>
                <w:w w:val="99"/>
                <w:sz w:val="26"/>
              </w:rPr>
              <w:t>3</w:t>
            </w:r>
          </w:p>
        </w:tc>
        <w:tc>
          <w:tcPr>
            <w:tcW w:w="7165" w:type="dxa"/>
          </w:tcPr>
          <w:p w:rsidR="00893409" w:rsidRDefault="00E1203E">
            <w:pPr>
              <w:pStyle w:val="TableParagraph"/>
              <w:spacing w:line="277" w:lineRule="exact"/>
              <w:ind w:left="1968" w:right="1959"/>
              <w:jc w:val="center"/>
              <w:rPr>
                <w:sz w:val="26"/>
              </w:rPr>
            </w:pPr>
            <w:r>
              <w:rPr>
                <w:sz w:val="26"/>
              </w:rPr>
              <w:t>Игровые наборы</w:t>
            </w:r>
          </w:p>
        </w:tc>
        <w:tc>
          <w:tcPr>
            <w:tcW w:w="5171" w:type="dxa"/>
          </w:tcPr>
          <w:p w:rsidR="00893409" w:rsidRDefault="00E1203E">
            <w:pPr>
              <w:pStyle w:val="TableParagraph"/>
              <w:spacing w:line="277" w:lineRule="exact"/>
              <w:ind w:left="711" w:right="709"/>
              <w:jc w:val="center"/>
              <w:rPr>
                <w:sz w:val="26"/>
              </w:rPr>
            </w:pPr>
            <w:r>
              <w:rPr>
                <w:sz w:val="26"/>
              </w:rPr>
              <w:t>Палочки Кюизенера</w:t>
            </w:r>
          </w:p>
        </w:tc>
        <w:tc>
          <w:tcPr>
            <w:tcW w:w="2410" w:type="dxa"/>
          </w:tcPr>
          <w:p w:rsidR="00893409" w:rsidRDefault="00893409">
            <w:pPr>
              <w:pStyle w:val="TableParagraph"/>
              <w:ind w:left="0"/>
            </w:pPr>
          </w:p>
        </w:tc>
      </w:tr>
      <w:tr w:rsidR="00893409">
        <w:trPr>
          <w:trHeight w:val="299"/>
        </w:trPr>
        <w:tc>
          <w:tcPr>
            <w:tcW w:w="708" w:type="dxa"/>
          </w:tcPr>
          <w:p w:rsidR="00893409" w:rsidRDefault="00893409">
            <w:pPr>
              <w:pStyle w:val="TableParagraph"/>
              <w:ind w:left="0"/>
            </w:pPr>
          </w:p>
        </w:tc>
        <w:tc>
          <w:tcPr>
            <w:tcW w:w="7165" w:type="dxa"/>
          </w:tcPr>
          <w:p w:rsidR="00893409" w:rsidRDefault="00E1203E">
            <w:pPr>
              <w:pStyle w:val="TableParagraph"/>
              <w:spacing w:line="280" w:lineRule="exact"/>
              <w:ind w:left="1968" w:right="1959"/>
              <w:jc w:val="center"/>
              <w:rPr>
                <w:sz w:val="26"/>
              </w:rPr>
            </w:pPr>
            <w:r>
              <w:rPr>
                <w:sz w:val="26"/>
              </w:rPr>
              <w:t>Игровые наборы</w:t>
            </w:r>
          </w:p>
        </w:tc>
        <w:tc>
          <w:tcPr>
            <w:tcW w:w="5171" w:type="dxa"/>
          </w:tcPr>
          <w:p w:rsidR="00893409" w:rsidRDefault="00E1203E">
            <w:pPr>
              <w:pStyle w:val="TableParagraph"/>
              <w:spacing w:line="280" w:lineRule="exact"/>
              <w:ind w:left="712" w:right="709"/>
              <w:jc w:val="center"/>
              <w:rPr>
                <w:sz w:val="26"/>
              </w:rPr>
            </w:pPr>
            <w:r>
              <w:rPr>
                <w:sz w:val="26"/>
              </w:rPr>
              <w:t>Мозаика игровая логопедическая</w:t>
            </w:r>
          </w:p>
        </w:tc>
        <w:tc>
          <w:tcPr>
            <w:tcW w:w="2410" w:type="dxa"/>
          </w:tcPr>
          <w:p w:rsidR="00893409" w:rsidRDefault="00893409">
            <w:pPr>
              <w:pStyle w:val="TableParagraph"/>
              <w:ind w:left="0"/>
            </w:pPr>
          </w:p>
        </w:tc>
      </w:tr>
    </w:tbl>
    <w:p w:rsidR="00893409" w:rsidRDefault="00893409">
      <w:pPr>
        <w:pStyle w:val="a3"/>
        <w:spacing w:before="5"/>
        <w:jc w:val="left"/>
        <w:rPr>
          <w:b/>
          <w:sz w:val="17"/>
        </w:rPr>
      </w:pPr>
    </w:p>
    <w:p w:rsidR="00893409" w:rsidRDefault="00E1203E">
      <w:pPr>
        <w:spacing w:before="88"/>
        <w:ind w:left="14113" w:right="637"/>
        <w:jc w:val="center"/>
        <w:rPr>
          <w:i/>
          <w:sz w:val="26"/>
        </w:rPr>
      </w:pPr>
      <w:r>
        <w:rPr>
          <w:i/>
          <w:sz w:val="26"/>
        </w:rPr>
        <w:t>Таблица</w:t>
      </w:r>
    </w:p>
    <w:p w:rsidR="00893409" w:rsidRDefault="00E1203E">
      <w:pPr>
        <w:spacing w:before="7"/>
        <w:ind w:left="844" w:right="637"/>
        <w:jc w:val="center"/>
        <w:rPr>
          <w:b/>
          <w:sz w:val="26"/>
        </w:rPr>
      </w:pPr>
      <w:r>
        <w:rPr>
          <w:b/>
          <w:sz w:val="26"/>
        </w:rPr>
        <w:t>Методические материалы, необходимые для обеспечения образовательных процессов</w:t>
      </w:r>
    </w:p>
    <w:p w:rsidR="00893409" w:rsidRDefault="00893409">
      <w:pPr>
        <w:pStyle w:val="a3"/>
        <w:jc w:val="left"/>
        <w:rPr>
          <w:b/>
          <w:sz w:val="26"/>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9923"/>
        <w:gridCol w:w="1634"/>
      </w:tblGrid>
      <w:tr w:rsidR="00893409">
        <w:trPr>
          <w:trHeight w:val="599"/>
        </w:trPr>
        <w:tc>
          <w:tcPr>
            <w:tcW w:w="708" w:type="dxa"/>
          </w:tcPr>
          <w:p w:rsidR="00893409" w:rsidRDefault="00E1203E">
            <w:pPr>
              <w:pStyle w:val="TableParagraph"/>
              <w:spacing w:before="6" w:line="298" w:lineRule="exact"/>
              <w:ind w:left="167" w:right="139" w:firstLine="55"/>
              <w:rPr>
                <w:b/>
                <w:sz w:val="26"/>
              </w:rPr>
            </w:pPr>
            <w:r>
              <w:rPr>
                <w:b/>
                <w:sz w:val="26"/>
              </w:rPr>
              <w:t xml:space="preserve">№ </w:t>
            </w:r>
            <w:proofErr w:type="gramStart"/>
            <w:r>
              <w:rPr>
                <w:b/>
                <w:sz w:val="26"/>
              </w:rPr>
              <w:t>п</w:t>
            </w:r>
            <w:proofErr w:type="gramEnd"/>
            <w:r>
              <w:rPr>
                <w:b/>
                <w:sz w:val="26"/>
              </w:rPr>
              <w:t>/п</w:t>
            </w:r>
          </w:p>
        </w:tc>
        <w:tc>
          <w:tcPr>
            <w:tcW w:w="2979" w:type="dxa"/>
          </w:tcPr>
          <w:p w:rsidR="00893409" w:rsidRDefault="00E1203E">
            <w:pPr>
              <w:pStyle w:val="TableParagraph"/>
              <w:spacing w:before="2"/>
              <w:ind w:left="124" w:right="115"/>
              <w:jc w:val="center"/>
              <w:rPr>
                <w:b/>
                <w:sz w:val="26"/>
              </w:rPr>
            </w:pPr>
            <w:r>
              <w:rPr>
                <w:b/>
                <w:sz w:val="26"/>
              </w:rPr>
              <w:t>Автор</w:t>
            </w:r>
          </w:p>
        </w:tc>
        <w:tc>
          <w:tcPr>
            <w:tcW w:w="9923" w:type="dxa"/>
          </w:tcPr>
          <w:p w:rsidR="00893409" w:rsidRDefault="00E1203E">
            <w:pPr>
              <w:pStyle w:val="TableParagraph"/>
              <w:spacing w:before="2"/>
              <w:ind w:left="374" w:right="370"/>
              <w:jc w:val="center"/>
              <w:rPr>
                <w:b/>
                <w:sz w:val="26"/>
              </w:rPr>
            </w:pPr>
            <w:r>
              <w:rPr>
                <w:b/>
                <w:sz w:val="26"/>
              </w:rPr>
              <w:t>Наименование</w:t>
            </w:r>
          </w:p>
        </w:tc>
        <w:tc>
          <w:tcPr>
            <w:tcW w:w="1634" w:type="dxa"/>
          </w:tcPr>
          <w:p w:rsidR="00893409" w:rsidRDefault="00E1203E">
            <w:pPr>
              <w:pStyle w:val="TableParagraph"/>
              <w:spacing w:before="2"/>
              <w:ind w:left="122"/>
              <w:rPr>
                <w:b/>
                <w:sz w:val="26"/>
              </w:rPr>
            </w:pPr>
            <w:r>
              <w:rPr>
                <w:b/>
                <w:sz w:val="26"/>
              </w:rPr>
              <w:t>Количество</w:t>
            </w:r>
          </w:p>
        </w:tc>
      </w:tr>
      <w:tr w:rsidR="00893409">
        <w:trPr>
          <w:trHeight w:val="295"/>
        </w:trPr>
        <w:tc>
          <w:tcPr>
            <w:tcW w:w="15244" w:type="dxa"/>
            <w:gridSpan w:val="4"/>
          </w:tcPr>
          <w:p w:rsidR="00893409" w:rsidRDefault="00E1203E">
            <w:pPr>
              <w:pStyle w:val="TableParagraph"/>
              <w:spacing w:line="275" w:lineRule="exact"/>
              <w:ind w:left="5532" w:right="5527"/>
              <w:jc w:val="center"/>
              <w:rPr>
                <w:b/>
                <w:sz w:val="26"/>
              </w:rPr>
            </w:pPr>
            <w:r>
              <w:rPr>
                <w:b/>
                <w:sz w:val="26"/>
              </w:rPr>
              <w:t>Первая младшая группа</w:t>
            </w:r>
          </w:p>
        </w:tc>
      </w:tr>
      <w:tr w:rsidR="00893409">
        <w:trPr>
          <w:trHeight w:val="830"/>
        </w:trPr>
        <w:tc>
          <w:tcPr>
            <w:tcW w:w="708" w:type="dxa"/>
          </w:tcPr>
          <w:p w:rsidR="00893409" w:rsidRDefault="00E1203E">
            <w:pPr>
              <w:pStyle w:val="TableParagraph"/>
              <w:spacing w:line="294" w:lineRule="exact"/>
              <w:ind w:left="7"/>
              <w:jc w:val="center"/>
              <w:rPr>
                <w:sz w:val="26"/>
              </w:rPr>
            </w:pPr>
            <w:r>
              <w:rPr>
                <w:w w:val="99"/>
                <w:sz w:val="26"/>
              </w:rPr>
              <w:t>1</w:t>
            </w:r>
          </w:p>
        </w:tc>
        <w:tc>
          <w:tcPr>
            <w:tcW w:w="2979" w:type="dxa"/>
          </w:tcPr>
          <w:p w:rsidR="00893409" w:rsidRDefault="00E1203E">
            <w:pPr>
              <w:pStyle w:val="TableParagraph"/>
              <w:tabs>
                <w:tab w:val="left" w:pos="2429"/>
              </w:tabs>
              <w:ind w:left="110" w:right="94"/>
              <w:rPr>
                <w:sz w:val="24"/>
              </w:rPr>
            </w:pPr>
            <w:r>
              <w:rPr>
                <w:sz w:val="24"/>
              </w:rPr>
              <w:t>С. Ю. Мещерякова, Л. Н. Галигузова,</w:t>
            </w:r>
            <w:r>
              <w:rPr>
                <w:sz w:val="24"/>
              </w:rPr>
              <w:tab/>
            </w:r>
            <w:r>
              <w:rPr>
                <w:spacing w:val="-4"/>
                <w:sz w:val="24"/>
              </w:rPr>
              <w:t>Е.О.</w:t>
            </w:r>
          </w:p>
          <w:p w:rsidR="00893409" w:rsidRDefault="00E1203E">
            <w:pPr>
              <w:pStyle w:val="TableParagraph"/>
              <w:spacing w:line="264" w:lineRule="exact"/>
              <w:ind w:left="110"/>
              <w:rPr>
                <w:sz w:val="24"/>
              </w:rPr>
            </w:pPr>
            <w:r>
              <w:rPr>
                <w:sz w:val="24"/>
              </w:rPr>
              <w:t>Смирнова</w:t>
            </w:r>
          </w:p>
        </w:tc>
        <w:tc>
          <w:tcPr>
            <w:tcW w:w="9923" w:type="dxa"/>
          </w:tcPr>
          <w:p w:rsidR="00893409" w:rsidRDefault="00E1203E">
            <w:pPr>
              <w:pStyle w:val="TableParagraph"/>
              <w:spacing w:line="270" w:lineRule="exact"/>
              <w:rPr>
                <w:sz w:val="24"/>
              </w:rPr>
            </w:pPr>
            <w:r>
              <w:rPr>
                <w:sz w:val="24"/>
              </w:rPr>
              <w:t>Первые шаги. Программа воспитания и развития детей раннего возраста</w:t>
            </w:r>
          </w:p>
        </w:tc>
        <w:tc>
          <w:tcPr>
            <w:tcW w:w="1634" w:type="dxa"/>
          </w:tcPr>
          <w:p w:rsidR="00893409" w:rsidRDefault="00893409">
            <w:pPr>
              <w:pStyle w:val="TableParagraph"/>
              <w:ind w:left="0"/>
              <w:rPr>
                <w:sz w:val="24"/>
              </w:rPr>
            </w:pPr>
          </w:p>
        </w:tc>
      </w:tr>
      <w:tr w:rsidR="00893409">
        <w:trPr>
          <w:trHeight w:val="827"/>
        </w:trPr>
        <w:tc>
          <w:tcPr>
            <w:tcW w:w="708" w:type="dxa"/>
          </w:tcPr>
          <w:p w:rsidR="00893409" w:rsidRDefault="00E1203E">
            <w:pPr>
              <w:pStyle w:val="TableParagraph"/>
              <w:spacing w:line="291" w:lineRule="exact"/>
              <w:ind w:left="7"/>
              <w:jc w:val="center"/>
              <w:rPr>
                <w:sz w:val="26"/>
              </w:rPr>
            </w:pPr>
            <w:r>
              <w:rPr>
                <w:w w:val="99"/>
                <w:sz w:val="26"/>
              </w:rPr>
              <w:t>2</w:t>
            </w:r>
          </w:p>
        </w:tc>
        <w:tc>
          <w:tcPr>
            <w:tcW w:w="2979" w:type="dxa"/>
          </w:tcPr>
          <w:p w:rsidR="00893409" w:rsidRDefault="00E1203E">
            <w:pPr>
              <w:pStyle w:val="TableParagraph"/>
              <w:spacing w:line="268" w:lineRule="exact"/>
              <w:ind w:left="110"/>
              <w:rPr>
                <w:sz w:val="24"/>
              </w:rPr>
            </w:pPr>
            <w:r>
              <w:rPr>
                <w:sz w:val="24"/>
              </w:rPr>
              <w:t>Смирнова Е.О.</w:t>
            </w:r>
          </w:p>
        </w:tc>
        <w:tc>
          <w:tcPr>
            <w:tcW w:w="9923" w:type="dxa"/>
          </w:tcPr>
          <w:p w:rsidR="00893409" w:rsidRDefault="00E1203E">
            <w:pPr>
              <w:pStyle w:val="TableParagraph"/>
              <w:spacing w:line="268" w:lineRule="exact"/>
              <w:rPr>
                <w:sz w:val="24"/>
              </w:rPr>
            </w:pPr>
            <w:r>
              <w:rPr>
                <w:sz w:val="24"/>
              </w:rPr>
              <w:t xml:space="preserve">Методические материалы к комплексной образовательной программе для детей </w:t>
            </w:r>
            <w:proofErr w:type="gramStart"/>
            <w:r>
              <w:rPr>
                <w:sz w:val="24"/>
              </w:rPr>
              <w:t>раннего</w:t>
            </w:r>
            <w:proofErr w:type="gramEnd"/>
          </w:p>
          <w:p w:rsidR="00893409" w:rsidRDefault="00E1203E">
            <w:pPr>
              <w:pStyle w:val="TableParagraph"/>
              <w:spacing w:line="270" w:lineRule="atLeast"/>
              <w:rPr>
                <w:sz w:val="24"/>
              </w:rPr>
            </w:pPr>
            <w:r>
              <w:rPr>
                <w:sz w:val="24"/>
              </w:rPr>
              <w:t>возраста «Первые шаги»: В 2 частях. Часть 1. Познавательное и речевое развитие, игровая деятельность. ФГОС ДО</w:t>
            </w:r>
          </w:p>
        </w:tc>
        <w:tc>
          <w:tcPr>
            <w:tcW w:w="1634" w:type="dxa"/>
          </w:tcPr>
          <w:p w:rsidR="00893409" w:rsidRDefault="00893409">
            <w:pPr>
              <w:pStyle w:val="TableParagraph"/>
              <w:ind w:left="0"/>
              <w:rPr>
                <w:sz w:val="24"/>
              </w:rPr>
            </w:pPr>
          </w:p>
        </w:tc>
      </w:tr>
      <w:tr w:rsidR="00893409">
        <w:trPr>
          <w:trHeight w:val="827"/>
        </w:trPr>
        <w:tc>
          <w:tcPr>
            <w:tcW w:w="708" w:type="dxa"/>
          </w:tcPr>
          <w:p w:rsidR="00893409" w:rsidRDefault="00E1203E">
            <w:pPr>
              <w:pStyle w:val="TableParagraph"/>
              <w:spacing w:line="291" w:lineRule="exact"/>
              <w:ind w:left="7"/>
              <w:jc w:val="center"/>
              <w:rPr>
                <w:sz w:val="26"/>
              </w:rPr>
            </w:pPr>
            <w:r>
              <w:rPr>
                <w:w w:val="99"/>
                <w:sz w:val="26"/>
              </w:rPr>
              <w:t>3</w:t>
            </w:r>
          </w:p>
        </w:tc>
        <w:tc>
          <w:tcPr>
            <w:tcW w:w="2979" w:type="dxa"/>
          </w:tcPr>
          <w:p w:rsidR="00893409" w:rsidRDefault="00E1203E">
            <w:pPr>
              <w:pStyle w:val="TableParagraph"/>
              <w:tabs>
                <w:tab w:val="left" w:pos="2662"/>
              </w:tabs>
              <w:ind w:left="110" w:right="97"/>
              <w:rPr>
                <w:sz w:val="24"/>
              </w:rPr>
            </w:pPr>
            <w:r>
              <w:rPr>
                <w:sz w:val="24"/>
              </w:rPr>
              <w:t>Белькович В.Ю.Каралашвили</w:t>
            </w:r>
            <w:r>
              <w:rPr>
                <w:sz w:val="24"/>
              </w:rPr>
              <w:tab/>
            </w:r>
            <w:r>
              <w:rPr>
                <w:spacing w:val="-9"/>
                <w:sz w:val="24"/>
              </w:rPr>
              <w:t>Е.</w:t>
            </w:r>
          </w:p>
          <w:p w:rsidR="00893409" w:rsidRDefault="00E1203E">
            <w:pPr>
              <w:pStyle w:val="TableParagraph"/>
              <w:spacing w:line="264" w:lineRule="exact"/>
              <w:ind w:left="110"/>
              <w:rPr>
                <w:sz w:val="24"/>
              </w:rPr>
            </w:pPr>
            <w:r>
              <w:rPr>
                <w:sz w:val="24"/>
              </w:rPr>
              <w:t>А.Павлова Л. И.</w:t>
            </w:r>
          </w:p>
        </w:tc>
        <w:tc>
          <w:tcPr>
            <w:tcW w:w="9923" w:type="dxa"/>
          </w:tcPr>
          <w:p w:rsidR="00893409" w:rsidRDefault="00E1203E">
            <w:pPr>
              <w:pStyle w:val="TableParagraph"/>
              <w:ind w:left="4793" w:hanging="4686"/>
              <w:rPr>
                <w:sz w:val="24"/>
              </w:rPr>
            </w:pPr>
            <w:r>
              <w:rPr>
                <w:sz w:val="24"/>
              </w:rPr>
              <w:t>Журнал планирования образовательной деятельности в ДОО. Группа раннего возраста. ФГОС ДО</w:t>
            </w:r>
          </w:p>
        </w:tc>
        <w:tc>
          <w:tcPr>
            <w:tcW w:w="1634" w:type="dxa"/>
          </w:tcPr>
          <w:p w:rsidR="00893409" w:rsidRDefault="00893409">
            <w:pPr>
              <w:pStyle w:val="TableParagraph"/>
              <w:ind w:left="0"/>
              <w:rPr>
                <w:sz w:val="24"/>
              </w:rPr>
            </w:pPr>
          </w:p>
        </w:tc>
      </w:tr>
      <w:tr w:rsidR="00893409">
        <w:trPr>
          <w:trHeight w:val="551"/>
        </w:trPr>
        <w:tc>
          <w:tcPr>
            <w:tcW w:w="708" w:type="dxa"/>
          </w:tcPr>
          <w:p w:rsidR="00893409" w:rsidRDefault="00E1203E">
            <w:pPr>
              <w:pStyle w:val="TableParagraph"/>
              <w:spacing w:line="291" w:lineRule="exact"/>
              <w:ind w:left="7"/>
              <w:jc w:val="center"/>
              <w:rPr>
                <w:sz w:val="26"/>
              </w:rPr>
            </w:pPr>
            <w:r>
              <w:rPr>
                <w:w w:val="99"/>
                <w:sz w:val="26"/>
              </w:rPr>
              <w:t>4</w:t>
            </w:r>
          </w:p>
        </w:tc>
        <w:tc>
          <w:tcPr>
            <w:tcW w:w="2979" w:type="dxa"/>
          </w:tcPr>
          <w:p w:rsidR="00893409" w:rsidRDefault="00E1203E">
            <w:pPr>
              <w:pStyle w:val="TableParagraph"/>
              <w:spacing w:line="268" w:lineRule="exact"/>
              <w:ind w:left="110"/>
              <w:rPr>
                <w:sz w:val="24"/>
              </w:rPr>
            </w:pPr>
            <w:r>
              <w:rPr>
                <w:sz w:val="24"/>
              </w:rPr>
              <w:t>Арнаутова Е.П.</w:t>
            </w:r>
          </w:p>
        </w:tc>
        <w:tc>
          <w:tcPr>
            <w:tcW w:w="9923" w:type="dxa"/>
          </w:tcPr>
          <w:p w:rsidR="00893409" w:rsidRDefault="00E1203E">
            <w:pPr>
              <w:pStyle w:val="TableParagraph"/>
              <w:spacing w:line="268" w:lineRule="exact"/>
              <w:rPr>
                <w:sz w:val="24"/>
              </w:rPr>
            </w:pPr>
            <w:r>
              <w:rPr>
                <w:sz w:val="24"/>
              </w:rPr>
              <w:t xml:space="preserve">Журнал взаимодействия с родителями: психолого-педагогическое сопровождение семей </w:t>
            </w:r>
            <w:proofErr w:type="gramStart"/>
            <w:r>
              <w:rPr>
                <w:sz w:val="24"/>
              </w:rPr>
              <w:t>с</w:t>
            </w:r>
            <w:proofErr w:type="gramEnd"/>
          </w:p>
          <w:p w:rsidR="00893409" w:rsidRDefault="00E1203E">
            <w:pPr>
              <w:pStyle w:val="TableParagraph"/>
              <w:spacing w:line="264" w:lineRule="exact"/>
              <w:rPr>
                <w:sz w:val="24"/>
              </w:rPr>
            </w:pPr>
            <w:r>
              <w:rPr>
                <w:sz w:val="24"/>
              </w:rPr>
              <w:t>детьми 2 - 3 лет. ФГОС ДО</w:t>
            </w:r>
          </w:p>
        </w:tc>
        <w:tc>
          <w:tcPr>
            <w:tcW w:w="1634" w:type="dxa"/>
          </w:tcPr>
          <w:p w:rsidR="00893409" w:rsidRDefault="00893409">
            <w:pPr>
              <w:pStyle w:val="TableParagraph"/>
              <w:ind w:left="0"/>
              <w:rPr>
                <w:sz w:val="24"/>
              </w:rPr>
            </w:pPr>
          </w:p>
        </w:tc>
      </w:tr>
      <w:tr w:rsidR="00893409">
        <w:trPr>
          <w:trHeight w:val="299"/>
        </w:trPr>
        <w:tc>
          <w:tcPr>
            <w:tcW w:w="708" w:type="dxa"/>
          </w:tcPr>
          <w:p w:rsidR="00893409" w:rsidRDefault="00E1203E">
            <w:pPr>
              <w:pStyle w:val="TableParagraph"/>
              <w:spacing w:line="280" w:lineRule="exact"/>
              <w:ind w:left="7"/>
              <w:jc w:val="center"/>
              <w:rPr>
                <w:sz w:val="26"/>
              </w:rPr>
            </w:pPr>
            <w:r>
              <w:rPr>
                <w:w w:val="99"/>
                <w:sz w:val="26"/>
              </w:rPr>
              <w:t>5</w:t>
            </w:r>
          </w:p>
        </w:tc>
        <w:tc>
          <w:tcPr>
            <w:tcW w:w="2979" w:type="dxa"/>
          </w:tcPr>
          <w:p w:rsidR="00893409" w:rsidRDefault="00E1203E">
            <w:pPr>
              <w:pStyle w:val="TableParagraph"/>
              <w:spacing w:line="268" w:lineRule="exact"/>
              <w:ind w:left="110"/>
              <w:rPr>
                <w:sz w:val="24"/>
              </w:rPr>
            </w:pPr>
            <w:r>
              <w:rPr>
                <w:sz w:val="24"/>
              </w:rPr>
              <w:t>Белькович В. Ю.</w:t>
            </w:r>
          </w:p>
        </w:tc>
        <w:tc>
          <w:tcPr>
            <w:tcW w:w="9923" w:type="dxa"/>
          </w:tcPr>
          <w:p w:rsidR="00893409" w:rsidRDefault="00E1203E">
            <w:pPr>
              <w:pStyle w:val="TableParagraph"/>
              <w:spacing w:line="268" w:lineRule="exact"/>
              <w:rPr>
                <w:sz w:val="24"/>
              </w:rPr>
            </w:pPr>
            <w:r>
              <w:rPr>
                <w:sz w:val="24"/>
              </w:rPr>
              <w:t>Журнал педагогической диагностики развития ребенка: группа раннего возраста.</w:t>
            </w:r>
          </w:p>
        </w:tc>
        <w:tc>
          <w:tcPr>
            <w:tcW w:w="1634" w:type="dxa"/>
          </w:tcPr>
          <w:p w:rsidR="00893409" w:rsidRDefault="00893409">
            <w:pPr>
              <w:pStyle w:val="TableParagraph"/>
              <w:ind w:left="0"/>
            </w:pPr>
          </w:p>
        </w:tc>
      </w:tr>
      <w:tr w:rsidR="00893409">
        <w:trPr>
          <w:trHeight w:val="576"/>
        </w:trPr>
        <w:tc>
          <w:tcPr>
            <w:tcW w:w="708" w:type="dxa"/>
          </w:tcPr>
          <w:p w:rsidR="00893409" w:rsidRDefault="00E1203E">
            <w:pPr>
              <w:pStyle w:val="TableParagraph"/>
              <w:spacing w:line="291" w:lineRule="exact"/>
              <w:ind w:left="7"/>
              <w:jc w:val="center"/>
              <w:rPr>
                <w:sz w:val="26"/>
              </w:rPr>
            </w:pPr>
            <w:r>
              <w:rPr>
                <w:w w:val="99"/>
                <w:sz w:val="26"/>
              </w:rPr>
              <w:t>6</w:t>
            </w:r>
          </w:p>
        </w:tc>
        <w:tc>
          <w:tcPr>
            <w:tcW w:w="2979" w:type="dxa"/>
          </w:tcPr>
          <w:p w:rsidR="00893409" w:rsidRDefault="00E1203E">
            <w:pPr>
              <w:pStyle w:val="TableParagraph"/>
              <w:ind w:left="110" w:right="95"/>
              <w:rPr>
                <w:sz w:val="24"/>
              </w:rPr>
            </w:pPr>
            <w:r>
              <w:rPr>
                <w:sz w:val="24"/>
              </w:rPr>
              <w:t>Артюхова И.С., Белькович В.Ю.</w:t>
            </w:r>
          </w:p>
        </w:tc>
        <w:tc>
          <w:tcPr>
            <w:tcW w:w="9923" w:type="dxa"/>
          </w:tcPr>
          <w:p w:rsidR="00893409" w:rsidRDefault="00E1203E">
            <w:pPr>
              <w:pStyle w:val="TableParagraph"/>
              <w:spacing w:line="268" w:lineRule="exact"/>
              <w:rPr>
                <w:sz w:val="24"/>
              </w:rPr>
            </w:pPr>
            <w:r>
              <w:rPr>
                <w:sz w:val="24"/>
              </w:rPr>
              <w:t>Играем, дружим, растём: Сборник развивающих игр. Группа раннего возраста. ФГОС ДО</w:t>
            </w:r>
          </w:p>
        </w:tc>
        <w:tc>
          <w:tcPr>
            <w:tcW w:w="1634" w:type="dxa"/>
          </w:tcPr>
          <w:p w:rsidR="00893409" w:rsidRDefault="00893409">
            <w:pPr>
              <w:pStyle w:val="TableParagraph"/>
              <w:ind w:left="0"/>
              <w:rPr>
                <w:sz w:val="24"/>
              </w:rPr>
            </w:pPr>
          </w:p>
        </w:tc>
      </w:tr>
      <w:tr w:rsidR="00893409">
        <w:trPr>
          <w:trHeight w:val="297"/>
        </w:trPr>
        <w:tc>
          <w:tcPr>
            <w:tcW w:w="708" w:type="dxa"/>
          </w:tcPr>
          <w:p w:rsidR="00893409" w:rsidRDefault="00E1203E">
            <w:pPr>
              <w:pStyle w:val="TableParagraph"/>
              <w:spacing w:line="277" w:lineRule="exact"/>
              <w:ind w:left="7"/>
              <w:jc w:val="center"/>
              <w:rPr>
                <w:sz w:val="26"/>
              </w:rPr>
            </w:pPr>
            <w:r>
              <w:rPr>
                <w:w w:val="99"/>
                <w:sz w:val="26"/>
              </w:rPr>
              <w:t>7</w:t>
            </w:r>
          </w:p>
        </w:tc>
        <w:tc>
          <w:tcPr>
            <w:tcW w:w="2979" w:type="dxa"/>
          </w:tcPr>
          <w:p w:rsidR="00893409" w:rsidRDefault="00E1203E">
            <w:pPr>
              <w:pStyle w:val="TableParagraph"/>
              <w:spacing w:line="268" w:lineRule="exact"/>
              <w:ind w:left="110"/>
              <w:rPr>
                <w:sz w:val="24"/>
              </w:rPr>
            </w:pPr>
            <w:r>
              <w:rPr>
                <w:sz w:val="24"/>
              </w:rPr>
              <w:t>Печерская А.Н.</w:t>
            </w:r>
          </w:p>
        </w:tc>
        <w:tc>
          <w:tcPr>
            <w:tcW w:w="9923" w:type="dxa"/>
          </w:tcPr>
          <w:p w:rsidR="00893409" w:rsidRDefault="00E1203E">
            <w:pPr>
              <w:pStyle w:val="TableParagraph"/>
              <w:spacing w:line="268" w:lineRule="exact"/>
              <w:rPr>
                <w:sz w:val="24"/>
              </w:rPr>
            </w:pPr>
            <w:r>
              <w:rPr>
                <w:sz w:val="24"/>
              </w:rPr>
              <w:t>Хрестоматия для детского сада. Группа раннего возраста. ФГОС ДО</w:t>
            </w:r>
          </w:p>
        </w:tc>
        <w:tc>
          <w:tcPr>
            <w:tcW w:w="1634" w:type="dxa"/>
          </w:tcPr>
          <w:p w:rsidR="00893409" w:rsidRDefault="00893409">
            <w:pPr>
              <w:pStyle w:val="TableParagraph"/>
              <w:ind w:left="0"/>
            </w:pPr>
          </w:p>
        </w:tc>
      </w:tr>
      <w:tr w:rsidR="00893409">
        <w:trPr>
          <w:trHeight w:val="299"/>
        </w:trPr>
        <w:tc>
          <w:tcPr>
            <w:tcW w:w="15244" w:type="dxa"/>
            <w:gridSpan w:val="4"/>
          </w:tcPr>
          <w:p w:rsidR="00893409" w:rsidRDefault="00E1203E">
            <w:pPr>
              <w:pStyle w:val="TableParagraph"/>
              <w:spacing w:line="280" w:lineRule="exact"/>
              <w:ind w:left="5532" w:right="5526"/>
              <w:jc w:val="center"/>
              <w:rPr>
                <w:b/>
                <w:sz w:val="26"/>
              </w:rPr>
            </w:pPr>
            <w:r>
              <w:rPr>
                <w:b/>
                <w:sz w:val="26"/>
              </w:rPr>
              <w:t>Вторая младшая группа</w:t>
            </w:r>
          </w:p>
        </w:tc>
      </w:tr>
      <w:tr w:rsidR="00893409">
        <w:trPr>
          <w:trHeight w:val="299"/>
        </w:trPr>
        <w:tc>
          <w:tcPr>
            <w:tcW w:w="708" w:type="dxa"/>
          </w:tcPr>
          <w:p w:rsidR="00893409" w:rsidRDefault="00E1203E">
            <w:pPr>
              <w:pStyle w:val="TableParagraph"/>
              <w:spacing w:line="280" w:lineRule="exact"/>
              <w:ind w:left="7"/>
              <w:jc w:val="center"/>
              <w:rPr>
                <w:sz w:val="26"/>
              </w:rPr>
            </w:pPr>
            <w:r>
              <w:rPr>
                <w:w w:val="99"/>
                <w:sz w:val="26"/>
              </w:rPr>
              <w:t>1</w:t>
            </w:r>
          </w:p>
        </w:tc>
        <w:tc>
          <w:tcPr>
            <w:tcW w:w="2979" w:type="dxa"/>
          </w:tcPr>
          <w:p w:rsidR="00893409" w:rsidRDefault="00E1203E">
            <w:pPr>
              <w:pStyle w:val="TableParagraph"/>
              <w:spacing w:line="268" w:lineRule="exact"/>
              <w:ind w:left="110"/>
              <w:rPr>
                <w:sz w:val="24"/>
              </w:rPr>
            </w:pPr>
            <w:r>
              <w:rPr>
                <w:sz w:val="24"/>
              </w:rPr>
              <w:t>Султанова М.Н.</w:t>
            </w:r>
          </w:p>
        </w:tc>
        <w:tc>
          <w:tcPr>
            <w:tcW w:w="9923" w:type="dxa"/>
          </w:tcPr>
          <w:p w:rsidR="00893409" w:rsidRDefault="00E1203E">
            <w:pPr>
              <w:pStyle w:val="TableParagraph"/>
              <w:spacing w:line="280" w:lineRule="exact"/>
              <w:rPr>
                <w:sz w:val="26"/>
              </w:rPr>
            </w:pPr>
            <w:r>
              <w:rPr>
                <w:sz w:val="26"/>
              </w:rPr>
              <w:t>Мир вокруг меня. Твои любимые сказки. 2–3 года. Рабочая тетрадь</w:t>
            </w:r>
          </w:p>
        </w:tc>
        <w:tc>
          <w:tcPr>
            <w:tcW w:w="1634" w:type="dxa"/>
          </w:tcPr>
          <w:p w:rsidR="00893409" w:rsidRDefault="00893409">
            <w:pPr>
              <w:pStyle w:val="TableParagraph"/>
              <w:ind w:left="0"/>
            </w:pPr>
          </w:p>
        </w:tc>
      </w:tr>
      <w:tr w:rsidR="00893409">
        <w:trPr>
          <w:trHeight w:val="299"/>
        </w:trPr>
        <w:tc>
          <w:tcPr>
            <w:tcW w:w="708" w:type="dxa"/>
          </w:tcPr>
          <w:p w:rsidR="00893409" w:rsidRDefault="00E1203E">
            <w:pPr>
              <w:pStyle w:val="TableParagraph"/>
              <w:spacing w:line="280" w:lineRule="exact"/>
              <w:ind w:left="7"/>
              <w:jc w:val="center"/>
              <w:rPr>
                <w:sz w:val="26"/>
              </w:rPr>
            </w:pPr>
            <w:r>
              <w:rPr>
                <w:w w:val="99"/>
                <w:sz w:val="26"/>
              </w:rPr>
              <w:t>2</w:t>
            </w:r>
          </w:p>
        </w:tc>
        <w:tc>
          <w:tcPr>
            <w:tcW w:w="2979" w:type="dxa"/>
          </w:tcPr>
          <w:p w:rsidR="00893409" w:rsidRDefault="00E1203E">
            <w:pPr>
              <w:pStyle w:val="TableParagraph"/>
              <w:spacing w:line="268" w:lineRule="exact"/>
              <w:ind w:left="110"/>
              <w:rPr>
                <w:sz w:val="24"/>
              </w:rPr>
            </w:pPr>
            <w:r>
              <w:rPr>
                <w:sz w:val="24"/>
              </w:rPr>
              <w:t>Султанова М.Н.</w:t>
            </w:r>
          </w:p>
        </w:tc>
        <w:tc>
          <w:tcPr>
            <w:tcW w:w="9923" w:type="dxa"/>
          </w:tcPr>
          <w:p w:rsidR="00893409" w:rsidRDefault="00E1203E">
            <w:pPr>
              <w:pStyle w:val="TableParagraph"/>
              <w:spacing w:line="280" w:lineRule="exact"/>
              <w:rPr>
                <w:sz w:val="26"/>
              </w:rPr>
            </w:pPr>
            <w:r>
              <w:rPr>
                <w:sz w:val="26"/>
              </w:rPr>
              <w:t>Математика до школы. Для детей 3-4 лет.</w:t>
            </w:r>
          </w:p>
        </w:tc>
        <w:tc>
          <w:tcPr>
            <w:tcW w:w="1634" w:type="dxa"/>
          </w:tcPr>
          <w:p w:rsidR="00893409" w:rsidRDefault="00893409">
            <w:pPr>
              <w:pStyle w:val="TableParagraph"/>
              <w:ind w:left="0"/>
            </w:pPr>
          </w:p>
        </w:tc>
      </w:tr>
    </w:tbl>
    <w:p w:rsidR="00893409" w:rsidRDefault="00893409">
      <w:pPr>
        <w:sectPr w:rsidR="00893409">
          <w:pgSz w:w="16840" w:h="11910" w:orient="landscape"/>
          <w:pgMar w:top="280" w:right="680" w:bottom="1240" w:left="460" w:header="0" w:footer="978"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9923"/>
        <w:gridCol w:w="1634"/>
      </w:tblGrid>
      <w:tr w:rsidR="00893409">
        <w:trPr>
          <w:trHeight w:val="299"/>
        </w:trPr>
        <w:tc>
          <w:tcPr>
            <w:tcW w:w="708" w:type="dxa"/>
          </w:tcPr>
          <w:p w:rsidR="00893409" w:rsidRDefault="00E1203E">
            <w:pPr>
              <w:pStyle w:val="TableParagraph"/>
              <w:spacing w:line="280" w:lineRule="exact"/>
              <w:ind w:left="7"/>
              <w:jc w:val="center"/>
              <w:rPr>
                <w:sz w:val="26"/>
              </w:rPr>
            </w:pPr>
            <w:r>
              <w:rPr>
                <w:w w:val="99"/>
                <w:sz w:val="26"/>
              </w:rPr>
              <w:lastRenderedPageBreak/>
              <w:t>3</w:t>
            </w:r>
          </w:p>
        </w:tc>
        <w:tc>
          <w:tcPr>
            <w:tcW w:w="2979" w:type="dxa"/>
          </w:tcPr>
          <w:p w:rsidR="00893409" w:rsidRDefault="00E1203E">
            <w:pPr>
              <w:pStyle w:val="TableParagraph"/>
              <w:spacing w:line="265" w:lineRule="exact"/>
              <w:ind w:left="110"/>
              <w:rPr>
                <w:sz w:val="24"/>
              </w:rPr>
            </w:pPr>
            <w:r>
              <w:rPr>
                <w:sz w:val="24"/>
              </w:rPr>
              <w:t>Ушакова О.С.</w:t>
            </w:r>
          </w:p>
        </w:tc>
        <w:tc>
          <w:tcPr>
            <w:tcW w:w="9923" w:type="dxa"/>
          </w:tcPr>
          <w:p w:rsidR="00893409" w:rsidRDefault="00E1203E">
            <w:pPr>
              <w:pStyle w:val="TableParagraph"/>
              <w:spacing w:line="280" w:lineRule="exact"/>
              <w:rPr>
                <w:sz w:val="26"/>
              </w:rPr>
            </w:pPr>
            <w:r>
              <w:rPr>
                <w:sz w:val="26"/>
              </w:rPr>
              <w:t>Учимся говорить правильно. 3-4 года. Пособие для детей</w:t>
            </w:r>
          </w:p>
        </w:tc>
        <w:tc>
          <w:tcPr>
            <w:tcW w:w="1634" w:type="dxa"/>
          </w:tcPr>
          <w:p w:rsidR="00893409" w:rsidRDefault="00893409">
            <w:pPr>
              <w:pStyle w:val="TableParagraph"/>
              <w:ind w:left="0"/>
            </w:pPr>
          </w:p>
        </w:tc>
      </w:tr>
      <w:tr w:rsidR="00893409">
        <w:trPr>
          <w:trHeight w:val="551"/>
        </w:trPr>
        <w:tc>
          <w:tcPr>
            <w:tcW w:w="708" w:type="dxa"/>
          </w:tcPr>
          <w:p w:rsidR="00893409" w:rsidRDefault="00E1203E">
            <w:pPr>
              <w:pStyle w:val="TableParagraph"/>
              <w:spacing w:line="288" w:lineRule="exact"/>
              <w:ind w:left="7"/>
              <w:jc w:val="center"/>
              <w:rPr>
                <w:sz w:val="26"/>
              </w:rPr>
            </w:pPr>
            <w:r>
              <w:rPr>
                <w:w w:val="99"/>
                <w:sz w:val="26"/>
              </w:rPr>
              <w:t>4</w:t>
            </w:r>
          </w:p>
        </w:tc>
        <w:tc>
          <w:tcPr>
            <w:tcW w:w="2979" w:type="dxa"/>
          </w:tcPr>
          <w:p w:rsidR="00893409" w:rsidRDefault="00E1203E">
            <w:pPr>
              <w:pStyle w:val="TableParagraph"/>
              <w:tabs>
                <w:tab w:val="left" w:pos="1282"/>
                <w:tab w:val="left" w:pos="2045"/>
              </w:tabs>
              <w:spacing w:line="265" w:lineRule="exact"/>
              <w:ind w:left="110"/>
              <w:rPr>
                <w:sz w:val="24"/>
              </w:rPr>
            </w:pPr>
            <w:r>
              <w:rPr>
                <w:sz w:val="24"/>
              </w:rPr>
              <w:t>Салмина</w:t>
            </w:r>
            <w:r>
              <w:rPr>
                <w:sz w:val="24"/>
              </w:rPr>
              <w:tab/>
              <w:t>Н.Г.,</w:t>
            </w:r>
            <w:r>
              <w:rPr>
                <w:sz w:val="24"/>
              </w:rPr>
              <w:tab/>
              <w:t>Глебова</w:t>
            </w:r>
          </w:p>
          <w:p w:rsidR="00893409" w:rsidRDefault="00E1203E">
            <w:pPr>
              <w:pStyle w:val="TableParagraph"/>
              <w:spacing w:line="267" w:lineRule="exact"/>
              <w:ind w:left="110"/>
              <w:rPr>
                <w:sz w:val="24"/>
              </w:rPr>
            </w:pPr>
            <w:r>
              <w:rPr>
                <w:sz w:val="24"/>
              </w:rPr>
              <w:t>А.О.</w:t>
            </w:r>
          </w:p>
        </w:tc>
        <w:tc>
          <w:tcPr>
            <w:tcW w:w="9923" w:type="dxa"/>
          </w:tcPr>
          <w:p w:rsidR="00893409" w:rsidRDefault="00E1203E">
            <w:pPr>
              <w:pStyle w:val="TableParagraph"/>
              <w:spacing w:line="288" w:lineRule="exact"/>
              <w:rPr>
                <w:sz w:val="26"/>
              </w:rPr>
            </w:pPr>
            <w:r>
              <w:rPr>
                <w:sz w:val="26"/>
              </w:rPr>
              <w:t>Готовимся к письму. 3-4 года. Дошкольное воспитание. Учебное пособие</w:t>
            </w:r>
          </w:p>
        </w:tc>
        <w:tc>
          <w:tcPr>
            <w:tcW w:w="1634" w:type="dxa"/>
          </w:tcPr>
          <w:p w:rsidR="00893409" w:rsidRDefault="00893409">
            <w:pPr>
              <w:pStyle w:val="TableParagraph"/>
              <w:ind w:left="0"/>
              <w:rPr>
                <w:sz w:val="24"/>
              </w:rPr>
            </w:pPr>
          </w:p>
        </w:tc>
      </w:tr>
      <w:tr w:rsidR="00893409">
        <w:trPr>
          <w:trHeight w:val="300"/>
        </w:trPr>
        <w:tc>
          <w:tcPr>
            <w:tcW w:w="708" w:type="dxa"/>
          </w:tcPr>
          <w:p w:rsidR="00893409" w:rsidRDefault="00E1203E">
            <w:pPr>
              <w:pStyle w:val="TableParagraph"/>
              <w:spacing w:line="280" w:lineRule="exact"/>
              <w:ind w:left="7"/>
              <w:jc w:val="center"/>
              <w:rPr>
                <w:sz w:val="26"/>
              </w:rPr>
            </w:pPr>
            <w:r>
              <w:rPr>
                <w:w w:val="99"/>
                <w:sz w:val="26"/>
              </w:rPr>
              <w:t>5</w:t>
            </w:r>
          </w:p>
        </w:tc>
        <w:tc>
          <w:tcPr>
            <w:tcW w:w="2979" w:type="dxa"/>
          </w:tcPr>
          <w:p w:rsidR="00893409" w:rsidRDefault="00E1203E">
            <w:pPr>
              <w:pStyle w:val="TableParagraph"/>
              <w:spacing w:line="265" w:lineRule="exact"/>
              <w:ind w:left="110"/>
              <w:rPr>
                <w:sz w:val="24"/>
              </w:rPr>
            </w:pPr>
            <w:r>
              <w:rPr>
                <w:sz w:val="24"/>
              </w:rPr>
              <w:t>Кузнецова М.И.</w:t>
            </w:r>
          </w:p>
        </w:tc>
        <w:tc>
          <w:tcPr>
            <w:tcW w:w="9923" w:type="dxa"/>
          </w:tcPr>
          <w:p w:rsidR="00893409" w:rsidRDefault="00E1203E">
            <w:pPr>
              <w:pStyle w:val="TableParagraph"/>
              <w:spacing w:line="265" w:lineRule="exact"/>
              <w:rPr>
                <w:sz w:val="24"/>
              </w:rPr>
            </w:pPr>
            <w:r>
              <w:rPr>
                <w:sz w:val="24"/>
              </w:rPr>
              <w:t>Эти удивительные звуки. Пособие для детей 3-4 лет</w:t>
            </w:r>
          </w:p>
        </w:tc>
        <w:tc>
          <w:tcPr>
            <w:tcW w:w="1634" w:type="dxa"/>
          </w:tcPr>
          <w:p w:rsidR="00893409" w:rsidRDefault="00893409">
            <w:pPr>
              <w:pStyle w:val="TableParagraph"/>
              <w:ind w:left="0"/>
            </w:pPr>
          </w:p>
        </w:tc>
      </w:tr>
      <w:tr w:rsidR="00893409">
        <w:trPr>
          <w:trHeight w:val="551"/>
        </w:trPr>
        <w:tc>
          <w:tcPr>
            <w:tcW w:w="708" w:type="dxa"/>
          </w:tcPr>
          <w:p w:rsidR="00893409" w:rsidRDefault="00E1203E">
            <w:pPr>
              <w:pStyle w:val="TableParagraph"/>
              <w:spacing w:line="288" w:lineRule="exact"/>
              <w:ind w:left="7"/>
              <w:jc w:val="center"/>
              <w:rPr>
                <w:sz w:val="26"/>
              </w:rPr>
            </w:pPr>
            <w:r>
              <w:rPr>
                <w:w w:val="99"/>
                <w:sz w:val="26"/>
              </w:rPr>
              <w:t>6</w:t>
            </w:r>
          </w:p>
        </w:tc>
        <w:tc>
          <w:tcPr>
            <w:tcW w:w="2979" w:type="dxa"/>
          </w:tcPr>
          <w:p w:rsidR="00893409" w:rsidRDefault="00E1203E">
            <w:pPr>
              <w:pStyle w:val="TableParagraph"/>
              <w:tabs>
                <w:tab w:val="left" w:pos="1282"/>
                <w:tab w:val="left" w:pos="2045"/>
              </w:tabs>
              <w:spacing w:line="265" w:lineRule="exact"/>
              <w:ind w:left="110"/>
              <w:rPr>
                <w:sz w:val="24"/>
              </w:rPr>
            </w:pPr>
            <w:r>
              <w:rPr>
                <w:sz w:val="24"/>
              </w:rPr>
              <w:t>Салмина</w:t>
            </w:r>
            <w:r>
              <w:rPr>
                <w:sz w:val="24"/>
              </w:rPr>
              <w:tab/>
              <w:t>Н.Г.,</w:t>
            </w:r>
            <w:r>
              <w:rPr>
                <w:sz w:val="24"/>
              </w:rPr>
              <w:tab/>
              <w:t>Глебова</w:t>
            </w:r>
          </w:p>
          <w:p w:rsidR="00893409" w:rsidRDefault="00E1203E">
            <w:pPr>
              <w:pStyle w:val="TableParagraph"/>
              <w:spacing w:line="267" w:lineRule="exact"/>
              <w:ind w:left="110"/>
              <w:rPr>
                <w:sz w:val="24"/>
              </w:rPr>
            </w:pPr>
            <w:r>
              <w:rPr>
                <w:sz w:val="24"/>
              </w:rPr>
              <w:t>А.О.</w:t>
            </w:r>
          </w:p>
        </w:tc>
        <w:tc>
          <w:tcPr>
            <w:tcW w:w="9923" w:type="dxa"/>
          </w:tcPr>
          <w:p w:rsidR="00893409" w:rsidRDefault="00E1203E">
            <w:pPr>
              <w:pStyle w:val="TableParagraph"/>
              <w:spacing w:line="265" w:lineRule="exact"/>
              <w:rPr>
                <w:sz w:val="24"/>
              </w:rPr>
            </w:pPr>
            <w:r>
              <w:rPr>
                <w:sz w:val="24"/>
              </w:rPr>
              <w:t>Видим, понимаем, создаем. 3–4 года. Рабочая тетрадь № 1,2</w:t>
            </w:r>
          </w:p>
        </w:tc>
        <w:tc>
          <w:tcPr>
            <w:tcW w:w="1634" w:type="dxa"/>
          </w:tcPr>
          <w:p w:rsidR="00893409" w:rsidRDefault="00893409">
            <w:pPr>
              <w:pStyle w:val="TableParagraph"/>
              <w:ind w:left="0"/>
              <w:rPr>
                <w:sz w:val="24"/>
              </w:rPr>
            </w:pPr>
          </w:p>
        </w:tc>
      </w:tr>
      <w:tr w:rsidR="00893409">
        <w:trPr>
          <w:trHeight w:val="551"/>
        </w:trPr>
        <w:tc>
          <w:tcPr>
            <w:tcW w:w="708" w:type="dxa"/>
          </w:tcPr>
          <w:p w:rsidR="00893409" w:rsidRDefault="00E1203E">
            <w:pPr>
              <w:pStyle w:val="TableParagraph"/>
              <w:spacing w:line="288" w:lineRule="exact"/>
              <w:ind w:left="7"/>
              <w:jc w:val="center"/>
              <w:rPr>
                <w:sz w:val="26"/>
              </w:rPr>
            </w:pPr>
            <w:r>
              <w:rPr>
                <w:w w:val="99"/>
                <w:sz w:val="26"/>
              </w:rPr>
              <w:t>7</w:t>
            </w:r>
          </w:p>
        </w:tc>
        <w:tc>
          <w:tcPr>
            <w:tcW w:w="2979" w:type="dxa"/>
          </w:tcPr>
          <w:p w:rsidR="00893409" w:rsidRDefault="00E1203E">
            <w:pPr>
              <w:pStyle w:val="TableParagraph"/>
              <w:spacing w:line="265" w:lineRule="exact"/>
              <w:ind w:left="110"/>
              <w:rPr>
                <w:sz w:val="24"/>
              </w:rPr>
            </w:pPr>
            <w:r>
              <w:rPr>
                <w:sz w:val="24"/>
              </w:rPr>
              <w:t>Ушакова О.С., Струнина</w:t>
            </w:r>
          </w:p>
          <w:p w:rsidR="00893409" w:rsidRDefault="00E1203E">
            <w:pPr>
              <w:pStyle w:val="TableParagraph"/>
              <w:spacing w:line="267" w:lineRule="exact"/>
              <w:ind w:left="110"/>
              <w:rPr>
                <w:sz w:val="24"/>
              </w:rPr>
            </w:pPr>
            <w:r>
              <w:rPr>
                <w:sz w:val="24"/>
              </w:rPr>
              <w:t>Е.М.</w:t>
            </w:r>
          </w:p>
        </w:tc>
        <w:tc>
          <w:tcPr>
            <w:tcW w:w="9923" w:type="dxa"/>
          </w:tcPr>
          <w:p w:rsidR="00893409" w:rsidRDefault="00E1203E">
            <w:pPr>
              <w:pStyle w:val="TableParagraph"/>
              <w:spacing w:line="265" w:lineRule="exact"/>
              <w:rPr>
                <w:sz w:val="24"/>
              </w:rPr>
            </w:pPr>
            <w:r>
              <w:rPr>
                <w:sz w:val="24"/>
              </w:rPr>
              <w:t>Развитие речи детей 3–4 лет. Дидактические материалы</w:t>
            </w:r>
          </w:p>
        </w:tc>
        <w:tc>
          <w:tcPr>
            <w:tcW w:w="1634" w:type="dxa"/>
          </w:tcPr>
          <w:p w:rsidR="00893409" w:rsidRDefault="00893409">
            <w:pPr>
              <w:pStyle w:val="TableParagraph"/>
              <w:ind w:left="0"/>
              <w:rPr>
                <w:sz w:val="24"/>
              </w:rPr>
            </w:pPr>
          </w:p>
        </w:tc>
      </w:tr>
      <w:tr w:rsidR="00893409">
        <w:trPr>
          <w:trHeight w:val="551"/>
        </w:trPr>
        <w:tc>
          <w:tcPr>
            <w:tcW w:w="708" w:type="dxa"/>
          </w:tcPr>
          <w:p w:rsidR="00893409" w:rsidRDefault="00E1203E">
            <w:pPr>
              <w:pStyle w:val="TableParagraph"/>
              <w:spacing w:line="288" w:lineRule="exact"/>
              <w:ind w:left="7"/>
              <w:jc w:val="center"/>
              <w:rPr>
                <w:sz w:val="26"/>
              </w:rPr>
            </w:pPr>
            <w:r>
              <w:rPr>
                <w:w w:val="99"/>
                <w:sz w:val="26"/>
              </w:rPr>
              <w:t>8</w:t>
            </w:r>
          </w:p>
        </w:tc>
        <w:tc>
          <w:tcPr>
            <w:tcW w:w="2979" w:type="dxa"/>
          </w:tcPr>
          <w:p w:rsidR="00893409" w:rsidRDefault="00E1203E">
            <w:pPr>
              <w:pStyle w:val="TableParagraph"/>
              <w:spacing w:line="265" w:lineRule="exact"/>
              <w:ind w:left="110"/>
              <w:rPr>
                <w:sz w:val="24"/>
              </w:rPr>
            </w:pPr>
            <w:r>
              <w:rPr>
                <w:sz w:val="24"/>
              </w:rPr>
              <w:t>Лыкова И.А.</w:t>
            </w:r>
          </w:p>
        </w:tc>
        <w:tc>
          <w:tcPr>
            <w:tcW w:w="9923" w:type="dxa"/>
          </w:tcPr>
          <w:p w:rsidR="00893409" w:rsidRDefault="00E1203E">
            <w:pPr>
              <w:pStyle w:val="TableParagraph"/>
              <w:spacing w:line="265" w:lineRule="exact"/>
              <w:rPr>
                <w:sz w:val="24"/>
              </w:rPr>
            </w:pPr>
            <w:r>
              <w:rPr>
                <w:sz w:val="24"/>
              </w:rPr>
              <w:t>Цветная тропинка. Изобразительная деятельность во второй младшей группе детского сада.3-</w:t>
            </w:r>
          </w:p>
          <w:p w:rsidR="00893409" w:rsidRDefault="00E1203E">
            <w:pPr>
              <w:pStyle w:val="TableParagraph"/>
              <w:spacing w:line="267" w:lineRule="exact"/>
              <w:rPr>
                <w:sz w:val="24"/>
              </w:rPr>
            </w:pPr>
            <w:r>
              <w:rPr>
                <w:sz w:val="24"/>
              </w:rPr>
              <w:t>4 года. Методическое пособие</w:t>
            </w:r>
          </w:p>
        </w:tc>
        <w:tc>
          <w:tcPr>
            <w:tcW w:w="1634" w:type="dxa"/>
          </w:tcPr>
          <w:p w:rsidR="00893409" w:rsidRDefault="00893409">
            <w:pPr>
              <w:pStyle w:val="TableParagraph"/>
              <w:ind w:left="0"/>
              <w:rPr>
                <w:sz w:val="24"/>
              </w:rPr>
            </w:pPr>
          </w:p>
        </w:tc>
      </w:tr>
      <w:tr w:rsidR="00893409">
        <w:trPr>
          <w:trHeight w:val="299"/>
        </w:trPr>
        <w:tc>
          <w:tcPr>
            <w:tcW w:w="15244" w:type="dxa"/>
            <w:gridSpan w:val="4"/>
          </w:tcPr>
          <w:p w:rsidR="00893409" w:rsidRDefault="00E1203E">
            <w:pPr>
              <w:pStyle w:val="TableParagraph"/>
              <w:spacing w:line="280" w:lineRule="exact"/>
              <w:ind w:left="5532" w:right="5526"/>
              <w:jc w:val="center"/>
              <w:rPr>
                <w:b/>
                <w:sz w:val="26"/>
              </w:rPr>
            </w:pPr>
            <w:r>
              <w:rPr>
                <w:b/>
                <w:sz w:val="26"/>
              </w:rPr>
              <w:t>Средняя группа</w:t>
            </w:r>
          </w:p>
        </w:tc>
      </w:tr>
      <w:tr w:rsidR="00893409">
        <w:trPr>
          <w:trHeight w:val="552"/>
        </w:trPr>
        <w:tc>
          <w:tcPr>
            <w:tcW w:w="708" w:type="dxa"/>
          </w:tcPr>
          <w:p w:rsidR="00893409" w:rsidRDefault="00E1203E">
            <w:pPr>
              <w:pStyle w:val="TableParagraph"/>
              <w:spacing w:line="288" w:lineRule="exact"/>
              <w:ind w:left="7"/>
              <w:jc w:val="center"/>
              <w:rPr>
                <w:sz w:val="26"/>
              </w:rPr>
            </w:pPr>
            <w:r>
              <w:rPr>
                <w:w w:val="99"/>
                <w:sz w:val="26"/>
              </w:rPr>
              <w:t>1</w:t>
            </w:r>
          </w:p>
        </w:tc>
        <w:tc>
          <w:tcPr>
            <w:tcW w:w="2979" w:type="dxa"/>
          </w:tcPr>
          <w:p w:rsidR="00893409" w:rsidRDefault="00E1203E">
            <w:pPr>
              <w:pStyle w:val="TableParagraph"/>
              <w:spacing w:line="265" w:lineRule="exact"/>
              <w:ind w:left="110"/>
              <w:rPr>
                <w:sz w:val="24"/>
              </w:rPr>
            </w:pPr>
            <w:r>
              <w:rPr>
                <w:sz w:val="24"/>
              </w:rPr>
              <w:t>Ушакова О.С., Струнина</w:t>
            </w:r>
          </w:p>
          <w:p w:rsidR="00893409" w:rsidRDefault="00E1203E">
            <w:pPr>
              <w:pStyle w:val="TableParagraph"/>
              <w:spacing w:line="267" w:lineRule="exact"/>
              <w:ind w:left="110"/>
              <w:rPr>
                <w:sz w:val="24"/>
              </w:rPr>
            </w:pPr>
            <w:r>
              <w:rPr>
                <w:sz w:val="24"/>
              </w:rPr>
              <w:t>Е.М.</w:t>
            </w:r>
          </w:p>
        </w:tc>
        <w:tc>
          <w:tcPr>
            <w:tcW w:w="9923" w:type="dxa"/>
          </w:tcPr>
          <w:p w:rsidR="00893409" w:rsidRDefault="00E1203E">
            <w:pPr>
              <w:pStyle w:val="TableParagraph"/>
              <w:spacing w:line="265" w:lineRule="exact"/>
              <w:rPr>
                <w:sz w:val="24"/>
              </w:rPr>
            </w:pPr>
            <w:r>
              <w:rPr>
                <w:sz w:val="24"/>
              </w:rPr>
              <w:t>Развитие речи детей 4-5 лет. Программа, методические рекомендации</w:t>
            </w:r>
          </w:p>
        </w:tc>
        <w:tc>
          <w:tcPr>
            <w:tcW w:w="1634" w:type="dxa"/>
          </w:tcPr>
          <w:p w:rsidR="00893409" w:rsidRDefault="00893409">
            <w:pPr>
              <w:pStyle w:val="TableParagraph"/>
              <w:ind w:left="0"/>
              <w:rPr>
                <w:sz w:val="24"/>
              </w:rPr>
            </w:pPr>
          </w:p>
        </w:tc>
      </w:tr>
      <w:tr w:rsidR="00893409">
        <w:trPr>
          <w:trHeight w:val="299"/>
        </w:trPr>
        <w:tc>
          <w:tcPr>
            <w:tcW w:w="708" w:type="dxa"/>
          </w:tcPr>
          <w:p w:rsidR="00893409" w:rsidRDefault="00E1203E">
            <w:pPr>
              <w:pStyle w:val="TableParagraph"/>
              <w:spacing w:line="280" w:lineRule="exact"/>
              <w:ind w:left="7"/>
              <w:jc w:val="center"/>
              <w:rPr>
                <w:sz w:val="26"/>
              </w:rPr>
            </w:pPr>
            <w:r>
              <w:rPr>
                <w:w w:val="99"/>
                <w:sz w:val="26"/>
              </w:rPr>
              <w:t>2</w:t>
            </w:r>
          </w:p>
        </w:tc>
        <w:tc>
          <w:tcPr>
            <w:tcW w:w="2979" w:type="dxa"/>
          </w:tcPr>
          <w:p w:rsidR="00893409" w:rsidRDefault="00E1203E">
            <w:pPr>
              <w:pStyle w:val="TableParagraph"/>
              <w:spacing w:line="265" w:lineRule="exact"/>
              <w:ind w:left="110"/>
              <w:rPr>
                <w:sz w:val="24"/>
              </w:rPr>
            </w:pPr>
            <w:r>
              <w:rPr>
                <w:sz w:val="24"/>
              </w:rPr>
              <w:t>Султанова М.Н.</w:t>
            </w:r>
          </w:p>
        </w:tc>
        <w:tc>
          <w:tcPr>
            <w:tcW w:w="9923" w:type="dxa"/>
          </w:tcPr>
          <w:p w:rsidR="00893409" w:rsidRDefault="00E1203E">
            <w:pPr>
              <w:pStyle w:val="TableParagraph"/>
              <w:spacing w:line="265" w:lineRule="exact"/>
              <w:rPr>
                <w:sz w:val="24"/>
              </w:rPr>
            </w:pPr>
            <w:r>
              <w:rPr>
                <w:sz w:val="24"/>
              </w:rPr>
              <w:t>Математика до школы. Рабочая тетрадь для детей 4-5 лет.</w:t>
            </w:r>
          </w:p>
        </w:tc>
        <w:tc>
          <w:tcPr>
            <w:tcW w:w="1634" w:type="dxa"/>
          </w:tcPr>
          <w:p w:rsidR="00893409" w:rsidRDefault="00893409">
            <w:pPr>
              <w:pStyle w:val="TableParagraph"/>
              <w:ind w:left="0"/>
            </w:pPr>
          </w:p>
        </w:tc>
      </w:tr>
      <w:tr w:rsidR="00893409">
        <w:trPr>
          <w:trHeight w:val="299"/>
        </w:trPr>
        <w:tc>
          <w:tcPr>
            <w:tcW w:w="708" w:type="dxa"/>
          </w:tcPr>
          <w:p w:rsidR="00893409" w:rsidRDefault="00E1203E">
            <w:pPr>
              <w:pStyle w:val="TableParagraph"/>
              <w:spacing w:line="280" w:lineRule="exact"/>
              <w:ind w:left="7"/>
              <w:jc w:val="center"/>
              <w:rPr>
                <w:sz w:val="26"/>
              </w:rPr>
            </w:pPr>
            <w:r>
              <w:rPr>
                <w:w w:val="99"/>
                <w:sz w:val="26"/>
              </w:rPr>
              <w:t>3</w:t>
            </w:r>
          </w:p>
        </w:tc>
        <w:tc>
          <w:tcPr>
            <w:tcW w:w="2979" w:type="dxa"/>
          </w:tcPr>
          <w:p w:rsidR="00893409" w:rsidRDefault="00E1203E">
            <w:pPr>
              <w:pStyle w:val="TableParagraph"/>
              <w:spacing w:line="265" w:lineRule="exact"/>
              <w:ind w:left="110"/>
              <w:rPr>
                <w:sz w:val="24"/>
              </w:rPr>
            </w:pPr>
            <w:r>
              <w:rPr>
                <w:sz w:val="24"/>
              </w:rPr>
              <w:t>Кузнецова М.И.</w:t>
            </w:r>
          </w:p>
        </w:tc>
        <w:tc>
          <w:tcPr>
            <w:tcW w:w="9923" w:type="dxa"/>
          </w:tcPr>
          <w:p w:rsidR="00893409" w:rsidRDefault="00E1203E">
            <w:pPr>
              <w:pStyle w:val="TableParagraph"/>
              <w:spacing w:line="280" w:lineRule="exact"/>
              <w:rPr>
                <w:sz w:val="26"/>
              </w:rPr>
            </w:pPr>
            <w:r>
              <w:rPr>
                <w:sz w:val="26"/>
              </w:rPr>
              <w:t>Готовимся к письму. 4–5 лет. Рабочая тетрадь</w:t>
            </w:r>
          </w:p>
        </w:tc>
        <w:tc>
          <w:tcPr>
            <w:tcW w:w="1634" w:type="dxa"/>
          </w:tcPr>
          <w:p w:rsidR="00893409" w:rsidRDefault="00893409">
            <w:pPr>
              <w:pStyle w:val="TableParagraph"/>
              <w:ind w:left="0"/>
            </w:pPr>
          </w:p>
        </w:tc>
      </w:tr>
      <w:tr w:rsidR="00893409">
        <w:trPr>
          <w:trHeight w:val="551"/>
        </w:trPr>
        <w:tc>
          <w:tcPr>
            <w:tcW w:w="708" w:type="dxa"/>
          </w:tcPr>
          <w:p w:rsidR="00893409" w:rsidRDefault="00E1203E">
            <w:pPr>
              <w:pStyle w:val="TableParagraph"/>
              <w:spacing w:line="288" w:lineRule="exact"/>
              <w:ind w:left="7"/>
              <w:jc w:val="center"/>
              <w:rPr>
                <w:sz w:val="26"/>
              </w:rPr>
            </w:pPr>
            <w:r>
              <w:rPr>
                <w:w w:val="99"/>
                <w:sz w:val="26"/>
              </w:rPr>
              <w:t>4</w:t>
            </w:r>
          </w:p>
        </w:tc>
        <w:tc>
          <w:tcPr>
            <w:tcW w:w="2979" w:type="dxa"/>
          </w:tcPr>
          <w:p w:rsidR="00893409" w:rsidRDefault="00E1203E">
            <w:pPr>
              <w:pStyle w:val="TableParagraph"/>
              <w:spacing w:line="265" w:lineRule="exact"/>
              <w:ind w:left="110"/>
              <w:rPr>
                <w:sz w:val="24"/>
              </w:rPr>
            </w:pPr>
            <w:r>
              <w:rPr>
                <w:sz w:val="24"/>
              </w:rPr>
              <w:t>Ушакова О.С., Струнина</w:t>
            </w:r>
          </w:p>
          <w:p w:rsidR="00893409" w:rsidRDefault="00E1203E">
            <w:pPr>
              <w:pStyle w:val="TableParagraph"/>
              <w:spacing w:line="267" w:lineRule="exact"/>
              <w:ind w:left="110"/>
              <w:rPr>
                <w:sz w:val="24"/>
              </w:rPr>
            </w:pPr>
            <w:r>
              <w:rPr>
                <w:sz w:val="24"/>
              </w:rPr>
              <w:t>Е.М.</w:t>
            </w:r>
          </w:p>
        </w:tc>
        <w:tc>
          <w:tcPr>
            <w:tcW w:w="9923" w:type="dxa"/>
          </w:tcPr>
          <w:p w:rsidR="00893409" w:rsidRDefault="00E1203E">
            <w:pPr>
              <w:pStyle w:val="TableParagraph"/>
              <w:spacing w:line="288" w:lineRule="exact"/>
              <w:rPr>
                <w:sz w:val="26"/>
              </w:rPr>
            </w:pPr>
            <w:r>
              <w:rPr>
                <w:sz w:val="26"/>
              </w:rPr>
              <w:t>Развитие речи детей 4–5 лет. Дидактические материалы</w:t>
            </w:r>
          </w:p>
        </w:tc>
        <w:tc>
          <w:tcPr>
            <w:tcW w:w="1634" w:type="dxa"/>
          </w:tcPr>
          <w:p w:rsidR="00893409" w:rsidRDefault="00893409">
            <w:pPr>
              <w:pStyle w:val="TableParagraph"/>
              <w:ind w:left="0"/>
              <w:rPr>
                <w:sz w:val="24"/>
              </w:rPr>
            </w:pPr>
          </w:p>
        </w:tc>
      </w:tr>
      <w:tr w:rsidR="00893409">
        <w:trPr>
          <w:trHeight w:val="597"/>
        </w:trPr>
        <w:tc>
          <w:tcPr>
            <w:tcW w:w="708" w:type="dxa"/>
          </w:tcPr>
          <w:p w:rsidR="00893409" w:rsidRDefault="00E1203E">
            <w:pPr>
              <w:pStyle w:val="TableParagraph"/>
              <w:spacing w:line="288" w:lineRule="exact"/>
              <w:ind w:left="7"/>
              <w:jc w:val="center"/>
              <w:rPr>
                <w:sz w:val="26"/>
              </w:rPr>
            </w:pPr>
            <w:r>
              <w:rPr>
                <w:w w:val="99"/>
                <w:sz w:val="26"/>
              </w:rPr>
              <w:t>5</w:t>
            </w:r>
          </w:p>
        </w:tc>
        <w:tc>
          <w:tcPr>
            <w:tcW w:w="2979" w:type="dxa"/>
          </w:tcPr>
          <w:p w:rsidR="00893409" w:rsidRDefault="00E1203E">
            <w:pPr>
              <w:pStyle w:val="TableParagraph"/>
              <w:spacing w:line="265" w:lineRule="exact"/>
              <w:ind w:left="110"/>
              <w:rPr>
                <w:sz w:val="24"/>
              </w:rPr>
            </w:pPr>
            <w:r>
              <w:rPr>
                <w:sz w:val="24"/>
              </w:rPr>
              <w:t>Журова Л.Е.</w:t>
            </w:r>
          </w:p>
        </w:tc>
        <w:tc>
          <w:tcPr>
            <w:tcW w:w="9923" w:type="dxa"/>
          </w:tcPr>
          <w:p w:rsidR="00893409" w:rsidRDefault="00E1203E">
            <w:pPr>
              <w:pStyle w:val="TableParagraph"/>
              <w:spacing w:line="288" w:lineRule="exact"/>
              <w:rPr>
                <w:sz w:val="26"/>
              </w:rPr>
            </w:pPr>
            <w:r>
              <w:rPr>
                <w:sz w:val="26"/>
              </w:rPr>
              <w:t xml:space="preserve">Подготовка к обучению грамоте детей 4-5 лет. Сценарии </w:t>
            </w:r>
            <w:proofErr w:type="gramStart"/>
            <w:r>
              <w:rPr>
                <w:sz w:val="26"/>
              </w:rPr>
              <w:t>образовательной</w:t>
            </w:r>
            <w:proofErr w:type="gramEnd"/>
          </w:p>
          <w:p w:rsidR="00893409" w:rsidRDefault="00E1203E">
            <w:pPr>
              <w:pStyle w:val="TableParagraph"/>
              <w:spacing w:before="1" w:line="288" w:lineRule="exact"/>
              <w:rPr>
                <w:sz w:val="26"/>
              </w:rPr>
            </w:pPr>
            <w:r>
              <w:rPr>
                <w:sz w:val="26"/>
              </w:rPr>
              <w:t>деятельности</w:t>
            </w:r>
          </w:p>
        </w:tc>
        <w:tc>
          <w:tcPr>
            <w:tcW w:w="1634" w:type="dxa"/>
          </w:tcPr>
          <w:p w:rsidR="00893409" w:rsidRDefault="00893409">
            <w:pPr>
              <w:pStyle w:val="TableParagraph"/>
              <w:ind w:left="0"/>
              <w:rPr>
                <w:sz w:val="24"/>
              </w:rPr>
            </w:pPr>
          </w:p>
        </w:tc>
      </w:tr>
      <w:tr w:rsidR="00893409">
        <w:trPr>
          <w:trHeight w:val="299"/>
        </w:trPr>
        <w:tc>
          <w:tcPr>
            <w:tcW w:w="15244" w:type="dxa"/>
            <w:gridSpan w:val="4"/>
          </w:tcPr>
          <w:p w:rsidR="00893409" w:rsidRDefault="00E1203E">
            <w:pPr>
              <w:pStyle w:val="TableParagraph"/>
              <w:spacing w:line="280" w:lineRule="exact"/>
              <w:ind w:left="5531" w:right="5527"/>
              <w:jc w:val="center"/>
              <w:rPr>
                <w:b/>
                <w:sz w:val="26"/>
              </w:rPr>
            </w:pPr>
            <w:r>
              <w:rPr>
                <w:b/>
                <w:sz w:val="26"/>
              </w:rPr>
              <w:t>Старшая группа</w:t>
            </w:r>
          </w:p>
        </w:tc>
      </w:tr>
      <w:tr w:rsidR="00893409">
        <w:trPr>
          <w:trHeight w:val="597"/>
        </w:trPr>
        <w:tc>
          <w:tcPr>
            <w:tcW w:w="708" w:type="dxa"/>
          </w:tcPr>
          <w:p w:rsidR="00893409" w:rsidRDefault="00E1203E">
            <w:pPr>
              <w:pStyle w:val="TableParagraph"/>
              <w:spacing w:line="288" w:lineRule="exact"/>
              <w:ind w:left="7"/>
              <w:jc w:val="center"/>
              <w:rPr>
                <w:sz w:val="26"/>
              </w:rPr>
            </w:pPr>
            <w:r>
              <w:rPr>
                <w:w w:val="99"/>
                <w:sz w:val="26"/>
              </w:rPr>
              <w:t>1</w:t>
            </w:r>
          </w:p>
        </w:tc>
        <w:tc>
          <w:tcPr>
            <w:tcW w:w="2979" w:type="dxa"/>
          </w:tcPr>
          <w:p w:rsidR="00893409" w:rsidRDefault="00E1203E">
            <w:pPr>
              <w:pStyle w:val="TableParagraph"/>
              <w:spacing w:line="288" w:lineRule="exact"/>
              <w:ind w:left="110"/>
              <w:rPr>
                <w:sz w:val="26"/>
              </w:rPr>
            </w:pPr>
            <w:r>
              <w:rPr>
                <w:sz w:val="26"/>
              </w:rPr>
              <w:t>Каше Г.А., Филичева</w:t>
            </w:r>
          </w:p>
          <w:p w:rsidR="00893409" w:rsidRDefault="00E1203E">
            <w:pPr>
              <w:pStyle w:val="TableParagraph"/>
              <w:spacing w:before="1" w:line="288" w:lineRule="exact"/>
              <w:ind w:left="110"/>
              <w:rPr>
                <w:sz w:val="26"/>
              </w:rPr>
            </w:pPr>
            <w:r>
              <w:rPr>
                <w:sz w:val="26"/>
              </w:rPr>
              <w:t>Т.Б.</w:t>
            </w:r>
          </w:p>
        </w:tc>
        <w:tc>
          <w:tcPr>
            <w:tcW w:w="9923" w:type="dxa"/>
          </w:tcPr>
          <w:p w:rsidR="00893409" w:rsidRDefault="00E1203E">
            <w:pPr>
              <w:pStyle w:val="TableParagraph"/>
              <w:spacing w:line="288" w:lineRule="exact"/>
              <w:ind w:left="375" w:right="307"/>
              <w:jc w:val="center"/>
              <w:rPr>
                <w:sz w:val="26"/>
              </w:rPr>
            </w:pPr>
            <w:r>
              <w:rPr>
                <w:sz w:val="26"/>
              </w:rPr>
              <w:t>«Программа обучения детей с недоразвитием фонетического строя речи.</w:t>
            </w:r>
          </w:p>
          <w:p w:rsidR="00893409" w:rsidRDefault="00E1203E">
            <w:pPr>
              <w:pStyle w:val="TableParagraph"/>
              <w:spacing w:before="1" w:line="288" w:lineRule="exact"/>
              <w:ind w:left="375" w:right="369"/>
              <w:jc w:val="center"/>
              <w:rPr>
                <w:sz w:val="26"/>
              </w:rPr>
            </w:pPr>
            <w:r>
              <w:rPr>
                <w:sz w:val="26"/>
              </w:rPr>
              <w:t>Подготовительная к школе группа»</w:t>
            </w:r>
          </w:p>
        </w:tc>
        <w:tc>
          <w:tcPr>
            <w:tcW w:w="1634" w:type="dxa"/>
          </w:tcPr>
          <w:p w:rsidR="00893409" w:rsidRDefault="00893409">
            <w:pPr>
              <w:pStyle w:val="TableParagraph"/>
              <w:ind w:left="0"/>
              <w:rPr>
                <w:sz w:val="24"/>
              </w:rPr>
            </w:pPr>
          </w:p>
        </w:tc>
      </w:tr>
      <w:tr w:rsidR="00893409">
        <w:trPr>
          <w:trHeight w:val="599"/>
        </w:trPr>
        <w:tc>
          <w:tcPr>
            <w:tcW w:w="708" w:type="dxa"/>
          </w:tcPr>
          <w:p w:rsidR="00893409" w:rsidRDefault="00E1203E">
            <w:pPr>
              <w:pStyle w:val="TableParagraph"/>
              <w:spacing w:line="288" w:lineRule="exact"/>
              <w:ind w:left="7"/>
              <w:jc w:val="center"/>
              <w:rPr>
                <w:sz w:val="26"/>
              </w:rPr>
            </w:pPr>
            <w:r>
              <w:rPr>
                <w:w w:val="99"/>
                <w:sz w:val="26"/>
              </w:rPr>
              <w:t>2</w:t>
            </w:r>
          </w:p>
        </w:tc>
        <w:tc>
          <w:tcPr>
            <w:tcW w:w="2979" w:type="dxa"/>
          </w:tcPr>
          <w:p w:rsidR="00893409" w:rsidRDefault="00E1203E">
            <w:pPr>
              <w:pStyle w:val="TableParagraph"/>
              <w:spacing w:line="288" w:lineRule="exact"/>
              <w:ind w:left="429"/>
              <w:rPr>
                <w:sz w:val="26"/>
              </w:rPr>
            </w:pPr>
            <w:r>
              <w:rPr>
                <w:sz w:val="26"/>
              </w:rPr>
              <w:t>Коноваленко</w:t>
            </w:r>
            <w:r>
              <w:rPr>
                <w:spacing w:val="59"/>
                <w:sz w:val="26"/>
              </w:rPr>
              <w:t xml:space="preserve"> </w:t>
            </w:r>
            <w:r>
              <w:rPr>
                <w:sz w:val="26"/>
              </w:rPr>
              <w:t>В.В.,</w:t>
            </w:r>
          </w:p>
          <w:p w:rsidR="00893409" w:rsidRDefault="00E1203E">
            <w:pPr>
              <w:pStyle w:val="TableParagraph"/>
              <w:spacing w:before="1" w:line="291" w:lineRule="exact"/>
              <w:ind w:left="460"/>
              <w:rPr>
                <w:sz w:val="26"/>
              </w:rPr>
            </w:pPr>
            <w:r>
              <w:rPr>
                <w:sz w:val="26"/>
              </w:rPr>
              <w:t>Коноваленко</w:t>
            </w:r>
            <w:r>
              <w:rPr>
                <w:spacing w:val="60"/>
                <w:sz w:val="26"/>
              </w:rPr>
              <w:t xml:space="preserve"> </w:t>
            </w:r>
            <w:r>
              <w:rPr>
                <w:sz w:val="26"/>
              </w:rPr>
              <w:t>С.В.</w:t>
            </w:r>
          </w:p>
        </w:tc>
        <w:tc>
          <w:tcPr>
            <w:tcW w:w="9923" w:type="dxa"/>
          </w:tcPr>
          <w:p w:rsidR="00893409" w:rsidRDefault="00E1203E">
            <w:pPr>
              <w:pStyle w:val="TableParagraph"/>
              <w:spacing w:line="288" w:lineRule="exact"/>
              <w:ind w:left="375" w:right="370"/>
              <w:jc w:val="center"/>
              <w:rPr>
                <w:sz w:val="26"/>
              </w:rPr>
            </w:pPr>
            <w:r>
              <w:rPr>
                <w:sz w:val="26"/>
              </w:rPr>
              <w:t>Фронтальные логопедические занятия для детей 5 – 6 лет с общим недоразвитием</w:t>
            </w:r>
          </w:p>
          <w:p w:rsidR="00893409" w:rsidRDefault="00E1203E">
            <w:pPr>
              <w:pStyle w:val="TableParagraph"/>
              <w:spacing w:before="1" w:line="291" w:lineRule="exact"/>
              <w:ind w:left="374" w:right="370"/>
              <w:jc w:val="center"/>
              <w:rPr>
                <w:sz w:val="26"/>
              </w:rPr>
            </w:pPr>
            <w:r>
              <w:rPr>
                <w:sz w:val="26"/>
              </w:rPr>
              <w:t>речи</w:t>
            </w:r>
          </w:p>
        </w:tc>
        <w:tc>
          <w:tcPr>
            <w:tcW w:w="1634" w:type="dxa"/>
          </w:tcPr>
          <w:p w:rsidR="00893409" w:rsidRDefault="00893409">
            <w:pPr>
              <w:pStyle w:val="TableParagraph"/>
              <w:ind w:left="0"/>
              <w:rPr>
                <w:sz w:val="24"/>
              </w:rPr>
            </w:pPr>
          </w:p>
        </w:tc>
      </w:tr>
      <w:tr w:rsidR="00893409">
        <w:trPr>
          <w:trHeight w:val="297"/>
        </w:trPr>
        <w:tc>
          <w:tcPr>
            <w:tcW w:w="708" w:type="dxa"/>
          </w:tcPr>
          <w:p w:rsidR="00893409" w:rsidRDefault="00E1203E">
            <w:pPr>
              <w:pStyle w:val="TableParagraph"/>
              <w:spacing w:line="277" w:lineRule="exact"/>
              <w:ind w:left="7"/>
              <w:jc w:val="center"/>
              <w:rPr>
                <w:sz w:val="26"/>
              </w:rPr>
            </w:pPr>
            <w:r>
              <w:rPr>
                <w:w w:val="99"/>
                <w:sz w:val="26"/>
              </w:rPr>
              <w:t>3</w:t>
            </w:r>
          </w:p>
        </w:tc>
        <w:tc>
          <w:tcPr>
            <w:tcW w:w="2979" w:type="dxa"/>
          </w:tcPr>
          <w:p w:rsidR="00893409" w:rsidRDefault="00E1203E">
            <w:pPr>
              <w:pStyle w:val="TableParagraph"/>
              <w:spacing w:line="277" w:lineRule="exact"/>
              <w:ind w:left="621"/>
              <w:rPr>
                <w:sz w:val="26"/>
              </w:rPr>
            </w:pPr>
            <w:r>
              <w:rPr>
                <w:sz w:val="26"/>
              </w:rPr>
              <w:t>Николаева С.Н.</w:t>
            </w:r>
          </w:p>
        </w:tc>
        <w:tc>
          <w:tcPr>
            <w:tcW w:w="9923" w:type="dxa"/>
          </w:tcPr>
          <w:p w:rsidR="00893409" w:rsidRDefault="00E1203E">
            <w:pPr>
              <w:pStyle w:val="TableParagraph"/>
              <w:spacing w:line="277" w:lineRule="exact"/>
              <w:ind w:left="1002"/>
              <w:rPr>
                <w:sz w:val="26"/>
              </w:rPr>
            </w:pPr>
            <w:r>
              <w:rPr>
                <w:sz w:val="26"/>
              </w:rPr>
              <w:t>Программа экологического воспитания дошкольников «Юный эколог»</w:t>
            </w:r>
          </w:p>
        </w:tc>
        <w:tc>
          <w:tcPr>
            <w:tcW w:w="1634" w:type="dxa"/>
          </w:tcPr>
          <w:p w:rsidR="00893409" w:rsidRDefault="00893409">
            <w:pPr>
              <w:pStyle w:val="TableParagraph"/>
              <w:ind w:left="0"/>
            </w:pPr>
          </w:p>
        </w:tc>
      </w:tr>
      <w:tr w:rsidR="00893409">
        <w:trPr>
          <w:trHeight w:val="599"/>
        </w:trPr>
        <w:tc>
          <w:tcPr>
            <w:tcW w:w="708" w:type="dxa"/>
          </w:tcPr>
          <w:p w:rsidR="00893409" w:rsidRDefault="00E1203E">
            <w:pPr>
              <w:pStyle w:val="TableParagraph"/>
              <w:spacing w:line="288" w:lineRule="exact"/>
              <w:ind w:left="7"/>
              <w:jc w:val="center"/>
              <w:rPr>
                <w:sz w:val="26"/>
              </w:rPr>
            </w:pPr>
            <w:r>
              <w:rPr>
                <w:w w:val="99"/>
                <w:sz w:val="26"/>
              </w:rPr>
              <w:t>4</w:t>
            </w:r>
          </w:p>
        </w:tc>
        <w:tc>
          <w:tcPr>
            <w:tcW w:w="2979" w:type="dxa"/>
          </w:tcPr>
          <w:p w:rsidR="00893409" w:rsidRDefault="00E1203E">
            <w:pPr>
              <w:pStyle w:val="TableParagraph"/>
              <w:spacing w:line="265" w:lineRule="exact"/>
              <w:ind w:left="110"/>
              <w:rPr>
                <w:sz w:val="24"/>
              </w:rPr>
            </w:pPr>
            <w:r>
              <w:rPr>
                <w:sz w:val="24"/>
              </w:rPr>
              <w:t>А.Д. Шатова</w:t>
            </w:r>
          </w:p>
        </w:tc>
        <w:tc>
          <w:tcPr>
            <w:tcW w:w="9923" w:type="dxa"/>
          </w:tcPr>
          <w:p w:rsidR="00893409" w:rsidRDefault="00E1203E">
            <w:pPr>
              <w:pStyle w:val="TableParagraph"/>
              <w:spacing w:line="288" w:lineRule="exact"/>
              <w:rPr>
                <w:sz w:val="26"/>
              </w:rPr>
            </w:pPr>
            <w:r>
              <w:rPr>
                <w:sz w:val="26"/>
              </w:rPr>
              <w:t>«Тропинка в экономику» Программа, методические рекомендации, конспекты занятий</w:t>
            </w:r>
          </w:p>
          <w:p w:rsidR="00893409" w:rsidRDefault="00E1203E">
            <w:pPr>
              <w:pStyle w:val="TableParagraph"/>
              <w:spacing w:before="1" w:line="291" w:lineRule="exact"/>
              <w:rPr>
                <w:sz w:val="26"/>
              </w:rPr>
            </w:pPr>
            <w:r>
              <w:rPr>
                <w:sz w:val="26"/>
              </w:rPr>
              <w:t>с детьми. Дидактические материалы для занятий с детьми 5-7 лет</w:t>
            </w:r>
          </w:p>
        </w:tc>
        <w:tc>
          <w:tcPr>
            <w:tcW w:w="1634" w:type="dxa"/>
          </w:tcPr>
          <w:p w:rsidR="00893409" w:rsidRDefault="00893409">
            <w:pPr>
              <w:pStyle w:val="TableParagraph"/>
              <w:ind w:left="0"/>
              <w:rPr>
                <w:sz w:val="24"/>
              </w:rPr>
            </w:pPr>
          </w:p>
        </w:tc>
      </w:tr>
      <w:tr w:rsidR="00893409">
        <w:trPr>
          <w:trHeight w:val="297"/>
        </w:trPr>
        <w:tc>
          <w:tcPr>
            <w:tcW w:w="708" w:type="dxa"/>
          </w:tcPr>
          <w:p w:rsidR="00893409" w:rsidRDefault="00E1203E">
            <w:pPr>
              <w:pStyle w:val="TableParagraph"/>
              <w:spacing w:line="277" w:lineRule="exact"/>
              <w:ind w:left="7"/>
              <w:jc w:val="center"/>
              <w:rPr>
                <w:sz w:val="26"/>
              </w:rPr>
            </w:pPr>
            <w:r>
              <w:rPr>
                <w:w w:val="99"/>
                <w:sz w:val="26"/>
              </w:rPr>
              <w:t>5</w:t>
            </w:r>
          </w:p>
        </w:tc>
        <w:tc>
          <w:tcPr>
            <w:tcW w:w="2979" w:type="dxa"/>
          </w:tcPr>
          <w:p w:rsidR="00893409" w:rsidRDefault="00E1203E">
            <w:pPr>
              <w:pStyle w:val="TableParagraph"/>
              <w:spacing w:line="265" w:lineRule="exact"/>
              <w:ind w:left="110"/>
              <w:rPr>
                <w:sz w:val="24"/>
              </w:rPr>
            </w:pPr>
            <w:r>
              <w:rPr>
                <w:sz w:val="24"/>
              </w:rPr>
              <w:t>Л.Е. Журова</w:t>
            </w:r>
            <w:proofErr w:type="gramStart"/>
            <w:r>
              <w:rPr>
                <w:sz w:val="24"/>
              </w:rPr>
              <w:t xml:space="preserve"> .</w:t>
            </w:r>
            <w:proofErr w:type="gramEnd"/>
          </w:p>
        </w:tc>
        <w:tc>
          <w:tcPr>
            <w:tcW w:w="9923" w:type="dxa"/>
          </w:tcPr>
          <w:p w:rsidR="00893409" w:rsidRDefault="00E1203E">
            <w:pPr>
              <w:pStyle w:val="TableParagraph"/>
              <w:spacing w:line="277" w:lineRule="exact"/>
              <w:rPr>
                <w:sz w:val="26"/>
              </w:rPr>
            </w:pPr>
            <w:r>
              <w:rPr>
                <w:sz w:val="26"/>
              </w:rPr>
              <w:t>Программа «ПОДГОТОВКА к обучению грамоте детей 4-7 лет»</w:t>
            </w:r>
          </w:p>
        </w:tc>
        <w:tc>
          <w:tcPr>
            <w:tcW w:w="1634" w:type="dxa"/>
          </w:tcPr>
          <w:p w:rsidR="00893409" w:rsidRDefault="00893409">
            <w:pPr>
              <w:pStyle w:val="TableParagraph"/>
              <w:ind w:left="0"/>
            </w:pPr>
          </w:p>
        </w:tc>
      </w:tr>
      <w:tr w:rsidR="00893409">
        <w:trPr>
          <w:trHeight w:val="554"/>
        </w:trPr>
        <w:tc>
          <w:tcPr>
            <w:tcW w:w="708" w:type="dxa"/>
          </w:tcPr>
          <w:p w:rsidR="00893409" w:rsidRDefault="00E1203E">
            <w:pPr>
              <w:pStyle w:val="TableParagraph"/>
              <w:spacing w:line="290" w:lineRule="exact"/>
              <w:ind w:left="7"/>
              <w:jc w:val="center"/>
              <w:rPr>
                <w:sz w:val="26"/>
              </w:rPr>
            </w:pPr>
            <w:r>
              <w:rPr>
                <w:w w:val="99"/>
                <w:sz w:val="26"/>
              </w:rPr>
              <w:t>6</w:t>
            </w:r>
          </w:p>
        </w:tc>
        <w:tc>
          <w:tcPr>
            <w:tcW w:w="2979" w:type="dxa"/>
          </w:tcPr>
          <w:p w:rsidR="00893409" w:rsidRDefault="00E1203E">
            <w:pPr>
              <w:pStyle w:val="TableParagraph"/>
              <w:spacing w:line="267" w:lineRule="exact"/>
              <w:ind w:left="110"/>
              <w:rPr>
                <w:sz w:val="24"/>
              </w:rPr>
            </w:pPr>
            <w:r>
              <w:rPr>
                <w:sz w:val="24"/>
              </w:rPr>
              <w:t>Ушакова О.С., Струнина</w:t>
            </w:r>
          </w:p>
          <w:p w:rsidR="00893409" w:rsidRDefault="00E1203E">
            <w:pPr>
              <w:pStyle w:val="TableParagraph"/>
              <w:spacing w:line="267" w:lineRule="exact"/>
              <w:ind w:left="110"/>
              <w:rPr>
                <w:sz w:val="24"/>
              </w:rPr>
            </w:pPr>
            <w:r>
              <w:rPr>
                <w:sz w:val="24"/>
              </w:rPr>
              <w:t>Е.М.</w:t>
            </w:r>
          </w:p>
        </w:tc>
        <w:tc>
          <w:tcPr>
            <w:tcW w:w="9923" w:type="dxa"/>
          </w:tcPr>
          <w:p w:rsidR="00893409" w:rsidRDefault="00E1203E">
            <w:pPr>
              <w:pStyle w:val="TableParagraph"/>
              <w:spacing w:line="290" w:lineRule="exact"/>
              <w:rPr>
                <w:sz w:val="26"/>
              </w:rPr>
            </w:pPr>
            <w:r>
              <w:rPr>
                <w:sz w:val="26"/>
              </w:rPr>
              <w:t>Развитие речи детей 5-6 лет. Программа, методические рекомендации</w:t>
            </w:r>
          </w:p>
        </w:tc>
        <w:tc>
          <w:tcPr>
            <w:tcW w:w="1634" w:type="dxa"/>
          </w:tcPr>
          <w:p w:rsidR="00893409" w:rsidRDefault="00893409">
            <w:pPr>
              <w:pStyle w:val="TableParagraph"/>
              <w:ind w:left="0"/>
              <w:rPr>
                <w:sz w:val="24"/>
              </w:rPr>
            </w:pPr>
          </w:p>
        </w:tc>
      </w:tr>
      <w:tr w:rsidR="00893409">
        <w:trPr>
          <w:trHeight w:val="551"/>
        </w:trPr>
        <w:tc>
          <w:tcPr>
            <w:tcW w:w="708" w:type="dxa"/>
          </w:tcPr>
          <w:p w:rsidR="00893409" w:rsidRDefault="00E1203E">
            <w:pPr>
              <w:pStyle w:val="TableParagraph"/>
              <w:spacing w:line="288" w:lineRule="exact"/>
              <w:ind w:left="7"/>
              <w:jc w:val="center"/>
              <w:rPr>
                <w:sz w:val="26"/>
              </w:rPr>
            </w:pPr>
            <w:r>
              <w:rPr>
                <w:w w:val="99"/>
                <w:sz w:val="26"/>
              </w:rPr>
              <w:t>7</w:t>
            </w:r>
          </w:p>
        </w:tc>
        <w:tc>
          <w:tcPr>
            <w:tcW w:w="2979" w:type="dxa"/>
          </w:tcPr>
          <w:p w:rsidR="00893409" w:rsidRDefault="00E1203E">
            <w:pPr>
              <w:pStyle w:val="TableParagraph"/>
              <w:spacing w:line="265" w:lineRule="exact"/>
              <w:ind w:left="110"/>
              <w:rPr>
                <w:sz w:val="24"/>
              </w:rPr>
            </w:pPr>
            <w:r>
              <w:rPr>
                <w:sz w:val="24"/>
              </w:rPr>
              <w:t>Ушакова О.С., Струнина</w:t>
            </w:r>
          </w:p>
          <w:p w:rsidR="00893409" w:rsidRDefault="00E1203E">
            <w:pPr>
              <w:pStyle w:val="TableParagraph"/>
              <w:spacing w:line="267" w:lineRule="exact"/>
              <w:ind w:left="110"/>
              <w:rPr>
                <w:sz w:val="24"/>
              </w:rPr>
            </w:pPr>
            <w:r>
              <w:rPr>
                <w:sz w:val="24"/>
              </w:rPr>
              <w:t>Е.М.</w:t>
            </w:r>
          </w:p>
        </w:tc>
        <w:tc>
          <w:tcPr>
            <w:tcW w:w="9923" w:type="dxa"/>
          </w:tcPr>
          <w:p w:rsidR="00893409" w:rsidRDefault="00E1203E">
            <w:pPr>
              <w:pStyle w:val="TableParagraph"/>
              <w:spacing w:line="288" w:lineRule="exact"/>
              <w:rPr>
                <w:sz w:val="26"/>
              </w:rPr>
            </w:pPr>
            <w:r>
              <w:rPr>
                <w:sz w:val="26"/>
              </w:rPr>
              <w:t>Развитие речи детей 6-7 лет. Программа, методические рекомендации</w:t>
            </w:r>
          </w:p>
        </w:tc>
        <w:tc>
          <w:tcPr>
            <w:tcW w:w="1634" w:type="dxa"/>
          </w:tcPr>
          <w:p w:rsidR="00893409" w:rsidRDefault="00893409">
            <w:pPr>
              <w:pStyle w:val="TableParagraph"/>
              <w:ind w:left="0"/>
              <w:rPr>
                <w:sz w:val="24"/>
              </w:rPr>
            </w:pPr>
          </w:p>
        </w:tc>
      </w:tr>
      <w:tr w:rsidR="00893409">
        <w:trPr>
          <w:trHeight w:val="297"/>
        </w:trPr>
        <w:tc>
          <w:tcPr>
            <w:tcW w:w="708" w:type="dxa"/>
          </w:tcPr>
          <w:p w:rsidR="00893409" w:rsidRDefault="00E1203E">
            <w:pPr>
              <w:pStyle w:val="TableParagraph"/>
              <w:spacing w:line="277" w:lineRule="exact"/>
              <w:ind w:left="7"/>
              <w:jc w:val="center"/>
              <w:rPr>
                <w:sz w:val="26"/>
              </w:rPr>
            </w:pPr>
            <w:r>
              <w:rPr>
                <w:w w:val="99"/>
                <w:sz w:val="26"/>
              </w:rPr>
              <w:t>8</w:t>
            </w:r>
          </w:p>
        </w:tc>
        <w:tc>
          <w:tcPr>
            <w:tcW w:w="2979" w:type="dxa"/>
          </w:tcPr>
          <w:p w:rsidR="00893409" w:rsidRDefault="00E1203E">
            <w:pPr>
              <w:pStyle w:val="TableParagraph"/>
              <w:spacing w:line="264" w:lineRule="exact"/>
              <w:ind w:left="110"/>
              <w:rPr>
                <w:sz w:val="24"/>
              </w:rPr>
            </w:pPr>
            <w:r>
              <w:rPr>
                <w:sz w:val="24"/>
              </w:rPr>
              <w:t>Ушакова О.С.</w:t>
            </w:r>
          </w:p>
        </w:tc>
        <w:tc>
          <w:tcPr>
            <w:tcW w:w="9923" w:type="dxa"/>
          </w:tcPr>
          <w:p w:rsidR="00893409" w:rsidRDefault="00E1203E">
            <w:pPr>
              <w:pStyle w:val="TableParagraph"/>
              <w:spacing w:line="264" w:lineRule="exact"/>
              <w:rPr>
                <w:sz w:val="24"/>
              </w:rPr>
            </w:pPr>
            <w:r>
              <w:rPr>
                <w:sz w:val="24"/>
              </w:rPr>
              <w:t>Учимся говорить правильно. 5-6 лет. Пособие для детей.</w:t>
            </w:r>
          </w:p>
        </w:tc>
        <w:tc>
          <w:tcPr>
            <w:tcW w:w="1634" w:type="dxa"/>
          </w:tcPr>
          <w:p w:rsidR="00893409" w:rsidRDefault="00893409">
            <w:pPr>
              <w:pStyle w:val="TableParagraph"/>
              <w:ind w:left="0"/>
            </w:pPr>
          </w:p>
        </w:tc>
      </w:tr>
      <w:tr w:rsidR="00893409">
        <w:trPr>
          <w:trHeight w:val="299"/>
        </w:trPr>
        <w:tc>
          <w:tcPr>
            <w:tcW w:w="708" w:type="dxa"/>
          </w:tcPr>
          <w:p w:rsidR="00893409" w:rsidRDefault="00E1203E">
            <w:pPr>
              <w:pStyle w:val="TableParagraph"/>
              <w:spacing w:line="280" w:lineRule="exact"/>
              <w:ind w:left="7"/>
              <w:jc w:val="center"/>
              <w:rPr>
                <w:sz w:val="26"/>
              </w:rPr>
            </w:pPr>
            <w:r>
              <w:rPr>
                <w:w w:val="99"/>
                <w:sz w:val="26"/>
              </w:rPr>
              <w:t>9</w:t>
            </w:r>
          </w:p>
        </w:tc>
        <w:tc>
          <w:tcPr>
            <w:tcW w:w="2979" w:type="dxa"/>
          </w:tcPr>
          <w:p w:rsidR="00893409" w:rsidRDefault="00E1203E">
            <w:pPr>
              <w:pStyle w:val="TableParagraph"/>
              <w:spacing w:line="267" w:lineRule="exact"/>
              <w:ind w:left="110"/>
              <w:rPr>
                <w:sz w:val="24"/>
              </w:rPr>
            </w:pPr>
            <w:r>
              <w:rPr>
                <w:sz w:val="24"/>
              </w:rPr>
              <w:t>Султанова М.Н.</w:t>
            </w:r>
          </w:p>
        </w:tc>
        <w:tc>
          <w:tcPr>
            <w:tcW w:w="9923" w:type="dxa"/>
          </w:tcPr>
          <w:p w:rsidR="00893409" w:rsidRDefault="00E1203E">
            <w:pPr>
              <w:pStyle w:val="TableParagraph"/>
              <w:spacing w:line="280" w:lineRule="exact"/>
              <w:rPr>
                <w:sz w:val="26"/>
              </w:rPr>
            </w:pPr>
            <w:r>
              <w:rPr>
                <w:sz w:val="26"/>
              </w:rPr>
              <w:t>Математика до школы. Рабочая тетрадь для детей 5-6 лет. В 2-х частях.</w:t>
            </w:r>
          </w:p>
        </w:tc>
        <w:tc>
          <w:tcPr>
            <w:tcW w:w="1634" w:type="dxa"/>
          </w:tcPr>
          <w:p w:rsidR="00893409" w:rsidRDefault="00893409">
            <w:pPr>
              <w:pStyle w:val="TableParagraph"/>
              <w:ind w:left="0"/>
            </w:pPr>
          </w:p>
        </w:tc>
      </w:tr>
      <w:tr w:rsidR="00893409">
        <w:trPr>
          <w:trHeight w:val="299"/>
        </w:trPr>
        <w:tc>
          <w:tcPr>
            <w:tcW w:w="708" w:type="dxa"/>
          </w:tcPr>
          <w:p w:rsidR="00893409" w:rsidRDefault="00E1203E">
            <w:pPr>
              <w:pStyle w:val="TableParagraph"/>
              <w:spacing w:line="280" w:lineRule="exact"/>
              <w:ind w:left="202" w:right="195"/>
              <w:jc w:val="center"/>
              <w:rPr>
                <w:sz w:val="26"/>
              </w:rPr>
            </w:pPr>
            <w:r>
              <w:rPr>
                <w:sz w:val="26"/>
              </w:rPr>
              <w:t>10</w:t>
            </w:r>
          </w:p>
        </w:tc>
        <w:tc>
          <w:tcPr>
            <w:tcW w:w="2979" w:type="dxa"/>
          </w:tcPr>
          <w:p w:rsidR="00893409" w:rsidRDefault="00E1203E">
            <w:pPr>
              <w:pStyle w:val="TableParagraph"/>
              <w:spacing w:line="265" w:lineRule="exact"/>
              <w:ind w:left="110"/>
              <w:rPr>
                <w:sz w:val="24"/>
              </w:rPr>
            </w:pPr>
            <w:r>
              <w:rPr>
                <w:sz w:val="24"/>
              </w:rPr>
              <w:t>Султанова М.Н.</w:t>
            </w:r>
          </w:p>
        </w:tc>
        <w:tc>
          <w:tcPr>
            <w:tcW w:w="9923" w:type="dxa"/>
          </w:tcPr>
          <w:p w:rsidR="00893409" w:rsidRDefault="00E1203E">
            <w:pPr>
              <w:pStyle w:val="TableParagraph"/>
              <w:spacing w:line="280" w:lineRule="exact"/>
              <w:rPr>
                <w:sz w:val="26"/>
              </w:rPr>
            </w:pPr>
            <w:r>
              <w:rPr>
                <w:sz w:val="26"/>
              </w:rPr>
              <w:t>Математика до школы. 6-7 лет. Рабочая тетрадь Часть 1,2</w:t>
            </w:r>
          </w:p>
        </w:tc>
        <w:tc>
          <w:tcPr>
            <w:tcW w:w="1634" w:type="dxa"/>
          </w:tcPr>
          <w:p w:rsidR="00893409" w:rsidRDefault="00893409">
            <w:pPr>
              <w:pStyle w:val="TableParagraph"/>
              <w:ind w:left="0"/>
            </w:pPr>
          </w:p>
        </w:tc>
      </w:tr>
    </w:tbl>
    <w:p w:rsidR="00893409" w:rsidRDefault="00893409">
      <w:pPr>
        <w:sectPr w:rsidR="00893409">
          <w:pgSz w:w="16840" w:h="11910" w:orient="landscape"/>
          <w:pgMar w:top="280" w:right="680" w:bottom="1160" w:left="460" w:header="0" w:footer="978"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9923"/>
        <w:gridCol w:w="1634"/>
      </w:tblGrid>
      <w:tr w:rsidR="00893409">
        <w:trPr>
          <w:trHeight w:val="299"/>
        </w:trPr>
        <w:tc>
          <w:tcPr>
            <w:tcW w:w="708" w:type="dxa"/>
          </w:tcPr>
          <w:p w:rsidR="00893409" w:rsidRDefault="00E1203E">
            <w:pPr>
              <w:pStyle w:val="TableParagraph"/>
              <w:spacing w:line="280" w:lineRule="exact"/>
              <w:ind w:left="202" w:right="195"/>
              <w:jc w:val="center"/>
              <w:rPr>
                <w:sz w:val="26"/>
              </w:rPr>
            </w:pPr>
            <w:r>
              <w:rPr>
                <w:sz w:val="26"/>
              </w:rPr>
              <w:lastRenderedPageBreak/>
              <w:t>11</w:t>
            </w:r>
          </w:p>
        </w:tc>
        <w:tc>
          <w:tcPr>
            <w:tcW w:w="2979" w:type="dxa"/>
          </w:tcPr>
          <w:p w:rsidR="00893409" w:rsidRDefault="00E1203E">
            <w:pPr>
              <w:pStyle w:val="TableParagraph"/>
              <w:spacing w:line="265" w:lineRule="exact"/>
              <w:ind w:left="110"/>
              <w:rPr>
                <w:sz w:val="24"/>
              </w:rPr>
            </w:pPr>
            <w:r>
              <w:rPr>
                <w:sz w:val="24"/>
              </w:rPr>
              <w:t>Султанова М.Н.</w:t>
            </w:r>
          </w:p>
        </w:tc>
        <w:tc>
          <w:tcPr>
            <w:tcW w:w="9923" w:type="dxa"/>
          </w:tcPr>
          <w:p w:rsidR="00893409" w:rsidRDefault="00E1203E">
            <w:pPr>
              <w:pStyle w:val="TableParagraph"/>
              <w:spacing w:line="280" w:lineRule="exact"/>
              <w:rPr>
                <w:sz w:val="26"/>
              </w:rPr>
            </w:pPr>
            <w:r>
              <w:rPr>
                <w:sz w:val="26"/>
              </w:rPr>
              <w:t>Скоро в школу. Математика. Порядковый счет. Книга с наклейками</w:t>
            </w:r>
          </w:p>
        </w:tc>
        <w:tc>
          <w:tcPr>
            <w:tcW w:w="1634" w:type="dxa"/>
          </w:tcPr>
          <w:p w:rsidR="00893409" w:rsidRDefault="00893409">
            <w:pPr>
              <w:pStyle w:val="TableParagraph"/>
              <w:ind w:left="0"/>
            </w:pPr>
          </w:p>
        </w:tc>
      </w:tr>
      <w:tr w:rsidR="00893409">
        <w:trPr>
          <w:trHeight w:val="299"/>
        </w:trPr>
        <w:tc>
          <w:tcPr>
            <w:tcW w:w="708" w:type="dxa"/>
          </w:tcPr>
          <w:p w:rsidR="00893409" w:rsidRDefault="00E1203E">
            <w:pPr>
              <w:pStyle w:val="TableParagraph"/>
              <w:spacing w:line="280" w:lineRule="exact"/>
              <w:ind w:left="202" w:right="195"/>
              <w:jc w:val="center"/>
              <w:rPr>
                <w:sz w:val="26"/>
              </w:rPr>
            </w:pPr>
            <w:r>
              <w:rPr>
                <w:sz w:val="26"/>
              </w:rPr>
              <w:t>12</w:t>
            </w:r>
          </w:p>
        </w:tc>
        <w:tc>
          <w:tcPr>
            <w:tcW w:w="2979" w:type="dxa"/>
          </w:tcPr>
          <w:p w:rsidR="00893409" w:rsidRDefault="00E1203E">
            <w:pPr>
              <w:pStyle w:val="TableParagraph"/>
              <w:spacing w:line="265" w:lineRule="exact"/>
              <w:ind w:left="110"/>
              <w:rPr>
                <w:sz w:val="24"/>
              </w:rPr>
            </w:pPr>
            <w:r>
              <w:rPr>
                <w:sz w:val="24"/>
              </w:rPr>
              <w:t>Журова Л.Е.</w:t>
            </w:r>
          </w:p>
        </w:tc>
        <w:tc>
          <w:tcPr>
            <w:tcW w:w="9923" w:type="dxa"/>
          </w:tcPr>
          <w:p w:rsidR="00893409" w:rsidRDefault="00E1203E">
            <w:pPr>
              <w:pStyle w:val="TableParagraph"/>
              <w:spacing w:line="280" w:lineRule="exact"/>
              <w:rPr>
                <w:sz w:val="26"/>
              </w:rPr>
            </w:pPr>
            <w:r>
              <w:rPr>
                <w:sz w:val="26"/>
              </w:rPr>
              <w:t>Тайны слов и звуков. Для детей 5-6 лет. Рабочая тетрадь.</w:t>
            </w:r>
          </w:p>
        </w:tc>
        <w:tc>
          <w:tcPr>
            <w:tcW w:w="1634" w:type="dxa"/>
          </w:tcPr>
          <w:p w:rsidR="00893409" w:rsidRDefault="00893409">
            <w:pPr>
              <w:pStyle w:val="TableParagraph"/>
              <w:ind w:left="0"/>
            </w:pPr>
          </w:p>
        </w:tc>
      </w:tr>
      <w:tr w:rsidR="00893409">
        <w:trPr>
          <w:trHeight w:val="552"/>
        </w:trPr>
        <w:tc>
          <w:tcPr>
            <w:tcW w:w="708" w:type="dxa"/>
          </w:tcPr>
          <w:p w:rsidR="00893409" w:rsidRDefault="00E1203E">
            <w:pPr>
              <w:pStyle w:val="TableParagraph"/>
              <w:spacing w:line="288" w:lineRule="exact"/>
              <w:ind w:left="202" w:right="195"/>
              <w:jc w:val="center"/>
              <w:rPr>
                <w:sz w:val="26"/>
              </w:rPr>
            </w:pPr>
            <w:r>
              <w:rPr>
                <w:sz w:val="26"/>
              </w:rPr>
              <w:t>13</w:t>
            </w:r>
          </w:p>
        </w:tc>
        <w:tc>
          <w:tcPr>
            <w:tcW w:w="2979" w:type="dxa"/>
          </w:tcPr>
          <w:p w:rsidR="00893409" w:rsidRDefault="00E1203E">
            <w:pPr>
              <w:pStyle w:val="TableParagraph"/>
              <w:spacing w:line="265" w:lineRule="exact"/>
              <w:ind w:left="110"/>
              <w:rPr>
                <w:sz w:val="24"/>
              </w:rPr>
            </w:pPr>
            <w:r>
              <w:rPr>
                <w:sz w:val="24"/>
              </w:rPr>
              <w:t>Журова Л.Е., Кузнецова</w:t>
            </w:r>
          </w:p>
          <w:p w:rsidR="00893409" w:rsidRDefault="00E1203E">
            <w:pPr>
              <w:pStyle w:val="TableParagraph"/>
              <w:spacing w:line="267" w:lineRule="exact"/>
              <w:ind w:left="110"/>
              <w:rPr>
                <w:sz w:val="24"/>
              </w:rPr>
            </w:pPr>
            <w:r>
              <w:rPr>
                <w:sz w:val="24"/>
              </w:rPr>
              <w:t>М.И.</w:t>
            </w:r>
          </w:p>
        </w:tc>
        <w:tc>
          <w:tcPr>
            <w:tcW w:w="9923" w:type="dxa"/>
          </w:tcPr>
          <w:p w:rsidR="00893409" w:rsidRDefault="00E1203E">
            <w:pPr>
              <w:pStyle w:val="TableParagraph"/>
              <w:spacing w:line="288" w:lineRule="exact"/>
              <w:rPr>
                <w:sz w:val="26"/>
              </w:rPr>
            </w:pPr>
            <w:r>
              <w:rPr>
                <w:sz w:val="26"/>
              </w:rPr>
              <w:t>Азбука для дошкольников. Играем и читаем вместе. 5-7 лет.</w:t>
            </w:r>
          </w:p>
        </w:tc>
        <w:tc>
          <w:tcPr>
            <w:tcW w:w="1634" w:type="dxa"/>
          </w:tcPr>
          <w:p w:rsidR="00893409" w:rsidRDefault="00893409">
            <w:pPr>
              <w:pStyle w:val="TableParagraph"/>
              <w:ind w:left="0"/>
              <w:rPr>
                <w:sz w:val="24"/>
              </w:rPr>
            </w:pPr>
          </w:p>
        </w:tc>
      </w:tr>
      <w:tr w:rsidR="00893409">
        <w:trPr>
          <w:trHeight w:val="551"/>
        </w:trPr>
        <w:tc>
          <w:tcPr>
            <w:tcW w:w="708" w:type="dxa"/>
          </w:tcPr>
          <w:p w:rsidR="00893409" w:rsidRDefault="00E1203E">
            <w:pPr>
              <w:pStyle w:val="TableParagraph"/>
              <w:spacing w:line="288" w:lineRule="exact"/>
              <w:ind w:left="202" w:right="195"/>
              <w:jc w:val="center"/>
              <w:rPr>
                <w:sz w:val="26"/>
              </w:rPr>
            </w:pPr>
            <w:r>
              <w:rPr>
                <w:sz w:val="26"/>
              </w:rPr>
              <w:t>14</w:t>
            </w:r>
          </w:p>
        </w:tc>
        <w:tc>
          <w:tcPr>
            <w:tcW w:w="2979" w:type="dxa"/>
          </w:tcPr>
          <w:p w:rsidR="00893409" w:rsidRDefault="00E1203E">
            <w:pPr>
              <w:pStyle w:val="TableParagraph"/>
              <w:spacing w:line="265" w:lineRule="exact"/>
              <w:ind w:left="110"/>
              <w:rPr>
                <w:sz w:val="24"/>
              </w:rPr>
            </w:pPr>
            <w:r>
              <w:rPr>
                <w:sz w:val="24"/>
              </w:rPr>
              <w:t>Журова Л.Е., Кузнецова</w:t>
            </w:r>
          </w:p>
          <w:p w:rsidR="00893409" w:rsidRDefault="00E1203E">
            <w:pPr>
              <w:pStyle w:val="TableParagraph"/>
              <w:spacing w:line="267" w:lineRule="exact"/>
              <w:ind w:left="110"/>
              <w:rPr>
                <w:sz w:val="24"/>
              </w:rPr>
            </w:pPr>
            <w:r>
              <w:rPr>
                <w:sz w:val="24"/>
              </w:rPr>
              <w:t>М.И.</w:t>
            </w:r>
          </w:p>
        </w:tc>
        <w:tc>
          <w:tcPr>
            <w:tcW w:w="9923" w:type="dxa"/>
          </w:tcPr>
          <w:p w:rsidR="00893409" w:rsidRDefault="00E1203E">
            <w:pPr>
              <w:pStyle w:val="TableParagraph"/>
              <w:spacing w:line="288" w:lineRule="exact"/>
              <w:rPr>
                <w:sz w:val="26"/>
              </w:rPr>
            </w:pPr>
            <w:r>
              <w:rPr>
                <w:sz w:val="26"/>
              </w:rPr>
              <w:t>Азбука для дошкольников. Играем со звуками и словами. 5-7 лет. Часть 1, 2.</w:t>
            </w:r>
          </w:p>
        </w:tc>
        <w:tc>
          <w:tcPr>
            <w:tcW w:w="1634" w:type="dxa"/>
          </w:tcPr>
          <w:p w:rsidR="00893409" w:rsidRDefault="00893409">
            <w:pPr>
              <w:pStyle w:val="TableParagraph"/>
              <w:ind w:left="0"/>
              <w:rPr>
                <w:sz w:val="24"/>
              </w:rPr>
            </w:pPr>
          </w:p>
        </w:tc>
      </w:tr>
      <w:tr w:rsidR="00893409">
        <w:trPr>
          <w:trHeight w:val="299"/>
        </w:trPr>
        <w:tc>
          <w:tcPr>
            <w:tcW w:w="708" w:type="dxa"/>
          </w:tcPr>
          <w:p w:rsidR="00893409" w:rsidRDefault="00E1203E">
            <w:pPr>
              <w:pStyle w:val="TableParagraph"/>
              <w:spacing w:line="280" w:lineRule="exact"/>
              <w:ind w:left="202" w:right="195"/>
              <w:jc w:val="center"/>
              <w:rPr>
                <w:sz w:val="26"/>
              </w:rPr>
            </w:pPr>
            <w:r>
              <w:rPr>
                <w:sz w:val="26"/>
              </w:rPr>
              <w:t>15</w:t>
            </w:r>
          </w:p>
        </w:tc>
        <w:tc>
          <w:tcPr>
            <w:tcW w:w="2979" w:type="dxa"/>
          </w:tcPr>
          <w:p w:rsidR="00893409" w:rsidRDefault="00E1203E">
            <w:pPr>
              <w:pStyle w:val="TableParagraph"/>
              <w:spacing w:line="265" w:lineRule="exact"/>
              <w:ind w:left="110"/>
              <w:rPr>
                <w:sz w:val="24"/>
              </w:rPr>
            </w:pPr>
            <w:r>
              <w:rPr>
                <w:sz w:val="24"/>
              </w:rPr>
              <w:t>Кузнецова М.И.</w:t>
            </w:r>
          </w:p>
        </w:tc>
        <w:tc>
          <w:tcPr>
            <w:tcW w:w="9923" w:type="dxa"/>
          </w:tcPr>
          <w:p w:rsidR="00893409" w:rsidRDefault="00E1203E">
            <w:pPr>
              <w:pStyle w:val="TableParagraph"/>
              <w:spacing w:line="280" w:lineRule="exact"/>
              <w:rPr>
                <w:sz w:val="26"/>
              </w:rPr>
            </w:pPr>
            <w:r>
              <w:rPr>
                <w:sz w:val="26"/>
              </w:rPr>
              <w:t>Знакомимся с буквами. Для детей 5-6 лет. Рабочая тетрадь.</w:t>
            </w:r>
          </w:p>
        </w:tc>
        <w:tc>
          <w:tcPr>
            <w:tcW w:w="1634" w:type="dxa"/>
          </w:tcPr>
          <w:p w:rsidR="00893409" w:rsidRDefault="00893409">
            <w:pPr>
              <w:pStyle w:val="TableParagraph"/>
              <w:ind w:left="0"/>
            </w:pPr>
          </w:p>
        </w:tc>
      </w:tr>
      <w:tr w:rsidR="00893409">
        <w:trPr>
          <w:trHeight w:val="551"/>
        </w:trPr>
        <w:tc>
          <w:tcPr>
            <w:tcW w:w="708" w:type="dxa"/>
          </w:tcPr>
          <w:p w:rsidR="00893409" w:rsidRDefault="00E1203E">
            <w:pPr>
              <w:pStyle w:val="TableParagraph"/>
              <w:spacing w:line="288" w:lineRule="exact"/>
              <w:ind w:left="202" w:right="195"/>
              <w:jc w:val="center"/>
              <w:rPr>
                <w:sz w:val="26"/>
              </w:rPr>
            </w:pPr>
            <w:r>
              <w:rPr>
                <w:sz w:val="26"/>
              </w:rPr>
              <w:t>16</w:t>
            </w:r>
          </w:p>
        </w:tc>
        <w:tc>
          <w:tcPr>
            <w:tcW w:w="2979" w:type="dxa"/>
          </w:tcPr>
          <w:p w:rsidR="00893409" w:rsidRDefault="00E1203E">
            <w:pPr>
              <w:pStyle w:val="TableParagraph"/>
              <w:tabs>
                <w:tab w:val="left" w:pos="1265"/>
                <w:tab w:val="left" w:pos="2011"/>
              </w:tabs>
              <w:spacing w:line="265" w:lineRule="exact"/>
              <w:ind w:left="110"/>
              <w:rPr>
                <w:sz w:val="24"/>
              </w:rPr>
            </w:pPr>
            <w:r>
              <w:rPr>
                <w:sz w:val="24"/>
              </w:rPr>
              <w:t>Салмина</w:t>
            </w:r>
            <w:r>
              <w:rPr>
                <w:sz w:val="24"/>
              </w:rPr>
              <w:tab/>
              <w:t>Н.Г.,</w:t>
            </w:r>
            <w:r>
              <w:rPr>
                <w:sz w:val="24"/>
              </w:rPr>
              <w:tab/>
              <w:t>Цукарзи</w:t>
            </w:r>
          </w:p>
          <w:p w:rsidR="00893409" w:rsidRDefault="00E1203E">
            <w:pPr>
              <w:pStyle w:val="TableParagraph"/>
              <w:spacing w:line="267" w:lineRule="exact"/>
              <w:ind w:left="110"/>
              <w:rPr>
                <w:sz w:val="24"/>
              </w:rPr>
            </w:pPr>
            <w:r>
              <w:rPr>
                <w:sz w:val="24"/>
              </w:rPr>
              <w:t>А.Э.</w:t>
            </w:r>
          </w:p>
        </w:tc>
        <w:tc>
          <w:tcPr>
            <w:tcW w:w="9923" w:type="dxa"/>
          </w:tcPr>
          <w:p w:rsidR="00893409" w:rsidRDefault="00E1203E">
            <w:pPr>
              <w:pStyle w:val="TableParagraph"/>
              <w:spacing w:line="288" w:lineRule="exact"/>
              <w:rPr>
                <w:sz w:val="26"/>
              </w:rPr>
            </w:pPr>
            <w:r>
              <w:rPr>
                <w:sz w:val="26"/>
              </w:rPr>
              <w:t xml:space="preserve">Учимся думать. Что </w:t>
            </w:r>
            <w:proofErr w:type="gramStart"/>
            <w:r>
              <w:rPr>
                <w:sz w:val="26"/>
              </w:rPr>
              <w:t>за чем</w:t>
            </w:r>
            <w:proofErr w:type="gramEnd"/>
            <w:r>
              <w:rPr>
                <w:sz w:val="26"/>
              </w:rPr>
              <w:t xml:space="preserve"> следует? 5-7 лет.</w:t>
            </w:r>
          </w:p>
        </w:tc>
        <w:tc>
          <w:tcPr>
            <w:tcW w:w="1634" w:type="dxa"/>
          </w:tcPr>
          <w:p w:rsidR="00893409" w:rsidRDefault="00893409">
            <w:pPr>
              <w:pStyle w:val="TableParagraph"/>
              <w:ind w:left="0"/>
              <w:rPr>
                <w:sz w:val="24"/>
              </w:rPr>
            </w:pPr>
          </w:p>
        </w:tc>
      </w:tr>
      <w:tr w:rsidR="00893409">
        <w:trPr>
          <w:trHeight w:val="597"/>
        </w:trPr>
        <w:tc>
          <w:tcPr>
            <w:tcW w:w="708" w:type="dxa"/>
          </w:tcPr>
          <w:p w:rsidR="00893409" w:rsidRDefault="00E1203E">
            <w:pPr>
              <w:pStyle w:val="TableParagraph"/>
              <w:spacing w:line="288" w:lineRule="exact"/>
              <w:ind w:left="202" w:right="195"/>
              <w:jc w:val="center"/>
              <w:rPr>
                <w:sz w:val="26"/>
              </w:rPr>
            </w:pPr>
            <w:r>
              <w:rPr>
                <w:sz w:val="26"/>
              </w:rPr>
              <w:t>17</w:t>
            </w:r>
          </w:p>
        </w:tc>
        <w:tc>
          <w:tcPr>
            <w:tcW w:w="2979" w:type="dxa"/>
          </w:tcPr>
          <w:p w:rsidR="00893409" w:rsidRDefault="00E1203E">
            <w:pPr>
              <w:pStyle w:val="TableParagraph"/>
              <w:tabs>
                <w:tab w:val="left" w:pos="1009"/>
                <w:tab w:val="left" w:pos="1553"/>
              </w:tabs>
              <w:ind w:left="110" w:right="97"/>
              <w:rPr>
                <w:sz w:val="24"/>
              </w:rPr>
            </w:pPr>
            <w:r>
              <w:rPr>
                <w:sz w:val="24"/>
              </w:rPr>
              <w:t>Боума</w:t>
            </w:r>
            <w:r>
              <w:rPr>
                <w:sz w:val="24"/>
              </w:rPr>
              <w:tab/>
              <w:t>Э.,</w:t>
            </w:r>
            <w:r>
              <w:rPr>
                <w:sz w:val="24"/>
              </w:rPr>
              <w:tab/>
            </w:r>
            <w:r>
              <w:rPr>
                <w:spacing w:val="-3"/>
                <w:sz w:val="24"/>
              </w:rPr>
              <w:t xml:space="preserve">Клементьева </w:t>
            </w:r>
            <w:r>
              <w:rPr>
                <w:sz w:val="24"/>
              </w:rPr>
              <w:t>Т.Б.</w:t>
            </w:r>
          </w:p>
        </w:tc>
        <w:tc>
          <w:tcPr>
            <w:tcW w:w="9923" w:type="dxa"/>
          </w:tcPr>
          <w:p w:rsidR="00893409" w:rsidRDefault="00E1203E">
            <w:pPr>
              <w:pStyle w:val="TableParagraph"/>
              <w:spacing w:line="288" w:lineRule="exact"/>
              <w:rPr>
                <w:sz w:val="26"/>
              </w:rPr>
            </w:pPr>
            <w:r>
              <w:rPr>
                <w:sz w:val="26"/>
              </w:rPr>
              <w:t>Paths to the World. Английский язык для дошкольников. 5-6 лет. Учебное пособие.</w:t>
            </w:r>
          </w:p>
          <w:p w:rsidR="00893409" w:rsidRDefault="00E1203E">
            <w:pPr>
              <w:pStyle w:val="TableParagraph"/>
              <w:spacing w:before="1" w:line="288" w:lineRule="exact"/>
              <w:rPr>
                <w:sz w:val="26"/>
              </w:rPr>
            </w:pPr>
            <w:r>
              <w:rPr>
                <w:sz w:val="26"/>
              </w:rPr>
              <w:t>Часть 1,2</w:t>
            </w:r>
          </w:p>
        </w:tc>
        <w:tc>
          <w:tcPr>
            <w:tcW w:w="1634" w:type="dxa"/>
          </w:tcPr>
          <w:p w:rsidR="00893409" w:rsidRDefault="00893409">
            <w:pPr>
              <w:pStyle w:val="TableParagraph"/>
              <w:ind w:left="0"/>
              <w:rPr>
                <w:sz w:val="24"/>
              </w:rPr>
            </w:pPr>
          </w:p>
        </w:tc>
      </w:tr>
      <w:tr w:rsidR="00893409">
        <w:trPr>
          <w:trHeight w:val="300"/>
        </w:trPr>
        <w:tc>
          <w:tcPr>
            <w:tcW w:w="15244" w:type="dxa"/>
            <w:gridSpan w:val="4"/>
          </w:tcPr>
          <w:p w:rsidR="00893409" w:rsidRDefault="00E1203E">
            <w:pPr>
              <w:pStyle w:val="TableParagraph"/>
              <w:spacing w:line="280" w:lineRule="exact"/>
              <w:ind w:left="5532" w:right="5527"/>
              <w:jc w:val="center"/>
              <w:rPr>
                <w:b/>
                <w:sz w:val="26"/>
              </w:rPr>
            </w:pPr>
            <w:r>
              <w:rPr>
                <w:b/>
                <w:sz w:val="26"/>
              </w:rPr>
              <w:t>Подготовительная к школе группа</w:t>
            </w:r>
          </w:p>
        </w:tc>
      </w:tr>
      <w:tr w:rsidR="00893409">
        <w:trPr>
          <w:trHeight w:val="1931"/>
        </w:trPr>
        <w:tc>
          <w:tcPr>
            <w:tcW w:w="708" w:type="dxa"/>
          </w:tcPr>
          <w:p w:rsidR="00893409" w:rsidRDefault="00E1203E">
            <w:pPr>
              <w:pStyle w:val="TableParagraph"/>
              <w:spacing w:line="288" w:lineRule="exact"/>
              <w:ind w:left="7"/>
              <w:jc w:val="center"/>
              <w:rPr>
                <w:sz w:val="26"/>
              </w:rPr>
            </w:pPr>
            <w:r>
              <w:rPr>
                <w:w w:val="99"/>
                <w:sz w:val="26"/>
              </w:rPr>
              <w:t>1</w:t>
            </w:r>
          </w:p>
        </w:tc>
        <w:tc>
          <w:tcPr>
            <w:tcW w:w="2979" w:type="dxa"/>
          </w:tcPr>
          <w:p w:rsidR="00893409" w:rsidRPr="00E1203E" w:rsidRDefault="00E1203E">
            <w:pPr>
              <w:pStyle w:val="TableParagraph"/>
              <w:spacing w:line="265" w:lineRule="exact"/>
              <w:ind w:left="110"/>
              <w:jc w:val="both"/>
              <w:rPr>
                <w:sz w:val="24"/>
                <w:lang w:val="en-US"/>
              </w:rPr>
            </w:pPr>
            <w:r>
              <w:rPr>
                <w:sz w:val="24"/>
              </w:rPr>
              <w:t>Боума</w:t>
            </w:r>
            <w:r w:rsidRPr="00E1203E">
              <w:rPr>
                <w:sz w:val="24"/>
                <w:lang w:val="en-US"/>
              </w:rPr>
              <w:t xml:space="preserve"> </w:t>
            </w:r>
            <w:r>
              <w:rPr>
                <w:sz w:val="24"/>
              </w:rPr>
              <w:t>Э</w:t>
            </w:r>
            <w:r w:rsidRPr="00E1203E">
              <w:rPr>
                <w:sz w:val="24"/>
                <w:lang w:val="en-US"/>
              </w:rPr>
              <w:t>.</w:t>
            </w:r>
          </w:p>
          <w:p w:rsidR="00893409" w:rsidRDefault="00E1203E">
            <w:pPr>
              <w:pStyle w:val="TableParagraph"/>
              <w:tabs>
                <w:tab w:val="left" w:pos="2684"/>
              </w:tabs>
              <w:ind w:left="110" w:right="94"/>
              <w:jc w:val="both"/>
              <w:rPr>
                <w:sz w:val="24"/>
              </w:rPr>
            </w:pPr>
            <w:r w:rsidRPr="00E1203E">
              <w:rPr>
                <w:sz w:val="24"/>
                <w:lang w:val="en-US"/>
              </w:rPr>
              <w:t xml:space="preserve">Far and Near. </w:t>
            </w:r>
            <w:r>
              <w:rPr>
                <w:sz w:val="24"/>
              </w:rPr>
              <w:t xml:space="preserve">Читаем сказки на английском языке. 5-7 лет. </w:t>
            </w:r>
            <w:proofErr w:type="gramStart"/>
            <w:r>
              <w:rPr>
                <w:sz w:val="24"/>
              </w:rPr>
              <w:t>Учебное пособие</w:t>
            </w:r>
            <w:r>
              <w:rPr>
                <w:sz w:val="24"/>
              </w:rPr>
              <w:tab/>
            </w:r>
            <w:r>
              <w:rPr>
                <w:spacing w:val="-8"/>
                <w:sz w:val="24"/>
              </w:rPr>
              <w:t>(с</w:t>
            </w:r>
            <w:proofErr w:type="gramEnd"/>
          </w:p>
          <w:p w:rsidR="00893409" w:rsidRDefault="00E1203E">
            <w:pPr>
              <w:pStyle w:val="TableParagraph"/>
              <w:spacing w:line="270" w:lineRule="atLeast"/>
              <w:ind w:left="110" w:right="95"/>
              <w:jc w:val="both"/>
              <w:rPr>
                <w:sz w:val="24"/>
              </w:rPr>
            </w:pPr>
            <w:proofErr w:type="gramStart"/>
            <w:r>
              <w:rPr>
                <w:sz w:val="24"/>
              </w:rPr>
              <w:t xml:space="preserve">аудиоприложением  </w:t>
            </w:r>
            <w:r>
              <w:rPr>
                <w:spacing w:val="-6"/>
                <w:sz w:val="24"/>
              </w:rPr>
              <w:t xml:space="preserve">на </w:t>
            </w:r>
            <w:r>
              <w:rPr>
                <w:sz w:val="24"/>
              </w:rPr>
              <w:t>CD)</w:t>
            </w:r>
            <w:proofErr w:type="gramEnd"/>
          </w:p>
        </w:tc>
        <w:tc>
          <w:tcPr>
            <w:tcW w:w="9923" w:type="dxa"/>
          </w:tcPr>
          <w:p w:rsidR="00893409" w:rsidRDefault="00E1203E">
            <w:pPr>
              <w:pStyle w:val="TableParagraph"/>
              <w:rPr>
                <w:sz w:val="26"/>
              </w:rPr>
            </w:pPr>
            <w:r>
              <w:rPr>
                <w:sz w:val="26"/>
              </w:rPr>
              <w:t>Примерная программа коррекционно - развивающей работы в логопедической группе детского сада с общим недоразвитием речи. Н. В. Нищева</w:t>
            </w:r>
          </w:p>
        </w:tc>
        <w:tc>
          <w:tcPr>
            <w:tcW w:w="1634" w:type="dxa"/>
          </w:tcPr>
          <w:p w:rsidR="00893409" w:rsidRDefault="00893409">
            <w:pPr>
              <w:pStyle w:val="TableParagraph"/>
              <w:ind w:left="0"/>
              <w:rPr>
                <w:sz w:val="24"/>
              </w:rPr>
            </w:pPr>
          </w:p>
        </w:tc>
      </w:tr>
      <w:tr w:rsidR="00893409">
        <w:trPr>
          <w:trHeight w:val="597"/>
        </w:trPr>
        <w:tc>
          <w:tcPr>
            <w:tcW w:w="708" w:type="dxa"/>
          </w:tcPr>
          <w:p w:rsidR="00893409" w:rsidRDefault="00E1203E">
            <w:pPr>
              <w:pStyle w:val="TableParagraph"/>
              <w:spacing w:line="288" w:lineRule="exact"/>
              <w:ind w:left="7"/>
              <w:jc w:val="center"/>
              <w:rPr>
                <w:sz w:val="26"/>
              </w:rPr>
            </w:pPr>
            <w:r>
              <w:rPr>
                <w:w w:val="99"/>
                <w:sz w:val="26"/>
              </w:rPr>
              <w:t>2</w:t>
            </w:r>
          </w:p>
        </w:tc>
        <w:tc>
          <w:tcPr>
            <w:tcW w:w="2979" w:type="dxa"/>
          </w:tcPr>
          <w:p w:rsidR="00893409" w:rsidRDefault="00893409">
            <w:pPr>
              <w:pStyle w:val="TableParagraph"/>
              <w:ind w:left="0"/>
              <w:rPr>
                <w:sz w:val="24"/>
              </w:rPr>
            </w:pPr>
          </w:p>
        </w:tc>
        <w:tc>
          <w:tcPr>
            <w:tcW w:w="9923" w:type="dxa"/>
          </w:tcPr>
          <w:p w:rsidR="00893409" w:rsidRDefault="00E1203E">
            <w:pPr>
              <w:pStyle w:val="TableParagraph"/>
              <w:spacing w:line="288" w:lineRule="exact"/>
              <w:rPr>
                <w:sz w:val="26"/>
              </w:rPr>
            </w:pPr>
            <w:r>
              <w:rPr>
                <w:sz w:val="26"/>
              </w:rPr>
              <w:t xml:space="preserve">Примерная адаптированная основная образовательная программа для дошкольников </w:t>
            </w:r>
            <w:proofErr w:type="gramStart"/>
            <w:r>
              <w:rPr>
                <w:sz w:val="26"/>
              </w:rPr>
              <w:t>с</w:t>
            </w:r>
            <w:proofErr w:type="gramEnd"/>
          </w:p>
          <w:p w:rsidR="00893409" w:rsidRDefault="00E1203E">
            <w:pPr>
              <w:pStyle w:val="TableParagraph"/>
              <w:spacing w:before="1" w:line="289" w:lineRule="exact"/>
              <w:rPr>
                <w:sz w:val="26"/>
              </w:rPr>
            </w:pPr>
            <w:r>
              <w:rPr>
                <w:sz w:val="26"/>
              </w:rPr>
              <w:t>тяжелыми нарушениями речи. Под редакцией профессора Л. В. Лопатиной</w:t>
            </w:r>
          </w:p>
        </w:tc>
        <w:tc>
          <w:tcPr>
            <w:tcW w:w="1634" w:type="dxa"/>
          </w:tcPr>
          <w:p w:rsidR="00893409" w:rsidRDefault="00893409">
            <w:pPr>
              <w:pStyle w:val="TableParagraph"/>
              <w:ind w:left="0"/>
              <w:rPr>
                <w:sz w:val="24"/>
              </w:rPr>
            </w:pPr>
          </w:p>
        </w:tc>
      </w:tr>
      <w:tr w:rsidR="00893409">
        <w:trPr>
          <w:trHeight w:val="299"/>
        </w:trPr>
        <w:tc>
          <w:tcPr>
            <w:tcW w:w="708" w:type="dxa"/>
          </w:tcPr>
          <w:p w:rsidR="00893409" w:rsidRDefault="00E1203E">
            <w:pPr>
              <w:pStyle w:val="TableParagraph"/>
              <w:spacing w:line="280" w:lineRule="exact"/>
              <w:ind w:left="7"/>
              <w:jc w:val="center"/>
              <w:rPr>
                <w:sz w:val="26"/>
              </w:rPr>
            </w:pPr>
            <w:r>
              <w:rPr>
                <w:w w:val="99"/>
                <w:sz w:val="26"/>
              </w:rPr>
              <w:t>3</w:t>
            </w:r>
          </w:p>
        </w:tc>
        <w:tc>
          <w:tcPr>
            <w:tcW w:w="2979" w:type="dxa"/>
          </w:tcPr>
          <w:p w:rsidR="00893409" w:rsidRDefault="00E1203E">
            <w:pPr>
              <w:pStyle w:val="TableParagraph"/>
              <w:spacing w:line="280" w:lineRule="exact"/>
              <w:ind w:left="624"/>
              <w:rPr>
                <w:sz w:val="26"/>
              </w:rPr>
            </w:pPr>
            <w:r>
              <w:rPr>
                <w:sz w:val="26"/>
              </w:rPr>
              <w:t>Туманова Т.В.</w:t>
            </w:r>
          </w:p>
        </w:tc>
        <w:tc>
          <w:tcPr>
            <w:tcW w:w="9923" w:type="dxa"/>
          </w:tcPr>
          <w:p w:rsidR="00893409" w:rsidRDefault="00E1203E">
            <w:pPr>
              <w:pStyle w:val="TableParagraph"/>
              <w:spacing w:line="280" w:lineRule="exact"/>
              <w:ind w:left="371" w:right="370"/>
              <w:jc w:val="center"/>
              <w:rPr>
                <w:sz w:val="26"/>
              </w:rPr>
            </w:pPr>
            <w:r>
              <w:rPr>
                <w:sz w:val="26"/>
              </w:rPr>
              <w:t>Формирование звукопроизношения дошкольников</w:t>
            </w:r>
          </w:p>
        </w:tc>
        <w:tc>
          <w:tcPr>
            <w:tcW w:w="1634" w:type="dxa"/>
          </w:tcPr>
          <w:p w:rsidR="00893409" w:rsidRDefault="00893409">
            <w:pPr>
              <w:pStyle w:val="TableParagraph"/>
              <w:ind w:left="0"/>
            </w:pPr>
          </w:p>
        </w:tc>
      </w:tr>
      <w:tr w:rsidR="00893409">
        <w:trPr>
          <w:trHeight w:val="599"/>
        </w:trPr>
        <w:tc>
          <w:tcPr>
            <w:tcW w:w="708" w:type="dxa"/>
          </w:tcPr>
          <w:p w:rsidR="00893409" w:rsidRDefault="00E1203E">
            <w:pPr>
              <w:pStyle w:val="TableParagraph"/>
              <w:spacing w:line="288" w:lineRule="exact"/>
              <w:ind w:left="7"/>
              <w:jc w:val="center"/>
              <w:rPr>
                <w:sz w:val="26"/>
              </w:rPr>
            </w:pPr>
            <w:r>
              <w:rPr>
                <w:w w:val="99"/>
                <w:sz w:val="26"/>
              </w:rPr>
              <w:t>4</w:t>
            </w:r>
          </w:p>
        </w:tc>
        <w:tc>
          <w:tcPr>
            <w:tcW w:w="2979" w:type="dxa"/>
          </w:tcPr>
          <w:p w:rsidR="00893409" w:rsidRDefault="00E1203E">
            <w:pPr>
              <w:pStyle w:val="TableParagraph"/>
              <w:spacing w:line="288" w:lineRule="exact"/>
              <w:ind w:left="125" w:right="115"/>
              <w:jc w:val="center"/>
              <w:rPr>
                <w:sz w:val="26"/>
              </w:rPr>
            </w:pPr>
            <w:r>
              <w:rPr>
                <w:sz w:val="26"/>
              </w:rPr>
              <w:t>Филичева Т.Б., Чиркина</w:t>
            </w:r>
          </w:p>
          <w:p w:rsidR="00893409" w:rsidRDefault="00E1203E">
            <w:pPr>
              <w:pStyle w:val="TableParagraph"/>
              <w:spacing w:before="1" w:line="291" w:lineRule="exact"/>
              <w:ind w:left="124" w:right="115"/>
              <w:jc w:val="center"/>
              <w:rPr>
                <w:sz w:val="26"/>
              </w:rPr>
            </w:pPr>
            <w:r>
              <w:rPr>
                <w:sz w:val="26"/>
              </w:rPr>
              <w:t>Г.В</w:t>
            </w:r>
          </w:p>
        </w:tc>
        <w:tc>
          <w:tcPr>
            <w:tcW w:w="9923" w:type="dxa"/>
          </w:tcPr>
          <w:p w:rsidR="00893409" w:rsidRDefault="00E1203E">
            <w:pPr>
              <w:pStyle w:val="TableParagraph"/>
              <w:spacing w:line="288" w:lineRule="exact"/>
              <w:rPr>
                <w:sz w:val="26"/>
              </w:rPr>
            </w:pPr>
            <w:r>
              <w:rPr>
                <w:sz w:val="26"/>
              </w:rPr>
              <w:t>Подготовка к школе детей с общим недоразвитием речи в условиях</w:t>
            </w:r>
          </w:p>
          <w:p w:rsidR="00893409" w:rsidRDefault="00E1203E">
            <w:pPr>
              <w:pStyle w:val="TableParagraph"/>
              <w:tabs>
                <w:tab w:val="left" w:pos="1947"/>
                <w:tab w:val="left" w:pos="3241"/>
              </w:tabs>
              <w:spacing w:before="1" w:line="291" w:lineRule="exact"/>
              <w:rPr>
                <w:sz w:val="26"/>
              </w:rPr>
            </w:pPr>
            <w:r>
              <w:rPr>
                <w:sz w:val="26"/>
              </w:rPr>
              <w:t>специального</w:t>
            </w:r>
            <w:r>
              <w:rPr>
                <w:sz w:val="26"/>
              </w:rPr>
              <w:tab/>
              <w:t>детского</w:t>
            </w:r>
            <w:r>
              <w:rPr>
                <w:sz w:val="26"/>
              </w:rPr>
              <w:tab/>
              <w:t>сада</w:t>
            </w:r>
          </w:p>
        </w:tc>
        <w:tc>
          <w:tcPr>
            <w:tcW w:w="1634" w:type="dxa"/>
          </w:tcPr>
          <w:p w:rsidR="00893409" w:rsidRDefault="00893409">
            <w:pPr>
              <w:pStyle w:val="TableParagraph"/>
              <w:ind w:left="0"/>
              <w:rPr>
                <w:sz w:val="24"/>
              </w:rPr>
            </w:pPr>
          </w:p>
        </w:tc>
      </w:tr>
      <w:tr w:rsidR="00893409">
        <w:trPr>
          <w:trHeight w:val="597"/>
        </w:trPr>
        <w:tc>
          <w:tcPr>
            <w:tcW w:w="708" w:type="dxa"/>
          </w:tcPr>
          <w:p w:rsidR="00893409" w:rsidRDefault="00E1203E">
            <w:pPr>
              <w:pStyle w:val="TableParagraph"/>
              <w:spacing w:line="288" w:lineRule="exact"/>
              <w:ind w:left="7"/>
              <w:jc w:val="center"/>
              <w:rPr>
                <w:sz w:val="26"/>
              </w:rPr>
            </w:pPr>
            <w:r>
              <w:rPr>
                <w:w w:val="99"/>
                <w:sz w:val="26"/>
              </w:rPr>
              <w:t>5</w:t>
            </w:r>
          </w:p>
        </w:tc>
        <w:tc>
          <w:tcPr>
            <w:tcW w:w="2979" w:type="dxa"/>
          </w:tcPr>
          <w:p w:rsidR="00893409" w:rsidRDefault="00E1203E">
            <w:pPr>
              <w:pStyle w:val="TableParagraph"/>
              <w:spacing w:line="287" w:lineRule="exact"/>
              <w:ind w:left="125" w:right="115"/>
              <w:jc w:val="center"/>
              <w:rPr>
                <w:sz w:val="26"/>
              </w:rPr>
            </w:pPr>
            <w:r>
              <w:rPr>
                <w:sz w:val="26"/>
              </w:rPr>
              <w:t>Филичева Т.Б., Чиркина</w:t>
            </w:r>
          </w:p>
          <w:p w:rsidR="00893409" w:rsidRDefault="00E1203E">
            <w:pPr>
              <w:pStyle w:val="TableParagraph"/>
              <w:spacing w:line="290" w:lineRule="exact"/>
              <w:ind w:left="125" w:right="113"/>
              <w:jc w:val="center"/>
              <w:rPr>
                <w:sz w:val="26"/>
              </w:rPr>
            </w:pPr>
            <w:r>
              <w:rPr>
                <w:sz w:val="26"/>
              </w:rPr>
              <w:t>Г.В.</w:t>
            </w:r>
          </w:p>
        </w:tc>
        <w:tc>
          <w:tcPr>
            <w:tcW w:w="9923" w:type="dxa"/>
          </w:tcPr>
          <w:p w:rsidR="00893409" w:rsidRDefault="00E1203E">
            <w:pPr>
              <w:pStyle w:val="TableParagraph"/>
              <w:spacing w:line="287" w:lineRule="exact"/>
              <w:rPr>
                <w:sz w:val="26"/>
              </w:rPr>
            </w:pPr>
            <w:r>
              <w:rPr>
                <w:sz w:val="26"/>
              </w:rPr>
              <w:t>Программа обучения и воспитания детей с фонетико-фонематическим недоразвитием</w:t>
            </w:r>
          </w:p>
          <w:p w:rsidR="00893409" w:rsidRDefault="00E1203E">
            <w:pPr>
              <w:pStyle w:val="TableParagraph"/>
              <w:spacing w:line="290" w:lineRule="exact"/>
              <w:rPr>
                <w:sz w:val="26"/>
              </w:rPr>
            </w:pPr>
            <w:r>
              <w:rPr>
                <w:sz w:val="26"/>
              </w:rPr>
              <w:t>речи</w:t>
            </w:r>
          </w:p>
        </w:tc>
        <w:tc>
          <w:tcPr>
            <w:tcW w:w="1634" w:type="dxa"/>
          </w:tcPr>
          <w:p w:rsidR="00893409" w:rsidRDefault="00893409">
            <w:pPr>
              <w:pStyle w:val="TableParagraph"/>
              <w:ind w:left="0"/>
              <w:rPr>
                <w:sz w:val="24"/>
              </w:rPr>
            </w:pPr>
          </w:p>
        </w:tc>
      </w:tr>
      <w:tr w:rsidR="00893409">
        <w:trPr>
          <w:trHeight w:val="597"/>
        </w:trPr>
        <w:tc>
          <w:tcPr>
            <w:tcW w:w="708" w:type="dxa"/>
          </w:tcPr>
          <w:p w:rsidR="00893409" w:rsidRDefault="00E1203E">
            <w:pPr>
              <w:pStyle w:val="TableParagraph"/>
              <w:spacing w:line="288" w:lineRule="exact"/>
              <w:ind w:left="7"/>
              <w:jc w:val="center"/>
              <w:rPr>
                <w:sz w:val="26"/>
              </w:rPr>
            </w:pPr>
            <w:r>
              <w:rPr>
                <w:w w:val="99"/>
                <w:sz w:val="26"/>
              </w:rPr>
              <w:t>6</w:t>
            </w:r>
          </w:p>
        </w:tc>
        <w:tc>
          <w:tcPr>
            <w:tcW w:w="2979" w:type="dxa"/>
          </w:tcPr>
          <w:p w:rsidR="00893409" w:rsidRDefault="00E1203E">
            <w:pPr>
              <w:pStyle w:val="TableParagraph"/>
              <w:spacing w:line="288" w:lineRule="exact"/>
              <w:ind w:left="110"/>
              <w:rPr>
                <w:sz w:val="26"/>
              </w:rPr>
            </w:pPr>
            <w:r>
              <w:rPr>
                <w:sz w:val="26"/>
              </w:rPr>
              <w:t>Филичева Т.Б., Чиркина</w:t>
            </w:r>
          </w:p>
          <w:p w:rsidR="00893409" w:rsidRDefault="00E1203E">
            <w:pPr>
              <w:pStyle w:val="TableParagraph"/>
              <w:spacing w:before="1" w:line="288" w:lineRule="exact"/>
              <w:ind w:left="110"/>
              <w:rPr>
                <w:sz w:val="26"/>
              </w:rPr>
            </w:pPr>
            <w:r>
              <w:rPr>
                <w:sz w:val="26"/>
              </w:rPr>
              <w:t>Г.В.</w:t>
            </w:r>
          </w:p>
        </w:tc>
        <w:tc>
          <w:tcPr>
            <w:tcW w:w="9923" w:type="dxa"/>
          </w:tcPr>
          <w:p w:rsidR="00893409" w:rsidRDefault="00E1203E">
            <w:pPr>
              <w:pStyle w:val="TableParagraph"/>
              <w:spacing w:line="288" w:lineRule="exact"/>
              <w:rPr>
                <w:sz w:val="26"/>
              </w:rPr>
            </w:pPr>
            <w:r>
              <w:rPr>
                <w:sz w:val="26"/>
              </w:rPr>
              <w:t>Программа логопедической работы по преодолению общего недоразвития речи у</w:t>
            </w:r>
          </w:p>
          <w:p w:rsidR="00893409" w:rsidRDefault="00E1203E">
            <w:pPr>
              <w:pStyle w:val="TableParagraph"/>
              <w:spacing w:before="1" w:line="288" w:lineRule="exact"/>
              <w:rPr>
                <w:sz w:val="26"/>
              </w:rPr>
            </w:pPr>
            <w:r>
              <w:rPr>
                <w:sz w:val="26"/>
              </w:rPr>
              <w:t>детей</w:t>
            </w:r>
          </w:p>
        </w:tc>
        <w:tc>
          <w:tcPr>
            <w:tcW w:w="1634" w:type="dxa"/>
          </w:tcPr>
          <w:p w:rsidR="00893409" w:rsidRDefault="00893409">
            <w:pPr>
              <w:pStyle w:val="TableParagraph"/>
              <w:ind w:left="0"/>
              <w:rPr>
                <w:sz w:val="24"/>
              </w:rPr>
            </w:pPr>
          </w:p>
        </w:tc>
      </w:tr>
      <w:tr w:rsidR="00893409">
        <w:trPr>
          <w:trHeight w:val="597"/>
        </w:trPr>
        <w:tc>
          <w:tcPr>
            <w:tcW w:w="708" w:type="dxa"/>
          </w:tcPr>
          <w:p w:rsidR="00893409" w:rsidRDefault="00E1203E">
            <w:pPr>
              <w:pStyle w:val="TableParagraph"/>
              <w:spacing w:line="288" w:lineRule="exact"/>
              <w:ind w:left="7"/>
              <w:jc w:val="center"/>
              <w:rPr>
                <w:sz w:val="26"/>
              </w:rPr>
            </w:pPr>
            <w:r>
              <w:rPr>
                <w:w w:val="99"/>
                <w:sz w:val="26"/>
              </w:rPr>
              <w:t>7</w:t>
            </w:r>
          </w:p>
        </w:tc>
        <w:tc>
          <w:tcPr>
            <w:tcW w:w="2979" w:type="dxa"/>
          </w:tcPr>
          <w:p w:rsidR="00893409" w:rsidRDefault="00E1203E">
            <w:pPr>
              <w:pStyle w:val="TableParagraph"/>
              <w:spacing w:line="288" w:lineRule="exact"/>
              <w:ind w:left="125" w:right="115"/>
              <w:jc w:val="center"/>
              <w:rPr>
                <w:sz w:val="26"/>
              </w:rPr>
            </w:pPr>
            <w:r>
              <w:rPr>
                <w:sz w:val="26"/>
              </w:rPr>
              <w:t>Филичева Т.Б., Чиркина</w:t>
            </w:r>
          </w:p>
          <w:p w:rsidR="00893409" w:rsidRDefault="00E1203E">
            <w:pPr>
              <w:pStyle w:val="TableParagraph"/>
              <w:spacing w:before="1" w:line="288" w:lineRule="exact"/>
              <w:ind w:left="122" w:right="115"/>
              <w:jc w:val="center"/>
              <w:rPr>
                <w:sz w:val="26"/>
              </w:rPr>
            </w:pPr>
            <w:r>
              <w:rPr>
                <w:sz w:val="26"/>
              </w:rPr>
              <w:t>Г.В.</w:t>
            </w:r>
          </w:p>
        </w:tc>
        <w:tc>
          <w:tcPr>
            <w:tcW w:w="9923" w:type="dxa"/>
          </w:tcPr>
          <w:p w:rsidR="00893409" w:rsidRDefault="00E1203E">
            <w:pPr>
              <w:pStyle w:val="TableParagraph"/>
              <w:spacing w:line="288" w:lineRule="exact"/>
              <w:rPr>
                <w:sz w:val="26"/>
              </w:rPr>
            </w:pPr>
            <w:r>
              <w:rPr>
                <w:sz w:val="26"/>
              </w:rPr>
              <w:t>Программа обучения и воспитания детей с фонетико-фонематическим недоразвитием</w:t>
            </w:r>
          </w:p>
          <w:p w:rsidR="00893409" w:rsidRDefault="00E1203E">
            <w:pPr>
              <w:pStyle w:val="TableParagraph"/>
              <w:spacing w:before="1" w:line="288" w:lineRule="exact"/>
              <w:rPr>
                <w:sz w:val="26"/>
              </w:rPr>
            </w:pPr>
            <w:r>
              <w:rPr>
                <w:sz w:val="26"/>
              </w:rPr>
              <w:t>речи (старшая группа детского сада)</w:t>
            </w:r>
          </w:p>
        </w:tc>
        <w:tc>
          <w:tcPr>
            <w:tcW w:w="1634" w:type="dxa"/>
          </w:tcPr>
          <w:p w:rsidR="00893409" w:rsidRDefault="00893409">
            <w:pPr>
              <w:pStyle w:val="TableParagraph"/>
              <w:ind w:left="0"/>
              <w:rPr>
                <w:sz w:val="24"/>
              </w:rPr>
            </w:pPr>
          </w:p>
        </w:tc>
      </w:tr>
      <w:tr w:rsidR="00893409">
        <w:trPr>
          <w:trHeight w:val="299"/>
        </w:trPr>
        <w:tc>
          <w:tcPr>
            <w:tcW w:w="708" w:type="dxa"/>
          </w:tcPr>
          <w:p w:rsidR="00893409" w:rsidRDefault="00E1203E">
            <w:pPr>
              <w:pStyle w:val="TableParagraph"/>
              <w:spacing w:line="280" w:lineRule="exact"/>
              <w:ind w:left="7"/>
              <w:jc w:val="center"/>
              <w:rPr>
                <w:sz w:val="26"/>
              </w:rPr>
            </w:pPr>
            <w:r>
              <w:rPr>
                <w:w w:val="99"/>
                <w:sz w:val="26"/>
              </w:rPr>
              <w:t>8</w:t>
            </w:r>
          </w:p>
        </w:tc>
        <w:tc>
          <w:tcPr>
            <w:tcW w:w="2979" w:type="dxa"/>
          </w:tcPr>
          <w:p w:rsidR="00893409" w:rsidRDefault="00E1203E">
            <w:pPr>
              <w:pStyle w:val="TableParagraph"/>
              <w:spacing w:line="267" w:lineRule="exact"/>
              <w:ind w:left="110"/>
              <w:rPr>
                <w:sz w:val="24"/>
              </w:rPr>
            </w:pPr>
            <w:r>
              <w:rPr>
                <w:sz w:val="24"/>
              </w:rPr>
              <w:t>Ушакова О.С.</w:t>
            </w:r>
          </w:p>
        </w:tc>
        <w:tc>
          <w:tcPr>
            <w:tcW w:w="9923" w:type="dxa"/>
          </w:tcPr>
          <w:p w:rsidR="00893409" w:rsidRDefault="00E1203E">
            <w:pPr>
              <w:pStyle w:val="TableParagraph"/>
              <w:spacing w:line="280" w:lineRule="exact"/>
              <w:rPr>
                <w:sz w:val="26"/>
              </w:rPr>
            </w:pPr>
            <w:r>
              <w:rPr>
                <w:sz w:val="26"/>
              </w:rPr>
              <w:t>Учимся говорить правильно. 6-7 лет. Пособие для детей.</w:t>
            </w:r>
          </w:p>
        </w:tc>
        <w:tc>
          <w:tcPr>
            <w:tcW w:w="1634" w:type="dxa"/>
          </w:tcPr>
          <w:p w:rsidR="00893409" w:rsidRDefault="00893409">
            <w:pPr>
              <w:pStyle w:val="TableParagraph"/>
              <w:ind w:left="0"/>
            </w:pPr>
          </w:p>
        </w:tc>
      </w:tr>
      <w:tr w:rsidR="00893409">
        <w:trPr>
          <w:trHeight w:val="299"/>
        </w:trPr>
        <w:tc>
          <w:tcPr>
            <w:tcW w:w="708" w:type="dxa"/>
          </w:tcPr>
          <w:p w:rsidR="00893409" w:rsidRDefault="00E1203E">
            <w:pPr>
              <w:pStyle w:val="TableParagraph"/>
              <w:spacing w:line="280" w:lineRule="exact"/>
              <w:ind w:left="7"/>
              <w:jc w:val="center"/>
              <w:rPr>
                <w:sz w:val="26"/>
              </w:rPr>
            </w:pPr>
            <w:r>
              <w:rPr>
                <w:w w:val="99"/>
                <w:sz w:val="26"/>
              </w:rPr>
              <w:t>9</w:t>
            </w:r>
          </w:p>
        </w:tc>
        <w:tc>
          <w:tcPr>
            <w:tcW w:w="2979" w:type="dxa"/>
          </w:tcPr>
          <w:p w:rsidR="00893409" w:rsidRDefault="00E1203E">
            <w:pPr>
              <w:pStyle w:val="TableParagraph"/>
              <w:spacing w:line="265" w:lineRule="exact"/>
              <w:ind w:left="110"/>
              <w:rPr>
                <w:sz w:val="24"/>
              </w:rPr>
            </w:pPr>
            <w:r>
              <w:rPr>
                <w:sz w:val="24"/>
              </w:rPr>
              <w:t>Ушакова О.С.</w:t>
            </w:r>
          </w:p>
        </w:tc>
        <w:tc>
          <w:tcPr>
            <w:tcW w:w="9923" w:type="dxa"/>
          </w:tcPr>
          <w:p w:rsidR="00893409" w:rsidRDefault="00E1203E">
            <w:pPr>
              <w:pStyle w:val="TableParagraph"/>
              <w:spacing w:line="280" w:lineRule="exact"/>
              <w:rPr>
                <w:sz w:val="26"/>
              </w:rPr>
            </w:pPr>
            <w:r>
              <w:rPr>
                <w:sz w:val="26"/>
              </w:rPr>
              <w:t>Рабочая тетрадь по развитию речи для детей 6-7 лет</w:t>
            </w:r>
          </w:p>
        </w:tc>
        <w:tc>
          <w:tcPr>
            <w:tcW w:w="1634" w:type="dxa"/>
          </w:tcPr>
          <w:p w:rsidR="00893409" w:rsidRDefault="00893409">
            <w:pPr>
              <w:pStyle w:val="TableParagraph"/>
              <w:ind w:left="0"/>
            </w:pPr>
          </w:p>
        </w:tc>
      </w:tr>
      <w:tr w:rsidR="00893409">
        <w:trPr>
          <w:trHeight w:val="551"/>
        </w:trPr>
        <w:tc>
          <w:tcPr>
            <w:tcW w:w="708" w:type="dxa"/>
          </w:tcPr>
          <w:p w:rsidR="00893409" w:rsidRDefault="00E1203E">
            <w:pPr>
              <w:pStyle w:val="TableParagraph"/>
              <w:spacing w:line="288" w:lineRule="exact"/>
              <w:ind w:left="202" w:right="195"/>
              <w:jc w:val="center"/>
              <w:rPr>
                <w:sz w:val="26"/>
              </w:rPr>
            </w:pPr>
            <w:r>
              <w:rPr>
                <w:sz w:val="26"/>
              </w:rPr>
              <w:t>10</w:t>
            </w:r>
          </w:p>
        </w:tc>
        <w:tc>
          <w:tcPr>
            <w:tcW w:w="2979" w:type="dxa"/>
          </w:tcPr>
          <w:p w:rsidR="00893409" w:rsidRDefault="00E1203E">
            <w:pPr>
              <w:pStyle w:val="TableParagraph"/>
              <w:spacing w:line="264" w:lineRule="exact"/>
              <w:ind w:left="110"/>
              <w:rPr>
                <w:sz w:val="24"/>
              </w:rPr>
            </w:pPr>
            <w:r>
              <w:rPr>
                <w:sz w:val="24"/>
              </w:rPr>
              <w:t>Журова Л.Е., Кузнецова</w:t>
            </w:r>
          </w:p>
          <w:p w:rsidR="00893409" w:rsidRDefault="00E1203E">
            <w:pPr>
              <w:pStyle w:val="TableParagraph"/>
              <w:spacing w:line="267" w:lineRule="exact"/>
              <w:ind w:left="110"/>
              <w:rPr>
                <w:sz w:val="24"/>
              </w:rPr>
            </w:pPr>
            <w:r>
              <w:rPr>
                <w:sz w:val="24"/>
              </w:rPr>
              <w:t>М.И.</w:t>
            </w:r>
          </w:p>
        </w:tc>
        <w:tc>
          <w:tcPr>
            <w:tcW w:w="9923" w:type="dxa"/>
          </w:tcPr>
          <w:p w:rsidR="00893409" w:rsidRDefault="00E1203E">
            <w:pPr>
              <w:pStyle w:val="TableParagraph"/>
              <w:spacing w:line="288" w:lineRule="exact"/>
              <w:rPr>
                <w:sz w:val="26"/>
              </w:rPr>
            </w:pPr>
            <w:r>
              <w:rPr>
                <w:sz w:val="26"/>
              </w:rPr>
              <w:t>Я умею читать! 6-7 лет. Рабочая тетрадь № 1.</w:t>
            </w:r>
          </w:p>
        </w:tc>
        <w:tc>
          <w:tcPr>
            <w:tcW w:w="1634" w:type="dxa"/>
          </w:tcPr>
          <w:p w:rsidR="00893409" w:rsidRDefault="00893409">
            <w:pPr>
              <w:pStyle w:val="TableParagraph"/>
              <w:ind w:left="0"/>
              <w:rPr>
                <w:sz w:val="24"/>
              </w:rPr>
            </w:pPr>
          </w:p>
        </w:tc>
      </w:tr>
    </w:tbl>
    <w:p w:rsidR="00893409" w:rsidRDefault="00893409">
      <w:pPr>
        <w:rPr>
          <w:sz w:val="24"/>
        </w:rPr>
        <w:sectPr w:rsidR="00893409">
          <w:pgSz w:w="16840" w:h="11910" w:orient="landscape"/>
          <w:pgMar w:top="280" w:right="680" w:bottom="1160" w:left="460" w:header="0" w:footer="978" w:gutter="0"/>
          <w:cols w:space="720"/>
        </w:sectPr>
      </w:pPr>
    </w:p>
    <w:p w:rsidR="00893409" w:rsidRDefault="00E1203E">
      <w:pPr>
        <w:pStyle w:val="a4"/>
        <w:numPr>
          <w:ilvl w:val="2"/>
          <w:numId w:val="36"/>
        </w:numPr>
        <w:tabs>
          <w:tab w:val="left" w:pos="2531"/>
        </w:tabs>
        <w:spacing w:before="63"/>
        <w:jc w:val="both"/>
        <w:rPr>
          <w:b/>
          <w:sz w:val="28"/>
        </w:rPr>
      </w:pPr>
      <w:r>
        <w:rPr>
          <w:b/>
          <w:sz w:val="28"/>
        </w:rPr>
        <w:lastRenderedPageBreak/>
        <w:t>Режим дня</w:t>
      </w:r>
    </w:p>
    <w:p w:rsidR="00893409" w:rsidRDefault="00E1203E">
      <w:pPr>
        <w:pStyle w:val="a3"/>
        <w:spacing w:before="156" w:line="360" w:lineRule="auto"/>
        <w:ind w:left="1122" w:right="627" w:firstLine="707"/>
      </w:pPr>
      <w:r>
        <w:t>Режим дня соответствует возрастным особенностям воспитанников и действующим санитарно-эпидемиологическим правам и нормативам (СанПиН). Режим дня предусматривает следующие компоненты образовательного процесса в течение дня: образовательную деятельность в процессе организации режимных моментов, непосредственно образовательную деятельность, самостоятельную деятельность детей, взаимодействие с семьями по реализации образовательной программы, а также присмотр и уход.</w:t>
      </w:r>
    </w:p>
    <w:p w:rsidR="00893409" w:rsidRDefault="00E1203E">
      <w:pPr>
        <w:pStyle w:val="a3"/>
        <w:spacing w:line="360" w:lineRule="auto"/>
        <w:ind w:left="1122" w:right="624" w:firstLine="707"/>
      </w:pPr>
      <w:r>
        <w:t>При проведении режимных процессов следует придерживаться следующих правил:</w:t>
      </w:r>
    </w:p>
    <w:p w:rsidR="00893409" w:rsidRDefault="00E1203E">
      <w:pPr>
        <w:pStyle w:val="a4"/>
        <w:numPr>
          <w:ilvl w:val="0"/>
          <w:numId w:val="35"/>
        </w:numPr>
        <w:tabs>
          <w:tab w:val="left" w:pos="2299"/>
          <w:tab w:val="left" w:pos="2300"/>
          <w:tab w:val="left" w:pos="3453"/>
          <w:tab w:val="left" w:pos="3862"/>
          <w:tab w:val="left" w:pos="5901"/>
          <w:tab w:val="left" w:pos="8063"/>
          <w:tab w:val="left" w:pos="8840"/>
        </w:tabs>
        <w:spacing w:line="360" w:lineRule="auto"/>
        <w:ind w:right="631" w:firstLine="707"/>
        <w:jc w:val="left"/>
        <w:rPr>
          <w:sz w:val="28"/>
        </w:rPr>
      </w:pPr>
      <w:r>
        <w:rPr>
          <w:sz w:val="28"/>
        </w:rPr>
        <w:t>Полное</w:t>
      </w:r>
      <w:r>
        <w:rPr>
          <w:sz w:val="28"/>
        </w:rPr>
        <w:tab/>
        <w:t>и</w:t>
      </w:r>
      <w:r>
        <w:rPr>
          <w:sz w:val="28"/>
        </w:rPr>
        <w:tab/>
        <w:t>своевременное</w:t>
      </w:r>
      <w:r>
        <w:rPr>
          <w:sz w:val="28"/>
        </w:rPr>
        <w:tab/>
        <w:t>удовлетворение</w:t>
      </w:r>
      <w:r>
        <w:rPr>
          <w:sz w:val="28"/>
        </w:rPr>
        <w:tab/>
        <w:t>всех</w:t>
      </w:r>
      <w:r>
        <w:rPr>
          <w:sz w:val="28"/>
        </w:rPr>
        <w:tab/>
      </w:r>
      <w:r>
        <w:rPr>
          <w:spacing w:val="-1"/>
          <w:sz w:val="28"/>
        </w:rPr>
        <w:t xml:space="preserve">органических </w:t>
      </w:r>
      <w:r>
        <w:rPr>
          <w:sz w:val="28"/>
        </w:rPr>
        <w:t>потребностей детей (</w:t>
      </w:r>
      <w:proofErr w:type="gramStart"/>
      <w:r>
        <w:rPr>
          <w:sz w:val="28"/>
        </w:rPr>
        <w:t>в</w:t>
      </w:r>
      <w:proofErr w:type="gramEnd"/>
      <w:r>
        <w:rPr>
          <w:sz w:val="28"/>
        </w:rPr>
        <w:t xml:space="preserve"> сне и</w:t>
      </w:r>
      <w:r>
        <w:rPr>
          <w:spacing w:val="-8"/>
          <w:sz w:val="28"/>
        </w:rPr>
        <w:t xml:space="preserve"> </w:t>
      </w:r>
      <w:r>
        <w:rPr>
          <w:sz w:val="28"/>
        </w:rPr>
        <w:t>питании).</w:t>
      </w:r>
    </w:p>
    <w:p w:rsidR="00893409" w:rsidRDefault="00E1203E">
      <w:pPr>
        <w:pStyle w:val="a4"/>
        <w:numPr>
          <w:ilvl w:val="0"/>
          <w:numId w:val="35"/>
        </w:numPr>
        <w:tabs>
          <w:tab w:val="left" w:pos="2282"/>
          <w:tab w:val="left" w:pos="2283"/>
          <w:tab w:val="left" w:pos="4036"/>
          <w:tab w:val="left" w:pos="6055"/>
          <w:tab w:val="left" w:pos="6928"/>
          <w:tab w:val="left" w:pos="8662"/>
          <w:tab w:val="left" w:pos="9892"/>
        </w:tabs>
        <w:spacing w:before="1" w:line="360" w:lineRule="auto"/>
        <w:ind w:right="632" w:firstLine="707"/>
        <w:jc w:val="left"/>
        <w:rPr>
          <w:sz w:val="28"/>
        </w:rPr>
      </w:pPr>
      <w:r>
        <w:rPr>
          <w:sz w:val="28"/>
        </w:rPr>
        <w:t>Тщательный</w:t>
      </w:r>
      <w:r>
        <w:rPr>
          <w:sz w:val="28"/>
        </w:rPr>
        <w:tab/>
        <w:t>гигиенический</w:t>
      </w:r>
      <w:r>
        <w:rPr>
          <w:sz w:val="28"/>
        </w:rPr>
        <w:tab/>
        <w:t>уход,</w:t>
      </w:r>
      <w:r>
        <w:rPr>
          <w:sz w:val="28"/>
        </w:rPr>
        <w:tab/>
        <w:t>обеспечение</w:t>
      </w:r>
      <w:r>
        <w:rPr>
          <w:sz w:val="28"/>
        </w:rPr>
        <w:tab/>
        <w:t>чистоты</w:t>
      </w:r>
      <w:r>
        <w:rPr>
          <w:sz w:val="28"/>
        </w:rPr>
        <w:tab/>
      </w:r>
      <w:r>
        <w:rPr>
          <w:spacing w:val="-5"/>
          <w:sz w:val="28"/>
        </w:rPr>
        <w:t xml:space="preserve">тела, </w:t>
      </w:r>
      <w:r>
        <w:rPr>
          <w:sz w:val="28"/>
        </w:rPr>
        <w:t>одежды,</w:t>
      </w:r>
      <w:r>
        <w:rPr>
          <w:spacing w:val="-2"/>
          <w:sz w:val="28"/>
        </w:rPr>
        <w:t xml:space="preserve"> </w:t>
      </w:r>
      <w:r>
        <w:rPr>
          <w:sz w:val="28"/>
        </w:rPr>
        <w:t>постели.</w:t>
      </w:r>
    </w:p>
    <w:p w:rsidR="00893409" w:rsidRDefault="00E1203E">
      <w:pPr>
        <w:pStyle w:val="a4"/>
        <w:numPr>
          <w:ilvl w:val="0"/>
          <w:numId w:val="35"/>
        </w:numPr>
        <w:tabs>
          <w:tab w:val="left" w:pos="2216"/>
        </w:tabs>
        <w:spacing w:line="360" w:lineRule="auto"/>
        <w:ind w:right="626" w:firstLine="777"/>
        <w:jc w:val="left"/>
        <w:rPr>
          <w:sz w:val="28"/>
        </w:rPr>
      </w:pPr>
      <w:r>
        <w:rPr>
          <w:sz w:val="28"/>
        </w:rPr>
        <w:t>Привлечение детей к посильному участию в режимных процессах; поощрение самостоятельности и</w:t>
      </w:r>
      <w:r>
        <w:rPr>
          <w:spacing w:val="-3"/>
          <w:sz w:val="28"/>
        </w:rPr>
        <w:t xml:space="preserve"> </w:t>
      </w:r>
      <w:r>
        <w:rPr>
          <w:sz w:val="28"/>
        </w:rPr>
        <w:t>активности.</w:t>
      </w:r>
    </w:p>
    <w:p w:rsidR="00893409" w:rsidRDefault="00E1203E">
      <w:pPr>
        <w:pStyle w:val="a4"/>
        <w:numPr>
          <w:ilvl w:val="0"/>
          <w:numId w:val="35"/>
        </w:numPr>
        <w:tabs>
          <w:tab w:val="left" w:pos="2111"/>
        </w:tabs>
        <w:spacing w:before="1"/>
        <w:ind w:left="2110" w:hanging="281"/>
        <w:jc w:val="left"/>
        <w:rPr>
          <w:sz w:val="28"/>
        </w:rPr>
      </w:pPr>
      <w:r>
        <w:rPr>
          <w:sz w:val="28"/>
        </w:rPr>
        <w:t>Формирование культурно-гигиенических</w:t>
      </w:r>
      <w:r>
        <w:rPr>
          <w:spacing w:val="-1"/>
          <w:sz w:val="28"/>
        </w:rPr>
        <w:t xml:space="preserve"> </w:t>
      </w:r>
      <w:r>
        <w:rPr>
          <w:sz w:val="28"/>
        </w:rPr>
        <w:t>навыков.</w:t>
      </w:r>
    </w:p>
    <w:p w:rsidR="00893409" w:rsidRDefault="00E1203E">
      <w:pPr>
        <w:pStyle w:val="a4"/>
        <w:numPr>
          <w:ilvl w:val="0"/>
          <w:numId w:val="35"/>
        </w:numPr>
        <w:tabs>
          <w:tab w:val="left" w:pos="2142"/>
        </w:tabs>
        <w:spacing w:before="160"/>
        <w:ind w:left="2141" w:hanging="312"/>
        <w:jc w:val="left"/>
        <w:rPr>
          <w:sz w:val="28"/>
        </w:rPr>
      </w:pPr>
      <w:r>
        <w:rPr>
          <w:sz w:val="28"/>
        </w:rPr>
        <w:t>Эмоциональное общение в ходе выполнения режимных</w:t>
      </w:r>
      <w:r>
        <w:rPr>
          <w:spacing w:val="51"/>
          <w:sz w:val="28"/>
        </w:rPr>
        <w:t xml:space="preserve"> </w:t>
      </w:r>
      <w:r>
        <w:rPr>
          <w:sz w:val="28"/>
        </w:rPr>
        <w:t>процессов.</w:t>
      </w:r>
    </w:p>
    <w:p w:rsidR="00893409" w:rsidRDefault="00E1203E">
      <w:pPr>
        <w:pStyle w:val="a4"/>
        <w:numPr>
          <w:ilvl w:val="0"/>
          <w:numId w:val="35"/>
        </w:numPr>
        <w:tabs>
          <w:tab w:val="left" w:pos="1403"/>
          <w:tab w:val="left" w:pos="3765"/>
          <w:tab w:val="left" w:pos="4247"/>
          <w:tab w:val="left" w:pos="6869"/>
          <w:tab w:val="left" w:pos="7617"/>
          <w:tab w:val="left" w:pos="9334"/>
        </w:tabs>
        <w:spacing w:before="161" w:line="360" w:lineRule="auto"/>
        <w:ind w:left="1830" w:right="630" w:hanging="708"/>
        <w:jc w:val="left"/>
        <w:rPr>
          <w:sz w:val="28"/>
        </w:rPr>
      </w:pPr>
      <w:r>
        <w:rPr>
          <w:sz w:val="28"/>
        </w:rPr>
        <w:t>Учёт потребностей, индивидуальных особенностей каждого ребёнка. 7.Спокойный</w:t>
      </w:r>
      <w:r>
        <w:rPr>
          <w:sz w:val="28"/>
        </w:rPr>
        <w:tab/>
        <w:t>и</w:t>
      </w:r>
      <w:r>
        <w:rPr>
          <w:sz w:val="28"/>
        </w:rPr>
        <w:tab/>
        <w:t>доброжелательный</w:t>
      </w:r>
      <w:r>
        <w:rPr>
          <w:sz w:val="28"/>
        </w:rPr>
        <w:tab/>
        <w:t>тон</w:t>
      </w:r>
      <w:r>
        <w:rPr>
          <w:sz w:val="28"/>
        </w:rPr>
        <w:tab/>
        <w:t>обращения,</w:t>
      </w:r>
      <w:r>
        <w:rPr>
          <w:sz w:val="28"/>
        </w:rPr>
        <w:tab/>
      </w:r>
      <w:proofErr w:type="gramStart"/>
      <w:r>
        <w:rPr>
          <w:spacing w:val="-3"/>
          <w:sz w:val="28"/>
        </w:rPr>
        <w:t>бережное</w:t>
      </w:r>
      <w:proofErr w:type="gramEnd"/>
    </w:p>
    <w:p w:rsidR="00893409" w:rsidRDefault="00E1203E">
      <w:pPr>
        <w:pStyle w:val="a3"/>
        <w:spacing w:line="362" w:lineRule="auto"/>
        <w:ind w:left="1122" w:right="631"/>
        <w:jc w:val="left"/>
      </w:pPr>
      <w:r>
        <w:t>отношение к ребенку, устранение долгих ожиданий, так как аппетит и сон малышей прямо зависят от состояния их нервной системы.</w:t>
      </w:r>
    </w:p>
    <w:p w:rsidR="00893409" w:rsidRDefault="00E1203E">
      <w:pPr>
        <w:pStyle w:val="a4"/>
        <w:numPr>
          <w:ilvl w:val="1"/>
          <w:numId w:val="35"/>
        </w:numPr>
        <w:tabs>
          <w:tab w:val="left" w:pos="2113"/>
        </w:tabs>
        <w:spacing w:line="360" w:lineRule="auto"/>
        <w:ind w:right="627" w:firstLine="777"/>
        <w:jc w:val="both"/>
        <w:rPr>
          <w:sz w:val="28"/>
        </w:rPr>
      </w:pPr>
      <w:r>
        <w:rPr>
          <w:sz w:val="28"/>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w:t>
      </w:r>
      <w:r>
        <w:rPr>
          <w:spacing w:val="1"/>
          <w:sz w:val="28"/>
        </w:rPr>
        <w:t xml:space="preserve"> </w:t>
      </w:r>
      <w:r>
        <w:rPr>
          <w:sz w:val="28"/>
        </w:rPr>
        <w:t>способностях.</w:t>
      </w:r>
    </w:p>
    <w:p w:rsidR="00893409" w:rsidRDefault="00E1203E">
      <w:pPr>
        <w:pStyle w:val="a4"/>
        <w:numPr>
          <w:ilvl w:val="1"/>
          <w:numId w:val="35"/>
        </w:numPr>
        <w:tabs>
          <w:tab w:val="left" w:pos="2043"/>
        </w:tabs>
        <w:spacing w:line="360" w:lineRule="auto"/>
        <w:ind w:right="627" w:firstLine="707"/>
        <w:jc w:val="both"/>
        <w:rPr>
          <w:sz w:val="28"/>
        </w:rPr>
      </w:pPr>
      <w:r>
        <w:rPr>
          <w:sz w:val="28"/>
        </w:rPr>
        <w:t>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Pr>
          <w:sz w:val="28"/>
        </w:rPr>
        <w:t>недопустимость</w:t>
      </w:r>
      <w:proofErr w:type="gramEnd"/>
      <w:r>
        <w:rPr>
          <w:sz w:val="28"/>
        </w:rPr>
        <w:t xml:space="preserve"> как искусственного ускорения, так и искусственного замедления развития</w:t>
      </w:r>
      <w:r>
        <w:rPr>
          <w:spacing w:val="-6"/>
          <w:sz w:val="28"/>
        </w:rPr>
        <w:t xml:space="preserve"> </w:t>
      </w:r>
      <w:r>
        <w:rPr>
          <w:sz w:val="28"/>
        </w:rPr>
        <w:t>детей).</w:t>
      </w:r>
    </w:p>
    <w:p w:rsidR="00893409" w:rsidRDefault="00893409">
      <w:pPr>
        <w:spacing w:line="360" w:lineRule="auto"/>
        <w:jc w:val="both"/>
        <w:rPr>
          <w:sz w:val="28"/>
        </w:rPr>
        <w:sectPr w:rsidR="00893409">
          <w:footerReference w:type="default" r:id="rId50"/>
          <w:pgSz w:w="11910" w:h="16840"/>
          <w:pgMar w:top="960" w:right="220" w:bottom="280" w:left="580" w:header="0" w:footer="0" w:gutter="0"/>
          <w:cols w:space="720"/>
        </w:sectPr>
      </w:pPr>
    </w:p>
    <w:p w:rsidR="00893409" w:rsidRDefault="00E1203E">
      <w:pPr>
        <w:pStyle w:val="a4"/>
        <w:numPr>
          <w:ilvl w:val="1"/>
          <w:numId w:val="35"/>
        </w:numPr>
        <w:tabs>
          <w:tab w:val="left" w:pos="2185"/>
        </w:tabs>
        <w:spacing w:before="61" w:line="360" w:lineRule="auto"/>
        <w:ind w:right="629" w:firstLine="707"/>
        <w:jc w:val="both"/>
        <w:rPr>
          <w:sz w:val="28"/>
        </w:rPr>
      </w:pPr>
      <w:r>
        <w:rPr>
          <w:sz w:val="28"/>
        </w:rPr>
        <w:lastRenderedPageBreak/>
        <w:t>Построение образовательной деятельности на основе взаимодействия взрослых с детьми, ориентированного на их интересы и возможности каждого ребёнка и учитывающего социальную ситуацию его развития.</w:t>
      </w:r>
    </w:p>
    <w:p w:rsidR="00893409" w:rsidRDefault="00E1203E">
      <w:pPr>
        <w:pStyle w:val="a4"/>
        <w:numPr>
          <w:ilvl w:val="1"/>
          <w:numId w:val="35"/>
        </w:numPr>
        <w:tabs>
          <w:tab w:val="left" w:pos="2185"/>
        </w:tabs>
        <w:spacing w:line="360" w:lineRule="auto"/>
        <w:ind w:right="631" w:firstLine="707"/>
        <w:jc w:val="both"/>
        <w:rPr>
          <w:sz w:val="28"/>
        </w:rPr>
      </w:pPr>
      <w:r>
        <w:rPr>
          <w:sz w:val="28"/>
        </w:rPr>
        <w:t>Поддержка взрослыми положительного, доброжелательного отношения детей друг к другу и взаимодействия детей друг с другом в разных видах</w:t>
      </w:r>
      <w:r>
        <w:rPr>
          <w:spacing w:val="-2"/>
          <w:sz w:val="28"/>
        </w:rPr>
        <w:t xml:space="preserve"> </w:t>
      </w:r>
      <w:r>
        <w:rPr>
          <w:sz w:val="28"/>
        </w:rPr>
        <w:t>деятельности.</w:t>
      </w:r>
    </w:p>
    <w:p w:rsidR="00893409" w:rsidRDefault="00E1203E">
      <w:pPr>
        <w:pStyle w:val="a4"/>
        <w:numPr>
          <w:ilvl w:val="1"/>
          <w:numId w:val="35"/>
        </w:numPr>
        <w:tabs>
          <w:tab w:val="left" w:pos="2185"/>
        </w:tabs>
        <w:spacing w:before="1" w:line="360" w:lineRule="auto"/>
        <w:ind w:right="630" w:firstLine="707"/>
        <w:jc w:val="both"/>
        <w:rPr>
          <w:sz w:val="28"/>
        </w:rPr>
      </w:pPr>
      <w:r>
        <w:rPr>
          <w:sz w:val="28"/>
        </w:rPr>
        <w:t>Поддержка инициативы и самостоятельности детей в специфических для них видах</w:t>
      </w:r>
      <w:r>
        <w:rPr>
          <w:spacing w:val="-5"/>
          <w:sz w:val="28"/>
        </w:rPr>
        <w:t xml:space="preserve"> </w:t>
      </w:r>
      <w:r>
        <w:rPr>
          <w:sz w:val="28"/>
        </w:rPr>
        <w:t>деятельности.</w:t>
      </w:r>
    </w:p>
    <w:p w:rsidR="00893409" w:rsidRDefault="00E1203E">
      <w:pPr>
        <w:pStyle w:val="a4"/>
        <w:numPr>
          <w:ilvl w:val="1"/>
          <w:numId w:val="35"/>
        </w:numPr>
        <w:tabs>
          <w:tab w:val="left" w:pos="2184"/>
        </w:tabs>
        <w:spacing w:line="362" w:lineRule="auto"/>
        <w:ind w:right="629" w:firstLine="707"/>
        <w:jc w:val="both"/>
        <w:rPr>
          <w:sz w:val="28"/>
        </w:rPr>
      </w:pPr>
      <w:r>
        <w:rPr>
          <w:sz w:val="28"/>
        </w:rPr>
        <w:t>Возможность выбора детьми материалов, видов активности, участников совместной деятельности и</w:t>
      </w:r>
      <w:r>
        <w:rPr>
          <w:spacing w:val="-6"/>
          <w:sz w:val="28"/>
        </w:rPr>
        <w:t xml:space="preserve"> </w:t>
      </w:r>
      <w:r>
        <w:rPr>
          <w:sz w:val="28"/>
        </w:rPr>
        <w:t>общения.</w:t>
      </w:r>
    </w:p>
    <w:p w:rsidR="00893409" w:rsidRDefault="00E1203E">
      <w:pPr>
        <w:pStyle w:val="a4"/>
        <w:numPr>
          <w:ilvl w:val="1"/>
          <w:numId w:val="35"/>
        </w:numPr>
        <w:tabs>
          <w:tab w:val="left" w:pos="2185"/>
        </w:tabs>
        <w:spacing w:line="360" w:lineRule="auto"/>
        <w:ind w:left="1830" w:right="631" w:firstLine="0"/>
        <w:jc w:val="both"/>
        <w:rPr>
          <w:sz w:val="28"/>
        </w:rPr>
      </w:pPr>
      <w:r>
        <w:rPr>
          <w:sz w:val="28"/>
        </w:rPr>
        <w:t>Защита детей от всех форм физического и психического насилия. 15.Поддержка родителей (законных представителей) в</w:t>
      </w:r>
      <w:r>
        <w:rPr>
          <w:spacing w:val="59"/>
          <w:sz w:val="28"/>
        </w:rPr>
        <w:t xml:space="preserve"> </w:t>
      </w:r>
      <w:r>
        <w:rPr>
          <w:sz w:val="28"/>
        </w:rPr>
        <w:t>воспитании</w:t>
      </w:r>
    </w:p>
    <w:p w:rsidR="00893409" w:rsidRDefault="00E1203E">
      <w:pPr>
        <w:pStyle w:val="a3"/>
        <w:spacing w:line="362" w:lineRule="auto"/>
        <w:ind w:left="1122" w:right="633"/>
      </w:pPr>
      <w:r>
        <w:t>детей, охране и укреплении их здоровья, вовлечение семей непосредственно в образовательную</w:t>
      </w:r>
      <w:r>
        <w:rPr>
          <w:spacing w:val="-3"/>
        </w:rPr>
        <w:t xml:space="preserve"> </w:t>
      </w:r>
      <w:r>
        <w:t>деятельность.</w:t>
      </w:r>
    </w:p>
    <w:p w:rsidR="00893409" w:rsidRDefault="00E1203E">
      <w:pPr>
        <w:pStyle w:val="a3"/>
        <w:spacing w:line="360" w:lineRule="auto"/>
        <w:ind w:left="1122" w:right="626" w:firstLine="777"/>
      </w:pPr>
      <w:r>
        <w:t>Основные принципы построения режима дня. 1. Режим дня выполняется на протяжении всего периода воспитания детей в дошкольной организации, сохраняя последовательность, постоянство и постепенность. 2. Соответствие правильности построения режима дня возрастным психофизическим особенностям дошкольника.</w:t>
      </w:r>
    </w:p>
    <w:p w:rsidR="00893409" w:rsidRDefault="00E1203E">
      <w:pPr>
        <w:pStyle w:val="a3"/>
        <w:spacing w:line="360" w:lineRule="auto"/>
        <w:ind w:left="1122" w:right="628" w:firstLine="707"/>
      </w:pPr>
      <w:r>
        <w:t>Детский сад работает в условиях неполного рабочего дня (10,5 часового пребывания). Учебный год начинается 1 сентября, продолжительностью до 31 мая.</w:t>
      </w:r>
    </w:p>
    <w:p w:rsidR="00893409" w:rsidRDefault="00E1203E">
      <w:pPr>
        <w:pStyle w:val="1"/>
        <w:spacing w:line="360" w:lineRule="auto"/>
        <w:ind w:left="1122" w:right="626" w:firstLine="707"/>
      </w:pPr>
      <w:r>
        <w:t>Особенности организации воспитательно-образовательного п</w:t>
      </w:r>
      <w:r w:rsidR="00C61D3E">
        <w:t>роцесса в МБДОУ «Детский сад №138</w:t>
      </w:r>
      <w:r>
        <w:t>»</w:t>
      </w:r>
    </w:p>
    <w:p w:rsidR="00893409" w:rsidRDefault="00E1203E">
      <w:pPr>
        <w:spacing w:line="321" w:lineRule="exact"/>
        <w:ind w:left="1830"/>
        <w:jc w:val="both"/>
        <w:rPr>
          <w:b/>
          <w:sz w:val="28"/>
        </w:rPr>
      </w:pPr>
      <w:r>
        <w:rPr>
          <w:b/>
          <w:sz w:val="28"/>
        </w:rPr>
        <w:t>Ежедневная организация жизни и деятельности детей</w:t>
      </w:r>
    </w:p>
    <w:p w:rsidR="00893409" w:rsidRDefault="00E1203E">
      <w:pPr>
        <w:pStyle w:val="a3"/>
        <w:spacing w:before="150"/>
        <w:ind w:left="1122"/>
      </w:pPr>
      <w:r>
        <w:t>осуществляется с учетом:</w:t>
      </w:r>
    </w:p>
    <w:p w:rsidR="00893409" w:rsidRDefault="00E1203E">
      <w:pPr>
        <w:pStyle w:val="a3"/>
        <w:spacing w:before="163" w:line="360" w:lineRule="auto"/>
        <w:ind w:left="1122" w:right="624"/>
      </w:pPr>
      <w:r>
        <w:t>-организации образовательной деятельности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893409" w:rsidRDefault="00893409">
      <w:pPr>
        <w:spacing w:line="360" w:lineRule="auto"/>
        <w:sectPr w:rsidR="00893409">
          <w:footerReference w:type="default" r:id="rId51"/>
          <w:pgSz w:w="11910" w:h="16840"/>
          <w:pgMar w:top="480" w:right="220" w:bottom="1200" w:left="580" w:header="0" w:footer="1009" w:gutter="0"/>
          <w:pgNumType w:start="157"/>
          <w:cols w:space="720"/>
        </w:sectPr>
      </w:pPr>
    </w:p>
    <w:p w:rsidR="00893409" w:rsidRDefault="00E1203E">
      <w:pPr>
        <w:pStyle w:val="a3"/>
        <w:spacing w:before="61" w:line="360" w:lineRule="auto"/>
        <w:ind w:left="1122" w:right="628"/>
      </w:pPr>
      <w:r>
        <w:lastRenderedPageBreak/>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93409" w:rsidRDefault="00E1203E">
      <w:pPr>
        <w:pStyle w:val="1"/>
        <w:spacing w:before="4"/>
        <w:ind w:left="1830"/>
      </w:pPr>
      <w:r>
        <w:t>Организация режима</w:t>
      </w:r>
      <w:r>
        <w:rPr>
          <w:spacing w:val="67"/>
        </w:rPr>
        <w:t xml:space="preserve"> </w:t>
      </w:r>
      <w:r>
        <w:t>дня</w:t>
      </w:r>
    </w:p>
    <w:p w:rsidR="00893409" w:rsidRDefault="00E1203E">
      <w:pPr>
        <w:pStyle w:val="a3"/>
        <w:spacing w:before="159" w:line="360" w:lineRule="auto"/>
        <w:ind w:left="1122" w:right="631"/>
        <w:jc w:val="left"/>
      </w:pPr>
      <w:r>
        <w:t>При проведении режимных процессов ДОУ придерживается следующих правил:</w:t>
      </w:r>
    </w:p>
    <w:p w:rsidR="00893409" w:rsidRDefault="00E1203E">
      <w:pPr>
        <w:pStyle w:val="a3"/>
        <w:spacing w:line="360" w:lineRule="auto"/>
        <w:ind w:left="1122" w:right="631"/>
        <w:jc w:val="left"/>
      </w:pPr>
      <w:r>
        <w:t>-полное и своевременное удовлетворение всех органических потребностей детей (</w:t>
      </w:r>
      <w:proofErr w:type="gramStart"/>
      <w:r>
        <w:t>в</w:t>
      </w:r>
      <w:proofErr w:type="gramEnd"/>
      <w:r>
        <w:t xml:space="preserve"> сне, питании);</w:t>
      </w:r>
    </w:p>
    <w:p w:rsidR="00893409" w:rsidRDefault="00E1203E">
      <w:pPr>
        <w:pStyle w:val="a3"/>
        <w:tabs>
          <w:tab w:val="left" w:pos="2901"/>
          <w:tab w:val="left" w:pos="4898"/>
          <w:tab w:val="left" w:pos="5747"/>
          <w:tab w:val="left" w:pos="7462"/>
          <w:tab w:val="left" w:pos="8668"/>
          <w:tab w:val="left" w:pos="9467"/>
        </w:tabs>
        <w:spacing w:line="360" w:lineRule="auto"/>
        <w:ind w:left="1122" w:right="634"/>
        <w:jc w:val="left"/>
      </w:pPr>
      <w:r>
        <w:t>-тщательный</w:t>
      </w:r>
      <w:r>
        <w:tab/>
        <w:t>гигиенический</w:t>
      </w:r>
      <w:r>
        <w:tab/>
        <w:t>уход,</w:t>
      </w:r>
      <w:r>
        <w:tab/>
        <w:t>обеспечение</w:t>
      </w:r>
      <w:r>
        <w:tab/>
        <w:t>чистоты</w:t>
      </w:r>
      <w:r>
        <w:tab/>
        <w:t>тела,</w:t>
      </w:r>
      <w:r>
        <w:tab/>
      </w:r>
      <w:r>
        <w:rPr>
          <w:spacing w:val="-4"/>
        </w:rPr>
        <w:t xml:space="preserve">одежды, </w:t>
      </w:r>
      <w:r>
        <w:t>постели;</w:t>
      </w:r>
    </w:p>
    <w:p w:rsidR="00893409" w:rsidRDefault="00E1203E">
      <w:pPr>
        <w:pStyle w:val="a3"/>
        <w:tabs>
          <w:tab w:val="left" w:pos="2997"/>
          <w:tab w:val="left" w:pos="3916"/>
          <w:tab w:val="left" w:pos="4309"/>
          <w:tab w:val="left" w:pos="6002"/>
          <w:tab w:val="left" w:pos="7269"/>
          <w:tab w:val="left" w:pos="7658"/>
          <w:tab w:val="left" w:pos="9178"/>
        </w:tabs>
        <w:spacing w:line="360" w:lineRule="auto"/>
        <w:ind w:left="1122" w:right="631"/>
        <w:jc w:val="left"/>
      </w:pPr>
      <w:r>
        <w:t>-привлечение</w:t>
      </w:r>
      <w:r>
        <w:tab/>
        <w:t>детей</w:t>
      </w:r>
      <w:r>
        <w:tab/>
        <w:t>к</w:t>
      </w:r>
      <w:r>
        <w:tab/>
        <w:t>посильному</w:t>
      </w:r>
      <w:r>
        <w:tab/>
        <w:t>участию</w:t>
      </w:r>
      <w:r>
        <w:tab/>
        <w:t>в</w:t>
      </w:r>
      <w:r>
        <w:tab/>
        <w:t>режимных</w:t>
      </w:r>
      <w:r>
        <w:tab/>
      </w:r>
      <w:r>
        <w:rPr>
          <w:spacing w:val="-3"/>
        </w:rPr>
        <w:t xml:space="preserve">процессах; </w:t>
      </w:r>
      <w:r>
        <w:t>поощрение самостоятельности и</w:t>
      </w:r>
      <w:r>
        <w:rPr>
          <w:spacing w:val="-4"/>
        </w:rPr>
        <w:t xml:space="preserve"> </w:t>
      </w:r>
      <w:r>
        <w:t>активности;</w:t>
      </w:r>
    </w:p>
    <w:p w:rsidR="00893409" w:rsidRDefault="00E1203E">
      <w:pPr>
        <w:pStyle w:val="a3"/>
        <w:ind w:left="1122"/>
        <w:jc w:val="left"/>
      </w:pPr>
      <w:r>
        <w:t>-формирование культурно-гигиенических навыков;</w:t>
      </w:r>
    </w:p>
    <w:p w:rsidR="00893409" w:rsidRDefault="00E1203E">
      <w:pPr>
        <w:pStyle w:val="a3"/>
        <w:spacing w:before="161"/>
        <w:ind w:left="1122"/>
        <w:jc w:val="left"/>
      </w:pPr>
      <w:r>
        <w:t>-эмоциональное общение в ходе выполнения режимных процессов;</w:t>
      </w:r>
    </w:p>
    <w:p w:rsidR="00893409" w:rsidRDefault="00E1203E">
      <w:pPr>
        <w:pStyle w:val="a3"/>
        <w:spacing w:before="160"/>
        <w:ind w:left="1122"/>
        <w:jc w:val="left"/>
      </w:pPr>
      <w:r>
        <w:t>-учет потребностей детей, индивидуальных особенностей каждого ребенка;</w:t>
      </w:r>
    </w:p>
    <w:p w:rsidR="00893409" w:rsidRDefault="00E1203E">
      <w:pPr>
        <w:pStyle w:val="a3"/>
        <w:spacing w:before="161" w:line="360" w:lineRule="auto"/>
        <w:ind w:left="1122" w:right="624"/>
      </w:pPr>
      <w: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893409" w:rsidRDefault="00E1203E">
      <w:pPr>
        <w:spacing w:before="1"/>
        <w:ind w:left="1482"/>
        <w:jc w:val="both"/>
        <w:rPr>
          <w:sz w:val="28"/>
        </w:rPr>
      </w:pPr>
      <w:r>
        <w:rPr>
          <w:sz w:val="28"/>
        </w:rPr>
        <w:t xml:space="preserve">Основные </w:t>
      </w:r>
      <w:r>
        <w:rPr>
          <w:b/>
          <w:i/>
          <w:sz w:val="28"/>
        </w:rPr>
        <w:t xml:space="preserve">принципы </w:t>
      </w:r>
      <w:r>
        <w:rPr>
          <w:sz w:val="28"/>
        </w:rPr>
        <w:t>построения режима</w:t>
      </w:r>
      <w:r>
        <w:rPr>
          <w:spacing w:val="65"/>
          <w:sz w:val="28"/>
        </w:rPr>
        <w:t xml:space="preserve"> </w:t>
      </w:r>
      <w:r>
        <w:rPr>
          <w:sz w:val="28"/>
        </w:rPr>
        <w:t>дня:</w:t>
      </w:r>
    </w:p>
    <w:p w:rsidR="00893409" w:rsidRDefault="00E1203E">
      <w:pPr>
        <w:pStyle w:val="a3"/>
        <w:spacing w:before="160" w:line="360" w:lineRule="auto"/>
        <w:ind w:left="1122" w:right="630"/>
      </w:pPr>
      <w:r>
        <w:t>-режим дня выполняется на протяжении всего периода обучения и пребывания детей в дошкольном  учреждении,  сохраняя последовательность, постоянство и</w:t>
      </w:r>
      <w:r>
        <w:rPr>
          <w:spacing w:val="62"/>
        </w:rPr>
        <w:t xml:space="preserve"> </w:t>
      </w:r>
      <w:r>
        <w:t>постепенность;</w:t>
      </w:r>
    </w:p>
    <w:p w:rsidR="00893409" w:rsidRDefault="00E1203E">
      <w:pPr>
        <w:pStyle w:val="a3"/>
        <w:spacing w:before="1" w:line="360" w:lineRule="auto"/>
        <w:ind w:left="1122" w:right="630"/>
      </w:pPr>
      <w: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w:t>
      </w:r>
      <w:r>
        <w:rPr>
          <w:spacing w:val="57"/>
        </w:rPr>
        <w:t xml:space="preserve"> </w:t>
      </w:r>
      <w:r>
        <w:t>дня.</w:t>
      </w:r>
    </w:p>
    <w:p w:rsidR="00893409" w:rsidRDefault="00E1203E">
      <w:pPr>
        <w:pStyle w:val="a3"/>
        <w:spacing w:before="1" w:line="360" w:lineRule="auto"/>
        <w:ind w:left="1122" w:right="638" w:firstLine="359"/>
      </w:pPr>
      <w:r>
        <w:t>Организация режима дня проводится с учетом теплого и холодного периода</w:t>
      </w:r>
      <w:r>
        <w:rPr>
          <w:spacing w:val="68"/>
        </w:rPr>
        <w:t xml:space="preserve"> </w:t>
      </w:r>
      <w:r>
        <w:t>года</w:t>
      </w:r>
    </w:p>
    <w:p w:rsidR="00893409" w:rsidRDefault="00893409">
      <w:pPr>
        <w:spacing w:line="360" w:lineRule="auto"/>
        <w:sectPr w:rsidR="00893409">
          <w:pgSz w:w="11910" w:h="16840"/>
          <w:pgMar w:top="480" w:right="220" w:bottom="1240" w:left="580" w:header="0" w:footer="1009" w:gutter="0"/>
          <w:cols w:space="720"/>
        </w:sectPr>
      </w:pPr>
    </w:p>
    <w:p w:rsidR="00893409" w:rsidRDefault="00E1203E">
      <w:pPr>
        <w:spacing w:before="61"/>
        <w:ind w:right="1501"/>
        <w:jc w:val="right"/>
        <w:rPr>
          <w:i/>
          <w:sz w:val="28"/>
        </w:rPr>
      </w:pPr>
      <w:r>
        <w:rPr>
          <w:i/>
          <w:sz w:val="28"/>
        </w:rPr>
        <w:lastRenderedPageBreak/>
        <w:t>Таблица</w:t>
      </w:r>
    </w:p>
    <w:p w:rsidR="00893409" w:rsidRDefault="00E1203E">
      <w:pPr>
        <w:spacing w:before="167" w:after="2"/>
        <w:ind w:left="1482" w:right="631"/>
        <w:rPr>
          <w:b/>
          <w:sz w:val="26"/>
        </w:rPr>
      </w:pPr>
      <w:r>
        <w:rPr>
          <w:b/>
          <w:sz w:val="26"/>
        </w:rPr>
        <w:t>Организации воспитательно</w:t>
      </w:r>
      <w:r w:rsidR="00C1453E">
        <w:rPr>
          <w:b/>
          <w:sz w:val="26"/>
        </w:rPr>
        <w:t xml:space="preserve"> </w:t>
      </w:r>
      <w:proofErr w:type="gramStart"/>
      <w:r>
        <w:rPr>
          <w:b/>
          <w:sz w:val="26"/>
        </w:rPr>
        <w:t>-о</w:t>
      </w:r>
      <w:proofErr w:type="gramEnd"/>
      <w:r>
        <w:rPr>
          <w:b/>
          <w:sz w:val="26"/>
        </w:rPr>
        <w:t>бразовательного процесса в детском саду на день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4112"/>
        <w:gridCol w:w="3968"/>
      </w:tblGrid>
      <w:tr w:rsidR="00893409">
        <w:trPr>
          <w:trHeight w:val="297"/>
        </w:trPr>
        <w:tc>
          <w:tcPr>
            <w:tcW w:w="10634" w:type="dxa"/>
            <w:gridSpan w:val="3"/>
          </w:tcPr>
          <w:p w:rsidR="00893409" w:rsidRDefault="00E1203E">
            <w:pPr>
              <w:pStyle w:val="TableParagraph"/>
              <w:spacing w:line="278" w:lineRule="exact"/>
              <w:ind w:left="3898" w:right="3894"/>
              <w:jc w:val="center"/>
              <w:rPr>
                <w:b/>
                <w:sz w:val="26"/>
              </w:rPr>
            </w:pPr>
            <w:r>
              <w:rPr>
                <w:b/>
                <w:sz w:val="26"/>
              </w:rPr>
              <w:t>Все возрастные группы</w:t>
            </w:r>
          </w:p>
        </w:tc>
      </w:tr>
      <w:tr w:rsidR="00893409">
        <w:trPr>
          <w:trHeight w:val="599"/>
        </w:trPr>
        <w:tc>
          <w:tcPr>
            <w:tcW w:w="2554" w:type="dxa"/>
          </w:tcPr>
          <w:p w:rsidR="00893409" w:rsidRDefault="00E1203E">
            <w:pPr>
              <w:pStyle w:val="TableParagraph"/>
              <w:spacing w:before="6" w:line="298" w:lineRule="exact"/>
              <w:ind w:right="64"/>
              <w:rPr>
                <w:b/>
                <w:sz w:val="26"/>
              </w:rPr>
            </w:pPr>
            <w:r>
              <w:rPr>
                <w:b/>
                <w:w w:val="95"/>
                <w:sz w:val="26"/>
              </w:rPr>
              <w:t xml:space="preserve">Образовательные </w:t>
            </w:r>
            <w:r>
              <w:rPr>
                <w:b/>
                <w:sz w:val="26"/>
              </w:rPr>
              <w:t>области</w:t>
            </w:r>
          </w:p>
        </w:tc>
        <w:tc>
          <w:tcPr>
            <w:tcW w:w="4112" w:type="dxa"/>
          </w:tcPr>
          <w:p w:rsidR="00893409" w:rsidRDefault="00E1203E">
            <w:pPr>
              <w:pStyle w:val="TableParagraph"/>
              <w:spacing w:before="2"/>
              <w:ind w:left="467"/>
              <w:rPr>
                <w:b/>
                <w:sz w:val="26"/>
              </w:rPr>
            </w:pPr>
            <w:r>
              <w:rPr>
                <w:b/>
                <w:sz w:val="26"/>
              </w:rPr>
              <w:t>1-ая половина дня</w:t>
            </w:r>
          </w:p>
        </w:tc>
        <w:tc>
          <w:tcPr>
            <w:tcW w:w="3968" w:type="dxa"/>
          </w:tcPr>
          <w:p w:rsidR="00893409" w:rsidRDefault="00E1203E">
            <w:pPr>
              <w:pStyle w:val="TableParagraph"/>
              <w:spacing w:before="2"/>
              <w:ind w:left="105"/>
              <w:rPr>
                <w:b/>
                <w:sz w:val="26"/>
              </w:rPr>
            </w:pPr>
            <w:r>
              <w:rPr>
                <w:b/>
                <w:sz w:val="26"/>
              </w:rPr>
              <w:t>2-ая половина дня</w:t>
            </w:r>
          </w:p>
        </w:tc>
      </w:tr>
      <w:tr w:rsidR="00893409">
        <w:trPr>
          <w:trHeight w:val="4481"/>
        </w:trPr>
        <w:tc>
          <w:tcPr>
            <w:tcW w:w="2554" w:type="dxa"/>
          </w:tcPr>
          <w:p w:rsidR="00893409" w:rsidRDefault="00E1203E">
            <w:pPr>
              <w:pStyle w:val="TableParagraph"/>
              <w:ind w:right="64"/>
              <w:rPr>
                <w:b/>
                <w:sz w:val="26"/>
              </w:rPr>
            </w:pPr>
            <w:r>
              <w:rPr>
                <w:b/>
                <w:w w:val="95"/>
                <w:sz w:val="26"/>
              </w:rPr>
              <w:t xml:space="preserve">Физическое </w:t>
            </w:r>
            <w:r>
              <w:rPr>
                <w:b/>
                <w:sz w:val="26"/>
              </w:rPr>
              <w:t>развитие</w:t>
            </w:r>
          </w:p>
        </w:tc>
        <w:tc>
          <w:tcPr>
            <w:tcW w:w="4112" w:type="dxa"/>
          </w:tcPr>
          <w:p w:rsidR="00893409" w:rsidRDefault="00E1203E">
            <w:pPr>
              <w:pStyle w:val="TableParagraph"/>
              <w:tabs>
                <w:tab w:val="left" w:pos="2779"/>
              </w:tabs>
              <w:ind w:right="99"/>
              <w:rPr>
                <w:sz w:val="26"/>
              </w:rPr>
            </w:pPr>
            <w:r>
              <w:rPr>
                <w:sz w:val="26"/>
              </w:rPr>
              <w:t>Приём детей на прогулке Утренняя гимнастика (подвижные игры, игровые сюжеты) Гигиенические</w:t>
            </w:r>
            <w:r>
              <w:rPr>
                <w:sz w:val="26"/>
              </w:rPr>
              <w:tab/>
            </w:r>
            <w:r>
              <w:rPr>
                <w:w w:val="95"/>
                <w:sz w:val="26"/>
              </w:rPr>
              <w:t xml:space="preserve">процедуры </w:t>
            </w:r>
            <w:r>
              <w:rPr>
                <w:sz w:val="26"/>
              </w:rPr>
              <w:t>(обширное умывание, полоскание рта)</w:t>
            </w:r>
          </w:p>
          <w:p w:rsidR="00893409" w:rsidRDefault="00E1203E">
            <w:pPr>
              <w:pStyle w:val="TableParagraph"/>
              <w:tabs>
                <w:tab w:val="left" w:pos="1076"/>
                <w:tab w:val="left" w:pos="1182"/>
                <w:tab w:val="left" w:pos="1450"/>
                <w:tab w:val="left" w:pos="1767"/>
                <w:tab w:val="left" w:pos="1914"/>
                <w:tab w:val="left" w:pos="2237"/>
                <w:tab w:val="left" w:pos="2460"/>
                <w:tab w:val="left" w:pos="2498"/>
                <w:tab w:val="left" w:pos="2760"/>
                <w:tab w:val="left" w:pos="2803"/>
                <w:tab w:val="left" w:pos="2836"/>
                <w:tab w:val="left" w:pos="3740"/>
                <w:tab w:val="left" w:pos="3875"/>
              </w:tabs>
              <w:ind w:right="101"/>
              <w:rPr>
                <w:sz w:val="26"/>
              </w:rPr>
            </w:pPr>
            <w:proofErr w:type="gramStart"/>
            <w:r>
              <w:rPr>
                <w:sz w:val="26"/>
              </w:rPr>
              <w:t>Закаливание</w:t>
            </w:r>
            <w:r>
              <w:rPr>
                <w:sz w:val="26"/>
              </w:rPr>
              <w:tab/>
            </w:r>
            <w:r>
              <w:rPr>
                <w:sz w:val="26"/>
              </w:rPr>
              <w:tab/>
              <w:t>в</w:t>
            </w:r>
            <w:r>
              <w:rPr>
                <w:sz w:val="26"/>
              </w:rPr>
              <w:tab/>
            </w:r>
            <w:r>
              <w:rPr>
                <w:sz w:val="26"/>
              </w:rPr>
              <w:tab/>
            </w:r>
            <w:r>
              <w:rPr>
                <w:spacing w:val="-1"/>
                <w:sz w:val="26"/>
              </w:rPr>
              <w:t xml:space="preserve">повседневной </w:t>
            </w:r>
            <w:r>
              <w:rPr>
                <w:sz w:val="26"/>
              </w:rPr>
              <w:t>жизни</w:t>
            </w:r>
            <w:r>
              <w:rPr>
                <w:sz w:val="26"/>
              </w:rPr>
              <w:tab/>
              <w:t>(облегченная</w:t>
            </w:r>
            <w:r>
              <w:rPr>
                <w:sz w:val="26"/>
              </w:rPr>
              <w:tab/>
            </w:r>
            <w:r>
              <w:rPr>
                <w:sz w:val="26"/>
              </w:rPr>
              <w:tab/>
              <w:t>одежда</w:t>
            </w:r>
            <w:r>
              <w:rPr>
                <w:sz w:val="26"/>
              </w:rPr>
              <w:tab/>
            </w:r>
            <w:r>
              <w:rPr>
                <w:sz w:val="26"/>
              </w:rPr>
              <w:tab/>
            </w:r>
            <w:r>
              <w:rPr>
                <w:spacing w:val="-17"/>
                <w:sz w:val="26"/>
              </w:rPr>
              <w:t xml:space="preserve">в </w:t>
            </w:r>
            <w:r>
              <w:rPr>
                <w:sz w:val="26"/>
              </w:rPr>
              <w:t>группе,</w:t>
            </w:r>
            <w:r>
              <w:rPr>
                <w:sz w:val="26"/>
              </w:rPr>
              <w:tab/>
            </w:r>
            <w:r>
              <w:rPr>
                <w:sz w:val="26"/>
              </w:rPr>
              <w:tab/>
              <w:t>одежда</w:t>
            </w:r>
            <w:r>
              <w:rPr>
                <w:sz w:val="26"/>
              </w:rPr>
              <w:tab/>
              <w:t>по</w:t>
            </w:r>
            <w:r>
              <w:rPr>
                <w:sz w:val="26"/>
              </w:rPr>
              <w:tab/>
              <w:t>сезону</w:t>
            </w:r>
            <w:r>
              <w:rPr>
                <w:sz w:val="26"/>
              </w:rPr>
              <w:tab/>
            </w:r>
            <w:r>
              <w:rPr>
                <w:spacing w:val="-7"/>
                <w:sz w:val="26"/>
              </w:rPr>
              <w:t xml:space="preserve">на </w:t>
            </w:r>
            <w:r>
              <w:rPr>
                <w:spacing w:val="-1"/>
                <w:sz w:val="26"/>
              </w:rPr>
              <w:t>прогулке;</w:t>
            </w:r>
            <w:r>
              <w:rPr>
                <w:spacing w:val="-1"/>
                <w:sz w:val="26"/>
              </w:rPr>
              <w:tab/>
            </w:r>
            <w:r>
              <w:rPr>
                <w:sz w:val="26"/>
              </w:rPr>
              <w:t>обширное</w:t>
            </w:r>
            <w:r>
              <w:rPr>
                <w:sz w:val="26"/>
              </w:rPr>
              <w:tab/>
            </w:r>
            <w:r>
              <w:rPr>
                <w:sz w:val="26"/>
              </w:rPr>
              <w:tab/>
            </w:r>
            <w:r>
              <w:rPr>
                <w:sz w:val="26"/>
              </w:rPr>
              <w:tab/>
              <w:t>умывание, воздушные ванны) Физкультминутки на занятиях НОД по физической культуре Прогулка</w:t>
            </w:r>
            <w:r>
              <w:rPr>
                <w:sz w:val="26"/>
              </w:rPr>
              <w:tab/>
            </w:r>
            <w:r>
              <w:rPr>
                <w:sz w:val="26"/>
              </w:rPr>
              <w:tab/>
            </w:r>
            <w:r>
              <w:rPr>
                <w:sz w:val="26"/>
              </w:rPr>
              <w:tab/>
              <w:t>в</w:t>
            </w:r>
            <w:r>
              <w:rPr>
                <w:sz w:val="26"/>
              </w:rPr>
              <w:tab/>
            </w:r>
            <w:r>
              <w:rPr>
                <w:sz w:val="26"/>
              </w:rPr>
              <w:tab/>
            </w:r>
            <w:r>
              <w:rPr>
                <w:sz w:val="26"/>
              </w:rPr>
              <w:tab/>
            </w:r>
            <w:r>
              <w:rPr>
                <w:sz w:val="26"/>
              </w:rPr>
              <w:tab/>
            </w:r>
            <w:r>
              <w:rPr>
                <w:spacing w:val="-3"/>
                <w:sz w:val="26"/>
              </w:rPr>
              <w:t>двигательной</w:t>
            </w:r>
            <w:proofErr w:type="gramEnd"/>
          </w:p>
          <w:p w:rsidR="00893409" w:rsidRDefault="00E1203E">
            <w:pPr>
              <w:pStyle w:val="TableParagraph"/>
              <w:spacing w:line="285" w:lineRule="exact"/>
              <w:rPr>
                <w:sz w:val="26"/>
              </w:rPr>
            </w:pPr>
            <w:r>
              <w:rPr>
                <w:sz w:val="26"/>
              </w:rPr>
              <w:t>активности</w:t>
            </w:r>
          </w:p>
        </w:tc>
        <w:tc>
          <w:tcPr>
            <w:tcW w:w="3968" w:type="dxa"/>
          </w:tcPr>
          <w:p w:rsidR="00893409" w:rsidRDefault="00E1203E">
            <w:pPr>
              <w:pStyle w:val="TableParagraph"/>
              <w:tabs>
                <w:tab w:val="left" w:pos="1942"/>
                <w:tab w:val="left" w:pos="2137"/>
                <w:tab w:val="left" w:pos="2413"/>
                <w:tab w:val="left" w:pos="3488"/>
              </w:tabs>
              <w:ind w:left="105" w:right="98"/>
              <w:rPr>
                <w:sz w:val="26"/>
              </w:rPr>
            </w:pPr>
            <w:r>
              <w:rPr>
                <w:sz w:val="26"/>
              </w:rPr>
              <w:t>Гимнастика</w:t>
            </w:r>
            <w:r>
              <w:rPr>
                <w:sz w:val="26"/>
              </w:rPr>
              <w:tab/>
            </w:r>
            <w:r>
              <w:rPr>
                <w:sz w:val="26"/>
              </w:rPr>
              <w:tab/>
              <w:t>после</w:t>
            </w:r>
            <w:r>
              <w:rPr>
                <w:sz w:val="26"/>
              </w:rPr>
              <w:tab/>
            </w:r>
            <w:r>
              <w:rPr>
                <w:spacing w:val="-6"/>
                <w:sz w:val="26"/>
              </w:rPr>
              <w:t xml:space="preserve">сна </w:t>
            </w:r>
            <w:r>
              <w:rPr>
                <w:sz w:val="26"/>
              </w:rPr>
              <w:t>Закаливание (воздушные ванны, ходьба босиком в спальне) Физкультурные досуги, игры и развлечения</w:t>
            </w:r>
            <w:r>
              <w:rPr>
                <w:sz w:val="26"/>
              </w:rPr>
              <w:tab/>
            </w:r>
            <w:r>
              <w:rPr>
                <w:w w:val="95"/>
                <w:sz w:val="26"/>
              </w:rPr>
              <w:t xml:space="preserve">Самостоятельная </w:t>
            </w:r>
            <w:r>
              <w:rPr>
                <w:sz w:val="26"/>
              </w:rPr>
              <w:t>двигательная деятельность Занятия</w:t>
            </w:r>
            <w:r>
              <w:rPr>
                <w:sz w:val="26"/>
              </w:rPr>
              <w:tab/>
            </w:r>
            <w:r>
              <w:rPr>
                <w:sz w:val="26"/>
              </w:rPr>
              <w:tab/>
            </w:r>
            <w:r>
              <w:rPr>
                <w:sz w:val="26"/>
              </w:rPr>
              <w:tab/>
            </w:r>
            <w:r>
              <w:rPr>
                <w:w w:val="95"/>
                <w:sz w:val="26"/>
              </w:rPr>
              <w:t xml:space="preserve">ритмической </w:t>
            </w:r>
            <w:r>
              <w:rPr>
                <w:sz w:val="26"/>
              </w:rPr>
              <w:t>гимнастикой</w:t>
            </w:r>
          </w:p>
          <w:p w:rsidR="00893409" w:rsidRDefault="00E1203E">
            <w:pPr>
              <w:pStyle w:val="TableParagraph"/>
              <w:ind w:left="105" w:right="100"/>
              <w:jc w:val="both"/>
              <w:rPr>
                <w:sz w:val="26"/>
              </w:rPr>
            </w:pPr>
            <w:r>
              <w:rPr>
                <w:sz w:val="26"/>
              </w:rPr>
              <w:t>Занятия хореографией Прогулка (индивидуальная работа по развитию движений)</w:t>
            </w:r>
          </w:p>
        </w:tc>
      </w:tr>
      <w:tr w:rsidR="00893409">
        <w:trPr>
          <w:trHeight w:val="1794"/>
        </w:trPr>
        <w:tc>
          <w:tcPr>
            <w:tcW w:w="2554" w:type="dxa"/>
          </w:tcPr>
          <w:p w:rsidR="00893409" w:rsidRDefault="00E1203E">
            <w:pPr>
              <w:pStyle w:val="TableParagraph"/>
              <w:spacing w:before="2"/>
              <w:ind w:right="64"/>
              <w:rPr>
                <w:b/>
                <w:sz w:val="26"/>
              </w:rPr>
            </w:pPr>
            <w:r>
              <w:rPr>
                <w:b/>
                <w:w w:val="95"/>
                <w:sz w:val="26"/>
              </w:rPr>
              <w:t xml:space="preserve">Познавательное </w:t>
            </w:r>
            <w:r>
              <w:rPr>
                <w:b/>
                <w:sz w:val="26"/>
              </w:rPr>
              <w:t>развитие</w:t>
            </w:r>
          </w:p>
        </w:tc>
        <w:tc>
          <w:tcPr>
            <w:tcW w:w="4112" w:type="dxa"/>
          </w:tcPr>
          <w:p w:rsidR="00893409" w:rsidRDefault="00E1203E">
            <w:pPr>
              <w:pStyle w:val="TableParagraph"/>
              <w:spacing w:line="293" w:lineRule="exact"/>
              <w:rPr>
                <w:sz w:val="26"/>
              </w:rPr>
            </w:pPr>
            <w:r>
              <w:rPr>
                <w:sz w:val="26"/>
              </w:rPr>
              <w:t>НОД</w:t>
            </w:r>
          </w:p>
          <w:p w:rsidR="00893409" w:rsidRDefault="00E1203E">
            <w:pPr>
              <w:pStyle w:val="TableParagraph"/>
              <w:rPr>
                <w:sz w:val="26"/>
              </w:rPr>
            </w:pPr>
            <w:r>
              <w:rPr>
                <w:sz w:val="26"/>
              </w:rPr>
              <w:t>Дидактические игры Наблюдения Беседы</w:t>
            </w:r>
          </w:p>
          <w:p w:rsidR="00893409" w:rsidRDefault="00E1203E">
            <w:pPr>
              <w:pStyle w:val="TableParagraph"/>
              <w:tabs>
                <w:tab w:val="left" w:pos="2081"/>
                <w:tab w:val="left" w:pos="3141"/>
              </w:tabs>
              <w:spacing w:line="299" w:lineRule="exact"/>
              <w:rPr>
                <w:sz w:val="26"/>
              </w:rPr>
            </w:pPr>
            <w:r>
              <w:rPr>
                <w:sz w:val="26"/>
              </w:rPr>
              <w:t>Экскурсии</w:t>
            </w:r>
            <w:r>
              <w:rPr>
                <w:sz w:val="26"/>
              </w:rPr>
              <w:tab/>
              <w:t>по</w:t>
            </w:r>
            <w:r>
              <w:rPr>
                <w:sz w:val="26"/>
              </w:rPr>
              <w:tab/>
              <w:t>участку</w:t>
            </w:r>
          </w:p>
          <w:p w:rsidR="00893409" w:rsidRDefault="00E1203E">
            <w:pPr>
              <w:pStyle w:val="TableParagraph"/>
              <w:spacing w:before="4" w:line="298" w:lineRule="exact"/>
              <w:ind w:right="99"/>
              <w:rPr>
                <w:sz w:val="26"/>
              </w:rPr>
            </w:pPr>
            <w:r>
              <w:rPr>
                <w:sz w:val="26"/>
              </w:rPr>
              <w:t>Исследовательская работа, опыты и экспериментирование</w:t>
            </w:r>
          </w:p>
        </w:tc>
        <w:tc>
          <w:tcPr>
            <w:tcW w:w="3968" w:type="dxa"/>
          </w:tcPr>
          <w:p w:rsidR="00893409" w:rsidRDefault="00E1203E">
            <w:pPr>
              <w:pStyle w:val="TableParagraph"/>
              <w:spacing w:line="293" w:lineRule="exact"/>
              <w:ind w:left="105"/>
              <w:rPr>
                <w:sz w:val="26"/>
              </w:rPr>
            </w:pPr>
            <w:r>
              <w:rPr>
                <w:sz w:val="26"/>
              </w:rPr>
              <w:t>НОД</w:t>
            </w:r>
          </w:p>
          <w:p w:rsidR="00893409" w:rsidRDefault="00E1203E">
            <w:pPr>
              <w:pStyle w:val="TableParagraph"/>
              <w:ind w:left="105" w:right="2515"/>
              <w:rPr>
                <w:sz w:val="26"/>
              </w:rPr>
            </w:pPr>
            <w:r>
              <w:rPr>
                <w:sz w:val="26"/>
              </w:rPr>
              <w:t xml:space="preserve">Игры </w:t>
            </w:r>
            <w:r>
              <w:rPr>
                <w:w w:val="95"/>
                <w:sz w:val="26"/>
              </w:rPr>
              <w:t>Досуги</w:t>
            </w:r>
          </w:p>
          <w:p w:rsidR="00893409" w:rsidRDefault="00E1203E">
            <w:pPr>
              <w:pStyle w:val="TableParagraph"/>
              <w:spacing w:line="299" w:lineRule="exact"/>
              <w:ind w:left="105"/>
              <w:rPr>
                <w:sz w:val="26"/>
              </w:rPr>
            </w:pPr>
            <w:r>
              <w:rPr>
                <w:sz w:val="26"/>
              </w:rPr>
              <w:t>Индивидуальная работа</w:t>
            </w:r>
          </w:p>
        </w:tc>
      </w:tr>
      <w:tr w:rsidR="00893409">
        <w:trPr>
          <w:trHeight w:val="1195"/>
        </w:trPr>
        <w:tc>
          <w:tcPr>
            <w:tcW w:w="2554" w:type="dxa"/>
          </w:tcPr>
          <w:p w:rsidR="00893409" w:rsidRDefault="00E1203E">
            <w:pPr>
              <w:pStyle w:val="TableParagraph"/>
              <w:spacing w:line="298" w:lineRule="exact"/>
              <w:rPr>
                <w:b/>
                <w:sz w:val="26"/>
              </w:rPr>
            </w:pPr>
            <w:r>
              <w:rPr>
                <w:b/>
                <w:sz w:val="26"/>
              </w:rPr>
              <w:t>Речевое развитие</w:t>
            </w:r>
          </w:p>
        </w:tc>
        <w:tc>
          <w:tcPr>
            <w:tcW w:w="4112" w:type="dxa"/>
          </w:tcPr>
          <w:p w:rsidR="00893409" w:rsidRDefault="00E1203E">
            <w:pPr>
              <w:pStyle w:val="TableParagraph"/>
              <w:spacing w:line="291" w:lineRule="exact"/>
              <w:rPr>
                <w:sz w:val="26"/>
              </w:rPr>
            </w:pPr>
            <w:r>
              <w:rPr>
                <w:sz w:val="26"/>
              </w:rPr>
              <w:t>НОД</w:t>
            </w:r>
          </w:p>
          <w:p w:rsidR="00893409" w:rsidRDefault="00E1203E">
            <w:pPr>
              <w:pStyle w:val="TableParagraph"/>
              <w:spacing w:before="1"/>
              <w:ind w:right="911"/>
              <w:rPr>
                <w:sz w:val="26"/>
              </w:rPr>
            </w:pPr>
            <w:r>
              <w:rPr>
                <w:sz w:val="26"/>
              </w:rPr>
              <w:t>Дидактические игры Беседы</w:t>
            </w:r>
          </w:p>
        </w:tc>
        <w:tc>
          <w:tcPr>
            <w:tcW w:w="3968" w:type="dxa"/>
          </w:tcPr>
          <w:p w:rsidR="00893409" w:rsidRDefault="00E1203E">
            <w:pPr>
              <w:pStyle w:val="TableParagraph"/>
              <w:spacing w:line="291" w:lineRule="exact"/>
              <w:ind w:left="105"/>
              <w:rPr>
                <w:sz w:val="26"/>
              </w:rPr>
            </w:pPr>
            <w:r>
              <w:rPr>
                <w:sz w:val="26"/>
              </w:rPr>
              <w:t>НОД</w:t>
            </w:r>
          </w:p>
          <w:p w:rsidR="00893409" w:rsidRDefault="00E1203E">
            <w:pPr>
              <w:pStyle w:val="TableParagraph"/>
              <w:spacing w:before="1"/>
              <w:ind w:left="105" w:right="2515"/>
              <w:rPr>
                <w:sz w:val="26"/>
              </w:rPr>
            </w:pPr>
            <w:r>
              <w:rPr>
                <w:sz w:val="26"/>
              </w:rPr>
              <w:t xml:space="preserve">Игры </w:t>
            </w:r>
            <w:r>
              <w:rPr>
                <w:w w:val="95"/>
                <w:sz w:val="26"/>
              </w:rPr>
              <w:t>Досуги</w:t>
            </w:r>
          </w:p>
          <w:p w:rsidR="00893409" w:rsidRDefault="00E1203E">
            <w:pPr>
              <w:pStyle w:val="TableParagraph"/>
              <w:spacing w:line="285" w:lineRule="exact"/>
              <w:ind w:left="105"/>
              <w:rPr>
                <w:sz w:val="26"/>
              </w:rPr>
            </w:pPr>
            <w:r>
              <w:rPr>
                <w:sz w:val="26"/>
              </w:rPr>
              <w:t>Индивидуальная работа</w:t>
            </w:r>
          </w:p>
        </w:tc>
      </w:tr>
      <w:tr w:rsidR="00893409">
        <w:trPr>
          <w:trHeight w:val="3290"/>
        </w:trPr>
        <w:tc>
          <w:tcPr>
            <w:tcW w:w="2554" w:type="dxa"/>
          </w:tcPr>
          <w:p w:rsidR="00893409" w:rsidRDefault="00E1203E">
            <w:pPr>
              <w:pStyle w:val="TableParagraph"/>
              <w:spacing w:before="2"/>
              <w:ind w:right="64"/>
              <w:rPr>
                <w:b/>
                <w:sz w:val="26"/>
              </w:rPr>
            </w:pPr>
            <w:r>
              <w:rPr>
                <w:b/>
                <w:sz w:val="26"/>
              </w:rPr>
              <w:t>Социальн</w:t>
            </w:r>
            <w:proofErr w:type="gramStart"/>
            <w:r>
              <w:rPr>
                <w:b/>
                <w:sz w:val="26"/>
              </w:rPr>
              <w:t>о-</w:t>
            </w:r>
            <w:proofErr w:type="gramEnd"/>
            <w:r>
              <w:rPr>
                <w:b/>
                <w:sz w:val="26"/>
              </w:rPr>
              <w:t xml:space="preserve"> </w:t>
            </w:r>
            <w:r>
              <w:rPr>
                <w:b/>
                <w:w w:val="95"/>
                <w:sz w:val="26"/>
              </w:rPr>
              <w:t xml:space="preserve">коммуникативное </w:t>
            </w:r>
            <w:r>
              <w:rPr>
                <w:b/>
                <w:sz w:val="26"/>
              </w:rPr>
              <w:t>развитие</w:t>
            </w:r>
          </w:p>
        </w:tc>
        <w:tc>
          <w:tcPr>
            <w:tcW w:w="4112" w:type="dxa"/>
          </w:tcPr>
          <w:p w:rsidR="00893409" w:rsidRDefault="00E1203E">
            <w:pPr>
              <w:pStyle w:val="TableParagraph"/>
              <w:tabs>
                <w:tab w:val="left" w:pos="1916"/>
                <w:tab w:val="left" w:pos="2213"/>
                <w:tab w:val="left" w:pos="3317"/>
                <w:tab w:val="left" w:pos="3882"/>
              </w:tabs>
              <w:ind w:right="101"/>
              <w:jc w:val="both"/>
              <w:rPr>
                <w:sz w:val="26"/>
              </w:rPr>
            </w:pPr>
            <w:r>
              <w:rPr>
                <w:sz w:val="26"/>
              </w:rPr>
              <w:t>Утренний</w:t>
            </w:r>
            <w:r>
              <w:rPr>
                <w:sz w:val="26"/>
              </w:rPr>
              <w:tab/>
              <w:t>прием</w:t>
            </w:r>
            <w:r>
              <w:rPr>
                <w:sz w:val="26"/>
              </w:rPr>
              <w:tab/>
            </w:r>
            <w:r>
              <w:rPr>
                <w:spacing w:val="-3"/>
                <w:sz w:val="26"/>
              </w:rPr>
              <w:t xml:space="preserve">детей, </w:t>
            </w:r>
            <w:r>
              <w:rPr>
                <w:sz w:val="26"/>
              </w:rPr>
              <w:t>индивидуальные и подгрупповые беседы Оценка эмоционального настроения</w:t>
            </w:r>
            <w:r>
              <w:rPr>
                <w:sz w:val="26"/>
              </w:rPr>
              <w:tab/>
            </w:r>
            <w:r>
              <w:rPr>
                <w:sz w:val="26"/>
              </w:rPr>
              <w:tab/>
              <w:t>группы</w:t>
            </w:r>
            <w:r>
              <w:rPr>
                <w:sz w:val="26"/>
              </w:rPr>
              <w:tab/>
            </w:r>
            <w:r>
              <w:rPr>
                <w:sz w:val="26"/>
              </w:rPr>
              <w:tab/>
            </w:r>
            <w:r>
              <w:rPr>
                <w:spacing w:val="-17"/>
                <w:sz w:val="26"/>
              </w:rPr>
              <w:t xml:space="preserve">с </w:t>
            </w:r>
            <w:r>
              <w:rPr>
                <w:sz w:val="26"/>
              </w:rPr>
              <w:t>последующей коррекцией плана работы Формирование навыков культуры</w:t>
            </w:r>
            <w:r>
              <w:rPr>
                <w:spacing w:val="-1"/>
                <w:sz w:val="26"/>
              </w:rPr>
              <w:t xml:space="preserve"> </w:t>
            </w:r>
            <w:r>
              <w:rPr>
                <w:sz w:val="26"/>
              </w:rPr>
              <w:t>еды</w:t>
            </w:r>
          </w:p>
          <w:p w:rsidR="00893409" w:rsidRDefault="00E1203E">
            <w:pPr>
              <w:pStyle w:val="TableParagraph"/>
              <w:rPr>
                <w:sz w:val="26"/>
              </w:rPr>
            </w:pPr>
            <w:r>
              <w:rPr>
                <w:sz w:val="26"/>
              </w:rPr>
              <w:t>Этика быта, трудовые поручения Формирование навыков культуры общения Театрализованные игры</w:t>
            </w:r>
          </w:p>
          <w:p w:rsidR="00893409" w:rsidRDefault="00E1203E">
            <w:pPr>
              <w:pStyle w:val="TableParagraph"/>
              <w:spacing w:line="286" w:lineRule="exact"/>
              <w:rPr>
                <w:sz w:val="26"/>
              </w:rPr>
            </w:pPr>
            <w:r>
              <w:rPr>
                <w:sz w:val="26"/>
              </w:rPr>
              <w:t>Сюжетно-ролевые игры</w:t>
            </w:r>
          </w:p>
        </w:tc>
        <w:tc>
          <w:tcPr>
            <w:tcW w:w="3968" w:type="dxa"/>
          </w:tcPr>
          <w:p w:rsidR="00893409" w:rsidRDefault="00E1203E">
            <w:pPr>
              <w:pStyle w:val="TableParagraph"/>
              <w:ind w:left="105" w:right="95"/>
              <w:rPr>
                <w:sz w:val="26"/>
              </w:rPr>
            </w:pPr>
            <w:r>
              <w:rPr>
                <w:sz w:val="26"/>
              </w:rPr>
              <w:t>Индивидуальная работа Эстетика быта</w:t>
            </w:r>
          </w:p>
          <w:p w:rsidR="00893409" w:rsidRDefault="00E1203E">
            <w:pPr>
              <w:pStyle w:val="TableParagraph"/>
              <w:ind w:left="105" w:right="941"/>
              <w:rPr>
                <w:sz w:val="26"/>
              </w:rPr>
            </w:pPr>
            <w:r>
              <w:rPr>
                <w:sz w:val="26"/>
              </w:rPr>
              <w:t>Трудовые поручения Игры с ряжением</w:t>
            </w:r>
          </w:p>
          <w:p w:rsidR="00893409" w:rsidRDefault="00E1203E">
            <w:pPr>
              <w:pStyle w:val="TableParagraph"/>
              <w:ind w:left="105" w:right="101"/>
              <w:jc w:val="both"/>
              <w:rPr>
                <w:sz w:val="26"/>
              </w:rPr>
            </w:pPr>
            <w:r>
              <w:rPr>
                <w:sz w:val="26"/>
              </w:rPr>
              <w:t>Работа в книжном уголке Общение младших и старших детей</w:t>
            </w:r>
          </w:p>
          <w:p w:rsidR="00893409" w:rsidRDefault="00E1203E">
            <w:pPr>
              <w:pStyle w:val="TableParagraph"/>
              <w:ind w:left="105"/>
              <w:jc w:val="both"/>
              <w:rPr>
                <w:sz w:val="26"/>
              </w:rPr>
            </w:pPr>
            <w:r>
              <w:rPr>
                <w:sz w:val="26"/>
              </w:rPr>
              <w:t>Сюжетно-ролевые игры</w:t>
            </w:r>
          </w:p>
        </w:tc>
      </w:tr>
      <w:tr w:rsidR="00893409">
        <w:trPr>
          <w:trHeight w:val="1197"/>
        </w:trPr>
        <w:tc>
          <w:tcPr>
            <w:tcW w:w="2554" w:type="dxa"/>
          </w:tcPr>
          <w:p w:rsidR="00893409" w:rsidRDefault="00E1203E">
            <w:pPr>
              <w:pStyle w:val="TableParagraph"/>
              <w:ind w:right="64"/>
              <w:rPr>
                <w:b/>
                <w:sz w:val="26"/>
              </w:rPr>
            </w:pPr>
            <w:r>
              <w:rPr>
                <w:b/>
                <w:w w:val="95"/>
                <w:sz w:val="26"/>
              </w:rPr>
              <w:t>Художественн</w:t>
            </w:r>
            <w:proofErr w:type="gramStart"/>
            <w:r>
              <w:rPr>
                <w:b/>
                <w:w w:val="95"/>
                <w:sz w:val="26"/>
              </w:rPr>
              <w:t>о-</w:t>
            </w:r>
            <w:proofErr w:type="gramEnd"/>
            <w:r>
              <w:rPr>
                <w:b/>
                <w:w w:val="95"/>
                <w:sz w:val="26"/>
              </w:rPr>
              <w:t xml:space="preserve"> </w:t>
            </w:r>
            <w:r>
              <w:rPr>
                <w:b/>
                <w:sz w:val="26"/>
              </w:rPr>
              <w:t>эстетическое развитие</w:t>
            </w:r>
          </w:p>
        </w:tc>
        <w:tc>
          <w:tcPr>
            <w:tcW w:w="4112" w:type="dxa"/>
          </w:tcPr>
          <w:p w:rsidR="00893409" w:rsidRDefault="00E1203E">
            <w:pPr>
              <w:pStyle w:val="TableParagraph"/>
              <w:ind w:right="156"/>
              <w:rPr>
                <w:sz w:val="26"/>
              </w:rPr>
            </w:pPr>
            <w:r>
              <w:rPr>
                <w:sz w:val="26"/>
              </w:rPr>
              <w:t>НОД по музыкальному развитию и изобразительной деятельности Эстетика</w:t>
            </w:r>
            <w:r>
              <w:rPr>
                <w:spacing w:val="-2"/>
                <w:sz w:val="26"/>
              </w:rPr>
              <w:t xml:space="preserve"> </w:t>
            </w:r>
            <w:r>
              <w:rPr>
                <w:sz w:val="26"/>
              </w:rPr>
              <w:t>быта</w:t>
            </w:r>
          </w:p>
          <w:p w:rsidR="00893409" w:rsidRDefault="00E1203E">
            <w:pPr>
              <w:pStyle w:val="TableParagraph"/>
              <w:spacing w:line="287" w:lineRule="exact"/>
              <w:rPr>
                <w:sz w:val="26"/>
              </w:rPr>
            </w:pPr>
            <w:r>
              <w:rPr>
                <w:sz w:val="26"/>
              </w:rPr>
              <w:t>Экскурсии в природу (на участке)</w:t>
            </w:r>
          </w:p>
        </w:tc>
        <w:tc>
          <w:tcPr>
            <w:tcW w:w="3968" w:type="dxa"/>
          </w:tcPr>
          <w:p w:rsidR="00893409" w:rsidRDefault="00E1203E">
            <w:pPr>
              <w:pStyle w:val="TableParagraph"/>
              <w:tabs>
                <w:tab w:val="left" w:pos="3103"/>
              </w:tabs>
              <w:ind w:left="105" w:right="98"/>
              <w:jc w:val="both"/>
              <w:rPr>
                <w:sz w:val="26"/>
              </w:rPr>
            </w:pPr>
            <w:r>
              <w:rPr>
                <w:sz w:val="26"/>
              </w:rPr>
              <w:t>НОД в изостудии Музыкальн</w:t>
            </w:r>
            <w:proofErr w:type="gramStart"/>
            <w:r>
              <w:rPr>
                <w:sz w:val="26"/>
              </w:rPr>
              <w:t>о-</w:t>
            </w:r>
            <w:proofErr w:type="gramEnd"/>
            <w:r>
              <w:rPr>
                <w:sz w:val="26"/>
              </w:rPr>
              <w:t xml:space="preserve"> художественные</w:t>
            </w:r>
            <w:r>
              <w:rPr>
                <w:sz w:val="26"/>
              </w:rPr>
              <w:tab/>
            </w:r>
            <w:r>
              <w:rPr>
                <w:spacing w:val="-4"/>
                <w:sz w:val="26"/>
              </w:rPr>
              <w:t xml:space="preserve">досуги </w:t>
            </w:r>
            <w:r>
              <w:rPr>
                <w:sz w:val="26"/>
              </w:rPr>
              <w:t>Индивидуальная</w:t>
            </w:r>
            <w:r>
              <w:rPr>
                <w:spacing w:val="-1"/>
                <w:sz w:val="26"/>
              </w:rPr>
              <w:t xml:space="preserve"> </w:t>
            </w:r>
            <w:r>
              <w:rPr>
                <w:sz w:val="26"/>
              </w:rPr>
              <w:t>работа</w:t>
            </w:r>
          </w:p>
        </w:tc>
      </w:tr>
    </w:tbl>
    <w:p w:rsidR="00893409" w:rsidRDefault="00893409">
      <w:pPr>
        <w:jc w:val="both"/>
        <w:rPr>
          <w:sz w:val="26"/>
        </w:rPr>
        <w:sectPr w:rsidR="00893409">
          <w:pgSz w:w="11910" w:h="16840"/>
          <w:pgMar w:top="480" w:right="220" w:bottom="1240" w:left="580" w:header="0" w:footer="1009" w:gutter="0"/>
          <w:cols w:space="720"/>
        </w:sectPr>
      </w:pPr>
    </w:p>
    <w:p w:rsidR="00893409" w:rsidRDefault="00E1203E">
      <w:pPr>
        <w:spacing w:before="61"/>
        <w:ind w:right="1431"/>
        <w:jc w:val="right"/>
        <w:rPr>
          <w:i/>
          <w:sz w:val="28"/>
        </w:rPr>
      </w:pPr>
      <w:r>
        <w:rPr>
          <w:i/>
          <w:sz w:val="28"/>
        </w:rPr>
        <w:lastRenderedPageBreak/>
        <w:t>Таблица</w:t>
      </w:r>
    </w:p>
    <w:p w:rsidR="00893409" w:rsidRDefault="00E1203E">
      <w:pPr>
        <w:spacing w:before="6"/>
        <w:ind w:left="1830"/>
        <w:rPr>
          <w:b/>
          <w:i/>
          <w:sz w:val="26"/>
        </w:rPr>
      </w:pPr>
      <w:r>
        <w:rPr>
          <w:b/>
          <w:i/>
          <w:sz w:val="26"/>
        </w:rPr>
        <w:t>РЕЖИМ ДНЯ</w:t>
      </w:r>
    </w:p>
    <w:p w:rsidR="00893409" w:rsidRDefault="00E1203E">
      <w:pPr>
        <w:spacing w:before="1"/>
        <w:ind w:left="1830"/>
        <w:rPr>
          <w:b/>
          <w:i/>
          <w:sz w:val="26"/>
        </w:rPr>
      </w:pPr>
      <w:r>
        <w:rPr>
          <w:b/>
          <w:i/>
          <w:sz w:val="26"/>
        </w:rPr>
        <w:t>(</w:t>
      </w:r>
      <w:proofErr w:type="gramStart"/>
      <w:r>
        <w:rPr>
          <w:b/>
          <w:i/>
          <w:sz w:val="26"/>
        </w:rPr>
        <w:t>примерный</w:t>
      </w:r>
      <w:proofErr w:type="gramEnd"/>
      <w:r>
        <w:rPr>
          <w:b/>
          <w:i/>
          <w:sz w:val="26"/>
        </w:rPr>
        <w:t xml:space="preserve"> с учетом возрастных особенностей)</w:t>
      </w:r>
    </w:p>
    <w:p w:rsidR="00893409" w:rsidRDefault="00E1203E">
      <w:pPr>
        <w:spacing w:before="1"/>
        <w:ind w:left="1830"/>
        <w:rPr>
          <w:b/>
          <w:sz w:val="26"/>
        </w:rPr>
      </w:pPr>
      <w:r>
        <w:rPr>
          <w:b/>
          <w:sz w:val="26"/>
        </w:rPr>
        <w:t>Холодный</w:t>
      </w:r>
      <w:r>
        <w:rPr>
          <w:b/>
          <w:spacing w:val="63"/>
          <w:sz w:val="26"/>
        </w:rPr>
        <w:t xml:space="preserve"> </w:t>
      </w:r>
      <w:r>
        <w:rPr>
          <w:b/>
          <w:sz w:val="26"/>
        </w:rPr>
        <w:t>период</w:t>
      </w:r>
    </w:p>
    <w:p w:rsidR="00893409" w:rsidRDefault="00893409">
      <w:pPr>
        <w:pStyle w:val="a3"/>
        <w:jc w:val="left"/>
        <w:rPr>
          <w:b/>
          <w:sz w:val="16"/>
        </w:rPr>
      </w:pPr>
    </w:p>
    <w:tbl>
      <w:tblPr>
        <w:tblStyle w:val="TableNormal"/>
        <w:tblW w:w="0" w:type="auto"/>
        <w:tblInd w:w="42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48"/>
        <w:gridCol w:w="1416"/>
        <w:gridCol w:w="1418"/>
        <w:gridCol w:w="1419"/>
        <w:gridCol w:w="2184"/>
      </w:tblGrid>
      <w:tr w:rsidR="00893409">
        <w:trPr>
          <w:trHeight w:val="896"/>
        </w:trPr>
        <w:tc>
          <w:tcPr>
            <w:tcW w:w="4148" w:type="dxa"/>
          </w:tcPr>
          <w:p w:rsidR="00893409" w:rsidRDefault="00E1203E">
            <w:pPr>
              <w:pStyle w:val="TableParagraph"/>
              <w:spacing w:before="2"/>
              <w:ind w:left="77"/>
              <w:rPr>
                <w:b/>
                <w:sz w:val="26"/>
              </w:rPr>
            </w:pPr>
            <w:r>
              <w:rPr>
                <w:b/>
                <w:sz w:val="26"/>
              </w:rPr>
              <w:t>Режимные моменты</w:t>
            </w:r>
          </w:p>
        </w:tc>
        <w:tc>
          <w:tcPr>
            <w:tcW w:w="1416" w:type="dxa"/>
          </w:tcPr>
          <w:p w:rsidR="00893409" w:rsidRDefault="00E1203E">
            <w:pPr>
              <w:pStyle w:val="TableParagraph"/>
              <w:spacing w:before="2"/>
              <w:ind w:left="77"/>
              <w:rPr>
                <w:b/>
                <w:sz w:val="26"/>
              </w:rPr>
            </w:pPr>
            <w:r>
              <w:rPr>
                <w:b/>
                <w:sz w:val="26"/>
              </w:rPr>
              <w:t xml:space="preserve">Вторая </w:t>
            </w:r>
            <w:r>
              <w:rPr>
                <w:b/>
                <w:w w:val="95"/>
                <w:sz w:val="26"/>
              </w:rPr>
              <w:t>младшая</w:t>
            </w:r>
          </w:p>
          <w:p w:rsidR="00893409" w:rsidRDefault="00E1203E">
            <w:pPr>
              <w:pStyle w:val="TableParagraph"/>
              <w:spacing w:line="276" w:lineRule="exact"/>
              <w:ind w:left="77"/>
              <w:rPr>
                <w:b/>
                <w:sz w:val="26"/>
              </w:rPr>
            </w:pPr>
            <w:r>
              <w:rPr>
                <w:b/>
                <w:sz w:val="26"/>
              </w:rPr>
              <w:t>группа</w:t>
            </w:r>
          </w:p>
        </w:tc>
        <w:tc>
          <w:tcPr>
            <w:tcW w:w="1418" w:type="dxa"/>
          </w:tcPr>
          <w:p w:rsidR="00893409" w:rsidRDefault="00E1203E">
            <w:pPr>
              <w:pStyle w:val="TableParagraph"/>
              <w:spacing w:before="2"/>
              <w:ind w:left="80"/>
              <w:rPr>
                <w:b/>
                <w:sz w:val="26"/>
              </w:rPr>
            </w:pPr>
            <w:r>
              <w:rPr>
                <w:b/>
                <w:w w:val="95"/>
                <w:sz w:val="26"/>
              </w:rPr>
              <w:t xml:space="preserve">Средняя </w:t>
            </w:r>
            <w:r>
              <w:rPr>
                <w:b/>
                <w:sz w:val="26"/>
              </w:rPr>
              <w:t>группа</w:t>
            </w:r>
          </w:p>
        </w:tc>
        <w:tc>
          <w:tcPr>
            <w:tcW w:w="1419" w:type="dxa"/>
          </w:tcPr>
          <w:p w:rsidR="00893409" w:rsidRDefault="00E1203E">
            <w:pPr>
              <w:pStyle w:val="TableParagraph"/>
              <w:spacing w:before="2"/>
              <w:ind w:left="78"/>
              <w:rPr>
                <w:b/>
                <w:sz w:val="26"/>
              </w:rPr>
            </w:pPr>
            <w:r>
              <w:rPr>
                <w:b/>
                <w:w w:val="95"/>
                <w:sz w:val="26"/>
              </w:rPr>
              <w:t xml:space="preserve">Старшая </w:t>
            </w:r>
            <w:r>
              <w:rPr>
                <w:b/>
                <w:sz w:val="26"/>
              </w:rPr>
              <w:t>группа</w:t>
            </w:r>
          </w:p>
        </w:tc>
        <w:tc>
          <w:tcPr>
            <w:tcW w:w="2184" w:type="dxa"/>
          </w:tcPr>
          <w:p w:rsidR="00893409" w:rsidRDefault="00E1203E">
            <w:pPr>
              <w:pStyle w:val="TableParagraph"/>
              <w:spacing w:before="2"/>
              <w:ind w:left="78"/>
              <w:rPr>
                <w:b/>
                <w:sz w:val="26"/>
              </w:rPr>
            </w:pPr>
            <w:proofErr w:type="gramStart"/>
            <w:r>
              <w:rPr>
                <w:b/>
                <w:w w:val="95"/>
                <w:sz w:val="26"/>
              </w:rPr>
              <w:t xml:space="preserve">Подготовительн </w:t>
            </w:r>
            <w:r>
              <w:rPr>
                <w:b/>
                <w:sz w:val="26"/>
              </w:rPr>
              <w:t>ая</w:t>
            </w:r>
            <w:proofErr w:type="gramEnd"/>
          </w:p>
          <w:p w:rsidR="00893409" w:rsidRDefault="00E1203E">
            <w:pPr>
              <w:pStyle w:val="TableParagraph"/>
              <w:spacing w:line="276" w:lineRule="exact"/>
              <w:ind w:left="208"/>
              <w:rPr>
                <w:b/>
                <w:sz w:val="26"/>
              </w:rPr>
            </w:pPr>
            <w:r>
              <w:rPr>
                <w:b/>
                <w:sz w:val="26"/>
              </w:rPr>
              <w:t>группа</w:t>
            </w:r>
          </w:p>
        </w:tc>
      </w:tr>
      <w:tr w:rsidR="00893409">
        <w:trPr>
          <w:trHeight w:val="1496"/>
        </w:trPr>
        <w:tc>
          <w:tcPr>
            <w:tcW w:w="4148" w:type="dxa"/>
          </w:tcPr>
          <w:p w:rsidR="00893409" w:rsidRDefault="00E1203E">
            <w:pPr>
              <w:pStyle w:val="TableParagraph"/>
              <w:ind w:left="77" w:right="329"/>
              <w:rPr>
                <w:sz w:val="26"/>
              </w:rPr>
            </w:pPr>
            <w:r>
              <w:rPr>
                <w:sz w:val="26"/>
              </w:rPr>
              <w:t>Утренний прием и осмотр</w:t>
            </w:r>
            <w:r>
              <w:rPr>
                <w:spacing w:val="-11"/>
                <w:sz w:val="26"/>
              </w:rPr>
              <w:t xml:space="preserve"> </w:t>
            </w:r>
            <w:r>
              <w:rPr>
                <w:sz w:val="26"/>
              </w:rPr>
              <w:t>детей, ежедневная утренняя гимнастика на прогулке, самостоятельная</w:t>
            </w:r>
            <w:r>
              <w:rPr>
                <w:spacing w:val="-1"/>
                <w:sz w:val="26"/>
              </w:rPr>
              <w:t xml:space="preserve"> </w:t>
            </w:r>
            <w:r>
              <w:rPr>
                <w:sz w:val="26"/>
              </w:rPr>
              <w:t>деятельность,</w:t>
            </w:r>
          </w:p>
          <w:p w:rsidR="00893409" w:rsidRDefault="00E1203E">
            <w:pPr>
              <w:pStyle w:val="TableParagraph"/>
              <w:spacing w:line="285" w:lineRule="exact"/>
              <w:ind w:left="77"/>
              <w:rPr>
                <w:sz w:val="26"/>
              </w:rPr>
            </w:pPr>
            <w:r>
              <w:rPr>
                <w:sz w:val="26"/>
              </w:rPr>
              <w:t>прогулка</w:t>
            </w:r>
          </w:p>
        </w:tc>
        <w:tc>
          <w:tcPr>
            <w:tcW w:w="1416" w:type="dxa"/>
          </w:tcPr>
          <w:p w:rsidR="00893409" w:rsidRDefault="00893409">
            <w:pPr>
              <w:pStyle w:val="TableParagraph"/>
              <w:spacing w:before="5"/>
              <w:ind w:left="0"/>
              <w:rPr>
                <w:b/>
                <w:sz w:val="25"/>
              </w:rPr>
            </w:pPr>
          </w:p>
          <w:p w:rsidR="00893409" w:rsidRDefault="000F446A">
            <w:pPr>
              <w:pStyle w:val="TableParagraph"/>
              <w:ind w:left="77"/>
              <w:rPr>
                <w:sz w:val="26"/>
              </w:rPr>
            </w:pPr>
            <w:r>
              <w:rPr>
                <w:sz w:val="26"/>
              </w:rPr>
              <w:t>7.00</w:t>
            </w:r>
            <w:r w:rsidR="00E1203E">
              <w:rPr>
                <w:sz w:val="26"/>
              </w:rPr>
              <w:t xml:space="preserve"> – 8.30</w:t>
            </w:r>
          </w:p>
        </w:tc>
        <w:tc>
          <w:tcPr>
            <w:tcW w:w="1418" w:type="dxa"/>
          </w:tcPr>
          <w:p w:rsidR="00893409" w:rsidRDefault="00893409">
            <w:pPr>
              <w:pStyle w:val="TableParagraph"/>
              <w:spacing w:before="5"/>
              <w:ind w:left="0"/>
              <w:rPr>
                <w:b/>
                <w:sz w:val="25"/>
              </w:rPr>
            </w:pPr>
          </w:p>
          <w:p w:rsidR="00893409" w:rsidRDefault="00C61D3E">
            <w:pPr>
              <w:pStyle w:val="TableParagraph"/>
              <w:ind w:left="80"/>
              <w:rPr>
                <w:sz w:val="26"/>
              </w:rPr>
            </w:pPr>
            <w:r>
              <w:rPr>
                <w:sz w:val="26"/>
              </w:rPr>
              <w:t>7.0</w:t>
            </w:r>
            <w:r w:rsidR="00E1203E">
              <w:rPr>
                <w:sz w:val="26"/>
              </w:rPr>
              <w:t>0 –</w:t>
            </w:r>
            <w:r w:rsidR="00E1203E">
              <w:rPr>
                <w:spacing w:val="-4"/>
                <w:sz w:val="26"/>
              </w:rPr>
              <w:t xml:space="preserve"> </w:t>
            </w:r>
            <w:r w:rsidR="00E1203E">
              <w:rPr>
                <w:sz w:val="26"/>
              </w:rPr>
              <w:t>8.30</w:t>
            </w:r>
          </w:p>
          <w:p w:rsidR="00893409" w:rsidRDefault="000F446A">
            <w:pPr>
              <w:pStyle w:val="TableParagraph"/>
              <w:spacing w:before="1"/>
              <w:ind w:left="80"/>
              <w:rPr>
                <w:sz w:val="26"/>
              </w:rPr>
            </w:pPr>
            <w:r>
              <w:rPr>
                <w:sz w:val="26"/>
              </w:rPr>
              <w:t>7.0</w:t>
            </w:r>
            <w:r w:rsidR="00E1203E">
              <w:rPr>
                <w:sz w:val="26"/>
              </w:rPr>
              <w:t>0 –</w:t>
            </w:r>
            <w:r w:rsidR="00E1203E">
              <w:rPr>
                <w:spacing w:val="-4"/>
                <w:sz w:val="26"/>
              </w:rPr>
              <w:t xml:space="preserve"> </w:t>
            </w:r>
            <w:r w:rsidR="00E1203E">
              <w:rPr>
                <w:sz w:val="26"/>
              </w:rPr>
              <w:t>8.30</w:t>
            </w:r>
          </w:p>
        </w:tc>
        <w:tc>
          <w:tcPr>
            <w:tcW w:w="1419" w:type="dxa"/>
          </w:tcPr>
          <w:p w:rsidR="00893409" w:rsidRDefault="00893409">
            <w:pPr>
              <w:pStyle w:val="TableParagraph"/>
              <w:spacing w:before="5"/>
              <w:ind w:left="0"/>
              <w:rPr>
                <w:b/>
                <w:sz w:val="25"/>
              </w:rPr>
            </w:pPr>
          </w:p>
          <w:p w:rsidR="00893409" w:rsidRDefault="00C61D3E">
            <w:pPr>
              <w:pStyle w:val="TableParagraph"/>
              <w:ind w:left="78"/>
              <w:rPr>
                <w:sz w:val="26"/>
              </w:rPr>
            </w:pPr>
            <w:r>
              <w:rPr>
                <w:sz w:val="26"/>
              </w:rPr>
              <w:t>7.0</w:t>
            </w:r>
            <w:r w:rsidR="00E1203E">
              <w:rPr>
                <w:sz w:val="26"/>
              </w:rPr>
              <w:t>0 –</w:t>
            </w:r>
            <w:r w:rsidR="00E1203E">
              <w:rPr>
                <w:spacing w:val="-4"/>
                <w:sz w:val="26"/>
              </w:rPr>
              <w:t xml:space="preserve"> </w:t>
            </w:r>
            <w:r w:rsidR="00E1203E">
              <w:rPr>
                <w:sz w:val="26"/>
              </w:rPr>
              <w:t>8.30</w:t>
            </w:r>
          </w:p>
          <w:p w:rsidR="00893409" w:rsidRDefault="000F446A">
            <w:pPr>
              <w:pStyle w:val="TableParagraph"/>
              <w:spacing w:before="1"/>
              <w:ind w:left="78"/>
              <w:rPr>
                <w:sz w:val="26"/>
              </w:rPr>
            </w:pPr>
            <w:r>
              <w:rPr>
                <w:sz w:val="26"/>
              </w:rPr>
              <w:t>7.0</w:t>
            </w:r>
            <w:r w:rsidR="00E1203E">
              <w:rPr>
                <w:sz w:val="26"/>
              </w:rPr>
              <w:t>0 –</w:t>
            </w:r>
            <w:r w:rsidR="00E1203E">
              <w:rPr>
                <w:spacing w:val="-4"/>
                <w:sz w:val="26"/>
              </w:rPr>
              <w:t xml:space="preserve"> </w:t>
            </w:r>
            <w:r w:rsidR="00E1203E">
              <w:rPr>
                <w:sz w:val="26"/>
              </w:rPr>
              <w:t>8.30</w:t>
            </w:r>
          </w:p>
        </w:tc>
        <w:tc>
          <w:tcPr>
            <w:tcW w:w="2184" w:type="dxa"/>
          </w:tcPr>
          <w:p w:rsidR="00893409" w:rsidRDefault="00893409">
            <w:pPr>
              <w:pStyle w:val="TableParagraph"/>
              <w:spacing w:before="5"/>
              <w:ind w:left="0"/>
              <w:rPr>
                <w:b/>
                <w:sz w:val="25"/>
              </w:rPr>
            </w:pPr>
          </w:p>
          <w:p w:rsidR="00893409" w:rsidRDefault="000F446A">
            <w:pPr>
              <w:pStyle w:val="TableParagraph"/>
              <w:ind w:left="78"/>
              <w:rPr>
                <w:sz w:val="26"/>
              </w:rPr>
            </w:pPr>
            <w:r>
              <w:rPr>
                <w:sz w:val="26"/>
              </w:rPr>
              <w:t>7.0</w:t>
            </w:r>
            <w:r w:rsidR="00E1203E">
              <w:rPr>
                <w:sz w:val="26"/>
              </w:rPr>
              <w:t>0 – 8.30</w:t>
            </w:r>
          </w:p>
        </w:tc>
      </w:tr>
      <w:tr w:rsidR="00893409">
        <w:trPr>
          <w:trHeight w:val="368"/>
        </w:trPr>
        <w:tc>
          <w:tcPr>
            <w:tcW w:w="4148" w:type="dxa"/>
          </w:tcPr>
          <w:p w:rsidR="00893409" w:rsidRDefault="00E1203E">
            <w:pPr>
              <w:pStyle w:val="TableParagraph"/>
              <w:spacing w:line="292" w:lineRule="exact"/>
              <w:ind w:left="77"/>
              <w:rPr>
                <w:sz w:val="26"/>
              </w:rPr>
            </w:pPr>
            <w:r>
              <w:rPr>
                <w:sz w:val="26"/>
              </w:rPr>
              <w:t>Подготовка к завтраку, завтрак</w:t>
            </w:r>
          </w:p>
        </w:tc>
        <w:tc>
          <w:tcPr>
            <w:tcW w:w="1416" w:type="dxa"/>
          </w:tcPr>
          <w:p w:rsidR="00893409" w:rsidRDefault="00E1203E">
            <w:pPr>
              <w:pStyle w:val="TableParagraph"/>
              <w:spacing w:line="292" w:lineRule="exact"/>
              <w:ind w:left="77"/>
              <w:rPr>
                <w:sz w:val="26"/>
              </w:rPr>
            </w:pPr>
            <w:r>
              <w:rPr>
                <w:sz w:val="26"/>
              </w:rPr>
              <w:t>8.30 -8.50</w:t>
            </w:r>
          </w:p>
        </w:tc>
        <w:tc>
          <w:tcPr>
            <w:tcW w:w="1418" w:type="dxa"/>
          </w:tcPr>
          <w:p w:rsidR="00893409" w:rsidRDefault="00E1203E">
            <w:pPr>
              <w:pStyle w:val="TableParagraph"/>
              <w:spacing w:line="292" w:lineRule="exact"/>
              <w:ind w:left="80"/>
              <w:rPr>
                <w:sz w:val="26"/>
              </w:rPr>
            </w:pPr>
            <w:r>
              <w:rPr>
                <w:sz w:val="26"/>
              </w:rPr>
              <w:t>8.30-8.50</w:t>
            </w:r>
          </w:p>
        </w:tc>
        <w:tc>
          <w:tcPr>
            <w:tcW w:w="1419" w:type="dxa"/>
          </w:tcPr>
          <w:p w:rsidR="00893409" w:rsidRDefault="00E1203E">
            <w:pPr>
              <w:pStyle w:val="TableParagraph"/>
              <w:spacing w:line="292" w:lineRule="exact"/>
              <w:ind w:left="78"/>
              <w:rPr>
                <w:sz w:val="26"/>
              </w:rPr>
            </w:pPr>
            <w:r>
              <w:rPr>
                <w:sz w:val="26"/>
              </w:rPr>
              <w:t>8.30 – 8.50</w:t>
            </w:r>
          </w:p>
        </w:tc>
        <w:tc>
          <w:tcPr>
            <w:tcW w:w="2184" w:type="dxa"/>
          </w:tcPr>
          <w:p w:rsidR="00893409" w:rsidRDefault="00E1203E">
            <w:pPr>
              <w:pStyle w:val="TableParagraph"/>
              <w:spacing w:line="292" w:lineRule="exact"/>
              <w:ind w:left="78"/>
              <w:rPr>
                <w:sz w:val="26"/>
              </w:rPr>
            </w:pPr>
            <w:r>
              <w:rPr>
                <w:sz w:val="26"/>
              </w:rPr>
              <w:t>8.30 –</w:t>
            </w:r>
            <w:r>
              <w:rPr>
                <w:spacing w:val="62"/>
                <w:sz w:val="26"/>
              </w:rPr>
              <w:t xml:space="preserve"> </w:t>
            </w:r>
            <w:r>
              <w:rPr>
                <w:sz w:val="26"/>
              </w:rPr>
              <w:t>8.50</w:t>
            </w:r>
          </w:p>
        </w:tc>
      </w:tr>
      <w:tr w:rsidR="00893409">
        <w:trPr>
          <w:trHeight w:val="597"/>
        </w:trPr>
        <w:tc>
          <w:tcPr>
            <w:tcW w:w="4148" w:type="dxa"/>
          </w:tcPr>
          <w:p w:rsidR="00893409" w:rsidRDefault="00E1203E">
            <w:pPr>
              <w:pStyle w:val="TableParagraph"/>
              <w:spacing w:line="292" w:lineRule="exact"/>
              <w:ind w:left="77"/>
              <w:rPr>
                <w:sz w:val="26"/>
              </w:rPr>
            </w:pPr>
            <w:r>
              <w:rPr>
                <w:sz w:val="26"/>
              </w:rPr>
              <w:t xml:space="preserve">Игры, подготовка </w:t>
            </w:r>
            <w:proofErr w:type="gramStart"/>
            <w:r>
              <w:rPr>
                <w:sz w:val="26"/>
              </w:rPr>
              <w:t>к</w:t>
            </w:r>
            <w:proofErr w:type="gramEnd"/>
          </w:p>
          <w:p w:rsidR="00893409" w:rsidRDefault="00E1203E">
            <w:pPr>
              <w:pStyle w:val="TableParagraph"/>
              <w:spacing w:before="1" w:line="284" w:lineRule="exact"/>
              <w:ind w:left="77"/>
              <w:rPr>
                <w:sz w:val="26"/>
              </w:rPr>
            </w:pPr>
            <w:r>
              <w:rPr>
                <w:sz w:val="26"/>
              </w:rPr>
              <w:t>образовательной деятельности</w:t>
            </w:r>
          </w:p>
        </w:tc>
        <w:tc>
          <w:tcPr>
            <w:tcW w:w="1416" w:type="dxa"/>
          </w:tcPr>
          <w:p w:rsidR="00893409" w:rsidRDefault="00E1203E">
            <w:pPr>
              <w:pStyle w:val="TableParagraph"/>
              <w:spacing w:line="292" w:lineRule="exact"/>
              <w:ind w:left="77"/>
              <w:rPr>
                <w:sz w:val="26"/>
              </w:rPr>
            </w:pPr>
            <w:r>
              <w:rPr>
                <w:sz w:val="26"/>
              </w:rPr>
              <w:t>8.50 – 9.00</w:t>
            </w:r>
          </w:p>
        </w:tc>
        <w:tc>
          <w:tcPr>
            <w:tcW w:w="1418" w:type="dxa"/>
          </w:tcPr>
          <w:p w:rsidR="00893409" w:rsidRDefault="00E1203E">
            <w:pPr>
              <w:pStyle w:val="TableParagraph"/>
              <w:spacing w:line="292" w:lineRule="exact"/>
              <w:ind w:left="80"/>
              <w:rPr>
                <w:sz w:val="26"/>
              </w:rPr>
            </w:pPr>
            <w:r>
              <w:rPr>
                <w:sz w:val="26"/>
              </w:rPr>
              <w:t>8.50 – 9.00</w:t>
            </w:r>
          </w:p>
        </w:tc>
        <w:tc>
          <w:tcPr>
            <w:tcW w:w="1419" w:type="dxa"/>
          </w:tcPr>
          <w:p w:rsidR="00893409" w:rsidRDefault="00E1203E">
            <w:pPr>
              <w:pStyle w:val="TableParagraph"/>
              <w:spacing w:line="292" w:lineRule="exact"/>
              <w:ind w:left="78"/>
              <w:rPr>
                <w:sz w:val="26"/>
              </w:rPr>
            </w:pPr>
            <w:r>
              <w:rPr>
                <w:sz w:val="26"/>
              </w:rPr>
              <w:t>8.50 – 9.00</w:t>
            </w:r>
          </w:p>
        </w:tc>
        <w:tc>
          <w:tcPr>
            <w:tcW w:w="2184" w:type="dxa"/>
          </w:tcPr>
          <w:p w:rsidR="00893409" w:rsidRDefault="00E1203E">
            <w:pPr>
              <w:pStyle w:val="TableParagraph"/>
              <w:spacing w:line="292" w:lineRule="exact"/>
              <w:ind w:left="78"/>
              <w:rPr>
                <w:sz w:val="26"/>
              </w:rPr>
            </w:pPr>
            <w:r>
              <w:rPr>
                <w:sz w:val="26"/>
              </w:rPr>
              <w:t>8.50 – 9.00</w:t>
            </w:r>
          </w:p>
        </w:tc>
      </w:tr>
      <w:tr w:rsidR="00893409">
        <w:trPr>
          <w:trHeight w:val="1793"/>
        </w:trPr>
        <w:tc>
          <w:tcPr>
            <w:tcW w:w="4148" w:type="dxa"/>
          </w:tcPr>
          <w:p w:rsidR="00893409" w:rsidRDefault="00E1203E">
            <w:pPr>
              <w:pStyle w:val="TableParagraph"/>
              <w:spacing w:line="294" w:lineRule="exact"/>
              <w:ind w:left="77"/>
              <w:rPr>
                <w:sz w:val="26"/>
              </w:rPr>
            </w:pPr>
            <w:r>
              <w:rPr>
                <w:sz w:val="26"/>
              </w:rPr>
              <w:t>Образовательная деятельность</w:t>
            </w:r>
          </w:p>
        </w:tc>
        <w:tc>
          <w:tcPr>
            <w:tcW w:w="1416" w:type="dxa"/>
          </w:tcPr>
          <w:p w:rsidR="00893409" w:rsidRDefault="00E1203E">
            <w:pPr>
              <w:pStyle w:val="TableParagraph"/>
              <w:spacing w:line="294" w:lineRule="exact"/>
              <w:ind w:left="77"/>
              <w:rPr>
                <w:sz w:val="26"/>
              </w:rPr>
            </w:pPr>
            <w:r>
              <w:rPr>
                <w:sz w:val="26"/>
              </w:rPr>
              <w:t>9.00-9.15</w:t>
            </w:r>
          </w:p>
          <w:p w:rsidR="00893409" w:rsidRDefault="00E1203E">
            <w:pPr>
              <w:pStyle w:val="TableParagraph"/>
              <w:spacing w:line="298" w:lineRule="exact"/>
              <w:ind w:left="77"/>
              <w:rPr>
                <w:sz w:val="26"/>
              </w:rPr>
            </w:pPr>
            <w:r>
              <w:rPr>
                <w:sz w:val="26"/>
              </w:rPr>
              <w:t>(15</w:t>
            </w:r>
            <w:r>
              <w:rPr>
                <w:spacing w:val="-6"/>
                <w:sz w:val="26"/>
              </w:rPr>
              <w:t xml:space="preserve"> </w:t>
            </w:r>
            <w:r>
              <w:rPr>
                <w:sz w:val="26"/>
              </w:rPr>
              <w:t>мин.)</w:t>
            </w:r>
          </w:p>
          <w:p w:rsidR="00893409" w:rsidRDefault="00E1203E">
            <w:pPr>
              <w:pStyle w:val="TableParagraph"/>
              <w:spacing w:before="1" w:line="298" w:lineRule="exact"/>
              <w:ind w:left="77"/>
              <w:rPr>
                <w:sz w:val="26"/>
              </w:rPr>
            </w:pPr>
            <w:r>
              <w:rPr>
                <w:sz w:val="26"/>
              </w:rPr>
              <w:t>09.25-9.40</w:t>
            </w:r>
          </w:p>
          <w:p w:rsidR="00893409" w:rsidRDefault="00E1203E">
            <w:pPr>
              <w:pStyle w:val="TableParagraph"/>
              <w:spacing w:line="298" w:lineRule="exact"/>
              <w:ind w:left="77"/>
              <w:rPr>
                <w:sz w:val="26"/>
              </w:rPr>
            </w:pPr>
            <w:r>
              <w:rPr>
                <w:sz w:val="26"/>
              </w:rPr>
              <w:t>(15</w:t>
            </w:r>
            <w:r>
              <w:rPr>
                <w:spacing w:val="-6"/>
                <w:sz w:val="26"/>
              </w:rPr>
              <w:t xml:space="preserve"> </w:t>
            </w:r>
            <w:r>
              <w:rPr>
                <w:sz w:val="26"/>
              </w:rPr>
              <w:t>мин.)</w:t>
            </w:r>
          </w:p>
        </w:tc>
        <w:tc>
          <w:tcPr>
            <w:tcW w:w="1418" w:type="dxa"/>
          </w:tcPr>
          <w:p w:rsidR="00893409" w:rsidRDefault="00E1203E">
            <w:pPr>
              <w:pStyle w:val="TableParagraph"/>
              <w:spacing w:line="294" w:lineRule="exact"/>
              <w:ind w:left="80"/>
              <w:rPr>
                <w:sz w:val="26"/>
              </w:rPr>
            </w:pPr>
            <w:r>
              <w:rPr>
                <w:sz w:val="26"/>
              </w:rPr>
              <w:t>9.00-9.20</w:t>
            </w:r>
          </w:p>
          <w:p w:rsidR="00893409" w:rsidRDefault="00E1203E">
            <w:pPr>
              <w:pStyle w:val="TableParagraph"/>
              <w:spacing w:line="298" w:lineRule="exact"/>
              <w:ind w:left="80"/>
              <w:rPr>
                <w:sz w:val="26"/>
              </w:rPr>
            </w:pPr>
            <w:r>
              <w:rPr>
                <w:sz w:val="26"/>
              </w:rPr>
              <w:t>(20</w:t>
            </w:r>
            <w:r>
              <w:rPr>
                <w:spacing w:val="-6"/>
                <w:sz w:val="26"/>
              </w:rPr>
              <w:t xml:space="preserve"> </w:t>
            </w:r>
            <w:r>
              <w:rPr>
                <w:sz w:val="26"/>
              </w:rPr>
              <w:t>мин.)</w:t>
            </w:r>
          </w:p>
          <w:p w:rsidR="00893409" w:rsidRDefault="00E1203E">
            <w:pPr>
              <w:pStyle w:val="TableParagraph"/>
              <w:spacing w:before="1" w:line="298" w:lineRule="exact"/>
              <w:ind w:left="80"/>
              <w:rPr>
                <w:sz w:val="26"/>
              </w:rPr>
            </w:pPr>
            <w:r>
              <w:rPr>
                <w:sz w:val="26"/>
              </w:rPr>
              <w:t>9.30-9.50</w:t>
            </w:r>
          </w:p>
          <w:p w:rsidR="00893409" w:rsidRDefault="00E1203E">
            <w:pPr>
              <w:pStyle w:val="TableParagraph"/>
              <w:spacing w:line="298" w:lineRule="exact"/>
              <w:ind w:left="80"/>
              <w:rPr>
                <w:sz w:val="26"/>
              </w:rPr>
            </w:pPr>
            <w:r>
              <w:rPr>
                <w:sz w:val="26"/>
              </w:rPr>
              <w:t>(20</w:t>
            </w:r>
            <w:r>
              <w:rPr>
                <w:spacing w:val="-6"/>
                <w:sz w:val="26"/>
              </w:rPr>
              <w:t xml:space="preserve"> </w:t>
            </w:r>
            <w:r>
              <w:rPr>
                <w:sz w:val="26"/>
              </w:rPr>
              <w:t>мин.)</w:t>
            </w:r>
          </w:p>
        </w:tc>
        <w:tc>
          <w:tcPr>
            <w:tcW w:w="1419" w:type="dxa"/>
          </w:tcPr>
          <w:p w:rsidR="00893409" w:rsidRDefault="00E1203E">
            <w:pPr>
              <w:pStyle w:val="TableParagraph"/>
              <w:spacing w:line="294" w:lineRule="exact"/>
              <w:ind w:left="78"/>
              <w:rPr>
                <w:sz w:val="26"/>
              </w:rPr>
            </w:pPr>
            <w:r>
              <w:rPr>
                <w:sz w:val="26"/>
              </w:rPr>
              <w:t>9.00-9.25</w:t>
            </w:r>
          </w:p>
          <w:p w:rsidR="00893409" w:rsidRDefault="00E1203E">
            <w:pPr>
              <w:pStyle w:val="TableParagraph"/>
              <w:spacing w:line="298" w:lineRule="exact"/>
              <w:ind w:left="78"/>
              <w:rPr>
                <w:sz w:val="26"/>
              </w:rPr>
            </w:pPr>
            <w:r>
              <w:rPr>
                <w:sz w:val="26"/>
              </w:rPr>
              <w:t>(25</w:t>
            </w:r>
            <w:r>
              <w:rPr>
                <w:spacing w:val="-6"/>
                <w:sz w:val="26"/>
              </w:rPr>
              <w:t xml:space="preserve"> </w:t>
            </w:r>
            <w:r>
              <w:rPr>
                <w:sz w:val="26"/>
              </w:rPr>
              <w:t>мин.)</w:t>
            </w:r>
          </w:p>
          <w:p w:rsidR="00893409" w:rsidRDefault="00E1203E">
            <w:pPr>
              <w:pStyle w:val="TableParagraph"/>
              <w:spacing w:before="1" w:line="298" w:lineRule="exact"/>
              <w:ind w:left="78"/>
              <w:rPr>
                <w:sz w:val="26"/>
              </w:rPr>
            </w:pPr>
            <w:r>
              <w:rPr>
                <w:sz w:val="26"/>
              </w:rPr>
              <w:t>9.35-9.55</w:t>
            </w:r>
          </w:p>
          <w:p w:rsidR="00893409" w:rsidRDefault="00E1203E">
            <w:pPr>
              <w:pStyle w:val="TableParagraph"/>
              <w:spacing w:line="298" w:lineRule="exact"/>
              <w:ind w:left="78"/>
              <w:rPr>
                <w:sz w:val="26"/>
              </w:rPr>
            </w:pPr>
            <w:r>
              <w:rPr>
                <w:sz w:val="26"/>
              </w:rPr>
              <w:t>(20</w:t>
            </w:r>
            <w:r>
              <w:rPr>
                <w:spacing w:val="-6"/>
                <w:sz w:val="26"/>
              </w:rPr>
              <w:t xml:space="preserve"> </w:t>
            </w:r>
            <w:r>
              <w:rPr>
                <w:sz w:val="26"/>
              </w:rPr>
              <w:t>мин.)</w:t>
            </w:r>
          </w:p>
        </w:tc>
        <w:tc>
          <w:tcPr>
            <w:tcW w:w="2184" w:type="dxa"/>
          </w:tcPr>
          <w:p w:rsidR="00893409" w:rsidRDefault="00E1203E">
            <w:pPr>
              <w:pStyle w:val="TableParagraph"/>
              <w:spacing w:line="294" w:lineRule="exact"/>
              <w:ind w:left="78"/>
              <w:rPr>
                <w:sz w:val="26"/>
              </w:rPr>
            </w:pPr>
            <w:r>
              <w:rPr>
                <w:sz w:val="26"/>
              </w:rPr>
              <w:t>9.00-9.30</w:t>
            </w:r>
          </w:p>
          <w:p w:rsidR="00893409" w:rsidRDefault="00E1203E">
            <w:pPr>
              <w:pStyle w:val="TableParagraph"/>
              <w:spacing w:line="298" w:lineRule="exact"/>
              <w:ind w:left="78"/>
              <w:rPr>
                <w:sz w:val="26"/>
              </w:rPr>
            </w:pPr>
            <w:r>
              <w:rPr>
                <w:sz w:val="26"/>
              </w:rPr>
              <w:t>(30 минут)</w:t>
            </w:r>
          </w:p>
          <w:p w:rsidR="00893409" w:rsidRDefault="00E1203E">
            <w:pPr>
              <w:pStyle w:val="TableParagraph"/>
              <w:spacing w:before="1" w:line="298" w:lineRule="exact"/>
              <w:ind w:left="78"/>
              <w:rPr>
                <w:sz w:val="26"/>
              </w:rPr>
            </w:pPr>
            <w:r>
              <w:rPr>
                <w:sz w:val="26"/>
              </w:rPr>
              <w:t>9.40-10.10</w:t>
            </w:r>
          </w:p>
          <w:p w:rsidR="00893409" w:rsidRDefault="00E1203E">
            <w:pPr>
              <w:pStyle w:val="TableParagraph"/>
              <w:spacing w:line="298" w:lineRule="exact"/>
              <w:ind w:left="78"/>
              <w:rPr>
                <w:sz w:val="26"/>
              </w:rPr>
            </w:pPr>
            <w:r>
              <w:rPr>
                <w:sz w:val="26"/>
              </w:rPr>
              <w:t>(30</w:t>
            </w:r>
            <w:r>
              <w:rPr>
                <w:spacing w:val="-6"/>
                <w:sz w:val="26"/>
              </w:rPr>
              <w:t xml:space="preserve"> </w:t>
            </w:r>
            <w:r>
              <w:rPr>
                <w:sz w:val="26"/>
              </w:rPr>
              <w:t>минут)</w:t>
            </w:r>
          </w:p>
          <w:p w:rsidR="00893409" w:rsidRDefault="00E1203E">
            <w:pPr>
              <w:pStyle w:val="TableParagraph"/>
              <w:spacing w:before="1"/>
              <w:ind w:left="78"/>
              <w:rPr>
                <w:sz w:val="26"/>
              </w:rPr>
            </w:pPr>
            <w:r>
              <w:rPr>
                <w:sz w:val="26"/>
              </w:rPr>
              <w:t>10.20-10.50</w:t>
            </w:r>
          </w:p>
          <w:p w:rsidR="00893409" w:rsidRDefault="00E1203E">
            <w:pPr>
              <w:pStyle w:val="TableParagraph"/>
              <w:spacing w:before="1" w:line="283" w:lineRule="exact"/>
              <w:ind w:left="78"/>
              <w:rPr>
                <w:sz w:val="26"/>
              </w:rPr>
            </w:pPr>
            <w:r>
              <w:rPr>
                <w:sz w:val="26"/>
              </w:rPr>
              <w:t>(30 минут)</w:t>
            </w:r>
          </w:p>
        </w:tc>
      </w:tr>
      <w:tr w:rsidR="00893409">
        <w:trPr>
          <w:trHeight w:val="1196"/>
        </w:trPr>
        <w:tc>
          <w:tcPr>
            <w:tcW w:w="4148" w:type="dxa"/>
          </w:tcPr>
          <w:p w:rsidR="00893409" w:rsidRDefault="00E1203E">
            <w:pPr>
              <w:pStyle w:val="TableParagraph"/>
              <w:ind w:left="77"/>
              <w:rPr>
                <w:sz w:val="26"/>
              </w:rPr>
            </w:pPr>
            <w:r>
              <w:rPr>
                <w:sz w:val="26"/>
              </w:rPr>
              <w:t>Игры, подготовка к прогулке, прогулка.</w:t>
            </w:r>
          </w:p>
          <w:p w:rsidR="00893409" w:rsidRDefault="00E1203E">
            <w:pPr>
              <w:pStyle w:val="TableParagraph"/>
              <w:spacing w:line="298" w:lineRule="exact"/>
              <w:ind w:left="77" w:right="48" w:firstLine="64"/>
              <w:rPr>
                <w:sz w:val="26"/>
              </w:rPr>
            </w:pPr>
            <w:r>
              <w:rPr>
                <w:sz w:val="26"/>
              </w:rPr>
              <w:t>(1 НОД - физическое развитие - на воздухе для детей с 5 лет)</w:t>
            </w:r>
          </w:p>
        </w:tc>
        <w:tc>
          <w:tcPr>
            <w:tcW w:w="1416" w:type="dxa"/>
          </w:tcPr>
          <w:p w:rsidR="00893409" w:rsidRDefault="00E1203E">
            <w:pPr>
              <w:pStyle w:val="TableParagraph"/>
              <w:spacing w:line="294" w:lineRule="exact"/>
              <w:ind w:left="77"/>
              <w:rPr>
                <w:sz w:val="26"/>
              </w:rPr>
            </w:pPr>
            <w:r>
              <w:rPr>
                <w:sz w:val="26"/>
              </w:rPr>
              <w:t>09.40-</w:t>
            </w:r>
          </w:p>
          <w:p w:rsidR="00893409" w:rsidRDefault="00E1203E">
            <w:pPr>
              <w:pStyle w:val="TableParagraph"/>
              <w:spacing w:line="298" w:lineRule="exact"/>
              <w:ind w:left="77"/>
              <w:rPr>
                <w:sz w:val="26"/>
              </w:rPr>
            </w:pPr>
            <w:r>
              <w:rPr>
                <w:sz w:val="26"/>
              </w:rPr>
              <w:t>11.50</w:t>
            </w:r>
          </w:p>
        </w:tc>
        <w:tc>
          <w:tcPr>
            <w:tcW w:w="1418" w:type="dxa"/>
          </w:tcPr>
          <w:p w:rsidR="00893409" w:rsidRDefault="00E1203E">
            <w:pPr>
              <w:pStyle w:val="TableParagraph"/>
              <w:spacing w:line="294" w:lineRule="exact"/>
              <w:ind w:left="80"/>
              <w:rPr>
                <w:sz w:val="26"/>
              </w:rPr>
            </w:pPr>
            <w:r>
              <w:rPr>
                <w:sz w:val="26"/>
              </w:rPr>
              <w:t>9.50- 12.00</w:t>
            </w:r>
          </w:p>
        </w:tc>
        <w:tc>
          <w:tcPr>
            <w:tcW w:w="1419" w:type="dxa"/>
          </w:tcPr>
          <w:p w:rsidR="00893409" w:rsidRDefault="00E1203E">
            <w:pPr>
              <w:pStyle w:val="TableParagraph"/>
              <w:spacing w:line="294" w:lineRule="exact"/>
              <w:ind w:left="78"/>
              <w:rPr>
                <w:sz w:val="26"/>
              </w:rPr>
            </w:pPr>
            <w:r>
              <w:rPr>
                <w:sz w:val="26"/>
              </w:rPr>
              <w:t>9.55-12.30</w:t>
            </w:r>
          </w:p>
        </w:tc>
        <w:tc>
          <w:tcPr>
            <w:tcW w:w="2184" w:type="dxa"/>
          </w:tcPr>
          <w:p w:rsidR="00893409" w:rsidRDefault="00E1203E">
            <w:pPr>
              <w:pStyle w:val="TableParagraph"/>
              <w:spacing w:line="294" w:lineRule="exact"/>
              <w:ind w:left="78"/>
              <w:rPr>
                <w:sz w:val="26"/>
              </w:rPr>
            </w:pPr>
            <w:r>
              <w:rPr>
                <w:sz w:val="26"/>
              </w:rPr>
              <w:t>10.50-12.35</w:t>
            </w:r>
          </w:p>
        </w:tc>
      </w:tr>
      <w:tr w:rsidR="00893409">
        <w:trPr>
          <w:trHeight w:val="896"/>
        </w:trPr>
        <w:tc>
          <w:tcPr>
            <w:tcW w:w="4148" w:type="dxa"/>
          </w:tcPr>
          <w:p w:rsidR="00893409" w:rsidRDefault="00E1203E">
            <w:pPr>
              <w:pStyle w:val="TableParagraph"/>
              <w:ind w:left="77"/>
              <w:rPr>
                <w:sz w:val="26"/>
              </w:rPr>
            </w:pPr>
            <w:r>
              <w:rPr>
                <w:sz w:val="26"/>
              </w:rPr>
              <w:t>Возвращение с прогулки, игры, подготовка к обеду, обед</w:t>
            </w:r>
          </w:p>
        </w:tc>
        <w:tc>
          <w:tcPr>
            <w:tcW w:w="1416" w:type="dxa"/>
          </w:tcPr>
          <w:p w:rsidR="00893409" w:rsidRDefault="00E1203E">
            <w:pPr>
              <w:pStyle w:val="TableParagraph"/>
              <w:spacing w:line="292" w:lineRule="exact"/>
              <w:ind w:left="77"/>
              <w:rPr>
                <w:sz w:val="26"/>
              </w:rPr>
            </w:pPr>
            <w:r>
              <w:rPr>
                <w:sz w:val="26"/>
              </w:rPr>
              <w:t>11.50-</w:t>
            </w:r>
          </w:p>
          <w:p w:rsidR="00893409" w:rsidRDefault="00E1203E">
            <w:pPr>
              <w:pStyle w:val="TableParagraph"/>
              <w:spacing w:before="1"/>
              <w:ind w:left="77"/>
              <w:rPr>
                <w:sz w:val="26"/>
              </w:rPr>
            </w:pPr>
            <w:r>
              <w:rPr>
                <w:sz w:val="26"/>
              </w:rPr>
              <w:t>12.20</w:t>
            </w:r>
          </w:p>
        </w:tc>
        <w:tc>
          <w:tcPr>
            <w:tcW w:w="1418" w:type="dxa"/>
          </w:tcPr>
          <w:p w:rsidR="00893409" w:rsidRDefault="00E1203E">
            <w:pPr>
              <w:pStyle w:val="TableParagraph"/>
              <w:spacing w:line="292" w:lineRule="exact"/>
              <w:ind w:left="80"/>
              <w:rPr>
                <w:sz w:val="26"/>
              </w:rPr>
            </w:pPr>
            <w:r>
              <w:rPr>
                <w:sz w:val="26"/>
              </w:rPr>
              <w:t>12.00-</w:t>
            </w:r>
          </w:p>
          <w:p w:rsidR="00893409" w:rsidRDefault="00E1203E">
            <w:pPr>
              <w:pStyle w:val="TableParagraph"/>
              <w:spacing w:before="1"/>
              <w:ind w:left="80"/>
              <w:rPr>
                <w:sz w:val="26"/>
              </w:rPr>
            </w:pPr>
            <w:r>
              <w:rPr>
                <w:sz w:val="26"/>
              </w:rPr>
              <w:t>12.50</w:t>
            </w:r>
          </w:p>
        </w:tc>
        <w:tc>
          <w:tcPr>
            <w:tcW w:w="1419" w:type="dxa"/>
          </w:tcPr>
          <w:p w:rsidR="00893409" w:rsidRDefault="00E1203E">
            <w:pPr>
              <w:pStyle w:val="TableParagraph"/>
              <w:spacing w:line="292" w:lineRule="exact"/>
              <w:ind w:left="78"/>
              <w:rPr>
                <w:sz w:val="26"/>
              </w:rPr>
            </w:pPr>
            <w:r>
              <w:rPr>
                <w:sz w:val="26"/>
              </w:rPr>
              <w:t>12.30-</w:t>
            </w:r>
          </w:p>
          <w:p w:rsidR="00893409" w:rsidRDefault="00E1203E">
            <w:pPr>
              <w:pStyle w:val="TableParagraph"/>
              <w:spacing w:before="1"/>
              <w:ind w:left="78"/>
              <w:rPr>
                <w:sz w:val="26"/>
              </w:rPr>
            </w:pPr>
            <w:r>
              <w:rPr>
                <w:sz w:val="26"/>
              </w:rPr>
              <w:t>13.00</w:t>
            </w:r>
          </w:p>
        </w:tc>
        <w:tc>
          <w:tcPr>
            <w:tcW w:w="2184" w:type="dxa"/>
          </w:tcPr>
          <w:p w:rsidR="00893409" w:rsidRDefault="00E1203E">
            <w:pPr>
              <w:pStyle w:val="TableParagraph"/>
              <w:spacing w:line="292" w:lineRule="exact"/>
              <w:ind w:left="78"/>
              <w:rPr>
                <w:sz w:val="26"/>
              </w:rPr>
            </w:pPr>
            <w:r>
              <w:rPr>
                <w:sz w:val="26"/>
              </w:rPr>
              <w:t>12.35-13.00</w:t>
            </w:r>
          </w:p>
        </w:tc>
      </w:tr>
      <w:tr w:rsidR="00893409">
        <w:trPr>
          <w:trHeight w:val="598"/>
        </w:trPr>
        <w:tc>
          <w:tcPr>
            <w:tcW w:w="4148" w:type="dxa"/>
          </w:tcPr>
          <w:p w:rsidR="00893409" w:rsidRDefault="00E1203E">
            <w:pPr>
              <w:pStyle w:val="TableParagraph"/>
              <w:spacing w:line="294" w:lineRule="exact"/>
              <w:ind w:left="77"/>
              <w:rPr>
                <w:sz w:val="26"/>
              </w:rPr>
            </w:pPr>
            <w:r>
              <w:rPr>
                <w:sz w:val="26"/>
              </w:rPr>
              <w:t>Подготовка ко сну, дневной сон</w:t>
            </w:r>
          </w:p>
        </w:tc>
        <w:tc>
          <w:tcPr>
            <w:tcW w:w="1416" w:type="dxa"/>
          </w:tcPr>
          <w:p w:rsidR="00893409" w:rsidRDefault="00E1203E">
            <w:pPr>
              <w:pStyle w:val="TableParagraph"/>
              <w:spacing w:line="294" w:lineRule="exact"/>
              <w:ind w:left="77"/>
              <w:rPr>
                <w:sz w:val="26"/>
              </w:rPr>
            </w:pPr>
            <w:r>
              <w:rPr>
                <w:sz w:val="26"/>
              </w:rPr>
              <w:t>12.20-</w:t>
            </w:r>
          </w:p>
          <w:p w:rsidR="00893409" w:rsidRDefault="00E1203E">
            <w:pPr>
              <w:pStyle w:val="TableParagraph"/>
              <w:spacing w:line="285" w:lineRule="exact"/>
              <w:ind w:left="77"/>
              <w:rPr>
                <w:sz w:val="26"/>
              </w:rPr>
            </w:pPr>
            <w:r>
              <w:rPr>
                <w:sz w:val="26"/>
              </w:rPr>
              <w:t>15.00</w:t>
            </w:r>
          </w:p>
        </w:tc>
        <w:tc>
          <w:tcPr>
            <w:tcW w:w="1418" w:type="dxa"/>
          </w:tcPr>
          <w:p w:rsidR="00893409" w:rsidRDefault="00E1203E">
            <w:pPr>
              <w:pStyle w:val="TableParagraph"/>
              <w:spacing w:line="294" w:lineRule="exact"/>
              <w:ind w:left="80"/>
              <w:rPr>
                <w:sz w:val="26"/>
              </w:rPr>
            </w:pPr>
            <w:r>
              <w:rPr>
                <w:sz w:val="26"/>
              </w:rPr>
              <w:t>12.50-</w:t>
            </w:r>
          </w:p>
          <w:p w:rsidR="00893409" w:rsidRDefault="00E1203E">
            <w:pPr>
              <w:pStyle w:val="TableParagraph"/>
              <w:spacing w:line="285" w:lineRule="exact"/>
              <w:ind w:left="80"/>
              <w:rPr>
                <w:sz w:val="26"/>
              </w:rPr>
            </w:pPr>
            <w:r>
              <w:rPr>
                <w:sz w:val="26"/>
              </w:rPr>
              <w:t>15.00</w:t>
            </w:r>
          </w:p>
        </w:tc>
        <w:tc>
          <w:tcPr>
            <w:tcW w:w="1419" w:type="dxa"/>
          </w:tcPr>
          <w:p w:rsidR="00893409" w:rsidRDefault="00E1203E">
            <w:pPr>
              <w:pStyle w:val="TableParagraph"/>
              <w:spacing w:line="294" w:lineRule="exact"/>
              <w:ind w:left="78"/>
              <w:rPr>
                <w:sz w:val="26"/>
              </w:rPr>
            </w:pPr>
            <w:r>
              <w:rPr>
                <w:sz w:val="26"/>
              </w:rPr>
              <w:t>13.00-</w:t>
            </w:r>
          </w:p>
          <w:p w:rsidR="00893409" w:rsidRDefault="00E1203E">
            <w:pPr>
              <w:pStyle w:val="TableParagraph"/>
              <w:spacing w:line="285" w:lineRule="exact"/>
              <w:ind w:left="78"/>
              <w:rPr>
                <w:sz w:val="26"/>
              </w:rPr>
            </w:pPr>
            <w:r>
              <w:rPr>
                <w:sz w:val="26"/>
              </w:rPr>
              <w:t>15.00</w:t>
            </w:r>
          </w:p>
        </w:tc>
        <w:tc>
          <w:tcPr>
            <w:tcW w:w="2184" w:type="dxa"/>
          </w:tcPr>
          <w:p w:rsidR="00893409" w:rsidRDefault="00E1203E">
            <w:pPr>
              <w:pStyle w:val="TableParagraph"/>
              <w:spacing w:line="294" w:lineRule="exact"/>
              <w:ind w:left="78"/>
              <w:rPr>
                <w:sz w:val="26"/>
              </w:rPr>
            </w:pPr>
            <w:r>
              <w:rPr>
                <w:sz w:val="26"/>
              </w:rPr>
              <w:t>13.00-15.00</w:t>
            </w:r>
          </w:p>
        </w:tc>
      </w:tr>
      <w:tr w:rsidR="00893409">
        <w:trPr>
          <w:trHeight w:val="1196"/>
        </w:trPr>
        <w:tc>
          <w:tcPr>
            <w:tcW w:w="4148" w:type="dxa"/>
          </w:tcPr>
          <w:p w:rsidR="00893409" w:rsidRDefault="00E1203E">
            <w:pPr>
              <w:pStyle w:val="TableParagraph"/>
              <w:ind w:left="77"/>
              <w:rPr>
                <w:sz w:val="26"/>
              </w:rPr>
            </w:pPr>
            <w:r>
              <w:rPr>
                <w:sz w:val="26"/>
              </w:rPr>
              <w:t xml:space="preserve">Подъем, воздушные и водные процедуры образовательная деятельность в </w:t>
            </w:r>
            <w:proofErr w:type="gramStart"/>
            <w:r>
              <w:rPr>
                <w:sz w:val="26"/>
              </w:rPr>
              <w:t>режимных</w:t>
            </w:r>
            <w:proofErr w:type="gramEnd"/>
          </w:p>
          <w:p w:rsidR="00893409" w:rsidRDefault="00E1203E">
            <w:pPr>
              <w:pStyle w:val="TableParagraph"/>
              <w:spacing w:line="286" w:lineRule="exact"/>
              <w:ind w:left="77"/>
              <w:rPr>
                <w:sz w:val="26"/>
              </w:rPr>
            </w:pPr>
            <w:proofErr w:type="gramStart"/>
            <w:r>
              <w:rPr>
                <w:sz w:val="26"/>
              </w:rPr>
              <w:t>моментах</w:t>
            </w:r>
            <w:proofErr w:type="gramEnd"/>
            <w:r>
              <w:rPr>
                <w:sz w:val="26"/>
              </w:rPr>
              <w:t xml:space="preserve"> (кроме младшей группы)</w:t>
            </w:r>
          </w:p>
        </w:tc>
        <w:tc>
          <w:tcPr>
            <w:tcW w:w="1416" w:type="dxa"/>
          </w:tcPr>
          <w:p w:rsidR="00893409" w:rsidRDefault="00E1203E">
            <w:pPr>
              <w:pStyle w:val="TableParagraph"/>
              <w:spacing w:line="292" w:lineRule="exact"/>
              <w:ind w:left="77"/>
              <w:rPr>
                <w:sz w:val="26"/>
              </w:rPr>
            </w:pPr>
            <w:r>
              <w:rPr>
                <w:sz w:val="26"/>
              </w:rPr>
              <w:t>15.00-</w:t>
            </w:r>
          </w:p>
          <w:p w:rsidR="00893409" w:rsidRDefault="00E1203E">
            <w:pPr>
              <w:pStyle w:val="TableParagraph"/>
              <w:spacing w:before="1"/>
              <w:ind w:left="77"/>
              <w:rPr>
                <w:sz w:val="26"/>
              </w:rPr>
            </w:pPr>
            <w:r>
              <w:rPr>
                <w:sz w:val="26"/>
              </w:rPr>
              <w:t>15.30</w:t>
            </w:r>
          </w:p>
        </w:tc>
        <w:tc>
          <w:tcPr>
            <w:tcW w:w="1418" w:type="dxa"/>
          </w:tcPr>
          <w:p w:rsidR="00893409" w:rsidRDefault="00E1203E">
            <w:pPr>
              <w:pStyle w:val="TableParagraph"/>
              <w:spacing w:line="292" w:lineRule="exact"/>
              <w:ind w:left="80"/>
              <w:rPr>
                <w:sz w:val="26"/>
              </w:rPr>
            </w:pPr>
            <w:r>
              <w:rPr>
                <w:sz w:val="26"/>
              </w:rPr>
              <w:t>15.00-</w:t>
            </w:r>
          </w:p>
          <w:p w:rsidR="00893409" w:rsidRDefault="00E1203E">
            <w:pPr>
              <w:pStyle w:val="TableParagraph"/>
              <w:spacing w:before="1"/>
              <w:ind w:left="80"/>
              <w:rPr>
                <w:sz w:val="26"/>
              </w:rPr>
            </w:pPr>
            <w:r>
              <w:rPr>
                <w:sz w:val="26"/>
              </w:rPr>
              <w:t>15.30</w:t>
            </w:r>
          </w:p>
        </w:tc>
        <w:tc>
          <w:tcPr>
            <w:tcW w:w="1419" w:type="dxa"/>
          </w:tcPr>
          <w:p w:rsidR="00893409" w:rsidRDefault="00E1203E">
            <w:pPr>
              <w:pStyle w:val="TableParagraph"/>
              <w:spacing w:line="292" w:lineRule="exact"/>
              <w:ind w:left="78"/>
              <w:rPr>
                <w:sz w:val="26"/>
              </w:rPr>
            </w:pPr>
            <w:r>
              <w:rPr>
                <w:sz w:val="26"/>
              </w:rPr>
              <w:t>15.00-</w:t>
            </w:r>
          </w:p>
          <w:p w:rsidR="00893409" w:rsidRDefault="00E1203E">
            <w:pPr>
              <w:pStyle w:val="TableParagraph"/>
              <w:spacing w:before="1"/>
              <w:ind w:left="78"/>
              <w:rPr>
                <w:sz w:val="26"/>
              </w:rPr>
            </w:pPr>
            <w:r>
              <w:rPr>
                <w:sz w:val="26"/>
              </w:rPr>
              <w:t>15.30</w:t>
            </w:r>
          </w:p>
        </w:tc>
        <w:tc>
          <w:tcPr>
            <w:tcW w:w="2184" w:type="dxa"/>
          </w:tcPr>
          <w:p w:rsidR="00893409" w:rsidRDefault="00E1203E">
            <w:pPr>
              <w:pStyle w:val="TableParagraph"/>
              <w:spacing w:line="292" w:lineRule="exact"/>
              <w:ind w:left="78"/>
              <w:rPr>
                <w:sz w:val="26"/>
              </w:rPr>
            </w:pPr>
            <w:r>
              <w:rPr>
                <w:sz w:val="26"/>
              </w:rPr>
              <w:t>15.00-15.30</w:t>
            </w:r>
          </w:p>
        </w:tc>
      </w:tr>
      <w:tr w:rsidR="00893409">
        <w:trPr>
          <w:trHeight w:val="1794"/>
        </w:trPr>
        <w:tc>
          <w:tcPr>
            <w:tcW w:w="4148" w:type="dxa"/>
          </w:tcPr>
          <w:p w:rsidR="00893409" w:rsidRDefault="00E1203E">
            <w:pPr>
              <w:pStyle w:val="TableParagraph"/>
              <w:ind w:left="77"/>
              <w:rPr>
                <w:sz w:val="26"/>
              </w:rPr>
            </w:pPr>
            <w:r>
              <w:rPr>
                <w:sz w:val="26"/>
              </w:rPr>
              <w:t>Игры, труд, совместная деятельность, самостоятельная деятельность, чтение художественной литературы, подготовка к</w:t>
            </w:r>
            <w:r>
              <w:rPr>
                <w:spacing w:val="63"/>
                <w:sz w:val="26"/>
              </w:rPr>
              <w:t xml:space="preserve"> </w:t>
            </w:r>
            <w:proofErr w:type="gramStart"/>
            <w:r>
              <w:rPr>
                <w:sz w:val="26"/>
              </w:rPr>
              <w:t>уплотненному</w:t>
            </w:r>
            <w:proofErr w:type="gramEnd"/>
          </w:p>
          <w:p w:rsidR="00893409" w:rsidRDefault="00E1203E">
            <w:pPr>
              <w:pStyle w:val="TableParagraph"/>
              <w:spacing w:line="286" w:lineRule="exact"/>
              <w:ind w:left="77"/>
              <w:rPr>
                <w:sz w:val="26"/>
              </w:rPr>
            </w:pPr>
            <w:r>
              <w:rPr>
                <w:sz w:val="26"/>
              </w:rPr>
              <w:t>полднику</w:t>
            </w:r>
          </w:p>
        </w:tc>
        <w:tc>
          <w:tcPr>
            <w:tcW w:w="1416" w:type="dxa"/>
          </w:tcPr>
          <w:p w:rsidR="00893409" w:rsidRDefault="00E1203E">
            <w:pPr>
              <w:pStyle w:val="TableParagraph"/>
              <w:spacing w:line="292" w:lineRule="exact"/>
              <w:ind w:left="77"/>
              <w:rPr>
                <w:sz w:val="26"/>
              </w:rPr>
            </w:pPr>
            <w:r>
              <w:rPr>
                <w:sz w:val="26"/>
              </w:rPr>
              <w:t>15.30-</w:t>
            </w:r>
          </w:p>
          <w:p w:rsidR="00893409" w:rsidRDefault="00E1203E">
            <w:pPr>
              <w:pStyle w:val="TableParagraph"/>
              <w:spacing w:before="1"/>
              <w:ind w:left="77"/>
              <w:rPr>
                <w:sz w:val="26"/>
              </w:rPr>
            </w:pPr>
            <w:r>
              <w:rPr>
                <w:sz w:val="26"/>
              </w:rPr>
              <w:t>16.10</w:t>
            </w:r>
          </w:p>
        </w:tc>
        <w:tc>
          <w:tcPr>
            <w:tcW w:w="1418" w:type="dxa"/>
          </w:tcPr>
          <w:p w:rsidR="00893409" w:rsidRDefault="00E1203E">
            <w:pPr>
              <w:pStyle w:val="TableParagraph"/>
              <w:spacing w:line="292" w:lineRule="exact"/>
              <w:ind w:left="80"/>
              <w:rPr>
                <w:sz w:val="26"/>
              </w:rPr>
            </w:pPr>
            <w:r>
              <w:rPr>
                <w:sz w:val="26"/>
              </w:rPr>
              <w:t>15.30-</w:t>
            </w:r>
          </w:p>
          <w:p w:rsidR="00893409" w:rsidRDefault="00E1203E">
            <w:pPr>
              <w:pStyle w:val="TableParagraph"/>
              <w:spacing w:before="1"/>
              <w:ind w:left="80"/>
              <w:rPr>
                <w:sz w:val="26"/>
              </w:rPr>
            </w:pPr>
            <w:r>
              <w:rPr>
                <w:sz w:val="26"/>
              </w:rPr>
              <w:t>16.20</w:t>
            </w:r>
          </w:p>
        </w:tc>
        <w:tc>
          <w:tcPr>
            <w:tcW w:w="1419" w:type="dxa"/>
          </w:tcPr>
          <w:p w:rsidR="00893409" w:rsidRDefault="00E1203E">
            <w:pPr>
              <w:pStyle w:val="TableParagraph"/>
              <w:spacing w:line="292" w:lineRule="exact"/>
              <w:ind w:left="78"/>
              <w:rPr>
                <w:sz w:val="26"/>
              </w:rPr>
            </w:pPr>
            <w:r>
              <w:rPr>
                <w:sz w:val="26"/>
              </w:rPr>
              <w:t>15.30-</w:t>
            </w:r>
          </w:p>
          <w:p w:rsidR="00893409" w:rsidRDefault="00E1203E">
            <w:pPr>
              <w:pStyle w:val="TableParagraph"/>
              <w:spacing w:before="1"/>
              <w:ind w:left="78"/>
              <w:rPr>
                <w:sz w:val="26"/>
              </w:rPr>
            </w:pPr>
            <w:r>
              <w:rPr>
                <w:sz w:val="26"/>
              </w:rPr>
              <w:t>16.20</w:t>
            </w:r>
          </w:p>
        </w:tc>
        <w:tc>
          <w:tcPr>
            <w:tcW w:w="2184" w:type="dxa"/>
          </w:tcPr>
          <w:p w:rsidR="00893409" w:rsidRDefault="00E1203E">
            <w:pPr>
              <w:pStyle w:val="TableParagraph"/>
              <w:spacing w:line="292" w:lineRule="exact"/>
              <w:ind w:left="78"/>
              <w:rPr>
                <w:sz w:val="26"/>
              </w:rPr>
            </w:pPr>
            <w:r>
              <w:rPr>
                <w:sz w:val="26"/>
              </w:rPr>
              <w:t>15.30-16.35</w:t>
            </w:r>
          </w:p>
        </w:tc>
      </w:tr>
      <w:tr w:rsidR="00893409">
        <w:trPr>
          <w:trHeight w:val="1193"/>
        </w:trPr>
        <w:tc>
          <w:tcPr>
            <w:tcW w:w="4148" w:type="dxa"/>
          </w:tcPr>
          <w:p w:rsidR="00893409" w:rsidRDefault="00E1203E">
            <w:pPr>
              <w:pStyle w:val="TableParagraph"/>
              <w:ind w:left="77"/>
              <w:rPr>
                <w:sz w:val="26"/>
              </w:rPr>
            </w:pPr>
            <w:r>
              <w:rPr>
                <w:sz w:val="26"/>
              </w:rPr>
              <w:t>Образовательная деятельность дополнительные образовательные услуги (кружки)</w:t>
            </w:r>
          </w:p>
        </w:tc>
        <w:tc>
          <w:tcPr>
            <w:tcW w:w="6437" w:type="dxa"/>
            <w:gridSpan w:val="4"/>
          </w:tcPr>
          <w:p w:rsidR="00893409" w:rsidRDefault="00893409">
            <w:pPr>
              <w:pStyle w:val="TableParagraph"/>
              <w:ind w:left="0"/>
              <w:rPr>
                <w:b/>
                <w:sz w:val="28"/>
              </w:rPr>
            </w:pPr>
          </w:p>
          <w:p w:rsidR="00893409" w:rsidRDefault="00893409">
            <w:pPr>
              <w:pStyle w:val="TableParagraph"/>
              <w:spacing w:before="4"/>
              <w:ind w:left="0"/>
              <w:rPr>
                <w:b/>
                <w:sz w:val="23"/>
              </w:rPr>
            </w:pPr>
          </w:p>
          <w:p w:rsidR="00893409" w:rsidRDefault="00E1203E">
            <w:pPr>
              <w:pStyle w:val="TableParagraph"/>
              <w:ind w:left="1020"/>
              <w:rPr>
                <w:sz w:val="26"/>
              </w:rPr>
            </w:pPr>
            <w:r>
              <w:rPr>
                <w:sz w:val="26"/>
              </w:rPr>
              <w:t>15.30 – 17.00 по расписанию педагогов</w:t>
            </w:r>
          </w:p>
        </w:tc>
      </w:tr>
      <w:tr w:rsidR="00893409">
        <w:trPr>
          <w:trHeight w:val="303"/>
        </w:trPr>
        <w:tc>
          <w:tcPr>
            <w:tcW w:w="4148" w:type="dxa"/>
          </w:tcPr>
          <w:p w:rsidR="00893409" w:rsidRDefault="00E1203E">
            <w:pPr>
              <w:pStyle w:val="TableParagraph"/>
              <w:spacing w:line="284" w:lineRule="exact"/>
              <w:ind w:left="77"/>
              <w:rPr>
                <w:sz w:val="26"/>
              </w:rPr>
            </w:pPr>
            <w:r>
              <w:rPr>
                <w:sz w:val="26"/>
              </w:rPr>
              <w:t xml:space="preserve">Подготовка к </w:t>
            </w:r>
            <w:proofErr w:type="gramStart"/>
            <w:r>
              <w:rPr>
                <w:sz w:val="26"/>
              </w:rPr>
              <w:t>уплотненному</w:t>
            </w:r>
            <w:proofErr w:type="gramEnd"/>
          </w:p>
        </w:tc>
        <w:tc>
          <w:tcPr>
            <w:tcW w:w="1416" w:type="dxa"/>
          </w:tcPr>
          <w:p w:rsidR="00893409" w:rsidRDefault="00E1203E">
            <w:pPr>
              <w:pStyle w:val="TableParagraph"/>
              <w:spacing w:line="284" w:lineRule="exact"/>
              <w:ind w:left="77"/>
              <w:rPr>
                <w:sz w:val="26"/>
              </w:rPr>
            </w:pPr>
            <w:r>
              <w:rPr>
                <w:sz w:val="26"/>
              </w:rPr>
              <w:t>16.10-</w:t>
            </w:r>
          </w:p>
        </w:tc>
        <w:tc>
          <w:tcPr>
            <w:tcW w:w="1418" w:type="dxa"/>
          </w:tcPr>
          <w:p w:rsidR="00893409" w:rsidRDefault="00E1203E">
            <w:pPr>
              <w:pStyle w:val="TableParagraph"/>
              <w:spacing w:line="284" w:lineRule="exact"/>
              <w:ind w:left="80"/>
              <w:rPr>
                <w:sz w:val="26"/>
              </w:rPr>
            </w:pPr>
            <w:r>
              <w:rPr>
                <w:sz w:val="26"/>
              </w:rPr>
              <w:t>16.20-</w:t>
            </w:r>
          </w:p>
        </w:tc>
        <w:tc>
          <w:tcPr>
            <w:tcW w:w="1419" w:type="dxa"/>
          </w:tcPr>
          <w:p w:rsidR="00893409" w:rsidRDefault="00E1203E">
            <w:pPr>
              <w:pStyle w:val="TableParagraph"/>
              <w:spacing w:line="284" w:lineRule="exact"/>
              <w:ind w:left="78"/>
              <w:rPr>
                <w:sz w:val="26"/>
              </w:rPr>
            </w:pPr>
            <w:r>
              <w:rPr>
                <w:sz w:val="26"/>
              </w:rPr>
              <w:t>16.35-</w:t>
            </w:r>
          </w:p>
        </w:tc>
        <w:tc>
          <w:tcPr>
            <w:tcW w:w="2184" w:type="dxa"/>
          </w:tcPr>
          <w:p w:rsidR="00893409" w:rsidRDefault="00E1203E">
            <w:pPr>
              <w:pStyle w:val="TableParagraph"/>
              <w:spacing w:line="284" w:lineRule="exact"/>
              <w:ind w:left="78"/>
              <w:rPr>
                <w:sz w:val="26"/>
              </w:rPr>
            </w:pPr>
            <w:r>
              <w:rPr>
                <w:sz w:val="26"/>
              </w:rPr>
              <w:t>16.35-16.50</w:t>
            </w:r>
          </w:p>
        </w:tc>
      </w:tr>
    </w:tbl>
    <w:p w:rsidR="00893409" w:rsidRDefault="00893409">
      <w:pPr>
        <w:spacing w:line="284" w:lineRule="exact"/>
        <w:rPr>
          <w:sz w:val="26"/>
        </w:rPr>
        <w:sectPr w:rsidR="00893409">
          <w:pgSz w:w="11910" w:h="16840"/>
          <w:pgMar w:top="480" w:right="220" w:bottom="1240" w:left="580" w:header="0" w:footer="1009" w:gutter="0"/>
          <w:cols w:space="720"/>
        </w:sectPr>
      </w:pPr>
    </w:p>
    <w:tbl>
      <w:tblPr>
        <w:tblStyle w:val="TableNormal"/>
        <w:tblW w:w="0" w:type="auto"/>
        <w:tblInd w:w="42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48"/>
        <w:gridCol w:w="1416"/>
        <w:gridCol w:w="1418"/>
        <w:gridCol w:w="1419"/>
        <w:gridCol w:w="2184"/>
      </w:tblGrid>
      <w:tr w:rsidR="00893409">
        <w:trPr>
          <w:trHeight w:val="298"/>
        </w:trPr>
        <w:tc>
          <w:tcPr>
            <w:tcW w:w="4148" w:type="dxa"/>
          </w:tcPr>
          <w:p w:rsidR="00893409" w:rsidRDefault="00E1203E">
            <w:pPr>
              <w:pStyle w:val="TableParagraph"/>
              <w:spacing w:line="279" w:lineRule="exact"/>
              <w:ind w:left="77"/>
              <w:rPr>
                <w:sz w:val="26"/>
              </w:rPr>
            </w:pPr>
            <w:r>
              <w:rPr>
                <w:sz w:val="26"/>
              </w:rPr>
              <w:lastRenderedPageBreak/>
              <w:t>ужину, ужин</w:t>
            </w:r>
          </w:p>
        </w:tc>
        <w:tc>
          <w:tcPr>
            <w:tcW w:w="1416" w:type="dxa"/>
          </w:tcPr>
          <w:p w:rsidR="00893409" w:rsidRDefault="00E1203E">
            <w:pPr>
              <w:pStyle w:val="TableParagraph"/>
              <w:spacing w:line="279" w:lineRule="exact"/>
              <w:ind w:left="77"/>
              <w:rPr>
                <w:sz w:val="26"/>
              </w:rPr>
            </w:pPr>
            <w:r>
              <w:rPr>
                <w:sz w:val="26"/>
              </w:rPr>
              <w:t>16.40</w:t>
            </w:r>
          </w:p>
        </w:tc>
        <w:tc>
          <w:tcPr>
            <w:tcW w:w="1418" w:type="dxa"/>
          </w:tcPr>
          <w:p w:rsidR="00893409" w:rsidRDefault="00E1203E">
            <w:pPr>
              <w:pStyle w:val="TableParagraph"/>
              <w:spacing w:line="279" w:lineRule="exact"/>
              <w:ind w:left="80"/>
              <w:rPr>
                <w:sz w:val="26"/>
              </w:rPr>
            </w:pPr>
            <w:r>
              <w:rPr>
                <w:sz w:val="26"/>
              </w:rPr>
              <w:t>16.50</w:t>
            </w:r>
          </w:p>
        </w:tc>
        <w:tc>
          <w:tcPr>
            <w:tcW w:w="1419" w:type="dxa"/>
          </w:tcPr>
          <w:p w:rsidR="00893409" w:rsidRDefault="00E1203E">
            <w:pPr>
              <w:pStyle w:val="TableParagraph"/>
              <w:spacing w:line="279" w:lineRule="exact"/>
              <w:ind w:left="78"/>
              <w:rPr>
                <w:sz w:val="26"/>
              </w:rPr>
            </w:pPr>
            <w:r>
              <w:rPr>
                <w:sz w:val="26"/>
              </w:rPr>
              <w:t>16.50</w:t>
            </w:r>
          </w:p>
        </w:tc>
        <w:tc>
          <w:tcPr>
            <w:tcW w:w="2184" w:type="dxa"/>
          </w:tcPr>
          <w:p w:rsidR="00893409" w:rsidRDefault="00893409">
            <w:pPr>
              <w:pStyle w:val="TableParagraph"/>
              <w:ind w:left="0"/>
            </w:pPr>
          </w:p>
        </w:tc>
      </w:tr>
      <w:tr w:rsidR="00893409">
        <w:trPr>
          <w:trHeight w:val="299"/>
        </w:trPr>
        <w:tc>
          <w:tcPr>
            <w:tcW w:w="4148" w:type="dxa"/>
            <w:tcBorders>
              <w:bottom w:val="nil"/>
            </w:tcBorders>
          </w:tcPr>
          <w:p w:rsidR="00893409" w:rsidRDefault="00E1203E">
            <w:pPr>
              <w:pStyle w:val="TableParagraph"/>
              <w:spacing w:line="280" w:lineRule="exact"/>
              <w:ind w:left="77"/>
              <w:rPr>
                <w:sz w:val="26"/>
              </w:rPr>
            </w:pPr>
            <w:r>
              <w:rPr>
                <w:sz w:val="26"/>
              </w:rPr>
              <w:t>Игры, подготовка к прогулке,</w:t>
            </w:r>
          </w:p>
        </w:tc>
        <w:tc>
          <w:tcPr>
            <w:tcW w:w="1416" w:type="dxa"/>
            <w:tcBorders>
              <w:bottom w:val="nil"/>
            </w:tcBorders>
          </w:tcPr>
          <w:p w:rsidR="00893409" w:rsidRDefault="00E1203E">
            <w:pPr>
              <w:pStyle w:val="TableParagraph"/>
              <w:spacing w:line="280" w:lineRule="exact"/>
              <w:ind w:left="77"/>
              <w:rPr>
                <w:sz w:val="26"/>
              </w:rPr>
            </w:pPr>
            <w:r>
              <w:rPr>
                <w:sz w:val="26"/>
              </w:rPr>
              <w:t>16.40-</w:t>
            </w:r>
          </w:p>
        </w:tc>
        <w:tc>
          <w:tcPr>
            <w:tcW w:w="1418" w:type="dxa"/>
            <w:tcBorders>
              <w:bottom w:val="nil"/>
            </w:tcBorders>
          </w:tcPr>
          <w:p w:rsidR="00893409" w:rsidRDefault="00E1203E">
            <w:pPr>
              <w:pStyle w:val="TableParagraph"/>
              <w:spacing w:line="280" w:lineRule="exact"/>
              <w:ind w:left="80"/>
              <w:rPr>
                <w:sz w:val="26"/>
              </w:rPr>
            </w:pPr>
            <w:r>
              <w:rPr>
                <w:sz w:val="26"/>
              </w:rPr>
              <w:t>16.50-</w:t>
            </w:r>
          </w:p>
        </w:tc>
        <w:tc>
          <w:tcPr>
            <w:tcW w:w="1419" w:type="dxa"/>
            <w:tcBorders>
              <w:bottom w:val="nil"/>
            </w:tcBorders>
          </w:tcPr>
          <w:p w:rsidR="00893409" w:rsidRDefault="00E1203E">
            <w:pPr>
              <w:pStyle w:val="TableParagraph"/>
              <w:spacing w:line="280" w:lineRule="exact"/>
              <w:ind w:left="78"/>
              <w:rPr>
                <w:sz w:val="26"/>
              </w:rPr>
            </w:pPr>
            <w:r>
              <w:rPr>
                <w:sz w:val="26"/>
              </w:rPr>
              <w:t>16.50-</w:t>
            </w:r>
          </w:p>
        </w:tc>
        <w:tc>
          <w:tcPr>
            <w:tcW w:w="2184" w:type="dxa"/>
            <w:tcBorders>
              <w:bottom w:val="nil"/>
            </w:tcBorders>
          </w:tcPr>
          <w:p w:rsidR="00893409" w:rsidRDefault="000F446A">
            <w:pPr>
              <w:pStyle w:val="TableParagraph"/>
              <w:spacing w:line="280" w:lineRule="exact"/>
              <w:ind w:left="78"/>
              <w:rPr>
                <w:sz w:val="26"/>
              </w:rPr>
            </w:pPr>
            <w:r>
              <w:rPr>
                <w:sz w:val="26"/>
              </w:rPr>
              <w:t>16.50-17.3</w:t>
            </w:r>
            <w:r w:rsidR="00E1203E">
              <w:rPr>
                <w:sz w:val="26"/>
              </w:rPr>
              <w:t>0</w:t>
            </w:r>
          </w:p>
        </w:tc>
      </w:tr>
      <w:tr w:rsidR="00893409">
        <w:trPr>
          <w:trHeight w:val="298"/>
        </w:trPr>
        <w:tc>
          <w:tcPr>
            <w:tcW w:w="4148" w:type="dxa"/>
            <w:tcBorders>
              <w:top w:val="nil"/>
              <w:bottom w:val="nil"/>
            </w:tcBorders>
          </w:tcPr>
          <w:p w:rsidR="00893409" w:rsidRDefault="00E1203E">
            <w:pPr>
              <w:pStyle w:val="TableParagraph"/>
              <w:spacing w:line="279" w:lineRule="exact"/>
              <w:ind w:left="77"/>
              <w:rPr>
                <w:sz w:val="26"/>
              </w:rPr>
            </w:pPr>
            <w:r>
              <w:rPr>
                <w:sz w:val="26"/>
              </w:rPr>
              <w:t>прогулка, уход детей домой</w:t>
            </w:r>
          </w:p>
        </w:tc>
        <w:tc>
          <w:tcPr>
            <w:tcW w:w="1416" w:type="dxa"/>
            <w:tcBorders>
              <w:top w:val="nil"/>
              <w:bottom w:val="nil"/>
            </w:tcBorders>
          </w:tcPr>
          <w:p w:rsidR="00893409" w:rsidRDefault="00C61D3E">
            <w:pPr>
              <w:pStyle w:val="TableParagraph"/>
              <w:spacing w:line="279" w:lineRule="exact"/>
              <w:ind w:left="77"/>
              <w:rPr>
                <w:sz w:val="26"/>
              </w:rPr>
            </w:pPr>
            <w:r>
              <w:rPr>
                <w:sz w:val="26"/>
              </w:rPr>
              <w:t>17.3</w:t>
            </w:r>
            <w:r w:rsidR="00E1203E">
              <w:rPr>
                <w:sz w:val="26"/>
              </w:rPr>
              <w:t>0</w:t>
            </w:r>
          </w:p>
        </w:tc>
        <w:tc>
          <w:tcPr>
            <w:tcW w:w="1418" w:type="dxa"/>
            <w:tcBorders>
              <w:top w:val="nil"/>
              <w:bottom w:val="nil"/>
            </w:tcBorders>
          </w:tcPr>
          <w:p w:rsidR="00893409" w:rsidRDefault="00E1203E">
            <w:pPr>
              <w:pStyle w:val="TableParagraph"/>
              <w:spacing w:line="279" w:lineRule="exact"/>
              <w:ind w:left="80"/>
              <w:rPr>
                <w:sz w:val="26"/>
              </w:rPr>
            </w:pPr>
            <w:r>
              <w:rPr>
                <w:sz w:val="26"/>
              </w:rPr>
              <w:t>18.00</w:t>
            </w:r>
          </w:p>
        </w:tc>
        <w:tc>
          <w:tcPr>
            <w:tcW w:w="1419" w:type="dxa"/>
            <w:tcBorders>
              <w:top w:val="nil"/>
              <w:bottom w:val="nil"/>
            </w:tcBorders>
          </w:tcPr>
          <w:p w:rsidR="00893409" w:rsidRDefault="00E1203E">
            <w:pPr>
              <w:pStyle w:val="TableParagraph"/>
              <w:spacing w:line="279" w:lineRule="exact"/>
              <w:ind w:left="78"/>
              <w:rPr>
                <w:sz w:val="26"/>
              </w:rPr>
            </w:pPr>
            <w:r>
              <w:rPr>
                <w:sz w:val="26"/>
              </w:rPr>
              <w:t>18.00</w:t>
            </w:r>
          </w:p>
        </w:tc>
        <w:tc>
          <w:tcPr>
            <w:tcW w:w="2184" w:type="dxa"/>
            <w:tcBorders>
              <w:top w:val="nil"/>
              <w:bottom w:val="nil"/>
            </w:tcBorders>
          </w:tcPr>
          <w:p w:rsidR="00893409" w:rsidRDefault="00893409">
            <w:pPr>
              <w:pStyle w:val="TableParagraph"/>
              <w:ind w:left="0"/>
            </w:pPr>
          </w:p>
        </w:tc>
      </w:tr>
      <w:tr w:rsidR="00893409">
        <w:trPr>
          <w:trHeight w:val="300"/>
        </w:trPr>
        <w:tc>
          <w:tcPr>
            <w:tcW w:w="4148" w:type="dxa"/>
            <w:tcBorders>
              <w:top w:val="nil"/>
              <w:bottom w:val="nil"/>
            </w:tcBorders>
          </w:tcPr>
          <w:p w:rsidR="00893409" w:rsidRDefault="00893409">
            <w:pPr>
              <w:pStyle w:val="TableParagraph"/>
              <w:ind w:left="0"/>
            </w:pPr>
          </w:p>
        </w:tc>
        <w:tc>
          <w:tcPr>
            <w:tcW w:w="1416" w:type="dxa"/>
            <w:tcBorders>
              <w:top w:val="nil"/>
              <w:bottom w:val="nil"/>
            </w:tcBorders>
          </w:tcPr>
          <w:p w:rsidR="00893409" w:rsidRDefault="00893409">
            <w:pPr>
              <w:pStyle w:val="TableParagraph"/>
              <w:ind w:left="0"/>
            </w:pPr>
          </w:p>
        </w:tc>
        <w:tc>
          <w:tcPr>
            <w:tcW w:w="1418" w:type="dxa"/>
            <w:tcBorders>
              <w:top w:val="nil"/>
              <w:bottom w:val="nil"/>
            </w:tcBorders>
          </w:tcPr>
          <w:p w:rsidR="00893409" w:rsidRDefault="00E1203E">
            <w:pPr>
              <w:pStyle w:val="TableParagraph"/>
              <w:spacing w:line="280" w:lineRule="exact"/>
              <w:ind w:left="80"/>
              <w:rPr>
                <w:sz w:val="26"/>
              </w:rPr>
            </w:pPr>
            <w:r>
              <w:rPr>
                <w:sz w:val="26"/>
              </w:rPr>
              <w:t>16.50-</w:t>
            </w:r>
          </w:p>
        </w:tc>
        <w:tc>
          <w:tcPr>
            <w:tcW w:w="1419" w:type="dxa"/>
            <w:tcBorders>
              <w:top w:val="nil"/>
              <w:bottom w:val="nil"/>
            </w:tcBorders>
          </w:tcPr>
          <w:p w:rsidR="00893409" w:rsidRDefault="00E1203E">
            <w:pPr>
              <w:pStyle w:val="TableParagraph"/>
              <w:spacing w:line="280" w:lineRule="exact"/>
              <w:ind w:left="78"/>
              <w:rPr>
                <w:sz w:val="26"/>
              </w:rPr>
            </w:pPr>
            <w:r>
              <w:rPr>
                <w:sz w:val="26"/>
              </w:rPr>
              <w:t>16.50-</w:t>
            </w:r>
          </w:p>
        </w:tc>
        <w:tc>
          <w:tcPr>
            <w:tcW w:w="2184" w:type="dxa"/>
            <w:tcBorders>
              <w:top w:val="nil"/>
              <w:bottom w:val="nil"/>
            </w:tcBorders>
          </w:tcPr>
          <w:p w:rsidR="00893409" w:rsidRDefault="00893409">
            <w:pPr>
              <w:pStyle w:val="TableParagraph"/>
              <w:ind w:left="0"/>
            </w:pPr>
          </w:p>
        </w:tc>
      </w:tr>
      <w:tr w:rsidR="00893409">
        <w:trPr>
          <w:trHeight w:val="303"/>
        </w:trPr>
        <w:tc>
          <w:tcPr>
            <w:tcW w:w="4148" w:type="dxa"/>
            <w:tcBorders>
              <w:top w:val="nil"/>
            </w:tcBorders>
          </w:tcPr>
          <w:p w:rsidR="00893409" w:rsidRDefault="00893409">
            <w:pPr>
              <w:pStyle w:val="TableParagraph"/>
              <w:ind w:left="0"/>
            </w:pPr>
          </w:p>
        </w:tc>
        <w:tc>
          <w:tcPr>
            <w:tcW w:w="1416" w:type="dxa"/>
            <w:tcBorders>
              <w:top w:val="nil"/>
            </w:tcBorders>
          </w:tcPr>
          <w:p w:rsidR="00893409" w:rsidRDefault="00893409">
            <w:pPr>
              <w:pStyle w:val="TableParagraph"/>
              <w:ind w:left="0"/>
            </w:pPr>
          </w:p>
        </w:tc>
        <w:tc>
          <w:tcPr>
            <w:tcW w:w="1418" w:type="dxa"/>
            <w:tcBorders>
              <w:top w:val="nil"/>
            </w:tcBorders>
          </w:tcPr>
          <w:p w:rsidR="00893409" w:rsidRDefault="000F446A">
            <w:pPr>
              <w:pStyle w:val="TableParagraph"/>
              <w:spacing w:line="283" w:lineRule="exact"/>
              <w:ind w:left="80"/>
              <w:rPr>
                <w:sz w:val="26"/>
              </w:rPr>
            </w:pPr>
            <w:r>
              <w:rPr>
                <w:sz w:val="26"/>
              </w:rPr>
              <w:t>17</w:t>
            </w:r>
            <w:r w:rsidR="00E1203E">
              <w:rPr>
                <w:sz w:val="26"/>
              </w:rPr>
              <w:t>.30</w:t>
            </w:r>
          </w:p>
        </w:tc>
        <w:tc>
          <w:tcPr>
            <w:tcW w:w="1419" w:type="dxa"/>
            <w:tcBorders>
              <w:top w:val="nil"/>
            </w:tcBorders>
          </w:tcPr>
          <w:p w:rsidR="00893409" w:rsidRDefault="000F446A">
            <w:pPr>
              <w:pStyle w:val="TableParagraph"/>
              <w:spacing w:line="283" w:lineRule="exact"/>
              <w:ind w:left="78"/>
              <w:rPr>
                <w:sz w:val="26"/>
              </w:rPr>
            </w:pPr>
            <w:r>
              <w:rPr>
                <w:sz w:val="26"/>
              </w:rPr>
              <w:t>17</w:t>
            </w:r>
            <w:r w:rsidR="00E1203E">
              <w:rPr>
                <w:sz w:val="26"/>
              </w:rPr>
              <w:t>.30</w:t>
            </w:r>
          </w:p>
        </w:tc>
        <w:tc>
          <w:tcPr>
            <w:tcW w:w="2184" w:type="dxa"/>
            <w:tcBorders>
              <w:top w:val="nil"/>
            </w:tcBorders>
          </w:tcPr>
          <w:p w:rsidR="00893409" w:rsidRDefault="00893409">
            <w:pPr>
              <w:pStyle w:val="TableParagraph"/>
              <w:ind w:left="0"/>
            </w:pPr>
          </w:p>
        </w:tc>
      </w:tr>
    </w:tbl>
    <w:p w:rsidR="00893409" w:rsidRDefault="00893409">
      <w:pPr>
        <w:pStyle w:val="a3"/>
        <w:spacing w:before="8"/>
        <w:jc w:val="left"/>
        <w:rPr>
          <w:b/>
          <w:sz w:val="19"/>
        </w:rPr>
      </w:pPr>
    </w:p>
    <w:p w:rsidR="00893409" w:rsidRDefault="00E1203E">
      <w:pPr>
        <w:spacing w:before="89"/>
        <w:ind w:left="9242"/>
        <w:rPr>
          <w:i/>
          <w:sz w:val="28"/>
        </w:rPr>
      </w:pPr>
      <w:r>
        <w:rPr>
          <w:i/>
          <w:sz w:val="28"/>
        </w:rPr>
        <w:t>Таблица</w:t>
      </w:r>
    </w:p>
    <w:p w:rsidR="00893409" w:rsidRDefault="00E1203E">
      <w:pPr>
        <w:spacing w:before="7"/>
        <w:ind w:left="1830"/>
        <w:rPr>
          <w:b/>
          <w:sz w:val="26"/>
        </w:rPr>
      </w:pPr>
      <w:r>
        <w:rPr>
          <w:b/>
          <w:sz w:val="26"/>
        </w:rPr>
        <w:t>Теплый период</w:t>
      </w:r>
    </w:p>
    <w:p w:rsidR="00893409" w:rsidRDefault="00893409">
      <w:pPr>
        <w:pStyle w:val="a3"/>
        <w:spacing w:before="2"/>
        <w:jc w:val="left"/>
        <w:rPr>
          <w:b/>
          <w:sz w:val="16"/>
        </w:rPr>
      </w:pPr>
    </w:p>
    <w:tbl>
      <w:tblPr>
        <w:tblStyle w:val="TableNormal"/>
        <w:tblW w:w="0" w:type="auto"/>
        <w:tblInd w:w="42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48"/>
        <w:gridCol w:w="1416"/>
        <w:gridCol w:w="1418"/>
        <w:gridCol w:w="1419"/>
        <w:gridCol w:w="1841"/>
      </w:tblGrid>
      <w:tr w:rsidR="00893409">
        <w:trPr>
          <w:trHeight w:val="896"/>
        </w:trPr>
        <w:tc>
          <w:tcPr>
            <w:tcW w:w="4148" w:type="dxa"/>
          </w:tcPr>
          <w:p w:rsidR="00893409" w:rsidRDefault="00E1203E">
            <w:pPr>
              <w:pStyle w:val="TableParagraph"/>
              <w:ind w:left="77"/>
              <w:rPr>
                <w:b/>
                <w:sz w:val="26"/>
              </w:rPr>
            </w:pPr>
            <w:r>
              <w:rPr>
                <w:b/>
                <w:sz w:val="26"/>
              </w:rPr>
              <w:t>Режимные моменты</w:t>
            </w:r>
          </w:p>
        </w:tc>
        <w:tc>
          <w:tcPr>
            <w:tcW w:w="1416" w:type="dxa"/>
          </w:tcPr>
          <w:p w:rsidR="00893409" w:rsidRDefault="00E1203E">
            <w:pPr>
              <w:pStyle w:val="TableParagraph"/>
              <w:spacing w:before="3" w:line="300" w:lineRule="exact"/>
              <w:ind w:left="77"/>
              <w:rPr>
                <w:b/>
                <w:sz w:val="26"/>
              </w:rPr>
            </w:pPr>
            <w:r>
              <w:rPr>
                <w:b/>
                <w:sz w:val="26"/>
              </w:rPr>
              <w:t xml:space="preserve">Вторая </w:t>
            </w:r>
            <w:r>
              <w:rPr>
                <w:b/>
                <w:w w:val="95"/>
                <w:sz w:val="26"/>
              </w:rPr>
              <w:t xml:space="preserve">младшая </w:t>
            </w:r>
            <w:r>
              <w:rPr>
                <w:b/>
                <w:sz w:val="26"/>
              </w:rPr>
              <w:t>группа</w:t>
            </w:r>
          </w:p>
        </w:tc>
        <w:tc>
          <w:tcPr>
            <w:tcW w:w="1418" w:type="dxa"/>
          </w:tcPr>
          <w:p w:rsidR="00893409" w:rsidRDefault="00E1203E">
            <w:pPr>
              <w:pStyle w:val="TableParagraph"/>
              <w:ind w:left="80"/>
              <w:rPr>
                <w:b/>
                <w:sz w:val="26"/>
              </w:rPr>
            </w:pPr>
            <w:r>
              <w:rPr>
                <w:b/>
                <w:w w:val="95"/>
                <w:sz w:val="26"/>
              </w:rPr>
              <w:t xml:space="preserve">Средняя </w:t>
            </w:r>
            <w:r>
              <w:rPr>
                <w:b/>
                <w:sz w:val="26"/>
              </w:rPr>
              <w:t>группа</w:t>
            </w:r>
          </w:p>
        </w:tc>
        <w:tc>
          <w:tcPr>
            <w:tcW w:w="1419" w:type="dxa"/>
          </w:tcPr>
          <w:p w:rsidR="00893409" w:rsidRDefault="00E1203E">
            <w:pPr>
              <w:pStyle w:val="TableParagraph"/>
              <w:ind w:left="78"/>
              <w:rPr>
                <w:b/>
                <w:sz w:val="26"/>
              </w:rPr>
            </w:pPr>
            <w:r>
              <w:rPr>
                <w:b/>
                <w:w w:val="95"/>
                <w:sz w:val="26"/>
              </w:rPr>
              <w:t xml:space="preserve">Старшая </w:t>
            </w:r>
            <w:r>
              <w:rPr>
                <w:b/>
                <w:sz w:val="26"/>
              </w:rPr>
              <w:t>группа</w:t>
            </w:r>
          </w:p>
        </w:tc>
        <w:tc>
          <w:tcPr>
            <w:tcW w:w="1841" w:type="dxa"/>
          </w:tcPr>
          <w:p w:rsidR="00893409" w:rsidRDefault="00E1203E">
            <w:pPr>
              <w:pStyle w:val="TableParagraph"/>
              <w:spacing w:before="3" w:line="300" w:lineRule="exact"/>
              <w:ind w:left="78" w:right="166"/>
              <w:rPr>
                <w:b/>
                <w:sz w:val="26"/>
              </w:rPr>
            </w:pPr>
            <w:proofErr w:type="gramStart"/>
            <w:r>
              <w:rPr>
                <w:b/>
                <w:w w:val="95"/>
                <w:sz w:val="26"/>
              </w:rPr>
              <w:t xml:space="preserve">Подготовите </w:t>
            </w:r>
            <w:r>
              <w:rPr>
                <w:b/>
                <w:sz w:val="26"/>
              </w:rPr>
              <w:t>льная</w:t>
            </w:r>
            <w:proofErr w:type="gramEnd"/>
            <w:r>
              <w:rPr>
                <w:b/>
                <w:sz w:val="26"/>
              </w:rPr>
              <w:t xml:space="preserve"> группа</w:t>
            </w:r>
          </w:p>
        </w:tc>
      </w:tr>
      <w:tr w:rsidR="00893409">
        <w:trPr>
          <w:trHeight w:val="1189"/>
        </w:trPr>
        <w:tc>
          <w:tcPr>
            <w:tcW w:w="4148" w:type="dxa"/>
          </w:tcPr>
          <w:p w:rsidR="00893409" w:rsidRDefault="00E1203E">
            <w:pPr>
              <w:pStyle w:val="TableParagraph"/>
              <w:ind w:left="77"/>
              <w:rPr>
                <w:sz w:val="26"/>
              </w:rPr>
            </w:pPr>
            <w:r>
              <w:rPr>
                <w:sz w:val="26"/>
              </w:rPr>
              <w:t>Прием и осмотр детей, утренняя гимнастика, самостоятельная деятельность, прогулка</w:t>
            </w:r>
          </w:p>
        </w:tc>
        <w:tc>
          <w:tcPr>
            <w:tcW w:w="1416" w:type="dxa"/>
          </w:tcPr>
          <w:p w:rsidR="00893409" w:rsidRDefault="00893409">
            <w:pPr>
              <w:pStyle w:val="TableParagraph"/>
              <w:spacing w:before="10"/>
              <w:ind w:left="0"/>
              <w:rPr>
                <w:b/>
                <w:sz w:val="24"/>
              </w:rPr>
            </w:pPr>
          </w:p>
          <w:p w:rsidR="00893409" w:rsidRDefault="000F446A">
            <w:pPr>
              <w:pStyle w:val="TableParagraph"/>
              <w:ind w:left="77"/>
              <w:rPr>
                <w:sz w:val="26"/>
              </w:rPr>
            </w:pPr>
            <w:r>
              <w:rPr>
                <w:sz w:val="26"/>
              </w:rPr>
              <w:t>7.0</w:t>
            </w:r>
            <w:r w:rsidR="00E1203E">
              <w:rPr>
                <w:sz w:val="26"/>
              </w:rPr>
              <w:t>0 - 8.20</w:t>
            </w:r>
          </w:p>
        </w:tc>
        <w:tc>
          <w:tcPr>
            <w:tcW w:w="1418" w:type="dxa"/>
          </w:tcPr>
          <w:p w:rsidR="00893409" w:rsidRDefault="00893409">
            <w:pPr>
              <w:pStyle w:val="TableParagraph"/>
              <w:spacing w:before="10"/>
              <w:ind w:left="0"/>
              <w:rPr>
                <w:b/>
                <w:sz w:val="24"/>
              </w:rPr>
            </w:pPr>
          </w:p>
          <w:p w:rsidR="00893409" w:rsidRDefault="00C61D3E">
            <w:pPr>
              <w:pStyle w:val="TableParagraph"/>
              <w:ind w:left="80"/>
              <w:rPr>
                <w:sz w:val="26"/>
              </w:rPr>
            </w:pPr>
            <w:r>
              <w:rPr>
                <w:sz w:val="26"/>
              </w:rPr>
              <w:t>7</w:t>
            </w:r>
            <w:r w:rsidR="00E1203E">
              <w:rPr>
                <w:sz w:val="26"/>
              </w:rPr>
              <w:t>.30 – 8.20</w:t>
            </w:r>
          </w:p>
          <w:p w:rsidR="00893409" w:rsidRDefault="00E1203E">
            <w:pPr>
              <w:pStyle w:val="TableParagraph"/>
              <w:spacing w:before="1"/>
              <w:ind w:left="80"/>
              <w:rPr>
                <w:sz w:val="26"/>
              </w:rPr>
            </w:pPr>
            <w:r>
              <w:rPr>
                <w:sz w:val="26"/>
              </w:rPr>
              <w:t>7.30 - 8.20</w:t>
            </w:r>
          </w:p>
        </w:tc>
        <w:tc>
          <w:tcPr>
            <w:tcW w:w="1419" w:type="dxa"/>
          </w:tcPr>
          <w:p w:rsidR="00893409" w:rsidRDefault="00893409">
            <w:pPr>
              <w:pStyle w:val="TableParagraph"/>
              <w:spacing w:before="10"/>
              <w:ind w:left="0"/>
              <w:rPr>
                <w:b/>
                <w:sz w:val="24"/>
              </w:rPr>
            </w:pPr>
          </w:p>
          <w:p w:rsidR="00893409" w:rsidRDefault="000F446A">
            <w:pPr>
              <w:pStyle w:val="TableParagraph"/>
              <w:ind w:left="78"/>
              <w:rPr>
                <w:sz w:val="26"/>
              </w:rPr>
            </w:pPr>
            <w:r>
              <w:rPr>
                <w:sz w:val="26"/>
              </w:rPr>
              <w:t>7.0</w:t>
            </w:r>
            <w:r w:rsidR="00E1203E">
              <w:rPr>
                <w:sz w:val="26"/>
              </w:rPr>
              <w:t>0 - 8.30</w:t>
            </w:r>
          </w:p>
          <w:p w:rsidR="00893409" w:rsidRDefault="00E1203E">
            <w:pPr>
              <w:pStyle w:val="TableParagraph"/>
              <w:spacing w:before="1"/>
              <w:ind w:left="78"/>
              <w:rPr>
                <w:sz w:val="26"/>
              </w:rPr>
            </w:pPr>
            <w:r>
              <w:rPr>
                <w:sz w:val="26"/>
              </w:rPr>
              <w:t>6.30 – 8.30</w:t>
            </w:r>
          </w:p>
        </w:tc>
        <w:tc>
          <w:tcPr>
            <w:tcW w:w="1841" w:type="dxa"/>
          </w:tcPr>
          <w:p w:rsidR="00893409" w:rsidRDefault="00893409">
            <w:pPr>
              <w:pStyle w:val="TableParagraph"/>
              <w:spacing w:before="10"/>
              <w:ind w:left="0"/>
              <w:rPr>
                <w:b/>
                <w:sz w:val="24"/>
              </w:rPr>
            </w:pPr>
          </w:p>
          <w:p w:rsidR="00893409" w:rsidRDefault="000F446A">
            <w:pPr>
              <w:pStyle w:val="TableParagraph"/>
              <w:ind w:left="78"/>
              <w:rPr>
                <w:sz w:val="26"/>
              </w:rPr>
            </w:pPr>
            <w:r>
              <w:rPr>
                <w:sz w:val="26"/>
              </w:rPr>
              <w:t>7.0</w:t>
            </w:r>
            <w:r w:rsidR="00E1203E">
              <w:rPr>
                <w:sz w:val="26"/>
              </w:rPr>
              <w:t>0 - 8.30</w:t>
            </w:r>
          </w:p>
        </w:tc>
      </w:tr>
      <w:tr w:rsidR="00893409">
        <w:trPr>
          <w:trHeight w:val="485"/>
        </w:trPr>
        <w:tc>
          <w:tcPr>
            <w:tcW w:w="4148" w:type="dxa"/>
          </w:tcPr>
          <w:p w:rsidR="00893409" w:rsidRDefault="00E1203E">
            <w:pPr>
              <w:pStyle w:val="TableParagraph"/>
              <w:spacing w:line="292" w:lineRule="exact"/>
              <w:ind w:left="77"/>
              <w:rPr>
                <w:sz w:val="26"/>
              </w:rPr>
            </w:pPr>
            <w:r>
              <w:rPr>
                <w:sz w:val="26"/>
              </w:rPr>
              <w:t>Подготовка к завтраку, завтрак</w:t>
            </w:r>
          </w:p>
        </w:tc>
        <w:tc>
          <w:tcPr>
            <w:tcW w:w="1416" w:type="dxa"/>
          </w:tcPr>
          <w:p w:rsidR="00893409" w:rsidRDefault="00E1203E">
            <w:pPr>
              <w:pStyle w:val="TableParagraph"/>
              <w:spacing w:line="292" w:lineRule="exact"/>
              <w:ind w:left="77"/>
              <w:rPr>
                <w:sz w:val="26"/>
              </w:rPr>
            </w:pPr>
            <w:r>
              <w:rPr>
                <w:sz w:val="26"/>
              </w:rPr>
              <w:t>8.20 -8.50</w:t>
            </w:r>
          </w:p>
        </w:tc>
        <w:tc>
          <w:tcPr>
            <w:tcW w:w="1418" w:type="dxa"/>
          </w:tcPr>
          <w:p w:rsidR="00893409" w:rsidRDefault="00E1203E">
            <w:pPr>
              <w:pStyle w:val="TableParagraph"/>
              <w:spacing w:line="292" w:lineRule="exact"/>
              <w:ind w:left="80"/>
              <w:rPr>
                <w:sz w:val="26"/>
              </w:rPr>
            </w:pPr>
            <w:r>
              <w:rPr>
                <w:sz w:val="26"/>
              </w:rPr>
              <w:t>8.20-8.50</w:t>
            </w:r>
          </w:p>
        </w:tc>
        <w:tc>
          <w:tcPr>
            <w:tcW w:w="1419" w:type="dxa"/>
          </w:tcPr>
          <w:p w:rsidR="00893409" w:rsidRDefault="00E1203E">
            <w:pPr>
              <w:pStyle w:val="TableParagraph"/>
              <w:spacing w:line="292" w:lineRule="exact"/>
              <w:ind w:left="78"/>
              <w:rPr>
                <w:sz w:val="26"/>
              </w:rPr>
            </w:pPr>
            <w:r>
              <w:rPr>
                <w:sz w:val="26"/>
              </w:rPr>
              <w:t>8.30 – 8.55</w:t>
            </w:r>
          </w:p>
        </w:tc>
        <w:tc>
          <w:tcPr>
            <w:tcW w:w="1841" w:type="dxa"/>
          </w:tcPr>
          <w:p w:rsidR="00893409" w:rsidRDefault="00E1203E">
            <w:pPr>
              <w:pStyle w:val="TableParagraph"/>
              <w:spacing w:line="292" w:lineRule="exact"/>
              <w:ind w:left="78"/>
              <w:rPr>
                <w:sz w:val="26"/>
              </w:rPr>
            </w:pPr>
            <w:r>
              <w:rPr>
                <w:sz w:val="26"/>
              </w:rPr>
              <w:t>8.30 –</w:t>
            </w:r>
            <w:r>
              <w:rPr>
                <w:spacing w:val="62"/>
                <w:sz w:val="26"/>
              </w:rPr>
              <w:t xml:space="preserve"> </w:t>
            </w:r>
            <w:r>
              <w:rPr>
                <w:sz w:val="26"/>
              </w:rPr>
              <w:t>8.55</w:t>
            </w:r>
          </w:p>
        </w:tc>
      </w:tr>
      <w:tr w:rsidR="00893409">
        <w:trPr>
          <w:trHeight w:val="1196"/>
        </w:trPr>
        <w:tc>
          <w:tcPr>
            <w:tcW w:w="4148" w:type="dxa"/>
          </w:tcPr>
          <w:p w:rsidR="00893409" w:rsidRDefault="00E1203E">
            <w:pPr>
              <w:pStyle w:val="TableParagraph"/>
              <w:ind w:left="77"/>
              <w:rPr>
                <w:sz w:val="26"/>
              </w:rPr>
            </w:pPr>
            <w:r>
              <w:rPr>
                <w:sz w:val="26"/>
              </w:rPr>
              <w:t>Игры, подготовка к прогулке, прогулка</w:t>
            </w:r>
          </w:p>
          <w:p w:rsidR="00893409" w:rsidRDefault="00893409">
            <w:pPr>
              <w:pStyle w:val="TableParagraph"/>
              <w:spacing w:before="5"/>
              <w:ind w:left="0"/>
              <w:rPr>
                <w:b/>
                <w:sz w:val="25"/>
              </w:rPr>
            </w:pPr>
          </w:p>
          <w:p w:rsidR="00893409" w:rsidRDefault="00E1203E">
            <w:pPr>
              <w:pStyle w:val="TableParagraph"/>
              <w:spacing w:line="286" w:lineRule="exact"/>
              <w:ind w:left="77"/>
              <w:rPr>
                <w:sz w:val="26"/>
              </w:rPr>
            </w:pPr>
            <w:r>
              <w:rPr>
                <w:sz w:val="26"/>
              </w:rPr>
              <w:t>Подготовка ко 2 завтраку, завтрак</w:t>
            </w:r>
          </w:p>
        </w:tc>
        <w:tc>
          <w:tcPr>
            <w:tcW w:w="1416" w:type="dxa"/>
          </w:tcPr>
          <w:p w:rsidR="00893409" w:rsidRDefault="00E1203E">
            <w:pPr>
              <w:pStyle w:val="TableParagraph"/>
              <w:ind w:left="77" w:right="579"/>
              <w:rPr>
                <w:sz w:val="26"/>
              </w:rPr>
            </w:pPr>
            <w:r>
              <w:rPr>
                <w:sz w:val="26"/>
              </w:rPr>
              <w:t>8.50 – 11.40</w:t>
            </w:r>
          </w:p>
          <w:p w:rsidR="00893409" w:rsidRDefault="00893409">
            <w:pPr>
              <w:pStyle w:val="TableParagraph"/>
              <w:spacing w:before="5"/>
              <w:ind w:left="0"/>
              <w:rPr>
                <w:b/>
                <w:sz w:val="25"/>
              </w:rPr>
            </w:pPr>
          </w:p>
          <w:p w:rsidR="00893409" w:rsidRDefault="00E1203E">
            <w:pPr>
              <w:pStyle w:val="TableParagraph"/>
              <w:spacing w:line="286" w:lineRule="exact"/>
              <w:ind w:left="77"/>
              <w:rPr>
                <w:sz w:val="26"/>
              </w:rPr>
            </w:pPr>
            <w:r>
              <w:rPr>
                <w:sz w:val="26"/>
              </w:rPr>
              <w:t>9.30-9.50</w:t>
            </w:r>
          </w:p>
        </w:tc>
        <w:tc>
          <w:tcPr>
            <w:tcW w:w="1418" w:type="dxa"/>
          </w:tcPr>
          <w:p w:rsidR="00893409" w:rsidRDefault="00E1203E">
            <w:pPr>
              <w:pStyle w:val="TableParagraph"/>
              <w:ind w:left="80" w:right="578"/>
              <w:rPr>
                <w:sz w:val="26"/>
              </w:rPr>
            </w:pPr>
            <w:r>
              <w:rPr>
                <w:sz w:val="26"/>
              </w:rPr>
              <w:t>8.50 – 11.50</w:t>
            </w:r>
          </w:p>
          <w:p w:rsidR="00893409" w:rsidRDefault="00893409">
            <w:pPr>
              <w:pStyle w:val="TableParagraph"/>
              <w:spacing w:before="5"/>
              <w:ind w:left="0"/>
              <w:rPr>
                <w:b/>
                <w:sz w:val="25"/>
              </w:rPr>
            </w:pPr>
          </w:p>
          <w:p w:rsidR="00893409" w:rsidRDefault="00E1203E">
            <w:pPr>
              <w:pStyle w:val="TableParagraph"/>
              <w:spacing w:line="286" w:lineRule="exact"/>
              <w:ind w:left="80"/>
              <w:rPr>
                <w:sz w:val="26"/>
              </w:rPr>
            </w:pPr>
            <w:r>
              <w:rPr>
                <w:sz w:val="26"/>
              </w:rPr>
              <w:t>9.30-9.50</w:t>
            </w:r>
          </w:p>
        </w:tc>
        <w:tc>
          <w:tcPr>
            <w:tcW w:w="1419" w:type="dxa"/>
          </w:tcPr>
          <w:p w:rsidR="00893409" w:rsidRDefault="00E1203E">
            <w:pPr>
              <w:pStyle w:val="TableParagraph"/>
              <w:spacing w:line="292" w:lineRule="exact"/>
              <w:ind w:left="78"/>
              <w:rPr>
                <w:sz w:val="26"/>
              </w:rPr>
            </w:pPr>
            <w:r>
              <w:rPr>
                <w:sz w:val="26"/>
              </w:rPr>
              <w:t>8.55 -12.25</w:t>
            </w:r>
          </w:p>
          <w:p w:rsidR="00893409" w:rsidRDefault="00893409">
            <w:pPr>
              <w:pStyle w:val="TableParagraph"/>
              <w:ind w:left="0"/>
              <w:rPr>
                <w:b/>
                <w:sz w:val="28"/>
              </w:rPr>
            </w:pPr>
          </w:p>
          <w:p w:rsidR="00893409" w:rsidRDefault="00893409">
            <w:pPr>
              <w:pStyle w:val="TableParagraph"/>
              <w:ind w:left="0"/>
              <w:rPr>
                <w:b/>
                <w:sz w:val="24"/>
              </w:rPr>
            </w:pPr>
          </w:p>
          <w:p w:rsidR="00893409" w:rsidRDefault="00E1203E">
            <w:pPr>
              <w:pStyle w:val="TableParagraph"/>
              <w:spacing w:line="286" w:lineRule="exact"/>
              <w:ind w:left="78"/>
              <w:rPr>
                <w:sz w:val="26"/>
              </w:rPr>
            </w:pPr>
            <w:r>
              <w:rPr>
                <w:sz w:val="26"/>
              </w:rPr>
              <w:t>9.30-9.50</w:t>
            </w:r>
          </w:p>
        </w:tc>
        <w:tc>
          <w:tcPr>
            <w:tcW w:w="1841" w:type="dxa"/>
          </w:tcPr>
          <w:p w:rsidR="00893409" w:rsidRDefault="00E1203E">
            <w:pPr>
              <w:pStyle w:val="TableParagraph"/>
              <w:spacing w:line="292" w:lineRule="exact"/>
              <w:ind w:left="78"/>
              <w:rPr>
                <w:sz w:val="26"/>
              </w:rPr>
            </w:pPr>
            <w:r>
              <w:rPr>
                <w:sz w:val="26"/>
              </w:rPr>
              <w:t>8.55 – 12.35</w:t>
            </w:r>
          </w:p>
          <w:p w:rsidR="00893409" w:rsidRDefault="00893409">
            <w:pPr>
              <w:pStyle w:val="TableParagraph"/>
              <w:ind w:left="0"/>
              <w:rPr>
                <w:b/>
                <w:sz w:val="28"/>
              </w:rPr>
            </w:pPr>
          </w:p>
          <w:p w:rsidR="00893409" w:rsidRDefault="00893409">
            <w:pPr>
              <w:pStyle w:val="TableParagraph"/>
              <w:ind w:left="0"/>
              <w:rPr>
                <w:b/>
                <w:sz w:val="24"/>
              </w:rPr>
            </w:pPr>
          </w:p>
          <w:p w:rsidR="00893409" w:rsidRDefault="00E1203E">
            <w:pPr>
              <w:pStyle w:val="TableParagraph"/>
              <w:spacing w:line="286" w:lineRule="exact"/>
              <w:ind w:left="78"/>
              <w:rPr>
                <w:sz w:val="26"/>
              </w:rPr>
            </w:pPr>
            <w:r>
              <w:rPr>
                <w:sz w:val="26"/>
              </w:rPr>
              <w:t>9.30-9.50</w:t>
            </w:r>
          </w:p>
        </w:tc>
      </w:tr>
      <w:tr w:rsidR="00893409">
        <w:trPr>
          <w:trHeight w:val="901"/>
        </w:trPr>
        <w:tc>
          <w:tcPr>
            <w:tcW w:w="4148" w:type="dxa"/>
          </w:tcPr>
          <w:p w:rsidR="00893409" w:rsidRDefault="00E1203E">
            <w:pPr>
              <w:pStyle w:val="TableParagraph"/>
              <w:spacing w:line="292" w:lineRule="exact"/>
              <w:ind w:left="77"/>
              <w:rPr>
                <w:sz w:val="26"/>
              </w:rPr>
            </w:pPr>
            <w:r>
              <w:rPr>
                <w:sz w:val="26"/>
              </w:rPr>
              <w:t>Возвращение с прогулки, водные</w:t>
            </w:r>
          </w:p>
          <w:p w:rsidR="00893409" w:rsidRDefault="00E1203E">
            <w:pPr>
              <w:pStyle w:val="TableParagraph"/>
              <w:spacing w:before="5" w:line="298" w:lineRule="exact"/>
              <w:ind w:left="77"/>
              <w:rPr>
                <w:sz w:val="26"/>
              </w:rPr>
            </w:pPr>
            <w:r>
              <w:rPr>
                <w:sz w:val="26"/>
              </w:rPr>
              <w:t>процедуры, подготовка к обеду, обед</w:t>
            </w:r>
          </w:p>
        </w:tc>
        <w:tc>
          <w:tcPr>
            <w:tcW w:w="1416" w:type="dxa"/>
          </w:tcPr>
          <w:p w:rsidR="00893409" w:rsidRDefault="00E1203E">
            <w:pPr>
              <w:pStyle w:val="TableParagraph"/>
              <w:spacing w:line="292" w:lineRule="exact"/>
              <w:ind w:left="77"/>
              <w:rPr>
                <w:sz w:val="26"/>
              </w:rPr>
            </w:pPr>
            <w:r>
              <w:rPr>
                <w:sz w:val="26"/>
              </w:rPr>
              <w:t>11.40-</w:t>
            </w:r>
          </w:p>
          <w:p w:rsidR="00893409" w:rsidRDefault="00E1203E">
            <w:pPr>
              <w:pStyle w:val="TableParagraph"/>
              <w:spacing w:before="1"/>
              <w:ind w:left="77"/>
              <w:rPr>
                <w:sz w:val="26"/>
              </w:rPr>
            </w:pPr>
            <w:r>
              <w:rPr>
                <w:sz w:val="26"/>
              </w:rPr>
              <w:t>12.20</w:t>
            </w:r>
          </w:p>
        </w:tc>
        <w:tc>
          <w:tcPr>
            <w:tcW w:w="1418" w:type="dxa"/>
          </w:tcPr>
          <w:p w:rsidR="00893409" w:rsidRDefault="00E1203E">
            <w:pPr>
              <w:pStyle w:val="TableParagraph"/>
              <w:spacing w:line="292" w:lineRule="exact"/>
              <w:ind w:left="80"/>
              <w:rPr>
                <w:sz w:val="26"/>
              </w:rPr>
            </w:pPr>
            <w:r>
              <w:rPr>
                <w:sz w:val="26"/>
              </w:rPr>
              <w:t>11.50-</w:t>
            </w:r>
          </w:p>
          <w:p w:rsidR="00893409" w:rsidRDefault="00E1203E">
            <w:pPr>
              <w:pStyle w:val="TableParagraph"/>
              <w:spacing w:before="1"/>
              <w:ind w:left="80"/>
              <w:rPr>
                <w:sz w:val="26"/>
              </w:rPr>
            </w:pPr>
            <w:r>
              <w:rPr>
                <w:sz w:val="26"/>
              </w:rPr>
              <w:t>12.35</w:t>
            </w:r>
          </w:p>
        </w:tc>
        <w:tc>
          <w:tcPr>
            <w:tcW w:w="1419" w:type="dxa"/>
          </w:tcPr>
          <w:p w:rsidR="00893409" w:rsidRDefault="00E1203E">
            <w:pPr>
              <w:pStyle w:val="TableParagraph"/>
              <w:ind w:left="-30" w:right="602"/>
              <w:rPr>
                <w:sz w:val="26"/>
              </w:rPr>
            </w:pPr>
            <w:r>
              <w:rPr>
                <w:sz w:val="26"/>
              </w:rPr>
              <w:t>12.25 - 13.00</w:t>
            </w:r>
          </w:p>
        </w:tc>
        <w:tc>
          <w:tcPr>
            <w:tcW w:w="1841" w:type="dxa"/>
          </w:tcPr>
          <w:p w:rsidR="00893409" w:rsidRDefault="00E1203E">
            <w:pPr>
              <w:pStyle w:val="TableParagraph"/>
              <w:spacing w:line="292" w:lineRule="exact"/>
              <w:ind w:left="78"/>
              <w:rPr>
                <w:sz w:val="26"/>
              </w:rPr>
            </w:pPr>
            <w:r>
              <w:rPr>
                <w:sz w:val="26"/>
              </w:rPr>
              <w:t>12.35 -13.00</w:t>
            </w:r>
          </w:p>
        </w:tc>
      </w:tr>
      <w:tr w:rsidR="00893409">
        <w:trPr>
          <w:trHeight w:val="899"/>
        </w:trPr>
        <w:tc>
          <w:tcPr>
            <w:tcW w:w="4148" w:type="dxa"/>
          </w:tcPr>
          <w:p w:rsidR="00893409" w:rsidRDefault="00E1203E">
            <w:pPr>
              <w:pStyle w:val="TableParagraph"/>
              <w:spacing w:line="294" w:lineRule="exact"/>
              <w:ind w:left="77"/>
              <w:rPr>
                <w:sz w:val="26"/>
              </w:rPr>
            </w:pPr>
            <w:r>
              <w:rPr>
                <w:sz w:val="26"/>
              </w:rPr>
              <w:t>Подготовка ко сну, дневной сон</w:t>
            </w:r>
          </w:p>
          <w:p w:rsidR="00893409" w:rsidRDefault="00E1203E">
            <w:pPr>
              <w:pStyle w:val="TableParagraph"/>
              <w:spacing w:before="5" w:line="298" w:lineRule="exact"/>
              <w:ind w:left="77"/>
              <w:rPr>
                <w:sz w:val="26"/>
              </w:rPr>
            </w:pPr>
            <w:r>
              <w:rPr>
                <w:sz w:val="26"/>
              </w:rPr>
              <w:t>(возможен пролонгированный сон до 15.30)</w:t>
            </w:r>
          </w:p>
        </w:tc>
        <w:tc>
          <w:tcPr>
            <w:tcW w:w="1416" w:type="dxa"/>
          </w:tcPr>
          <w:p w:rsidR="00893409" w:rsidRDefault="00E1203E">
            <w:pPr>
              <w:pStyle w:val="TableParagraph"/>
              <w:spacing w:line="294" w:lineRule="exact"/>
              <w:ind w:left="77"/>
              <w:rPr>
                <w:sz w:val="26"/>
              </w:rPr>
            </w:pPr>
            <w:r>
              <w:rPr>
                <w:sz w:val="26"/>
              </w:rPr>
              <w:t>12.20-</w:t>
            </w:r>
          </w:p>
          <w:p w:rsidR="00893409" w:rsidRDefault="00E1203E">
            <w:pPr>
              <w:pStyle w:val="TableParagraph"/>
              <w:spacing w:before="1"/>
              <w:ind w:left="77"/>
              <w:rPr>
                <w:sz w:val="26"/>
              </w:rPr>
            </w:pPr>
            <w:r>
              <w:rPr>
                <w:sz w:val="26"/>
              </w:rPr>
              <w:t>15.00</w:t>
            </w:r>
          </w:p>
        </w:tc>
        <w:tc>
          <w:tcPr>
            <w:tcW w:w="1418" w:type="dxa"/>
          </w:tcPr>
          <w:p w:rsidR="00893409" w:rsidRDefault="00E1203E">
            <w:pPr>
              <w:pStyle w:val="TableParagraph"/>
              <w:spacing w:line="294" w:lineRule="exact"/>
              <w:ind w:left="80"/>
              <w:rPr>
                <w:sz w:val="26"/>
              </w:rPr>
            </w:pPr>
            <w:r>
              <w:rPr>
                <w:sz w:val="26"/>
              </w:rPr>
              <w:t>12.35-</w:t>
            </w:r>
          </w:p>
          <w:p w:rsidR="00893409" w:rsidRDefault="00E1203E">
            <w:pPr>
              <w:pStyle w:val="TableParagraph"/>
              <w:spacing w:before="1"/>
              <w:ind w:left="80"/>
              <w:rPr>
                <w:sz w:val="26"/>
              </w:rPr>
            </w:pPr>
            <w:r>
              <w:rPr>
                <w:sz w:val="26"/>
              </w:rPr>
              <w:t>15.00</w:t>
            </w:r>
          </w:p>
        </w:tc>
        <w:tc>
          <w:tcPr>
            <w:tcW w:w="1419" w:type="dxa"/>
          </w:tcPr>
          <w:p w:rsidR="00893409" w:rsidRDefault="00E1203E">
            <w:pPr>
              <w:pStyle w:val="TableParagraph"/>
              <w:spacing w:line="294" w:lineRule="exact"/>
              <w:ind w:left="78"/>
              <w:rPr>
                <w:sz w:val="26"/>
              </w:rPr>
            </w:pPr>
            <w:r>
              <w:rPr>
                <w:sz w:val="26"/>
              </w:rPr>
              <w:t>13.00-</w:t>
            </w:r>
          </w:p>
          <w:p w:rsidR="00893409" w:rsidRDefault="00E1203E">
            <w:pPr>
              <w:pStyle w:val="TableParagraph"/>
              <w:spacing w:before="1"/>
              <w:ind w:left="78"/>
              <w:rPr>
                <w:sz w:val="26"/>
              </w:rPr>
            </w:pPr>
            <w:r>
              <w:rPr>
                <w:sz w:val="26"/>
              </w:rPr>
              <w:t>15.00</w:t>
            </w:r>
          </w:p>
        </w:tc>
        <w:tc>
          <w:tcPr>
            <w:tcW w:w="1841" w:type="dxa"/>
          </w:tcPr>
          <w:p w:rsidR="00893409" w:rsidRDefault="00E1203E">
            <w:pPr>
              <w:pStyle w:val="TableParagraph"/>
              <w:spacing w:line="294" w:lineRule="exact"/>
              <w:ind w:left="78"/>
              <w:rPr>
                <w:sz w:val="26"/>
              </w:rPr>
            </w:pPr>
            <w:r>
              <w:rPr>
                <w:sz w:val="26"/>
              </w:rPr>
              <w:t>13.00– 15.00</w:t>
            </w:r>
          </w:p>
        </w:tc>
      </w:tr>
      <w:tr w:rsidR="00893409">
        <w:trPr>
          <w:trHeight w:val="596"/>
        </w:trPr>
        <w:tc>
          <w:tcPr>
            <w:tcW w:w="4148" w:type="dxa"/>
          </w:tcPr>
          <w:p w:rsidR="00893409" w:rsidRDefault="00E1203E">
            <w:pPr>
              <w:pStyle w:val="TableParagraph"/>
              <w:spacing w:line="292" w:lineRule="exact"/>
              <w:ind w:left="77"/>
              <w:rPr>
                <w:sz w:val="26"/>
              </w:rPr>
            </w:pPr>
            <w:r>
              <w:rPr>
                <w:sz w:val="26"/>
              </w:rPr>
              <w:t xml:space="preserve">Подъем, </w:t>
            </w:r>
            <w:proofErr w:type="gramStart"/>
            <w:r>
              <w:rPr>
                <w:sz w:val="26"/>
              </w:rPr>
              <w:t>воздушные</w:t>
            </w:r>
            <w:proofErr w:type="gramEnd"/>
            <w:r>
              <w:rPr>
                <w:sz w:val="26"/>
              </w:rPr>
              <w:t xml:space="preserve"> и водные</w:t>
            </w:r>
          </w:p>
          <w:p w:rsidR="00893409" w:rsidRDefault="00E1203E">
            <w:pPr>
              <w:pStyle w:val="TableParagraph"/>
              <w:spacing w:before="1" w:line="283" w:lineRule="exact"/>
              <w:ind w:left="77"/>
              <w:rPr>
                <w:sz w:val="26"/>
              </w:rPr>
            </w:pPr>
            <w:r>
              <w:rPr>
                <w:sz w:val="26"/>
              </w:rPr>
              <w:t>процедуры, игры</w:t>
            </w:r>
          </w:p>
        </w:tc>
        <w:tc>
          <w:tcPr>
            <w:tcW w:w="1416" w:type="dxa"/>
          </w:tcPr>
          <w:p w:rsidR="00893409" w:rsidRDefault="00E1203E">
            <w:pPr>
              <w:pStyle w:val="TableParagraph"/>
              <w:spacing w:line="292" w:lineRule="exact"/>
              <w:ind w:left="77"/>
              <w:rPr>
                <w:sz w:val="26"/>
              </w:rPr>
            </w:pPr>
            <w:r>
              <w:rPr>
                <w:sz w:val="26"/>
              </w:rPr>
              <w:t>15.00-</w:t>
            </w:r>
          </w:p>
          <w:p w:rsidR="00893409" w:rsidRDefault="00E1203E">
            <w:pPr>
              <w:pStyle w:val="TableParagraph"/>
              <w:spacing w:before="1" w:line="283" w:lineRule="exact"/>
              <w:ind w:left="77"/>
              <w:rPr>
                <w:sz w:val="26"/>
              </w:rPr>
            </w:pPr>
            <w:r>
              <w:rPr>
                <w:sz w:val="26"/>
              </w:rPr>
              <w:t>15.25</w:t>
            </w:r>
          </w:p>
        </w:tc>
        <w:tc>
          <w:tcPr>
            <w:tcW w:w="1418" w:type="dxa"/>
          </w:tcPr>
          <w:p w:rsidR="00893409" w:rsidRDefault="00E1203E">
            <w:pPr>
              <w:pStyle w:val="TableParagraph"/>
              <w:spacing w:line="292" w:lineRule="exact"/>
              <w:ind w:left="80"/>
              <w:rPr>
                <w:sz w:val="26"/>
              </w:rPr>
            </w:pPr>
            <w:r>
              <w:rPr>
                <w:sz w:val="26"/>
              </w:rPr>
              <w:t>15.00-</w:t>
            </w:r>
          </w:p>
          <w:p w:rsidR="00893409" w:rsidRDefault="00E1203E">
            <w:pPr>
              <w:pStyle w:val="TableParagraph"/>
              <w:spacing w:before="1" w:line="283" w:lineRule="exact"/>
              <w:ind w:left="80"/>
              <w:rPr>
                <w:sz w:val="26"/>
              </w:rPr>
            </w:pPr>
            <w:r>
              <w:rPr>
                <w:sz w:val="26"/>
              </w:rPr>
              <w:t>15.25</w:t>
            </w:r>
          </w:p>
        </w:tc>
        <w:tc>
          <w:tcPr>
            <w:tcW w:w="1419" w:type="dxa"/>
          </w:tcPr>
          <w:p w:rsidR="00893409" w:rsidRDefault="00E1203E">
            <w:pPr>
              <w:pStyle w:val="TableParagraph"/>
              <w:spacing w:line="292" w:lineRule="exact"/>
              <w:ind w:left="78"/>
              <w:rPr>
                <w:sz w:val="26"/>
              </w:rPr>
            </w:pPr>
            <w:r>
              <w:rPr>
                <w:sz w:val="26"/>
              </w:rPr>
              <w:t>15.00 –</w:t>
            </w:r>
          </w:p>
          <w:p w:rsidR="00893409" w:rsidRDefault="00E1203E">
            <w:pPr>
              <w:pStyle w:val="TableParagraph"/>
              <w:spacing w:before="1" w:line="283" w:lineRule="exact"/>
              <w:ind w:left="78"/>
              <w:rPr>
                <w:sz w:val="26"/>
              </w:rPr>
            </w:pPr>
            <w:r>
              <w:rPr>
                <w:sz w:val="26"/>
              </w:rPr>
              <w:t>15.25</w:t>
            </w:r>
          </w:p>
        </w:tc>
        <w:tc>
          <w:tcPr>
            <w:tcW w:w="1841" w:type="dxa"/>
          </w:tcPr>
          <w:p w:rsidR="00893409" w:rsidRDefault="00E1203E">
            <w:pPr>
              <w:pStyle w:val="TableParagraph"/>
              <w:spacing w:line="292" w:lineRule="exact"/>
              <w:ind w:left="78"/>
              <w:rPr>
                <w:sz w:val="26"/>
              </w:rPr>
            </w:pPr>
            <w:r>
              <w:rPr>
                <w:sz w:val="26"/>
              </w:rPr>
              <w:t>15.00 –15.25</w:t>
            </w:r>
          </w:p>
        </w:tc>
      </w:tr>
      <w:tr w:rsidR="00893409">
        <w:trPr>
          <w:trHeight w:val="898"/>
        </w:trPr>
        <w:tc>
          <w:tcPr>
            <w:tcW w:w="4148" w:type="dxa"/>
          </w:tcPr>
          <w:p w:rsidR="00893409" w:rsidRDefault="00E1203E">
            <w:pPr>
              <w:pStyle w:val="TableParagraph"/>
              <w:spacing w:line="294" w:lineRule="exact"/>
              <w:ind w:left="77"/>
              <w:rPr>
                <w:sz w:val="26"/>
              </w:rPr>
            </w:pPr>
            <w:r>
              <w:rPr>
                <w:sz w:val="26"/>
              </w:rPr>
              <w:t>Игры,</w:t>
            </w:r>
            <w:r>
              <w:rPr>
                <w:spacing w:val="63"/>
                <w:sz w:val="26"/>
              </w:rPr>
              <w:t xml:space="preserve"> </w:t>
            </w:r>
            <w:r>
              <w:rPr>
                <w:sz w:val="26"/>
              </w:rPr>
              <w:t>труд,</w:t>
            </w:r>
          </w:p>
          <w:p w:rsidR="00893409" w:rsidRDefault="00E1203E">
            <w:pPr>
              <w:pStyle w:val="TableParagraph"/>
              <w:spacing w:line="298" w:lineRule="exact"/>
              <w:ind w:left="142"/>
              <w:rPr>
                <w:sz w:val="26"/>
              </w:rPr>
            </w:pPr>
            <w:r>
              <w:rPr>
                <w:sz w:val="26"/>
              </w:rPr>
              <w:t>самостоятельная деятельность</w:t>
            </w:r>
          </w:p>
        </w:tc>
        <w:tc>
          <w:tcPr>
            <w:tcW w:w="1416" w:type="dxa"/>
          </w:tcPr>
          <w:p w:rsidR="00893409" w:rsidRDefault="00E1203E">
            <w:pPr>
              <w:pStyle w:val="TableParagraph"/>
              <w:spacing w:line="294" w:lineRule="exact"/>
              <w:ind w:left="77"/>
              <w:rPr>
                <w:sz w:val="26"/>
              </w:rPr>
            </w:pPr>
            <w:r>
              <w:rPr>
                <w:sz w:val="26"/>
              </w:rPr>
              <w:t>15.25-</w:t>
            </w:r>
          </w:p>
          <w:p w:rsidR="00893409" w:rsidRDefault="00E1203E">
            <w:pPr>
              <w:pStyle w:val="TableParagraph"/>
              <w:spacing w:line="298" w:lineRule="exact"/>
              <w:ind w:left="77"/>
              <w:rPr>
                <w:sz w:val="26"/>
              </w:rPr>
            </w:pPr>
            <w:r>
              <w:rPr>
                <w:sz w:val="26"/>
              </w:rPr>
              <w:t>16.15</w:t>
            </w:r>
          </w:p>
        </w:tc>
        <w:tc>
          <w:tcPr>
            <w:tcW w:w="1418" w:type="dxa"/>
          </w:tcPr>
          <w:p w:rsidR="00893409" w:rsidRDefault="00E1203E">
            <w:pPr>
              <w:pStyle w:val="TableParagraph"/>
              <w:spacing w:line="294" w:lineRule="exact"/>
              <w:ind w:left="80"/>
              <w:rPr>
                <w:sz w:val="26"/>
              </w:rPr>
            </w:pPr>
            <w:r>
              <w:rPr>
                <w:sz w:val="26"/>
              </w:rPr>
              <w:t>15.25-</w:t>
            </w:r>
          </w:p>
          <w:p w:rsidR="00893409" w:rsidRDefault="00E1203E">
            <w:pPr>
              <w:pStyle w:val="TableParagraph"/>
              <w:spacing w:line="298" w:lineRule="exact"/>
              <w:ind w:left="80"/>
              <w:rPr>
                <w:sz w:val="26"/>
              </w:rPr>
            </w:pPr>
            <w:r>
              <w:rPr>
                <w:sz w:val="26"/>
              </w:rPr>
              <w:t>16.20</w:t>
            </w:r>
          </w:p>
        </w:tc>
        <w:tc>
          <w:tcPr>
            <w:tcW w:w="1419" w:type="dxa"/>
          </w:tcPr>
          <w:p w:rsidR="00893409" w:rsidRDefault="00E1203E">
            <w:pPr>
              <w:pStyle w:val="TableParagraph"/>
              <w:spacing w:line="294" w:lineRule="exact"/>
              <w:ind w:left="78"/>
              <w:rPr>
                <w:sz w:val="26"/>
              </w:rPr>
            </w:pPr>
            <w:r>
              <w:rPr>
                <w:sz w:val="26"/>
              </w:rPr>
              <w:t>15.25-</w:t>
            </w:r>
          </w:p>
          <w:p w:rsidR="00893409" w:rsidRDefault="00E1203E">
            <w:pPr>
              <w:pStyle w:val="TableParagraph"/>
              <w:spacing w:line="298" w:lineRule="exact"/>
              <w:ind w:left="78"/>
              <w:rPr>
                <w:sz w:val="26"/>
              </w:rPr>
            </w:pPr>
            <w:r>
              <w:rPr>
                <w:sz w:val="26"/>
              </w:rPr>
              <w:t>16.25</w:t>
            </w:r>
          </w:p>
        </w:tc>
        <w:tc>
          <w:tcPr>
            <w:tcW w:w="1841" w:type="dxa"/>
          </w:tcPr>
          <w:p w:rsidR="00893409" w:rsidRDefault="00E1203E">
            <w:pPr>
              <w:pStyle w:val="TableParagraph"/>
              <w:spacing w:line="294" w:lineRule="exact"/>
              <w:ind w:left="78"/>
              <w:rPr>
                <w:sz w:val="26"/>
              </w:rPr>
            </w:pPr>
            <w:r>
              <w:rPr>
                <w:sz w:val="26"/>
              </w:rPr>
              <w:t>15.25-16.25</w:t>
            </w:r>
          </w:p>
        </w:tc>
      </w:tr>
      <w:tr w:rsidR="00893409">
        <w:trPr>
          <w:trHeight w:val="596"/>
        </w:trPr>
        <w:tc>
          <w:tcPr>
            <w:tcW w:w="4148" w:type="dxa"/>
          </w:tcPr>
          <w:p w:rsidR="00893409" w:rsidRDefault="00E1203E">
            <w:pPr>
              <w:pStyle w:val="TableParagraph"/>
              <w:spacing w:line="292" w:lineRule="exact"/>
              <w:ind w:left="77"/>
              <w:rPr>
                <w:sz w:val="26"/>
              </w:rPr>
            </w:pPr>
            <w:r>
              <w:rPr>
                <w:sz w:val="26"/>
              </w:rPr>
              <w:t xml:space="preserve">Подготовка к </w:t>
            </w:r>
            <w:proofErr w:type="gramStart"/>
            <w:r>
              <w:rPr>
                <w:sz w:val="26"/>
              </w:rPr>
              <w:t>уплотненному</w:t>
            </w:r>
            <w:proofErr w:type="gramEnd"/>
          </w:p>
          <w:p w:rsidR="00893409" w:rsidRDefault="00E1203E">
            <w:pPr>
              <w:pStyle w:val="TableParagraph"/>
              <w:spacing w:before="1" w:line="283" w:lineRule="exact"/>
              <w:ind w:left="77"/>
              <w:rPr>
                <w:sz w:val="26"/>
              </w:rPr>
            </w:pPr>
            <w:r>
              <w:rPr>
                <w:sz w:val="26"/>
              </w:rPr>
              <w:t>полднику, полдник</w:t>
            </w:r>
          </w:p>
        </w:tc>
        <w:tc>
          <w:tcPr>
            <w:tcW w:w="1416" w:type="dxa"/>
          </w:tcPr>
          <w:p w:rsidR="00893409" w:rsidRDefault="00E1203E">
            <w:pPr>
              <w:pStyle w:val="TableParagraph"/>
              <w:spacing w:line="292" w:lineRule="exact"/>
              <w:ind w:left="77"/>
              <w:rPr>
                <w:sz w:val="26"/>
              </w:rPr>
            </w:pPr>
            <w:r>
              <w:rPr>
                <w:sz w:val="26"/>
              </w:rPr>
              <w:t>16.15-</w:t>
            </w:r>
          </w:p>
          <w:p w:rsidR="00893409" w:rsidRDefault="00E1203E">
            <w:pPr>
              <w:pStyle w:val="TableParagraph"/>
              <w:spacing w:before="1" w:line="283" w:lineRule="exact"/>
              <w:ind w:left="77"/>
              <w:rPr>
                <w:sz w:val="26"/>
              </w:rPr>
            </w:pPr>
            <w:r>
              <w:rPr>
                <w:sz w:val="26"/>
              </w:rPr>
              <w:t>16.50</w:t>
            </w:r>
          </w:p>
        </w:tc>
        <w:tc>
          <w:tcPr>
            <w:tcW w:w="1418" w:type="dxa"/>
          </w:tcPr>
          <w:p w:rsidR="00893409" w:rsidRDefault="00E1203E">
            <w:pPr>
              <w:pStyle w:val="TableParagraph"/>
              <w:spacing w:line="292" w:lineRule="exact"/>
              <w:ind w:left="80"/>
              <w:rPr>
                <w:sz w:val="26"/>
              </w:rPr>
            </w:pPr>
            <w:r>
              <w:rPr>
                <w:sz w:val="26"/>
              </w:rPr>
              <w:t>16.20-</w:t>
            </w:r>
          </w:p>
          <w:p w:rsidR="00893409" w:rsidRDefault="00E1203E">
            <w:pPr>
              <w:pStyle w:val="TableParagraph"/>
              <w:spacing w:before="1" w:line="283" w:lineRule="exact"/>
              <w:ind w:left="80"/>
              <w:rPr>
                <w:sz w:val="26"/>
              </w:rPr>
            </w:pPr>
            <w:r>
              <w:rPr>
                <w:sz w:val="26"/>
              </w:rPr>
              <w:t>16.50</w:t>
            </w:r>
          </w:p>
        </w:tc>
        <w:tc>
          <w:tcPr>
            <w:tcW w:w="1419" w:type="dxa"/>
          </w:tcPr>
          <w:p w:rsidR="00893409" w:rsidRDefault="00E1203E">
            <w:pPr>
              <w:pStyle w:val="TableParagraph"/>
              <w:spacing w:line="292" w:lineRule="exact"/>
              <w:ind w:left="78"/>
              <w:rPr>
                <w:sz w:val="26"/>
              </w:rPr>
            </w:pPr>
            <w:r>
              <w:rPr>
                <w:sz w:val="26"/>
              </w:rPr>
              <w:t>16.25-</w:t>
            </w:r>
          </w:p>
          <w:p w:rsidR="00893409" w:rsidRDefault="00E1203E">
            <w:pPr>
              <w:pStyle w:val="TableParagraph"/>
              <w:spacing w:before="1" w:line="283" w:lineRule="exact"/>
              <w:ind w:left="78"/>
              <w:rPr>
                <w:sz w:val="26"/>
              </w:rPr>
            </w:pPr>
            <w:r>
              <w:rPr>
                <w:sz w:val="26"/>
              </w:rPr>
              <w:t>16.50</w:t>
            </w:r>
          </w:p>
        </w:tc>
        <w:tc>
          <w:tcPr>
            <w:tcW w:w="1841" w:type="dxa"/>
          </w:tcPr>
          <w:p w:rsidR="00893409" w:rsidRDefault="00E1203E">
            <w:pPr>
              <w:pStyle w:val="TableParagraph"/>
              <w:spacing w:line="292" w:lineRule="exact"/>
              <w:ind w:left="78"/>
              <w:rPr>
                <w:sz w:val="26"/>
              </w:rPr>
            </w:pPr>
            <w:r>
              <w:rPr>
                <w:sz w:val="26"/>
              </w:rPr>
              <w:t>16.25-16.50</w:t>
            </w:r>
          </w:p>
        </w:tc>
      </w:tr>
      <w:tr w:rsidR="00893409">
        <w:trPr>
          <w:trHeight w:val="1199"/>
        </w:trPr>
        <w:tc>
          <w:tcPr>
            <w:tcW w:w="4148" w:type="dxa"/>
          </w:tcPr>
          <w:p w:rsidR="00893409" w:rsidRDefault="00E1203E">
            <w:pPr>
              <w:pStyle w:val="TableParagraph"/>
              <w:ind w:left="77"/>
              <w:rPr>
                <w:sz w:val="26"/>
              </w:rPr>
            </w:pPr>
            <w:r>
              <w:rPr>
                <w:sz w:val="26"/>
              </w:rPr>
              <w:t>Игры, подготовка к прогулке, прогулка, уход детей домой</w:t>
            </w:r>
          </w:p>
        </w:tc>
        <w:tc>
          <w:tcPr>
            <w:tcW w:w="1416" w:type="dxa"/>
          </w:tcPr>
          <w:p w:rsidR="00893409" w:rsidRDefault="00E1203E">
            <w:pPr>
              <w:pStyle w:val="TableParagraph"/>
              <w:spacing w:line="294" w:lineRule="exact"/>
              <w:ind w:left="77"/>
              <w:rPr>
                <w:sz w:val="26"/>
              </w:rPr>
            </w:pPr>
            <w:r>
              <w:rPr>
                <w:sz w:val="26"/>
              </w:rPr>
              <w:t>16.50-</w:t>
            </w:r>
          </w:p>
          <w:p w:rsidR="00893409" w:rsidRDefault="000F446A">
            <w:pPr>
              <w:pStyle w:val="TableParagraph"/>
              <w:spacing w:line="298" w:lineRule="exact"/>
              <w:ind w:left="77"/>
              <w:rPr>
                <w:sz w:val="26"/>
              </w:rPr>
            </w:pPr>
            <w:r>
              <w:rPr>
                <w:sz w:val="26"/>
              </w:rPr>
              <w:t>17</w:t>
            </w:r>
            <w:r w:rsidR="00E1203E">
              <w:rPr>
                <w:sz w:val="26"/>
              </w:rPr>
              <w:t>.30</w:t>
            </w:r>
          </w:p>
        </w:tc>
        <w:tc>
          <w:tcPr>
            <w:tcW w:w="1418" w:type="dxa"/>
          </w:tcPr>
          <w:p w:rsidR="00893409" w:rsidRDefault="00E1203E">
            <w:pPr>
              <w:pStyle w:val="TableParagraph"/>
              <w:spacing w:line="294" w:lineRule="exact"/>
              <w:ind w:left="80"/>
              <w:rPr>
                <w:sz w:val="26"/>
              </w:rPr>
            </w:pPr>
            <w:r>
              <w:rPr>
                <w:sz w:val="26"/>
              </w:rPr>
              <w:t>16.50-</w:t>
            </w:r>
          </w:p>
          <w:p w:rsidR="00893409" w:rsidRDefault="00E1203E">
            <w:pPr>
              <w:pStyle w:val="TableParagraph"/>
              <w:spacing w:line="298" w:lineRule="exact"/>
              <w:ind w:left="80"/>
              <w:rPr>
                <w:sz w:val="26"/>
              </w:rPr>
            </w:pPr>
            <w:r>
              <w:rPr>
                <w:sz w:val="26"/>
              </w:rPr>
              <w:t>18.00</w:t>
            </w:r>
          </w:p>
          <w:p w:rsidR="00893409" w:rsidRDefault="00E1203E">
            <w:pPr>
              <w:pStyle w:val="TableParagraph"/>
              <w:spacing w:before="1" w:line="298" w:lineRule="exact"/>
              <w:ind w:left="80"/>
              <w:rPr>
                <w:sz w:val="26"/>
              </w:rPr>
            </w:pPr>
            <w:r>
              <w:rPr>
                <w:sz w:val="26"/>
              </w:rPr>
              <w:t>16.50-</w:t>
            </w:r>
          </w:p>
          <w:p w:rsidR="00893409" w:rsidRDefault="000F446A">
            <w:pPr>
              <w:pStyle w:val="TableParagraph"/>
              <w:spacing w:line="288" w:lineRule="exact"/>
              <w:ind w:left="80"/>
              <w:rPr>
                <w:sz w:val="26"/>
              </w:rPr>
            </w:pPr>
            <w:r>
              <w:rPr>
                <w:sz w:val="26"/>
              </w:rPr>
              <w:t>17.3</w:t>
            </w:r>
            <w:r w:rsidR="00E1203E">
              <w:rPr>
                <w:sz w:val="26"/>
              </w:rPr>
              <w:t>0</w:t>
            </w:r>
          </w:p>
        </w:tc>
        <w:tc>
          <w:tcPr>
            <w:tcW w:w="1419" w:type="dxa"/>
          </w:tcPr>
          <w:p w:rsidR="00893409" w:rsidRDefault="00E1203E">
            <w:pPr>
              <w:pStyle w:val="TableParagraph"/>
              <w:spacing w:line="294" w:lineRule="exact"/>
              <w:ind w:left="78"/>
              <w:rPr>
                <w:sz w:val="26"/>
              </w:rPr>
            </w:pPr>
            <w:r>
              <w:rPr>
                <w:sz w:val="26"/>
              </w:rPr>
              <w:t>16.50-</w:t>
            </w:r>
          </w:p>
          <w:p w:rsidR="00893409" w:rsidRDefault="00E1203E">
            <w:pPr>
              <w:pStyle w:val="TableParagraph"/>
              <w:spacing w:line="298" w:lineRule="exact"/>
              <w:ind w:left="78"/>
              <w:rPr>
                <w:sz w:val="26"/>
              </w:rPr>
            </w:pPr>
            <w:r>
              <w:rPr>
                <w:sz w:val="26"/>
              </w:rPr>
              <w:t>18.30</w:t>
            </w:r>
          </w:p>
          <w:p w:rsidR="00893409" w:rsidRDefault="00E1203E">
            <w:pPr>
              <w:pStyle w:val="TableParagraph"/>
              <w:spacing w:before="1" w:line="298" w:lineRule="exact"/>
              <w:ind w:left="78"/>
              <w:rPr>
                <w:sz w:val="26"/>
              </w:rPr>
            </w:pPr>
            <w:r>
              <w:rPr>
                <w:sz w:val="26"/>
              </w:rPr>
              <w:t>16.50-</w:t>
            </w:r>
          </w:p>
          <w:p w:rsidR="00893409" w:rsidRDefault="000F446A">
            <w:pPr>
              <w:pStyle w:val="TableParagraph"/>
              <w:spacing w:line="288" w:lineRule="exact"/>
              <w:ind w:left="78"/>
              <w:rPr>
                <w:sz w:val="26"/>
              </w:rPr>
            </w:pPr>
            <w:r>
              <w:rPr>
                <w:sz w:val="26"/>
              </w:rPr>
              <w:t>17</w:t>
            </w:r>
            <w:r w:rsidR="00E1203E">
              <w:rPr>
                <w:sz w:val="26"/>
              </w:rPr>
              <w:t>.30</w:t>
            </w:r>
          </w:p>
        </w:tc>
        <w:tc>
          <w:tcPr>
            <w:tcW w:w="1841" w:type="dxa"/>
          </w:tcPr>
          <w:p w:rsidR="00893409" w:rsidRDefault="00E1203E">
            <w:pPr>
              <w:pStyle w:val="TableParagraph"/>
              <w:spacing w:line="294" w:lineRule="exact"/>
              <w:ind w:left="78"/>
              <w:rPr>
                <w:sz w:val="26"/>
              </w:rPr>
            </w:pPr>
            <w:r>
              <w:rPr>
                <w:sz w:val="26"/>
              </w:rPr>
              <w:t>16.50- 18.00</w:t>
            </w:r>
          </w:p>
          <w:p w:rsidR="00893409" w:rsidRDefault="000F446A">
            <w:pPr>
              <w:pStyle w:val="TableParagraph"/>
              <w:spacing w:line="298" w:lineRule="exact"/>
              <w:ind w:left="78"/>
              <w:rPr>
                <w:sz w:val="26"/>
              </w:rPr>
            </w:pPr>
            <w:r>
              <w:rPr>
                <w:sz w:val="26"/>
              </w:rPr>
              <w:t>16.50-17</w:t>
            </w:r>
            <w:r w:rsidR="00E1203E">
              <w:rPr>
                <w:sz w:val="26"/>
              </w:rPr>
              <w:t>.30</w:t>
            </w:r>
          </w:p>
        </w:tc>
      </w:tr>
    </w:tbl>
    <w:p w:rsidR="00893409" w:rsidRDefault="00893409">
      <w:pPr>
        <w:pStyle w:val="a3"/>
        <w:spacing w:before="3"/>
        <w:jc w:val="left"/>
        <w:rPr>
          <w:b/>
          <w:sz w:val="20"/>
        </w:rPr>
      </w:pPr>
    </w:p>
    <w:p w:rsidR="00893409" w:rsidRDefault="00E1203E">
      <w:pPr>
        <w:spacing w:before="89"/>
        <w:ind w:left="8962"/>
        <w:rPr>
          <w:i/>
          <w:sz w:val="28"/>
        </w:rPr>
      </w:pPr>
      <w:r>
        <w:rPr>
          <w:i/>
          <w:sz w:val="28"/>
        </w:rPr>
        <w:t>Таблица</w:t>
      </w:r>
    </w:p>
    <w:p w:rsidR="00893409" w:rsidRDefault="00E1203E">
      <w:pPr>
        <w:pStyle w:val="1"/>
        <w:spacing w:before="9" w:after="12" w:line="235" w:lineRule="auto"/>
        <w:ind w:left="3321" w:right="631" w:hanging="1285"/>
        <w:jc w:val="left"/>
      </w:pPr>
      <w:r>
        <w:t>Структура учебног</w:t>
      </w:r>
      <w:r w:rsidR="000F446A">
        <w:t>о графика в МБДОУ</w:t>
      </w:r>
      <w:proofErr w:type="gramStart"/>
      <w:r w:rsidR="000F446A">
        <w:t>«Д</w:t>
      </w:r>
      <w:proofErr w:type="gramEnd"/>
      <w:r w:rsidR="000F446A">
        <w:t>етский сад№138</w:t>
      </w:r>
      <w:r>
        <w:t>» Годовой календарный учебный график</w:t>
      </w:r>
    </w:p>
    <w:tbl>
      <w:tblPr>
        <w:tblStyle w:val="TableNormal"/>
        <w:tblW w:w="0" w:type="auto"/>
        <w:tblInd w:w="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69"/>
        <w:gridCol w:w="3677"/>
        <w:gridCol w:w="2727"/>
      </w:tblGrid>
      <w:tr w:rsidR="00893409">
        <w:trPr>
          <w:trHeight w:val="515"/>
        </w:trPr>
        <w:tc>
          <w:tcPr>
            <w:tcW w:w="3769" w:type="dxa"/>
          </w:tcPr>
          <w:p w:rsidR="00893409" w:rsidRDefault="00E1203E">
            <w:pPr>
              <w:pStyle w:val="TableParagraph"/>
              <w:spacing w:line="272" w:lineRule="exact"/>
              <w:ind w:left="165"/>
              <w:rPr>
                <w:b/>
                <w:sz w:val="24"/>
              </w:rPr>
            </w:pPr>
            <w:r>
              <w:rPr>
                <w:b/>
                <w:sz w:val="24"/>
              </w:rPr>
              <w:t>Период</w:t>
            </w:r>
          </w:p>
        </w:tc>
        <w:tc>
          <w:tcPr>
            <w:tcW w:w="3677" w:type="dxa"/>
          </w:tcPr>
          <w:p w:rsidR="00893409" w:rsidRDefault="00E1203E">
            <w:pPr>
              <w:pStyle w:val="TableParagraph"/>
              <w:spacing w:line="272" w:lineRule="exact"/>
              <w:rPr>
                <w:b/>
                <w:sz w:val="24"/>
              </w:rPr>
            </w:pPr>
            <w:r>
              <w:rPr>
                <w:b/>
                <w:sz w:val="24"/>
              </w:rPr>
              <w:t>Название периода</w:t>
            </w:r>
          </w:p>
        </w:tc>
        <w:tc>
          <w:tcPr>
            <w:tcW w:w="2727" w:type="dxa"/>
          </w:tcPr>
          <w:p w:rsidR="00893409" w:rsidRDefault="00E1203E">
            <w:pPr>
              <w:pStyle w:val="TableParagraph"/>
              <w:spacing w:line="272" w:lineRule="exact"/>
              <w:ind w:left="105"/>
              <w:rPr>
                <w:b/>
                <w:sz w:val="24"/>
              </w:rPr>
            </w:pPr>
            <w:r>
              <w:rPr>
                <w:b/>
                <w:sz w:val="24"/>
              </w:rPr>
              <w:t>Количество недель</w:t>
            </w:r>
          </w:p>
        </w:tc>
      </w:tr>
    </w:tbl>
    <w:p w:rsidR="00893409" w:rsidRDefault="00893409">
      <w:pPr>
        <w:spacing w:line="272" w:lineRule="exact"/>
        <w:rPr>
          <w:sz w:val="24"/>
        </w:rPr>
        <w:sectPr w:rsidR="00893409">
          <w:pgSz w:w="11910" w:h="16840"/>
          <w:pgMar w:top="580" w:right="220" w:bottom="1240" w:left="580" w:header="0" w:footer="1009" w:gutter="0"/>
          <w:cols w:space="720"/>
        </w:sectPr>
      </w:pPr>
    </w:p>
    <w:tbl>
      <w:tblPr>
        <w:tblStyle w:val="TableNormal"/>
        <w:tblW w:w="0" w:type="auto"/>
        <w:tblInd w:w="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69"/>
        <w:gridCol w:w="3677"/>
        <w:gridCol w:w="2727"/>
      </w:tblGrid>
      <w:tr w:rsidR="00893409">
        <w:trPr>
          <w:trHeight w:val="645"/>
        </w:trPr>
        <w:tc>
          <w:tcPr>
            <w:tcW w:w="3769" w:type="dxa"/>
            <w:tcBorders>
              <w:top w:val="nil"/>
            </w:tcBorders>
          </w:tcPr>
          <w:p w:rsidR="00893409" w:rsidRDefault="00E1203E">
            <w:pPr>
              <w:pStyle w:val="TableParagraph"/>
              <w:spacing w:line="268" w:lineRule="exact"/>
              <w:ind w:left="105"/>
              <w:rPr>
                <w:sz w:val="24"/>
              </w:rPr>
            </w:pPr>
            <w:r>
              <w:rPr>
                <w:sz w:val="24"/>
              </w:rPr>
              <w:lastRenderedPageBreak/>
              <w:t>с 1 сентября по 13 сентября</w:t>
            </w:r>
          </w:p>
        </w:tc>
        <w:tc>
          <w:tcPr>
            <w:tcW w:w="3677" w:type="dxa"/>
            <w:tcBorders>
              <w:top w:val="nil"/>
            </w:tcBorders>
          </w:tcPr>
          <w:p w:rsidR="00893409" w:rsidRDefault="00E1203E">
            <w:pPr>
              <w:pStyle w:val="TableParagraph"/>
              <w:ind w:right="210" w:firstLine="60"/>
              <w:rPr>
                <w:sz w:val="24"/>
              </w:rPr>
            </w:pPr>
            <w:r>
              <w:rPr>
                <w:sz w:val="24"/>
              </w:rPr>
              <w:t>адаптационно-диагностический период</w:t>
            </w:r>
          </w:p>
        </w:tc>
        <w:tc>
          <w:tcPr>
            <w:tcW w:w="2727" w:type="dxa"/>
            <w:tcBorders>
              <w:top w:val="nil"/>
            </w:tcBorders>
          </w:tcPr>
          <w:p w:rsidR="00893409" w:rsidRDefault="00E1203E">
            <w:pPr>
              <w:pStyle w:val="TableParagraph"/>
              <w:spacing w:line="268" w:lineRule="exact"/>
              <w:ind w:left="105"/>
              <w:rPr>
                <w:sz w:val="24"/>
              </w:rPr>
            </w:pPr>
            <w:r>
              <w:rPr>
                <w:sz w:val="24"/>
              </w:rPr>
              <w:t>2 недели</w:t>
            </w:r>
          </w:p>
        </w:tc>
      </w:tr>
      <w:tr w:rsidR="00893409">
        <w:trPr>
          <w:trHeight w:val="515"/>
        </w:trPr>
        <w:tc>
          <w:tcPr>
            <w:tcW w:w="3769" w:type="dxa"/>
          </w:tcPr>
          <w:p w:rsidR="00893409" w:rsidRDefault="00E1203E">
            <w:pPr>
              <w:pStyle w:val="TableParagraph"/>
              <w:spacing w:line="268" w:lineRule="exact"/>
              <w:ind w:left="105"/>
              <w:rPr>
                <w:sz w:val="24"/>
              </w:rPr>
            </w:pPr>
            <w:r>
              <w:rPr>
                <w:sz w:val="24"/>
              </w:rPr>
              <w:t>с 14 сентября по 25 октября</w:t>
            </w:r>
          </w:p>
        </w:tc>
        <w:tc>
          <w:tcPr>
            <w:tcW w:w="3677" w:type="dxa"/>
          </w:tcPr>
          <w:p w:rsidR="00893409" w:rsidRDefault="00E1203E">
            <w:pPr>
              <w:pStyle w:val="TableParagraph"/>
              <w:spacing w:line="268" w:lineRule="exact"/>
              <w:rPr>
                <w:sz w:val="24"/>
              </w:rPr>
            </w:pPr>
            <w:r>
              <w:rPr>
                <w:sz w:val="24"/>
              </w:rPr>
              <w:t>учебный период</w:t>
            </w:r>
          </w:p>
        </w:tc>
        <w:tc>
          <w:tcPr>
            <w:tcW w:w="2727" w:type="dxa"/>
          </w:tcPr>
          <w:p w:rsidR="00893409" w:rsidRDefault="00E1203E">
            <w:pPr>
              <w:pStyle w:val="TableParagraph"/>
              <w:spacing w:line="268" w:lineRule="exact"/>
              <w:ind w:left="105"/>
              <w:rPr>
                <w:sz w:val="24"/>
              </w:rPr>
            </w:pPr>
            <w:r>
              <w:rPr>
                <w:sz w:val="24"/>
              </w:rPr>
              <w:t>6 недель</w:t>
            </w:r>
          </w:p>
        </w:tc>
      </w:tr>
      <w:tr w:rsidR="00893409">
        <w:trPr>
          <w:trHeight w:val="517"/>
        </w:trPr>
        <w:tc>
          <w:tcPr>
            <w:tcW w:w="3769" w:type="dxa"/>
          </w:tcPr>
          <w:p w:rsidR="00893409" w:rsidRDefault="00E1203E">
            <w:pPr>
              <w:pStyle w:val="TableParagraph"/>
              <w:spacing w:line="270" w:lineRule="exact"/>
              <w:ind w:left="105"/>
              <w:rPr>
                <w:sz w:val="24"/>
              </w:rPr>
            </w:pPr>
            <w:r>
              <w:rPr>
                <w:sz w:val="24"/>
              </w:rPr>
              <w:t>26 октября по 08 ноября</w:t>
            </w:r>
          </w:p>
        </w:tc>
        <w:tc>
          <w:tcPr>
            <w:tcW w:w="3677" w:type="dxa"/>
          </w:tcPr>
          <w:p w:rsidR="00893409" w:rsidRDefault="00E1203E">
            <w:pPr>
              <w:pStyle w:val="TableParagraph"/>
              <w:spacing w:line="270" w:lineRule="exact"/>
              <w:rPr>
                <w:sz w:val="24"/>
              </w:rPr>
            </w:pPr>
            <w:r>
              <w:rPr>
                <w:color w:val="FF0000"/>
                <w:sz w:val="24"/>
              </w:rPr>
              <w:t>диагностика</w:t>
            </w:r>
          </w:p>
        </w:tc>
        <w:tc>
          <w:tcPr>
            <w:tcW w:w="2727" w:type="dxa"/>
          </w:tcPr>
          <w:p w:rsidR="00893409" w:rsidRDefault="00E1203E">
            <w:pPr>
              <w:pStyle w:val="TableParagraph"/>
              <w:spacing w:line="270" w:lineRule="exact"/>
              <w:ind w:left="105"/>
              <w:rPr>
                <w:sz w:val="24"/>
              </w:rPr>
            </w:pPr>
            <w:r>
              <w:rPr>
                <w:sz w:val="24"/>
              </w:rPr>
              <w:t>2 недели</w:t>
            </w:r>
          </w:p>
        </w:tc>
      </w:tr>
      <w:tr w:rsidR="00893409">
        <w:trPr>
          <w:trHeight w:val="515"/>
        </w:trPr>
        <w:tc>
          <w:tcPr>
            <w:tcW w:w="3769" w:type="dxa"/>
          </w:tcPr>
          <w:p w:rsidR="00893409" w:rsidRDefault="00E1203E">
            <w:pPr>
              <w:pStyle w:val="TableParagraph"/>
              <w:spacing w:line="268" w:lineRule="exact"/>
              <w:ind w:left="105"/>
              <w:rPr>
                <w:sz w:val="24"/>
              </w:rPr>
            </w:pPr>
            <w:r>
              <w:rPr>
                <w:sz w:val="24"/>
              </w:rPr>
              <w:t>с 09 ноября по 31 декабря</w:t>
            </w:r>
          </w:p>
        </w:tc>
        <w:tc>
          <w:tcPr>
            <w:tcW w:w="3677" w:type="dxa"/>
          </w:tcPr>
          <w:p w:rsidR="00893409" w:rsidRDefault="00E1203E">
            <w:pPr>
              <w:pStyle w:val="TableParagraph"/>
              <w:spacing w:line="268" w:lineRule="exact"/>
              <w:rPr>
                <w:sz w:val="24"/>
              </w:rPr>
            </w:pPr>
            <w:r>
              <w:rPr>
                <w:sz w:val="24"/>
              </w:rPr>
              <w:t>учебный период</w:t>
            </w:r>
          </w:p>
        </w:tc>
        <w:tc>
          <w:tcPr>
            <w:tcW w:w="2727" w:type="dxa"/>
          </w:tcPr>
          <w:p w:rsidR="00893409" w:rsidRDefault="00E1203E">
            <w:pPr>
              <w:pStyle w:val="TableParagraph"/>
              <w:spacing w:line="268" w:lineRule="exact"/>
              <w:ind w:left="105"/>
              <w:rPr>
                <w:sz w:val="24"/>
              </w:rPr>
            </w:pPr>
            <w:r>
              <w:rPr>
                <w:sz w:val="24"/>
              </w:rPr>
              <w:t>8 недель</w:t>
            </w:r>
          </w:p>
        </w:tc>
      </w:tr>
      <w:tr w:rsidR="00893409">
        <w:trPr>
          <w:trHeight w:val="515"/>
        </w:trPr>
        <w:tc>
          <w:tcPr>
            <w:tcW w:w="3769" w:type="dxa"/>
          </w:tcPr>
          <w:p w:rsidR="00893409" w:rsidRDefault="00E1203E">
            <w:pPr>
              <w:pStyle w:val="TableParagraph"/>
              <w:spacing w:line="268" w:lineRule="exact"/>
              <w:ind w:left="105"/>
              <w:rPr>
                <w:sz w:val="24"/>
              </w:rPr>
            </w:pPr>
            <w:r>
              <w:rPr>
                <w:color w:val="FF0000"/>
                <w:sz w:val="24"/>
              </w:rPr>
              <w:t>с 01 января по 10 января</w:t>
            </w:r>
          </w:p>
        </w:tc>
        <w:tc>
          <w:tcPr>
            <w:tcW w:w="3677" w:type="dxa"/>
          </w:tcPr>
          <w:p w:rsidR="00893409" w:rsidRDefault="00E1203E">
            <w:pPr>
              <w:pStyle w:val="TableParagraph"/>
              <w:spacing w:line="268" w:lineRule="exact"/>
              <w:rPr>
                <w:sz w:val="24"/>
              </w:rPr>
            </w:pPr>
            <w:r>
              <w:rPr>
                <w:color w:val="FF0000"/>
                <w:sz w:val="24"/>
              </w:rPr>
              <w:t>новогодние каникулы</w:t>
            </w:r>
          </w:p>
        </w:tc>
        <w:tc>
          <w:tcPr>
            <w:tcW w:w="2727" w:type="dxa"/>
          </w:tcPr>
          <w:p w:rsidR="00893409" w:rsidRDefault="00E1203E">
            <w:pPr>
              <w:pStyle w:val="TableParagraph"/>
              <w:spacing w:line="268" w:lineRule="exact"/>
              <w:ind w:left="105"/>
              <w:rPr>
                <w:sz w:val="24"/>
              </w:rPr>
            </w:pPr>
            <w:r>
              <w:rPr>
                <w:color w:val="FF0000"/>
                <w:sz w:val="24"/>
              </w:rPr>
              <w:t>2 недели</w:t>
            </w:r>
          </w:p>
        </w:tc>
      </w:tr>
      <w:tr w:rsidR="00893409">
        <w:trPr>
          <w:trHeight w:val="517"/>
        </w:trPr>
        <w:tc>
          <w:tcPr>
            <w:tcW w:w="3769" w:type="dxa"/>
          </w:tcPr>
          <w:p w:rsidR="00893409" w:rsidRDefault="00E1203E">
            <w:pPr>
              <w:pStyle w:val="TableParagraph"/>
              <w:spacing w:line="270" w:lineRule="exact"/>
              <w:ind w:left="105"/>
              <w:rPr>
                <w:sz w:val="24"/>
              </w:rPr>
            </w:pPr>
            <w:r>
              <w:rPr>
                <w:sz w:val="24"/>
              </w:rPr>
              <w:t>с 11 января по 01 мая</w:t>
            </w:r>
          </w:p>
        </w:tc>
        <w:tc>
          <w:tcPr>
            <w:tcW w:w="3677" w:type="dxa"/>
          </w:tcPr>
          <w:p w:rsidR="00893409" w:rsidRDefault="00E1203E">
            <w:pPr>
              <w:pStyle w:val="TableParagraph"/>
              <w:spacing w:line="270" w:lineRule="exact"/>
              <w:rPr>
                <w:sz w:val="24"/>
              </w:rPr>
            </w:pPr>
            <w:r>
              <w:rPr>
                <w:sz w:val="24"/>
              </w:rPr>
              <w:t>учебный период</w:t>
            </w:r>
          </w:p>
        </w:tc>
        <w:tc>
          <w:tcPr>
            <w:tcW w:w="2727" w:type="dxa"/>
          </w:tcPr>
          <w:p w:rsidR="00893409" w:rsidRDefault="00E1203E">
            <w:pPr>
              <w:pStyle w:val="TableParagraph"/>
              <w:spacing w:line="270" w:lineRule="exact"/>
              <w:ind w:left="105"/>
              <w:rPr>
                <w:sz w:val="24"/>
              </w:rPr>
            </w:pPr>
            <w:r>
              <w:rPr>
                <w:sz w:val="24"/>
              </w:rPr>
              <w:t>16 недель</w:t>
            </w:r>
          </w:p>
        </w:tc>
      </w:tr>
      <w:tr w:rsidR="00893409">
        <w:trPr>
          <w:trHeight w:val="515"/>
        </w:trPr>
        <w:tc>
          <w:tcPr>
            <w:tcW w:w="3769" w:type="dxa"/>
          </w:tcPr>
          <w:p w:rsidR="00893409" w:rsidRDefault="00E1203E">
            <w:pPr>
              <w:pStyle w:val="TableParagraph"/>
              <w:spacing w:line="268" w:lineRule="exact"/>
              <w:ind w:left="105"/>
              <w:rPr>
                <w:sz w:val="24"/>
              </w:rPr>
            </w:pPr>
            <w:r>
              <w:rPr>
                <w:sz w:val="24"/>
              </w:rPr>
              <w:t>с 02 мая 08 мая</w:t>
            </w:r>
          </w:p>
        </w:tc>
        <w:tc>
          <w:tcPr>
            <w:tcW w:w="3677" w:type="dxa"/>
          </w:tcPr>
          <w:p w:rsidR="00893409" w:rsidRDefault="00E1203E">
            <w:pPr>
              <w:pStyle w:val="TableParagraph"/>
              <w:spacing w:line="268" w:lineRule="exact"/>
              <w:rPr>
                <w:sz w:val="24"/>
              </w:rPr>
            </w:pPr>
            <w:r>
              <w:rPr>
                <w:color w:val="FF0000"/>
                <w:sz w:val="24"/>
              </w:rPr>
              <w:t>диагностика</w:t>
            </w:r>
          </w:p>
        </w:tc>
        <w:tc>
          <w:tcPr>
            <w:tcW w:w="2727" w:type="dxa"/>
          </w:tcPr>
          <w:p w:rsidR="00893409" w:rsidRDefault="00E1203E">
            <w:pPr>
              <w:pStyle w:val="TableParagraph"/>
              <w:spacing w:line="268" w:lineRule="exact"/>
              <w:ind w:left="105"/>
              <w:rPr>
                <w:sz w:val="24"/>
              </w:rPr>
            </w:pPr>
            <w:r>
              <w:rPr>
                <w:sz w:val="24"/>
              </w:rPr>
              <w:t>1 неделя</w:t>
            </w:r>
          </w:p>
        </w:tc>
      </w:tr>
      <w:tr w:rsidR="00893409">
        <w:trPr>
          <w:trHeight w:val="515"/>
        </w:trPr>
        <w:tc>
          <w:tcPr>
            <w:tcW w:w="3769" w:type="dxa"/>
          </w:tcPr>
          <w:p w:rsidR="00893409" w:rsidRDefault="00E1203E">
            <w:pPr>
              <w:pStyle w:val="TableParagraph"/>
              <w:spacing w:line="268" w:lineRule="exact"/>
              <w:ind w:left="105"/>
              <w:rPr>
                <w:sz w:val="24"/>
              </w:rPr>
            </w:pPr>
            <w:r>
              <w:rPr>
                <w:sz w:val="24"/>
              </w:rPr>
              <w:t>С 10 по 31 мая</w:t>
            </w:r>
          </w:p>
        </w:tc>
        <w:tc>
          <w:tcPr>
            <w:tcW w:w="3677" w:type="dxa"/>
          </w:tcPr>
          <w:p w:rsidR="00893409" w:rsidRDefault="00E1203E">
            <w:pPr>
              <w:pStyle w:val="TableParagraph"/>
              <w:spacing w:line="268" w:lineRule="exact"/>
              <w:rPr>
                <w:sz w:val="24"/>
              </w:rPr>
            </w:pPr>
            <w:r>
              <w:rPr>
                <w:sz w:val="24"/>
              </w:rPr>
              <w:t>учебно-коррекционный период</w:t>
            </w:r>
          </w:p>
        </w:tc>
        <w:tc>
          <w:tcPr>
            <w:tcW w:w="2727" w:type="dxa"/>
          </w:tcPr>
          <w:p w:rsidR="00893409" w:rsidRDefault="00E1203E">
            <w:pPr>
              <w:pStyle w:val="TableParagraph"/>
              <w:spacing w:line="268" w:lineRule="exact"/>
              <w:ind w:left="105"/>
              <w:rPr>
                <w:sz w:val="24"/>
              </w:rPr>
            </w:pPr>
            <w:r>
              <w:rPr>
                <w:sz w:val="24"/>
              </w:rPr>
              <w:t>3 недели</w:t>
            </w:r>
          </w:p>
        </w:tc>
      </w:tr>
      <w:tr w:rsidR="00893409">
        <w:trPr>
          <w:trHeight w:val="517"/>
        </w:trPr>
        <w:tc>
          <w:tcPr>
            <w:tcW w:w="3769" w:type="dxa"/>
          </w:tcPr>
          <w:p w:rsidR="00893409" w:rsidRDefault="00E1203E">
            <w:pPr>
              <w:pStyle w:val="TableParagraph"/>
              <w:spacing w:line="270" w:lineRule="exact"/>
              <w:ind w:left="105"/>
              <w:rPr>
                <w:sz w:val="24"/>
              </w:rPr>
            </w:pPr>
            <w:r>
              <w:rPr>
                <w:color w:val="FF0000"/>
                <w:sz w:val="24"/>
              </w:rPr>
              <w:t>с 1 июня по 31 августа</w:t>
            </w:r>
          </w:p>
        </w:tc>
        <w:tc>
          <w:tcPr>
            <w:tcW w:w="3677" w:type="dxa"/>
          </w:tcPr>
          <w:p w:rsidR="00893409" w:rsidRDefault="00E1203E">
            <w:pPr>
              <w:pStyle w:val="TableParagraph"/>
              <w:spacing w:line="270" w:lineRule="exact"/>
              <w:rPr>
                <w:sz w:val="24"/>
              </w:rPr>
            </w:pPr>
            <w:r>
              <w:rPr>
                <w:color w:val="FF0000"/>
                <w:sz w:val="24"/>
              </w:rPr>
              <w:t>летние каникулы</w:t>
            </w:r>
          </w:p>
        </w:tc>
        <w:tc>
          <w:tcPr>
            <w:tcW w:w="2727" w:type="dxa"/>
          </w:tcPr>
          <w:p w:rsidR="00893409" w:rsidRDefault="00893409">
            <w:pPr>
              <w:pStyle w:val="TableParagraph"/>
              <w:ind w:left="0"/>
              <w:rPr>
                <w:sz w:val="26"/>
              </w:rPr>
            </w:pPr>
          </w:p>
        </w:tc>
      </w:tr>
      <w:tr w:rsidR="00893409">
        <w:trPr>
          <w:trHeight w:val="515"/>
        </w:trPr>
        <w:tc>
          <w:tcPr>
            <w:tcW w:w="3769" w:type="dxa"/>
          </w:tcPr>
          <w:p w:rsidR="00893409" w:rsidRDefault="00E1203E">
            <w:pPr>
              <w:pStyle w:val="TableParagraph"/>
              <w:spacing w:line="268" w:lineRule="exact"/>
              <w:ind w:left="105"/>
              <w:rPr>
                <w:sz w:val="24"/>
              </w:rPr>
            </w:pPr>
            <w:r>
              <w:rPr>
                <w:sz w:val="24"/>
              </w:rPr>
              <w:t>Итого</w:t>
            </w:r>
          </w:p>
        </w:tc>
        <w:tc>
          <w:tcPr>
            <w:tcW w:w="3677" w:type="dxa"/>
          </w:tcPr>
          <w:p w:rsidR="00893409" w:rsidRDefault="00893409">
            <w:pPr>
              <w:pStyle w:val="TableParagraph"/>
              <w:ind w:left="0"/>
              <w:rPr>
                <w:sz w:val="26"/>
              </w:rPr>
            </w:pPr>
          </w:p>
        </w:tc>
        <w:tc>
          <w:tcPr>
            <w:tcW w:w="2727" w:type="dxa"/>
          </w:tcPr>
          <w:p w:rsidR="00893409" w:rsidRDefault="00E1203E">
            <w:pPr>
              <w:pStyle w:val="TableParagraph"/>
              <w:spacing w:line="268" w:lineRule="exact"/>
              <w:ind w:left="105"/>
              <w:rPr>
                <w:sz w:val="24"/>
              </w:rPr>
            </w:pPr>
            <w:r>
              <w:rPr>
                <w:sz w:val="24"/>
              </w:rPr>
              <w:t>38 недель</w:t>
            </w:r>
          </w:p>
        </w:tc>
      </w:tr>
    </w:tbl>
    <w:p w:rsidR="00893409" w:rsidRDefault="00893409">
      <w:pPr>
        <w:pStyle w:val="a3"/>
        <w:jc w:val="left"/>
        <w:rPr>
          <w:b/>
          <w:sz w:val="20"/>
        </w:rPr>
      </w:pPr>
    </w:p>
    <w:p w:rsidR="00893409" w:rsidRDefault="00E1203E">
      <w:pPr>
        <w:spacing w:before="244" w:line="362" w:lineRule="auto"/>
        <w:ind w:left="1122" w:right="628"/>
        <w:jc w:val="both"/>
        <w:rPr>
          <w:sz w:val="28"/>
        </w:rPr>
      </w:pPr>
      <w:r>
        <w:rPr>
          <w:b/>
          <w:sz w:val="28"/>
        </w:rPr>
        <w:t xml:space="preserve">Адаптационно-диагностический период </w:t>
      </w:r>
      <w:r>
        <w:rPr>
          <w:sz w:val="28"/>
        </w:rPr>
        <w:t>- это время привыкания детей к детскому саду и время выявления исходного уровня развития детей.</w:t>
      </w:r>
    </w:p>
    <w:p w:rsidR="00893409" w:rsidRDefault="00E1203E">
      <w:pPr>
        <w:pStyle w:val="a3"/>
        <w:spacing w:line="360" w:lineRule="auto"/>
        <w:ind w:left="1122" w:right="629"/>
      </w:pPr>
      <w:r>
        <w:rPr>
          <w:b/>
        </w:rPr>
        <w:t xml:space="preserve">Диагностика </w:t>
      </w:r>
      <w:r>
        <w:t>– время, когда педагоги выявляют уровень освоения 5 образовательных областей ООП (Основ</w:t>
      </w:r>
      <w:r w:rsidR="000F446A">
        <w:t>ной образовательной программы МБДОУ «Детский сад №138</w:t>
      </w:r>
      <w:r>
        <w:t>»).</w:t>
      </w:r>
    </w:p>
    <w:p w:rsidR="00893409" w:rsidRDefault="00E1203E">
      <w:pPr>
        <w:spacing w:line="360" w:lineRule="auto"/>
        <w:ind w:left="1122" w:right="627"/>
        <w:jc w:val="both"/>
        <w:rPr>
          <w:sz w:val="28"/>
        </w:rPr>
      </w:pPr>
      <w:r>
        <w:rPr>
          <w:b/>
          <w:sz w:val="28"/>
        </w:rPr>
        <w:t xml:space="preserve">Учебно-коррекционный период </w:t>
      </w:r>
      <w:r>
        <w:rPr>
          <w:sz w:val="28"/>
        </w:rPr>
        <w:t>– время корректировки усвоения программного материала по итогам диагностического периода.</w:t>
      </w:r>
    </w:p>
    <w:p w:rsidR="00893409" w:rsidRDefault="00E1203E">
      <w:pPr>
        <w:pStyle w:val="a3"/>
        <w:spacing w:line="321" w:lineRule="exact"/>
        <w:ind w:left="1122"/>
      </w:pPr>
      <w:r>
        <w:t>Учебный день делится на три блока:</w:t>
      </w:r>
    </w:p>
    <w:p w:rsidR="00893409" w:rsidRDefault="00E1203E">
      <w:pPr>
        <w:pStyle w:val="a4"/>
        <w:numPr>
          <w:ilvl w:val="0"/>
          <w:numId w:val="34"/>
        </w:numPr>
        <w:tabs>
          <w:tab w:val="left" w:pos="1276"/>
        </w:tabs>
        <w:spacing w:before="156"/>
        <w:jc w:val="both"/>
        <w:rPr>
          <w:sz w:val="28"/>
        </w:rPr>
      </w:pPr>
      <w:r>
        <w:rPr>
          <w:b/>
          <w:sz w:val="28"/>
        </w:rPr>
        <w:t xml:space="preserve">утренний образовательный блок </w:t>
      </w:r>
      <w:r w:rsidR="000F446A">
        <w:rPr>
          <w:sz w:val="28"/>
        </w:rPr>
        <w:t>с 7.0</w:t>
      </w:r>
      <w:r>
        <w:rPr>
          <w:sz w:val="28"/>
        </w:rPr>
        <w:t>0 до 9.00 включает в</w:t>
      </w:r>
      <w:r>
        <w:rPr>
          <w:spacing w:val="-9"/>
          <w:sz w:val="28"/>
        </w:rPr>
        <w:t xml:space="preserve"> </w:t>
      </w:r>
      <w:r>
        <w:rPr>
          <w:sz w:val="28"/>
        </w:rPr>
        <w:t>себя:</w:t>
      </w:r>
    </w:p>
    <w:p w:rsidR="00893409" w:rsidRDefault="00E1203E">
      <w:pPr>
        <w:pStyle w:val="a4"/>
        <w:numPr>
          <w:ilvl w:val="1"/>
          <w:numId w:val="34"/>
        </w:numPr>
        <w:tabs>
          <w:tab w:val="left" w:pos="1286"/>
        </w:tabs>
        <w:spacing w:before="162" w:line="360" w:lineRule="auto"/>
        <w:ind w:right="630" w:firstLine="0"/>
        <w:rPr>
          <w:sz w:val="28"/>
        </w:rPr>
      </w:pPr>
      <w:r>
        <w:rPr>
          <w:sz w:val="28"/>
        </w:rPr>
        <w:t>взаимодействие с семьями детей по реализации Основной образовательной программы дошкольного образования;</w:t>
      </w:r>
    </w:p>
    <w:p w:rsidR="00893409" w:rsidRDefault="00E1203E">
      <w:pPr>
        <w:pStyle w:val="a4"/>
        <w:numPr>
          <w:ilvl w:val="1"/>
          <w:numId w:val="34"/>
        </w:numPr>
        <w:tabs>
          <w:tab w:val="left" w:pos="1286"/>
        </w:tabs>
        <w:spacing w:line="321" w:lineRule="exact"/>
        <w:ind w:left="1285"/>
        <w:rPr>
          <w:sz w:val="28"/>
        </w:rPr>
      </w:pPr>
      <w:r>
        <w:rPr>
          <w:sz w:val="28"/>
        </w:rPr>
        <w:t>самостоятельную деятельность</w:t>
      </w:r>
      <w:r>
        <w:rPr>
          <w:spacing w:val="-5"/>
          <w:sz w:val="28"/>
        </w:rPr>
        <w:t xml:space="preserve"> </w:t>
      </w:r>
      <w:r>
        <w:rPr>
          <w:sz w:val="28"/>
        </w:rPr>
        <w:t>детей;</w:t>
      </w:r>
    </w:p>
    <w:p w:rsidR="00893409" w:rsidRDefault="00E1203E">
      <w:pPr>
        <w:pStyle w:val="a3"/>
        <w:spacing w:before="161" w:line="360" w:lineRule="auto"/>
        <w:ind w:left="1122" w:right="623"/>
      </w:pPr>
      <w:r>
        <w:t>-образовательную деятельность, осуществляемую в процессе организации различных видов детской деятельности (игровой, коммуникативной, изобразительной, восприятие художественной литературы и фольклора, познавательно-исследовательской, самообслуживание и элементарный бытовой труд, музыкальной, двигательной</w:t>
      </w:r>
      <w:proofErr w:type="gramStart"/>
      <w:r>
        <w:t xml:space="preserve"> ,</w:t>
      </w:r>
      <w:proofErr w:type="gramEnd"/>
      <w:r>
        <w:t xml:space="preserve"> конструирование);</w:t>
      </w:r>
    </w:p>
    <w:p w:rsidR="00893409" w:rsidRDefault="00E1203E">
      <w:pPr>
        <w:pStyle w:val="a4"/>
        <w:numPr>
          <w:ilvl w:val="1"/>
          <w:numId w:val="34"/>
        </w:numPr>
        <w:tabs>
          <w:tab w:val="left" w:pos="1535"/>
        </w:tabs>
        <w:ind w:left="1534" w:hanging="413"/>
        <w:rPr>
          <w:sz w:val="28"/>
        </w:rPr>
      </w:pPr>
      <w:r>
        <w:rPr>
          <w:sz w:val="28"/>
        </w:rPr>
        <w:t>образовательную деятельность, осуществляемую в ходе</w:t>
      </w:r>
      <w:r>
        <w:rPr>
          <w:spacing w:val="36"/>
          <w:sz w:val="28"/>
        </w:rPr>
        <w:t xml:space="preserve"> </w:t>
      </w:r>
      <w:proofErr w:type="gramStart"/>
      <w:r>
        <w:rPr>
          <w:sz w:val="28"/>
        </w:rPr>
        <w:t>режимных</w:t>
      </w:r>
      <w:proofErr w:type="gramEnd"/>
    </w:p>
    <w:p w:rsidR="00893409" w:rsidRDefault="00E1203E">
      <w:pPr>
        <w:pStyle w:val="a3"/>
        <w:spacing w:before="163"/>
        <w:ind w:left="1122"/>
        <w:jc w:val="left"/>
      </w:pPr>
      <w:r>
        <w:t>моментов;</w:t>
      </w:r>
    </w:p>
    <w:p w:rsidR="00893409" w:rsidRDefault="00893409">
      <w:pPr>
        <w:sectPr w:rsidR="00893409">
          <w:pgSz w:w="11910" w:h="16840"/>
          <w:pgMar w:top="540" w:right="220" w:bottom="1200" w:left="580" w:header="0" w:footer="1009" w:gutter="0"/>
          <w:cols w:space="720"/>
        </w:sectPr>
      </w:pPr>
    </w:p>
    <w:p w:rsidR="00893409" w:rsidRDefault="00E1203E">
      <w:pPr>
        <w:pStyle w:val="a4"/>
        <w:numPr>
          <w:ilvl w:val="0"/>
          <w:numId w:val="34"/>
        </w:numPr>
        <w:tabs>
          <w:tab w:val="left" w:pos="1454"/>
        </w:tabs>
        <w:spacing w:before="61" w:line="360" w:lineRule="auto"/>
        <w:ind w:left="1122" w:right="623" w:firstLine="0"/>
        <w:jc w:val="both"/>
        <w:rPr>
          <w:sz w:val="28"/>
        </w:rPr>
      </w:pPr>
      <w:r>
        <w:rPr>
          <w:b/>
          <w:sz w:val="28"/>
        </w:rPr>
        <w:lastRenderedPageBreak/>
        <w:t xml:space="preserve">развивающий блок </w:t>
      </w:r>
      <w:r>
        <w:rPr>
          <w:sz w:val="28"/>
        </w:rPr>
        <w:t>с 9.00 до 11.45 представляет собой образовательную деятельность, осуществляемую в процессе организации различных видов детской деятельности (игровой, коммуникативной, изобразительной, восприятие художественной литературы и фольклора, познавательн</w:t>
      </w:r>
      <w:proofErr w:type="gramStart"/>
      <w:r>
        <w:rPr>
          <w:sz w:val="28"/>
        </w:rPr>
        <w:t>о-</w:t>
      </w:r>
      <w:proofErr w:type="gramEnd"/>
      <w:r>
        <w:rPr>
          <w:sz w:val="28"/>
        </w:rPr>
        <w:t xml:space="preserve"> исследовательской, самообслуживание и элементарный бытовой труд, музыкальной, двигательной , конструирование), а также организованное обучение в форме непосредственно образовательной деятельности</w:t>
      </w:r>
      <w:r>
        <w:rPr>
          <w:spacing w:val="-20"/>
          <w:sz w:val="28"/>
        </w:rPr>
        <w:t xml:space="preserve"> </w:t>
      </w:r>
      <w:r>
        <w:rPr>
          <w:sz w:val="28"/>
        </w:rPr>
        <w:t>(НОД);</w:t>
      </w:r>
    </w:p>
    <w:p w:rsidR="00893409" w:rsidRDefault="00E1203E">
      <w:pPr>
        <w:pStyle w:val="a4"/>
        <w:numPr>
          <w:ilvl w:val="0"/>
          <w:numId w:val="34"/>
        </w:numPr>
        <w:tabs>
          <w:tab w:val="left" w:pos="1427"/>
        </w:tabs>
        <w:spacing w:before="1"/>
        <w:ind w:left="1426" w:hanging="305"/>
        <w:jc w:val="both"/>
        <w:rPr>
          <w:sz w:val="28"/>
        </w:rPr>
      </w:pPr>
      <w:r>
        <w:rPr>
          <w:b/>
          <w:sz w:val="28"/>
        </w:rPr>
        <w:t xml:space="preserve">вечерний блок </w:t>
      </w:r>
      <w:r w:rsidR="000F446A">
        <w:rPr>
          <w:sz w:val="28"/>
        </w:rPr>
        <w:t>с 15.30 до 17.3</w:t>
      </w:r>
      <w:r>
        <w:rPr>
          <w:sz w:val="28"/>
        </w:rPr>
        <w:t>0 включает в</w:t>
      </w:r>
      <w:r>
        <w:rPr>
          <w:spacing w:val="-9"/>
          <w:sz w:val="28"/>
        </w:rPr>
        <w:t xml:space="preserve"> </w:t>
      </w:r>
      <w:r>
        <w:rPr>
          <w:sz w:val="28"/>
        </w:rPr>
        <w:t>себя:</w:t>
      </w:r>
    </w:p>
    <w:p w:rsidR="00893409" w:rsidRDefault="00E1203E">
      <w:pPr>
        <w:pStyle w:val="a4"/>
        <w:numPr>
          <w:ilvl w:val="0"/>
          <w:numId w:val="33"/>
        </w:numPr>
        <w:tabs>
          <w:tab w:val="left" w:pos="1286"/>
        </w:tabs>
        <w:spacing w:before="160"/>
        <w:ind w:left="1285"/>
        <w:rPr>
          <w:sz w:val="28"/>
        </w:rPr>
      </w:pPr>
      <w:r>
        <w:rPr>
          <w:sz w:val="28"/>
        </w:rPr>
        <w:t>самостоятельную деятельность</w:t>
      </w:r>
      <w:r>
        <w:rPr>
          <w:spacing w:val="-5"/>
          <w:sz w:val="28"/>
        </w:rPr>
        <w:t xml:space="preserve"> </w:t>
      </w:r>
      <w:r>
        <w:rPr>
          <w:sz w:val="28"/>
        </w:rPr>
        <w:t>детей;</w:t>
      </w:r>
    </w:p>
    <w:p w:rsidR="00893409" w:rsidRDefault="00E1203E">
      <w:pPr>
        <w:pStyle w:val="a4"/>
        <w:numPr>
          <w:ilvl w:val="0"/>
          <w:numId w:val="33"/>
        </w:numPr>
        <w:tabs>
          <w:tab w:val="left" w:pos="1286"/>
        </w:tabs>
        <w:spacing w:before="161" w:line="360" w:lineRule="auto"/>
        <w:ind w:right="623" w:firstLine="0"/>
        <w:rPr>
          <w:sz w:val="28"/>
        </w:rPr>
      </w:pPr>
      <w:proofErr w:type="gramStart"/>
      <w:r>
        <w:rPr>
          <w:sz w:val="28"/>
        </w:rPr>
        <w:t>образовательную деятельность, осуществляемую в процессе организации различных видов детской деятельности (игровой, коммуникативной, изобразительной, восприятие художественной литературы и фольклора, познавательно-исследовательской, самообслуживание и элементарный бытовой труд, музыкальной, двигательной,</w:t>
      </w:r>
      <w:r>
        <w:rPr>
          <w:spacing w:val="-3"/>
          <w:sz w:val="28"/>
        </w:rPr>
        <w:t xml:space="preserve"> </w:t>
      </w:r>
      <w:r>
        <w:rPr>
          <w:sz w:val="28"/>
        </w:rPr>
        <w:t>конструирование);</w:t>
      </w:r>
      <w:proofErr w:type="gramEnd"/>
    </w:p>
    <w:p w:rsidR="00893409" w:rsidRDefault="00E1203E">
      <w:pPr>
        <w:pStyle w:val="a4"/>
        <w:numPr>
          <w:ilvl w:val="0"/>
          <w:numId w:val="33"/>
        </w:numPr>
        <w:tabs>
          <w:tab w:val="left" w:pos="1286"/>
        </w:tabs>
        <w:spacing w:before="2" w:line="360" w:lineRule="auto"/>
        <w:ind w:right="630" w:firstLine="0"/>
        <w:rPr>
          <w:sz w:val="28"/>
        </w:rPr>
      </w:pPr>
      <w:r>
        <w:rPr>
          <w:sz w:val="28"/>
        </w:rPr>
        <w:t>образовательную деятельность, осуществляемую в ходе режимных моментов;</w:t>
      </w:r>
    </w:p>
    <w:p w:rsidR="00893409" w:rsidRDefault="00E1203E">
      <w:pPr>
        <w:pStyle w:val="a4"/>
        <w:numPr>
          <w:ilvl w:val="0"/>
          <w:numId w:val="33"/>
        </w:numPr>
        <w:tabs>
          <w:tab w:val="left" w:pos="1305"/>
        </w:tabs>
        <w:spacing w:line="360" w:lineRule="auto"/>
        <w:ind w:right="632" w:firstLine="0"/>
        <w:rPr>
          <w:sz w:val="28"/>
        </w:rPr>
      </w:pPr>
      <w:r>
        <w:rPr>
          <w:sz w:val="28"/>
        </w:rPr>
        <w:t>взаимодействие с семьями детей по реализации Основной образовательной программы дошкольного образования.</w:t>
      </w:r>
    </w:p>
    <w:p w:rsidR="00893409" w:rsidRDefault="00E1203E">
      <w:pPr>
        <w:spacing w:line="321" w:lineRule="exact"/>
        <w:ind w:right="1861"/>
        <w:jc w:val="right"/>
        <w:rPr>
          <w:i/>
          <w:sz w:val="28"/>
        </w:rPr>
      </w:pPr>
      <w:r>
        <w:rPr>
          <w:i/>
          <w:sz w:val="28"/>
        </w:rPr>
        <w:t>Таблица</w:t>
      </w:r>
    </w:p>
    <w:p w:rsidR="00893409" w:rsidRDefault="00E1203E">
      <w:pPr>
        <w:pStyle w:val="1"/>
        <w:spacing w:before="167"/>
        <w:ind w:left="4851" w:right="4359"/>
        <w:jc w:val="center"/>
      </w:pPr>
      <w:r>
        <w:t>Учебный план</w:t>
      </w:r>
    </w:p>
    <w:p w:rsidR="00893409" w:rsidRDefault="00893409">
      <w:pPr>
        <w:pStyle w:val="a3"/>
        <w:spacing w:before="2"/>
        <w:jc w:val="left"/>
        <w:rPr>
          <w:b/>
          <w:sz w:val="14"/>
        </w:rPr>
      </w:pPr>
    </w:p>
    <w:tbl>
      <w:tblPr>
        <w:tblStyle w:val="TableNormal"/>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
        <w:gridCol w:w="4083"/>
        <w:gridCol w:w="874"/>
        <w:gridCol w:w="1056"/>
        <w:gridCol w:w="1066"/>
        <w:gridCol w:w="1151"/>
        <w:gridCol w:w="1090"/>
      </w:tblGrid>
      <w:tr w:rsidR="00893409">
        <w:trPr>
          <w:trHeight w:val="551"/>
        </w:trPr>
        <w:tc>
          <w:tcPr>
            <w:tcW w:w="706" w:type="dxa"/>
          </w:tcPr>
          <w:p w:rsidR="00893409" w:rsidRDefault="00893409">
            <w:pPr>
              <w:pStyle w:val="TableParagraph"/>
              <w:ind w:left="0"/>
              <w:rPr>
                <w:sz w:val="26"/>
              </w:rPr>
            </w:pPr>
          </w:p>
        </w:tc>
        <w:tc>
          <w:tcPr>
            <w:tcW w:w="4083" w:type="dxa"/>
          </w:tcPr>
          <w:p w:rsidR="00893409" w:rsidRDefault="00E1203E">
            <w:pPr>
              <w:pStyle w:val="TableParagraph"/>
              <w:spacing w:line="272" w:lineRule="exact"/>
              <w:ind w:left="167"/>
              <w:rPr>
                <w:b/>
                <w:sz w:val="24"/>
              </w:rPr>
            </w:pPr>
            <w:r>
              <w:rPr>
                <w:b/>
                <w:sz w:val="24"/>
              </w:rPr>
              <w:t>Наименование направлений</w:t>
            </w:r>
          </w:p>
          <w:p w:rsidR="00893409" w:rsidRDefault="00E1203E">
            <w:pPr>
              <w:pStyle w:val="TableParagraph"/>
              <w:spacing w:line="259" w:lineRule="exact"/>
              <w:rPr>
                <w:b/>
                <w:sz w:val="24"/>
              </w:rPr>
            </w:pPr>
            <w:r>
              <w:rPr>
                <w:b/>
                <w:sz w:val="24"/>
              </w:rPr>
              <w:t>развития</w:t>
            </w:r>
          </w:p>
        </w:tc>
        <w:tc>
          <w:tcPr>
            <w:tcW w:w="874" w:type="dxa"/>
          </w:tcPr>
          <w:p w:rsidR="00893409" w:rsidRDefault="00E1203E">
            <w:pPr>
              <w:pStyle w:val="TableParagraph"/>
              <w:spacing w:line="272" w:lineRule="exact"/>
              <w:rPr>
                <w:b/>
                <w:sz w:val="24"/>
              </w:rPr>
            </w:pPr>
            <w:r>
              <w:rPr>
                <w:b/>
                <w:sz w:val="24"/>
              </w:rPr>
              <w:t>2-</w:t>
            </w:r>
          </w:p>
          <w:p w:rsidR="00893409" w:rsidRDefault="00E1203E">
            <w:pPr>
              <w:pStyle w:val="TableParagraph"/>
              <w:spacing w:line="259" w:lineRule="exact"/>
              <w:rPr>
                <w:b/>
                <w:sz w:val="24"/>
              </w:rPr>
            </w:pPr>
            <w:r>
              <w:rPr>
                <w:b/>
                <w:sz w:val="24"/>
              </w:rPr>
              <w:t>3года</w:t>
            </w:r>
          </w:p>
        </w:tc>
        <w:tc>
          <w:tcPr>
            <w:tcW w:w="1056" w:type="dxa"/>
          </w:tcPr>
          <w:p w:rsidR="00893409" w:rsidRDefault="00E1203E">
            <w:pPr>
              <w:pStyle w:val="TableParagraph"/>
              <w:spacing w:line="272" w:lineRule="exact"/>
              <w:ind w:left="-3"/>
              <w:rPr>
                <w:b/>
                <w:sz w:val="24"/>
              </w:rPr>
            </w:pPr>
            <w:r>
              <w:rPr>
                <w:b/>
                <w:sz w:val="24"/>
              </w:rPr>
              <w:t>3-4</w:t>
            </w:r>
          </w:p>
          <w:p w:rsidR="00893409" w:rsidRDefault="00E1203E">
            <w:pPr>
              <w:pStyle w:val="TableParagraph"/>
              <w:spacing w:line="259" w:lineRule="exact"/>
              <w:ind w:left="-3"/>
              <w:rPr>
                <w:b/>
                <w:sz w:val="24"/>
              </w:rPr>
            </w:pPr>
            <w:r>
              <w:rPr>
                <w:b/>
                <w:sz w:val="24"/>
              </w:rPr>
              <w:t>года</w:t>
            </w:r>
          </w:p>
        </w:tc>
        <w:tc>
          <w:tcPr>
            <w:tcW w:w="1066" w:type="dxa"/>
          </w:tcPr>
          <w:p w:rsidR="00893409" w:rsidRDefault="00E1203E">
            <w:pPr>
              <w:pStyle w:val="TableParagraph"/>
              <w:spacing w:line="272" w:lineRule="exact"/>
              <w:ind w:left="-3"/>
              <w:rPr>
                <w:b/>
                <w:sz w:val="24"/>
              </w:rPr>
            </w:pPr>
            <w:r>
              <w:rPr>
                <w:b/>
                <w:sz w:val="24"/>
              </w:rPr>
              <w:t>4-5 лет</w:t>
            </w:r>
          </w:p>
        </w:tc>
        <w:tc>
          <w:tcPr>
            <w:tcW w:w="1151" w:type="dxa"/>
          </w:tcPr>
          <w:p w:rsidR="00893409" w:rsidRDefault="00E1203E">
            <w:pPr>
              <w:pStyle w:val="TableParagraph"/>
              <w:spacing w:line="272" w:lineRule="exact"/>
              <w:ind w:left="-1"/>
              <w:rPr>
                <w:b/>
                <w:sz w:val="24"/>
              </w:rPr>
            </w:pPr>
            <w:r>
              <w:rPr>
                <w:b/>
                <w:sz w:val="24"/>
              </w:rPr>
              <w:t>5-6 лет</w:t>
            </w:r>
          </w:p>
        </w:tc>
        <w:tc>
          <w:tcPr>
            <w:tcW w:w="1090" w:type="dxa"/>
          </w:tcPr>
          <w:p w:rsidR="00893409" w:rsidRDefault="00E1203E">
            <w:pPr>
              <w:pStyle w:val="TableParagraph"/>
              <w:spacing w:line="272" w:lineRule="exact"/>
              <w:ind w:left="-2"/>
              <w:rPr>
                <w:b/>
                <w:sz w:val="24"/>
              </w:rPr>
            </w:pPr>
            <w:r>
              <w:rPr>
                <w:b/>
                <w:sz w:val="24"/>
              </w:rPr>
              <w:t>6-7 лет</w:t>
            </w:r>
          </w:p>
        </w:tc>
      </w:tr>
      <w:tr w:rsidR="00893409">
        <w:trPr>
          <w:trHeight w:val="301"/>
        </w:trPr>
        <w:tc>
          <w:tcPr>
            <w:tcW w:w="706" w:type="dxa"/>
          </w:tcPr>
          <w:p w:rsidR="00893409" w:rsidRDefault="00E1203E">
            <w:pPr>
              <w:pStyle w:val="TableParagraph"/>
              <w:spacing w:line="275" w:lineRule="exact"/>
              <w:ind w:left="0" w:right="86"/>
              <w:jc w:val="right"/>
              <w:rPr>
                <w:b/>
                <w:sz w:val="24"/>
              </w:rPr>
            </w:pPr>
            <w:r>
              <w:rPr>
                <w:b/>
                <w:sz w:val="24"/>
              </w:rPr>
              <w:t>1.</w:t>
            </w:r>
          </w:p>
        </w:tc>
        <w:tc>
          <w:tcPr>
            <w:tcW w:w="4083" w:type="dxa"/>
          </w:tcPr>
          <w:p w:rsidR="00893409" w:rsidRDefault="00E1203E">
            <w:pPr>
              <w:pStyle w:val="TableParagraph"/>
              <w:spacing w:line="275" w:lineRule="exact"/>
              <w:rPr>
                <w:b/>
                <w:sz w:val="24"/>
              </w:rPr>
            </w:pPr>
            <w:r>
              <w:rPr>
                <w:b/>
                <w:sz w:val="24"/>
              </w:rPr>
              <w:t>Познавательное развитие</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299"/>
        </w:trPr>
        <w:tc>
          <w:tcPr>
            <w:tcW w:w="706" w:type="dxa"/>
          </w:tcPr>
          <w:p w:rsidR="00893409" w:rsidRDefault="00E1203E">
            <w:pPr>
              <w:pStyle w:val="TableParagraph"/>
              <w:spacing w:line="268" w:lineRule="exact"/>
              <w:rPr>
                <w:sz w:val="24"/>
              </w:rPr>
            </w:pPr>
            <w:r>
              <w:rPr>
                <w:sz w:val="24"/>
              </w:rPr>
              <w:t>1.1.</w:t>
            </w:r>
          </w:p>
        </w:tc>
        <w:tc>
          <w:tcPr>
            <w:tcW w:w="4083" w:type="dxa"/>
          </w:tcPr>
          <w:p w:rsidR="00893409" w:rsidRDefault="00E1203E">
            <w:pPr>
              <w:pStyle w:val="TableParagraph"/>
              <w:spacing w:line="268" w:lineRule="exact"/>
              <w:rPr>
                <w:sz w:val="24"/>
              </w:rPr>
            </w:pPr>
            <w:r>
              <w:rPr>
                <w:sz w:val="24"/>
              </w:rPr>
              <w:t>ФЦКМ</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299"/>
        </w:trPr>
        <w:tc>
          <w:tcPr>
            <w:tcW w:w="706" w:type="dxa"/>
          </w:tcPr>
          <w:p w:rsidR="00893409" w:rsidRDefault="00E1203E">
            <w:pPr>
              <w:pStyle w:val="TableParagraph"/>
              <w:spacing w:line="268" w:lineRule="exact"/>
              <w:rPr>
                <w:sz w:val="24"/>
              </w:rPr>
            </w:pPr>
            <w:r>
              <w:rPr>
                <w:sz w:val="24"/>
              </w:rPr>
              <w:t>1.2.</w:t>
            </w:r>
          </w:p>
        </w:tc>
        <w:tc>
          <w:tcPr>
            <w:tcW w:w="4083" w:type="dxa"/>
          </w:tcPr>
          <w:p w:rsidR="00893409" w:rsidRDefault="00E1203E">
            <w:pPr>
              <w:pStyle w:val="TableParagraph"/>
              <w:spacing w:line="268" w:lineRule="exact"/>
              <w:rPr>
                <w:sz w:val="24"/>
              </w:rPr>
            </w:pPr>
            <w:r>
              <w:rPr>
                <w:sz w:val="24"/>
              </w:rPr>
              <w:t>ФЭМП</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553"/>
        </w:trPr>
        <w:tc>
          <w:tcPr>
            <w:tcW w:w="706" w:type="dxa"/>
          </w:tcPr>
          <w:p w:rsidR="00893409" w:rsidRDefault="00E1203E">
            <w:pPr>
              <w:pStyle w:val="TableParagraph"/>
              <w:spacing w:line="270" w:lineRule="exact"/>
              <w:rPr>
                <w:sz w:val="24"/>
              </w:rPr>
            </w:pPr>
            <w:r>
              <w:rPr>
                <w:sz w:val="24"/>
              </w:rPr>
              <w:t>1.3.</w:t>
            </w:r>
          </w:p>
        </w:tc>
        <w:tc>
          <w:tcPr>
            <w:tcW w:w="4083" w:type="dxa"/>
          </w:tcPr>
          <w:p w:rsidR="00893409" w:rsidRDefault="00E1203E">
            <w:pPr>
              <w:pStyle w:val="TableParagraph"/>
              <w:spacing w:line="270" w:lineRule="exact"/>
              <w:rPr>
                <w:sz w:val="24"/>
              </w:rPr>
            </w:pPr>
            <w:r>
              <w:rPr>
                <w:sz w:val="24"/>
              </w:rPr>
              <w:t>Продуктивная деятельность</w:t>
            </w:r>
          </w:p>
          <w:p w:rsidR="00893409" w:rsidRDefault="00E1203E">
            <w:pPr>
              <w:pStyle w:val="TableParagraph"/>
              <w:spacing w:line="264" w:lineRule="exact"/>
              <w:rPr>
                <w:sz w:val="24"/>
              </w:rPr>
            </w:pPr>
            <w:r>
              <w:rPr>
                <w:sz w:val="24"/>
              </w:rPr>
              <w:t>Конструирование</w:t>
            </w:r>
          </w:p>
        </w:tc>
        <w:tc>
          <w:tcPr>
            <w:tcW w:w="874" w:type="dxa"/>
          </w:tcPr>
          <w:p w:rsidR="00893409" w:rsidRDefault="00893409">
            <w:pPr>
              <w:pStyle w:val="TableParagraph"/>
              <w:ind w:left="0"/>
              <w:rPr>
                <w:sz w:val="26"/>
              </w:rPr>
            </w:pPr>
          </w:p>
        </w:tc>
        <w:tc>
          <w:tcPr>
            <w:tcW w:w="1056" w:type="dxa"/>
          </w:tcPr>
          <w:p w:rsidR="00893409" w:rsidRDefault="00893409">
            <w:pPr>
              <w:pStyle w:val="TableParagraph"/>
              <w:ind w:left="0"/>
              <w:rPr>
                <w:sz w:val="26"/>
              </w:rPr>
            </w:pPr>
          </w:p>
        </w:tc>
        <w:tc>
          <w:tcPr>
            <w:tcW w:w="1066" w:type="dxa"/>
          </w:tcPr>
          <w:p w:rsidR="00893409" w:rsidRDefault="00893409">
            <w:pPr>
              <w:pStyle w:val="TableParagraph"/>
              <w:ind w:left="0"/>
              <w:rPr>
                <w:sz w:val="26"/>
              </w:rPr>
            </w:pPr>
          </w:p>
        </w:tc>
        <w:tc>
          <w:tcPr>
            <w:tcW w:w="1151" w:type="dxa"/>
          </w:tcPr>
          <w:p w:rsidR="00893409" w:rsidRDefault="00893409">
            <w:pPr>
              <w:pStyle w:val="TableParagraph"/>
              <w:ind w:left="0"/>
              <w:rPr>
                <w:sz w:val="26"/>
              </w:rPr>
            </w:pPr>
          </w:p>
        </w:tc>
        <w:tc>
          <w:tcPr>
            <w:tcW w:w="1090" w:type="dxa"/>
          </w:tcPr>
          <w:p w:rsidR="00893409" w:rsidRDefault="00893409">
            <w:pPr>
              <w:pStyle w:val="TableParagraph"/>
              <w:ind w:left="0"/>
              <w:rPr>
                <w:sz w:val="26"/>
              </w:rPr>
            </w:pPr>
          </w:p>
        </w:tc>
      </w:tr>
      <w:tr w:rsidR="00893409">
        <w:trPr>
          <w:trHeight w:val="551"/>
        </w:trPr>
        <w:tc>
          <w:tcPr>
            <w:tcW w:w="706" w:type="dxa"/>
          </w:tcPr>
          <w:p w:rsidR="00893409" w:rsidRDefault="00E1203E">
            <w:pPr>
              <w:pStyle w:val="TableParagraph"/>
              <w:spacing w:line="268" w:lineRule="exact"/>
              <w:rPr>
                <w:sz w:val="24"/>
              </w:rPr>
            </w:pPr>
            <w:r>
              <w:rPr>
                <w:sz w:val="24"/>
              </w:rPr>
              <w:t>1.4</w:t>
            </w:r>
          </w:p>
        </w:tc>
        <w:tc>
          <w:tcPr>
            <w:tcW w:w="4083" w:type="dxa"/>
          </w:tcPr>
          <w:p w:rsidR="00893409" w:rsidRDefault="00E1203E">
            <w:pPr>
              <w:pStyle w:val="TableParagraph"/>
              <w:spacing w:line="268" w:lineRule="exact"/>
              <w:rPr>
                <w:sz w:val="24"/>
              </w:rPr>
            </w:pPr>
            <w:r>
              <w:rPr>
                <w:sz w:val="24"/>
              </w:rPr>
              <w:t>Продуктивная деятельность</w:t>
            </w:r>
          </w:p>
          <w:p w:rsidR="00893409" w:rsidRDefault="00E1203E">
            <w:pPr>
              <w:pStyle w:val="TableParagraph"/>
              <w:spacing w:line="264" w:lineRule="exact"/>
              <w:rPr>
                <w:sz w:val="24"/>
              </w:rPr>
            </w:pPr>
            <w:r>
              <w:rPr>
                <w:sz w:val="24"/>
              </w:rPr>
              <w:t>Ручной труд</w:t>
            </w:r>
          </w:p>
        </w:tc>
        <w:tc>
          <w:tcPr>
            <w:tcW w:w="874" w:type="dxa"/>
          </w:tcPr>
          <w:p w:rsidR="00893409" w:rsidRDefault="00893409">
            <w:pPr>
              <w:pStyle w:val="TableParagraph"/>
              <w:ind w:left="0"/>
              <w:rPr>
                <w:sz w:val="26"/>
              </w:rPr>
            </w:pPr>
          </w:p>
        </w:tc>
        <w:tc>
          <w:tcPr>
            <w:tcW w:w="1056" w:type="dxa"/>
          </w:tcPr>
          <w:p w:rsidR="00893409" w:rsidRDefault="00893409">
            <w:pPr>
              <w:pStyle w:val="TableParagraph"/>
              <w:ind w:left="0"/>
              <w:rPr>
                <w:sz w:val="26"/>
              </w:rPr>
            </w:pPr>
          </w:p>
        </w:tc>
        <w:tc>
          <w:tcPr>
            <w:tcW w:w="1066" w:type="dxa"/>
          </w:tcPr>
          <w:p w:rsidR="00893409" w:rsidRDefault="00893409">
            <w:pPr>
              <w:pStyle w:val="TableParagraph"/>
              <w:ind w:left="0"/>
              <w:rPr>
                <w:sz w:val="26"/>
              </w:rPr>
            </w:pPr>
          </w:p>
        </w:tc>
        <w:tc>
          <w:tcPr>
            <w:tcW w:w="1151" w:type="dxa"/>
          </w:tcPr>
          <w:p w:rsidR="00893409" w:rsidRDefault="00893409">
            <w:pPr>
              <w:pStyle w:val="TableParagraph"/>
              <w:ind w:left="0"/>
              <w:rPr>
                <w:sz w:val="26"/>
              </w:rPr>
            </w:pPr>
          </w:p>
        </w:tc>
        <w:tc>
          <w:tcPr>
            <w:tcW w:w="1090" w:type="dxa"/>
          </w:tcPr>
          <w:p w:rsidR="00893409" w:rsidRDefault="00893409">
            <w:pPr>
              <w:pStyle w:val="TableParagraph"/>
              <w:ind w:left="0"/>
              <w:rPr>
                <w:sz w:val="26"/>
              </w:rPr>
            </w:pPr>
          </w:p>
        </w:tc>
      </w:tr>
      <w:tr w:rsidR="00893409">
        <w:trPr>
          <w:trHeight w:val="551"/>
        </w:trPr>
        <w:tc>
          <w:tcPr>
            <w:tcW w:w="706" w:type="dxa"/>
          </w:tcPr>
          <w:p w:rsidR="00893409" w:rsidRDefault="00893409">
            <w:pPr>
              <w:pStyle w:val="TableParagraph"/>
              <w:spacing w:before="8"/>
              <w:ind w:left="0"/>
              <w:rPr>
                <w:b/>
                <w:sz w:val="23"/>
              </w:rPr>
            </w:pPr>
          </w:p>
          <w:p w:rsidR="00893409" w:rsidRDefault="00E1203E">
            <w:pPr>
              <w:pStyle w:val="TableParagraph"/>
              <w:spacing w:line="259" w:lineRule="exact"/>
              <w:rPr>
                <w:b/>
                <w:sz w:val="24"/>
              </w:rPr>
            </w:pPr>
            <w:r>
              <w:rPr>
                <w:b/>
                <w:sz w:val="24"/>
              </w:rPr>
              <w:t>2.</w:t>
            </w:r>
          </w:p>
        </w:tc>
        <w:tc>
          <w:tcPr>
            <w:tcW w:w="4083" w:type="dxa"/>
          </w:tcPr>
          <w:p w:rsidR="00893409" w:rsidRDefault="00E1203E">
            <w:pPr>
              <w:pStyle w:val="TableParagraph"/>
              <w:spacing w:line="272" w:lineRule="exact"/>
              <w:rPr>
                <w:b/>
                <w:sz w:val="24"/>
              </w:rPr>
            </w:pPr>
            <w:r>
              <w:rPr>
                <w:b/>
                <w:sz w:val="24"/>
              </w:rPr>
              <w:t>Речевое развитие</w:t>
            </w:r>
          </w:p>
        </w:tc>
        <w:tc>
          <w:tcPr>
            <w:tcW w:w="874" w:type="dxa"/>
          </w:tcPr>
          <w:p w:rsidR="00893409" w:rsidRDefault="00893409">
            <w:pPr>
              <w:pStyle w:val="TableParagraph"/>
              <w:ind w:left="0"/>
              <w:rPr>
                <w:sz w:val="26"/>
              </w:rPr>
            </w:pPr>
          </w:p>
        </w:tc>
        <w:tc>
          <w:tcPr>
            <w:tcW w:w="1056" w:type="dxa"/>
          </w:tcPr>
          <w:p w:rsidR="00893409" w:rsidRDefault="00893409">
            <w:pPr>
              <w:pStyle w:val="TableParagraph"/>
              <w:ind w:left="0"/>
              <w:rPr>
                <w:sz w:val="26"/>
              </w:rPr>
            </w:pPr>
          </w:p>
        </w:tc>
        <w:tc>
          <w:tcPr>
            <w:tcW w:w="1066" w:type="dxa"/>
          </w:tcPr>
          <w:p w:rsidR="00893409" w:rsidRDefault="00893409">
            <w:pPr>
              <w:pStyle w:val="TableParagraph"/>
              <w:ind w:left="0"/>
              <w:rPr>
                <w:sz w:val="26"/>
              </w:rPr>
            </w:pPr>
          </w:p>
        </w:tc>
        <w:tc>
          <w:tcPr>
            <w:tcW w:w="1151" w:type="dxa"/>
          </w:tcPr>
          <w:p w:rsidR="00893409" w:rsidRDefault="00893409">
            <w:pPr>
              <w:pStyle w:val="TableParagraph"/>
              <w:ind w:left="0"/>
              <w:rPr>
                <w:sz w:val="26"/>
              </w:rPr>
            </w:pPr>
          </w:p>
        </w:tc>
        <w:tc>
          <w:tcPr>
            <w:tcW w:w="1090" w:type="dxa"/>
          </w:tcPr>
          <w:p w:rsidR="00893409" w:rsidRDefault="00893409">
            <w:pPr>
              <w:pStyle w:val="TableParagraph"/>
              <w:ind w:left="0"/>
              <w:rPr>
                <w:sz w:val="26"/>
              </w:rPr>
            </w:pPr>
          </w:p>
        </w:tc>
      </w:tr>
      <w:tr w:rsidR="00893409">
        <w:trPr>
          <w:trHeight w:val="299"/>
        </w:trPr>
        <w:tc>
          <w:tcPr>
            <w:tcW w:w="706" w:type="dxa"/>
          </w:tcPr>
          <w:p w:rsidR="00893409" w:rsidRDefault="00E1203E">
            <w:pPr>
              <w:pStyle w:val="TableParagraph"/>
              <w:spacing w:line="268" w:lineRule="exact"/>
              <w:rPr>
                <w:sz w:val="24"/>
              </w:rPr>
            </w:pPr>
            <w:r>
              <w:rPr>
                <w:sz w:val="24"/>
              </w:rPr>
              <w:t>2.1.</w:t>
            </w:r>
          </w:p>
        </w:tc>
        <w:tc>
          <w:tcPr>
            <w:tcW w:w="4083" w:type="dxa"/>
          </w:tcPr>
          <w:p w:rsidR="00893409" w:rsidRDefault="00E1203E">
            <w:pPr>
              <w:pStyle w:val="TableParagraph"/>
              <w:spacing w:line="268" w:lineRule="exact"/>
              <w:rPr>
                <w:sz w:val="24"/>
              </w:rPr>
            </w:pPr>
            <w:r>
              <w:rPr>
                <w:sz w:val="24"/>
              </w:rPr>
              <w:t>Развитие речи</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301"/>
        </w:trPr>
        <w:tc>
          <w:tcPr>
            <w:tcW w:w="706" w:type="dxa"/>
          </w:tcPr>
          <w:p w:rsidR="00893409" w:rsidRDefault="00E1203E">
            <w:pPr>
              <w:pStyle w:val="TableParagraph"/>
              <w:spacing w:line="270" w:lineRule="exact"/>
              <w:rPr>
                <w:sz w:val="24"/>
              </w:rPr>
            </w:pPr>
            <w:r>
              <w:rPr>
                <w:sz w:val="24"/>
              </w:rPr>
              <w:t>2.2.</w:t>
            </w:r>
          </w:p>
        </w:tc>
        <w:tc>
          <w:tcPr>
            <w:tcW w:w="4083" w:type="dxa"/>
          </w:tcPr>
          <w:p w:rsidR="00893409" w:rsidRDefault="00E1203E">
            <w:pPr>
              <w:pStyle w:val="TableParagraph"/>
              <w:spacing w:line="270" w:lineRule="exact"/>
              <w:rPr>
                <w:sz w:val="24"/>
              </w:rPr>
            </w:pPr>
            <w:r>
              <w:rPr>
                <w:sz w:val="24"/>
              </w:rPr>
              <w:t>Чтение художественной литературы</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551"/>
        </w:trPr>
        <w:tc>
          <w:tcPr>
            <w:tcW w:w="706" w:type="dxa"/>
          </w:tcPr>
          <w:p w:rsidR="00893409" w:rsidRDefault="00E1203E">
            <w:pPr>
              <w:pStyle w:val="TableParagraph"/>
              <w:spacing w:line="272" w:lineRule="exact"/>
              <w:ind w:left="0" w:right="86"/>
              <w:jc w:val="right"/>
              <w:rPr>
                <w:b/>
                <w:sz w:val="24"/>
              </w:rPr>
            </w:pPr>
            <w:r>
              <w:rPr>
                <w:b/>
                <w:sz w:val="24"/>
              </w:rPr>
              <w:t>3.</w:t>
            </w:r>
          </w:p>
        </w:tc>
        <w:tc>
          <w:tcPr>
            <w:tcW w:w="4083" w:type="dxa"/>
          </w:tcPr>
          <w:p w:rsidR="00893409" w:rsidRDefault="00E1203E">
            <w:pPr>
              <w:pStyle w:val="TableParagraph"/>
              <w:spacing w:line="272" w:lineRule="exact"/>
              <w:rPr>
                <w:b/>
                <w:sz w:val="24"/>
              </w:rPr>
            </w:pPr>
            <w:r>
              <w:rPr>
                <w:b/>
                <w:sz w:val="24"/>
              </w:rPr>
              <w:t>Художественно-эстетическое</w:t>
            </w:r>
          </w:p>
          <w:p w:rsidR="00893409" w:rsidRDefault="00E1203E">
            <w:pPr>
              <w:pStyle w:val="TableParagraph"/>
              <w:spacing w:line="259" w:lineRule="exact"/>
              <w:rPr>
                <w:b/>
                <w:sz w:val="24"/>
              </w:rPr>
            </w:pPr>
            <w:r>
              <w:rPr>
                <w:b/>
                <w:sz w:val="24"/>
              </w:rPr>
              <w:t>развитие</w:t>
            </w:r>
          </w:p>
        </w:tc>
        <w:tc>
          <w:tcPr>
            <w:tcW w:w="874" w:type="dxa"/>
          </w:tcPr>
          <w:p w:rsidR="00893409" w:rsidRDefault="00893409">
            <w:pPr>
              <w:pStyle w:val="TableParagraph"/>
              <w:ind w:left="0"/>
              <w:rPr>
                <w:sz w:val="26"/>
              </w:rPr>
            </w:pPr>
          </w:p>
        </w:tc>
        <w:tc>
          <w:tcPr>
            <w:tcW w:w="1056" w:type="dxa"/>
          </w:tcPr>
          <w:p w:rsidR="00893409" w:rsidRDefault="00893409">
            <w:pPr>
              <w:pStyle w:val="TableParagraph"/>
              <w:ind w:left="0"/>
              <w:rPr>
                <w:sz w:val="26"/>
              </w:rPr>
            </w:pPr>
          </w:p>
        </w:tc>
        <w:tc>
          <w:tcPr>
            <w:tcW w:w="1066" w:type="dxa"/>
          </w:tcPr>
          <w:p w:rsidR="00893409" w:rsidRDefault="00893409">
            <w:pPr>
              <w:pStyle w:val="TableParagraph"/>
              <w:ind w:left="0"/>
              <w:rPr>
                <w:sz w:val="26"/>
              </w:rPr>
            </w:pPr>
          </w:p>
        </w:tc>
        <w:tc>
          <w:tcPr>
            <w:tcW w:w="1151" w:type="dxa"/>
          </w:tcPr>
          <w:p w:rsidR="00893409" w:rsidRDefault="00893409">
            <w:pPr>
              <w:pStyle w:val="TableParagraph"/>
              <w:ind w:left="0"/>
              <w:rPr>
                <w:sz w:val="26"/>
              </w:rPr>
            </w:pPr>
          </w:p>
        </w:tc>
        <w:tc>
          <w:tcPr>
            <w:tcW w:w="1090" w:type="dxa"/>
          </w:tcPr>
          <w:p w:rsidR="00893409" w:rsidRDefault="00893409">
            <w:pPr>
              <w:pStyle w:val="TableParagraph"/>
              <w:ind w:left="0"/>
              <w:rPr>
                <w:sz w:val="26"/>
              </w:rPr>
            </w:pPr>
          </w:p>
        </w:tc>
      </w:tr>
      <w:tr w:rsidR="00893409">
        <w:trPr>
          <w:trHeight w:val="299"/>
        </w:trPr>
        <w:tc>
          <w:tcPr>
            <w:tcW w:w="706" w:type="dxa"/>
          </w:tcPr>
          <w:p w:rsidR="00893409" w:rsidRDefault="00E1203E">
            <w:pPr>
              <w:pStyle w:val="TableParagraph"/>
              <w:spacing w:line="267" w:lineRule="exact"/>
              <w:rPr>
                <w:sz w:val="24"/>
              </w:rPr>
            </w:pPr>
            <w:r>
              <w:rPr>
                <w:sz w:val="24"/>
              </w:rPr>
              <w:t>3.1.</w:t>
            </w:r>
          </w:p>
        </w:tc>
        <w:tc>
          <w:tcPr>
            <w:tcW w:w="4083" w:type="dxa"/>
          </w:tcPr>
          <w:p w:rsidR="00893409" w:rsidRDefault="00E1203E">
            <w:pPr>
              <w:pStyle w:val="TableParagraph"/>
              <w:spacing w:line="267" w:lineRule="exact"/>
              <w:rPr>
                <w:sz w:val="24"/>
              </w:rPr>
            </w:pPr>
            <w:r>
              <w:rPr>
                <w:sz w:val="24"/>
              </w:rPr>
              <w:t>Рисование</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301"/>
        </w:trPr>
        <w:tc>
          <w:tcPr>
            <w:tcW w:w="706" w:type="dxa"/>
          </w:tcPr>
          <w:p w:rsidR="00893409" w:rsidRDefault="00E1203E">
            <w:pPr>
              <w:pStyle w:val="TableParagraph"/>
              <w:spacing w:line="270" w:lineRule="exact"/>
              <w:rPr>
                <w:sz w:val="24"/>
              </w:rPr>
            </w:pPr>
            <w:r>
              <w:rPr>
                <w:sz w:val="24"/>
              </w:rPr>
              <w:t>3.2.</w:t>
            </w:r>
          </w:p>
        </w:tc>
        <w:tc>
          <w:tcPr>
            <w:tcW w:w="4083" w:type="dxa"/>
          </w:tcPr>
          <w:p w:rsidR="00893409" w:rsidRDefault="00E1203E">
            <w:pPr>
              <w:pStyle w:val="TableParagraph"/>
              <w:spacing w:line="270" w:lineRule="exact"/>
              <w:rPr>
                <w:sz w:val="24"/>
              </w:rPr>
            </w:pPr>
            <w:r>
              <w:rPr>
                <w:sz w:val="24"/>
              </w:rPr>
              <w:t>Лепка</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bl>
    <w:p w:rsidR="00893409" w:rsidRDefault="00893409">
      <w:pPr>
        <w:sectPr w:rsidR="00893409">
          <w:pgSz w:w="11910" w:h="16840"/>
          <w:pgMar w:top="480" w:right="220" w:bottom="1240" w:left="580" w:header="0" w:footer="1009" w:gutter="0"/>
          <w:cols w:space="720"/>
        </w:sectPr>
      </w:pPr>
    </w:p>
    <w:tbl>
      <w:tblPr>
        <w:tblStyle w:val="TableNormal"/>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
        <w:gridCol w:w="4083"/>
        <w:gridCol w:w="874"/>
        <w:gridCol w:w="1056"/>
        <w:gridCol w:w="1066"/>
        <w:gridCol w:w="1151"/>
        <w:gridCol w:w="1090"/>
      </w:tblGrid>
      <w:tr w:rsidR="00893409">
        <w:trPr>
          <w:trHeight w:val="299"/>
        </w:trPr>
        <w:tc>
          <w:tcPr>
            <w:tcW w:w="706" w:type="dxa"/>
            <w:tcBorders>
              <w:top w:val="nil"/>
            </w:tcBorders>
          </w:tcPr>
          <w:p w:rsidR="00893409" w:rsidRDefault="00E1203E">
            <w:pPr>
              <w:pStyle w:val="TableParagraph"/>
              <w:spacing w:line="268" w:lineRule="exact"/>
              <w:rPr>
                <w:sz w:val="24"/>
              </w:rPr>
            </w:pPr>
            <w:r>
              <w:rPr>
                <w:sz w:val="24"/>
              </w:rPr>
              <w:lastRenderedPageBreak/>
              <w:t>3.3.</w:t>
            </w:r>
          </w:p>
        </w:tc>
        <w:tc>
          <w:tcPr>
            <w:tcW w:w="4083" w:type="dxa"/>
            <w:tcBorders>
              <w:top w:val="nil"/>
            </w:tcBorders>
          </w:tcPr>
          <w:p w:rsidR="00893409" w:rsidRDefault="00E1203E">
            <w:pPr>
              <w:pStyle w:val="TableParagraph"/>
              <w:spacing w:line="268" w:lineRule="exact"/>
              <w:rPr>
                <w:sz w:val="24"/>
              </w:rPr>
            </w:pPr>
            <w:r>
              <w:rPr>
                <w:sz w:val="24"/>
              </w:rPr>
              <w:t>Аппликация</w:t>
            </w:r>
          </w:p>
        </w:tc>
        <w:tc>
          <w:tcPr>
            <w:tcW w:w="874" w:type="dxa"/>
            <w:tcBorders>
              <w:top w:val="nil"/>
            </w:tcBorders>
          </w:tcPr>
          <w:p w:rsidR="00893409" w:rsidRDefault="00893409">
            <w:pPr>
              <w:pStyle w:val="TableParagraph"/>
              <w:ind w:left="0"/>
            </w:pPr>
          </w:p>
        </w:tc>
        <w:tc>
          <w:tcPr>
            <w:tcW w:w="1056" w:type="dxa"/>
            <w:tcBorders>
              <w:top w:val="nil"/>
            </w:tcBorders>
          </w:tcPr>
          <w:p w:rsidR="00893409" w:rsidRDefault="00893409">
            <w:pPr>
              <w:pStyle w:val="TableParagraph"/>
              <w:ind w:left="0"/>
            </w:pPr>
          </w:p>
        </w:tc>
        <w:tc>
          <w:tcPr>
            <w:tcW w:w="1066" w:type="dxa"/>
            <w:tcBorders>
              <w:top w:val="nil"/>
            </w:tcBorders>
          </w:tcPr>
          <w:p w:rsidR="00893409" w:rsidRDefault="00893409">
            <w:pPr>
              <w:pStyle w:val="TableParagraph"/>
              <w:ind w:left="0"/>
            </w:pPr>
          </w:p>
        </w:tc>
        <w:tc>
          <w:tcPr>
            <w:tcW w:w="1151" w:type="dxa"/>
            <w:tcBorders>
              <w:top w:val="nil"/>
            </w:tcBorders>
          </w:tcPr>
          <w:p w:rsidR="00893409" w:rsidRDefault="00893409">
            <w:pPr>
              <w:pStyle w:val="TableParagraph"/>
              <w:ind w:left="0"/>
            </w:pPr>
          </w:p>
        </w:tc>
        <w:tc>
          <w:tcPr>
            <w:tcW w:w="1090" w:type="dxa"/>
            <w:tcBorders>
              <w:top w:val="nil"/>
            </w:tcBorders>
          </w:tcPr>
          <w:p w:rsidR="00893409" w:rsidRDefault="00893409">
            <w:pPr>
              <w:pStyle w:val="TableParagraph"/>
              <w:ind w:left="0"/>
            </w:pPr>
          </w:p>
        </w:tc>
      </w:tr>
      <w:tr w:rsidR="00893409">
        <w:trPr>
          <w:trHeight w:val="301"/>
        </w:trPr>
        <w:tc>
          <w:tcPr>
            <w:tcW w:w="706" w:type="dxa"/>
          </w:tcPr>
          <w:p w:rsidR="00893409" w:rsidRDefault="00E1203E">
            <w:pPr>
              <w:pStyle w:val="TableParagraph"/>
              <w:spacing w:line="270" w:lineRule="exact"/>
              <w:rPr>
                <w:sz w:val="24"/>
              </w:rPr>
            </w:pPr>
            <w:r>
              <w:rPr>
                <w:sz w:val="24"/>
              </w:rPr>
              <w:t>3.4</w:t>
            </w:r>
          </w:p>
        </w:tc>
        <w:tc>
          <w:tcPr>
            <w:tcW w:w="4083" w:type="dxa"/>
          </w:tcPr>
          <w:p w:rsidR="00893409" w:rsidRDefault="00E1203E">
            <w:pPr>
              <w:pStyle w:val="TableParagraph"/>
              <w:spacing w:line="270" w:lineRule="exact"/>
              <w:rPr>
                <w:sz w:val="24"/>
              </w:rPr>
            </w:pPr>
            <w:r>
              <w:rPr>
                <w:sz w:val="24"/>
              </w:rPr>
              <w:t>Музыка</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299"/>
        </w:trPr>
        <w:tc>
          <w:tcPr>
            <w:tcW w:w="706" w:type="dxa"/>
          </w:tcPr>
          <w:p w:rsidR="00893409" w:rsidRDefault="00E1203E">
            <w:pPr>
              <w:pStyle w:val="TableParagraph"/>
              <w:spacing w:line="272" w:lineRule="exact"/>
              <w:ind w:left="0" w:right="86"/>
              <w:jc w:val="right"/>
              <w:rPr>
                <w:b/>
                <w:sz w:val="24"/>
              </w:rPr>
            </w:pPr>
            <w:r>
              <w:rPr>
                <w:b/>
                <w:sz w:val="24"/>
              </w:rPr>
              <w:t>4.</w:t>
            </w:r>
          </w:p>
        </w:tc>
        <w:tc>
          <w:tcPr>
            <w:tcW w:w="4083" w:type="dxa"/>
          </w:tcPr>
          <w:p w:rsidR="00893409" w:rsidRDefault="00E1203E">
            <w:pPr>
              <w:pStyle w:val="TableParagraph"/>
              <w:spacing w:line="272" w:lineRule="exact"/>
              <w:rPr>
                <w:b/>
                <w:sz w:val="24"/>
              </w:rPr>
            </w:pPr>
            <w:r>
              <w:rPr>
                <w:b/>
                <w:sz w:val="24"/>
              </w:rPr>
              <w:t>Физическое развитие</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299"/>
        </w:trPr>
        <w:tc>
          <w:tcPr>
            <w:tcW w:w="706" w:type="dxa"/>
          </w:tcPr>
          <w:p w:rsidR="00893409" w:rsidRDefault="00E1203E">
            <w:pPr>
              <w:pStyle w:val="TableParagraph"/>
              <w:spacing w:line="268" w:lineRule="exact"/>
              <w:rPr>
                <w:sz w:val="24"/>
              </w:rPr>
            </w:pPr>
            <w:r>
              <w:rPr>
                <w:sz w:val="24"/>
              </w:rPr>
              <w:t>4.1</w:t>
            </w:r>
          </w:p>
        </w:tc>
        <w:tc>
          <w:tcPr>
            <w:tcW w:w="4083" w:type="dxa"/>
          </w:tcPr>
          <w:p w:rsidR="00893409" w:rsidRDefault="00E1203E">
            <w:pPr>
              <w:pStyle w:val="TableParagraph"/>
              <w:spacing w:line="268" w:lineRule="exact"/>
              <w:rPr>
                <w:sz w:val="24"/>
              </w:rPr>
            </w:pPr>
            <w:r>
              <w:rPr>
                <w:sz w:val="24"/>
              </w:rPr>
              <w:t>Физическая культура</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302"/>
        </w:trPr>
        <w:tc>
          <w:tcPr>
            <w:tcW w:w="706" w:type="dxa"/>
          </w:tcPr>
          <w:p w:rsidR="00893409" w:rsidRDefault="00E1203E">
            <w:pPr>
              <w:pStyle w:val="TableParagraph"/>
              <w:spacing w:line="270" w:lineRule="exact"/>
              <w:rPr>
                <w:sz w:val="24"/>
              </w:rPr>
            </w:pPr>
            <w:r>
              <w:rPr>
                <w:sz w:val="24"/>
              </w:rPr>
              <w:t>4.2.</w:t>
            </w:r>
          </w:p>
        </w:tc>
        <w:tc>
          <w:tcPr>
            <w:tcW w:w="4083" w:type="dxa"/>
          </w:tcPr>
          <w:p w:rsidR="00893409" w:rsidRDefault="00E1203E">
            <w:pPr>
              <w:pStyle w:val="TableParagraph"/>
              <w:spacing w:line="270" w:lineRule="exact"/>
              <w:rPr>
                <w:sz w:val="24"/>
              </w:rPr>
            </w:pPr>
            <w:r>
              <w:rPr>
                <w:sz w:val="24"/>
              </w:rPr>
              <w:t>Физ</w:t>
            </w:r>
            <w:proofErr w:type="gramStart"/>
            <w:r>
              <w:rPr>
                <w:sz w:val="24"/>
              </w:rPr>
              <w:t>.к</w:t>
            </w:r>
            <w:proofErr w:type="gramEnd"/>
            <w:r>
              <w:rPr>
                <w:sz w:val="24"/>
              </w:rPr>
              <w:t>ультура на воздухе</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299"/>
        </w:trPr>
        <w:tc>
          <w:tcPr>
            <w:tcW w:w="706" w:type="dxa"/>
          </w:tcPr>
          <w:p w:rsidR="00893409" w:rsidRDefault="00E1203E">
            <w:pPr>
              <w:pStyle w:val="TableParagraph"/>
              <w:spacing w:line="272" w:lineRule="exact"/>
              <w:ind w:left="0" w:right="86"/>
              <w:jc w:val="right"/>
              <w:rPr>
                <w:b/>
                <w:sz w:val="24"/>
              </w:rPr>
            </w:pPr>
            <w:r>
              <w:rPr>
                <w:b/>
                <w:sz w:val="24"/>
              </w:rPr>
              <w:t>5.</w:t>
            </w:r>
          </w:p>
        </w:tc>
        <w:tc>
          <w:tcPr>
            <w:tcW w:w="4083" w:type="dxa"/>
          </w:tcPr>
          <w:p w:rsidR="00893409" w:rsidRDefault="00E1203E">
            <w:pPr>
              <w:pStyle w:val="TableParagraph"/>
              <w:spacing w:line="272" w:lineRule="exact"/>
              <w:rPr>
                <w:b/>
                <w:sz w:val="24"/>
              </w:rPr>
            </w:pPr>
            <w:r>
              <w:rPr>
                <w:b/>
                <w:sz w:val="24"/>
              </w:rPr>
              <w:t>Региональный компонент</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551"/>
        </w:trPr>
        <w:tc>
          <w:tcPr>
            <w:tcW w:w="706" w:type="dxa"/>
          </w:tcPr>
          <w:p w:rsidR="00893409" w:rsidRDefault="00E1203E">
            <w:pPr>
              <w:pStyle w:val="TableParagraph"/>
              <w:spacing w:line="268" w:lineRule="exact"/>
              <w:ind w:left="0" w:right="86"/>
              <w:jc w:val="right"/>
              <w:rPr>
                <w:sz w:val="24"/>
              </w:rPr>
            </w:pPr>
            <w:r>
              <w:rPr>
                <w:sz w:val="24"/>
              </w:rPr>
              <w:t>5.1</w:t>
            </w:r>
          </w:p>
        </w:tc>
        <w:tc>
          <w:tcPr>
            <w:tcW w:w="4083" w:type="dxa"/>
          </w:tcPr>
          <w:p w:rsidR="00893409" w:rsidRDefault="00E1203E">
            <w:pPr>
              <w:pStyle w:val="TableParagraph"/>
              <w:spacing w:line="268" w:lineRule="exact"/>
              <w:rPr>
                <w:sz w:val="24"/>
              </w:rPr>
            </w:pPr>
            <w:r>
              <w:rPr>
                <w:sz w:val="24"/>
              </w:rPr>
              <w:t xml:space="preserve">Изучение татарского языка </w:t>
            </w:r>
            <w:proofErr w:type="gramStart"/>
            <w:r>
              <w:rPr>
                <w:sz w:val="24"/>
              </w:rPr>
              <w:t>по</w:t>
            </w:r>
            <w:proofErr w:type="gramEnd"/>
          </w:p>
          <w:p w:rsidR="00893409" w:rsidRDefault="00E1203E">
            <w:pPr>
              <w:pStyle w:val="TableParagraph"/>
              <w:spacing w:line="264" w:lineRule="exact"/>
              <w:rPr>
                <w:sz w:val="24"/>
              </w:rPr>
            </w:pPr>
            <w:r>
              <w:rPr>
                <w:sz w:val="24"/>
              </w:rPr>
              <w:t>подгруппам (НОД)</w:t>
            </w:r>
          </w:p>
        </w:tc>
        <w:tc>
          <w:tcPr>
            <w:tcW w:w="874" w:type="dxa"/>
          </w:tcPr>
          <w:p w:rsidR="00893409" w:rsidRDefault="00893409">
            <w:pPr>
              <w:pStyle w:val="TableParagraph"/>
              <w:ind w:left="0"/>
              <w:rPr>
                <w:sz w:val="26"/>
              </w:rPr>
            </w:pPr>
          </w:p>
        </w:tc>
        <w:tc>
          <w:tcPr>
            <w:tcW w:w="1056" w:type="dxa"/>
          </w:tcPr>
          <w:p w:rsidR="00893409" w:rsidRDefault="00893409">
            <w:pPr>
              <w:pStyle w:val="TableParagraph"/>
              <w:ind w:left="0"/>
              <w:rPr>
                <w:sz w:val="26"/>
              </w:rPr>
            </w:pPr>
          </w:p>
        </w:tc>
        <w:tc>
          <w:tcPr>
            <w:tcW w:w="1066" w:type="dxa"/>
          </w:tcPr>
          <w:p w:rsidR="00893409" w:rsidRDefault="00893409">
            <w:pPr>
              <w:pStyle w:val="TableParagraph"/>
              <w:ind w:left="0"/>
              <w:rPr>
                <w:sz w:val="26"/>
              </w:rPr>
            </w:pPr>
          </w:p>
        </w:tc>
        <w:tc>
          <w:tcPr>
            <w:tcW w:w="1151" w:type="dxa"/>
          </w:tcPr>
          <w:p w:rsidR="00893409" w:rsidRDefault="00893409">
            <w:pPr>
              <w:pStyle w:val="TableParagraph"/>
              <w:ind w:left="0"/>
              <w:rPr>
                <w:sz w:val="26"/>
              </w:rPr>
            </w:pPr>
          </w:p>
        </w:tc>
        <w:tc>
          <w:tcPr>
            <w:tcW w:w="1090" w:type="dxa"/>
          </w:tcPr>
          <w:p w:rsidR="00893409" w:rsidRDefault="00893409">
            <w:pPr>
              <w:pStyle w:val="TableParagraph"/>
              <w:ind w:left="0"/>
              <w:rPr>
                <w:sz w:val="26"/>
              </w:rPr>
            </w:pPr>
          </w:p>
        </w:tc>
      </w:tr>
      <w:tr w:rsidR="00893409">
        <w:trPr>
          <w:trHeight w:val="541"/>
        </w:trPr>
        <w:tc>
          <w:tcPr>
            <w:tcW w:w="706" w:type="dxa"/>
          </w:tcPr>
          <w:p w:rsidR="00893409" w:rsidRDefault="00893409">
            <w:pPr>
              <w:pStyle w:val="TableParagraph"/>
              <w:ind w:left="0"/>
              <w:rPr>
                <w:sz w:val="26"/>
              </w:rPr>
            </w:pPr>
          </w:p>
        </w:tc>
        <w:tc>
          <w:tcPr>
            <w:tcW w:w="4083" w:type="dxa"/>
          </w:tcPr>
          <w:p w:rsidR="00893409" w:rsidRDefault="00E1203E">
            <w:pPr>
              <w:pStyle w:val="TableParagraph"/>
              <w:spacing w:before="3" w:line="268" w:lineRule="exact"/>
              <w:ind w:right="641"/>
            </w:pPr>
            <w:r>
              <w:t>Изучение татарского языка со всей группой</w:t>
            </w:r>
          </w:p>
        </w:tc>
        <w:tc>
          <w:tcPr>
            <w:tcW w:w="874" w:type="dxa"/>
          </w:tcPr>
          <w:p w:rsidR="00893409" w:rsidRDefault="00893409">
            <w:pPr>
              <w:pStyle w:val="TableParagraph"/>
              <w:ind w:left="0"/>
              <w:rPr>
                <w:sz w:val="26"/>
              </w:rPr>
            </w:pPr>
          </w:p>
        </w:tc>
        <w:tc>
          <w:tcPr>
            <w:tcW w:w="1056" w:type="dxa"/>
          </w:tcPr>
          <w:p w:rsidR="00893409" w:rsidRDefault="00893409">
            <w:pPr>
              <w:pStyle w:val="TableParagraph"/>
              <w:ind w:left="0"/>
              <w:rPr>
                <w:sz w:val="26"/>
              </w:rPr>
            </w:pPr>
          </w:p>
        </w:tc>
        <w:tc>
          <w:tcPr>
            <w:tcW w:w="1066" w:type="dxa"/>
          </w:tcPr>
          <w:p w:rsidR="00893409" w:rsidRDefault="00893409">
            <w:pPr>
              <w:pStyle w:val="TableParagraph"/>
              <w:ind w:left="0"/>
              <w:rPr>
                <w:sz w:val="26"/>
              </w:rPr>
            </w:pPr>
          </w:p>
        </w:tc>
        <w:tc>
          <w:tcPr>
            <w:tcW w:w="1151" w:type="dxa"/>
          </w:tcPr>
          <w:p w:rsidR="00893409" w:rsidRDefault="00893409">
            <w:pPr>
              <w:pStyle w:val="TableParagraph"/>
              <w:ind w:left="0"/>
              <w:rPr>
                <w:sz w:val="26"/>
              </w:rPr>
            </w:pPr>
          </w:p>
        </w:tc>
        <w:tc>
          <w:tcPr>
            <w:tcW w:w="1090" w:type="dxa"/>
          </w:tcPr>
          <w:p w:rsidR="00893409" w:rsidRDefault="00893409">
            <w:pPr>
              <w:pStyle w:val="TableParagraph"/>
              <w:ind w:left="0"/>
              <w:rPr>
                <w:sz w:val="26"/>
              </w:rPr>
            </w:pPr>
          </w:p>
        </w:tc>
      </w:tr>
      <w:tr w:rsidR="00893409">
        <w:trPr>
          <w:trHeight w:val="299"/>
        </w:trPr>
        <w:tc>
          <w:tcPr>
            <w:tcW w:w="706" w:type="dxa"/>
          </w:tcPr>
          <w:p w:rsidR="00893409" w:rsidRDefault="00893409">
            <w:pPr>
              <w:pStyle w:val="TableParagraph"/>
              <w:ind w:left="0"/>
            </w:pPr>
          </w:p>
        </w:tc>
        <w:tc>
          <w:tcPr>
            <w:tcW w:w="4083" w:type="dxa"/>
          </w:tcPr>
          <w:p w:rsidR="00893409" w:rsidRDefault="00E1203E">
            <w:pPr>
              <w:pStyle w:val="TableParagraph"/>
              <w:spacing w:line="272" w:lineRule="exact"/>
              <w:rPr>
                <w:b/>
                <w:sz w:val="24"/>
              </w:rPr>
            </w:pPr>
            <w:r>
              <w:rPr>
                <w:b/>
                <w:sz w:val="24"/>
              </w:rPr>
              <w:t>ИТОГО</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551"/>
        </w:trPr>
        <w:tc>
          <w:tcPr>
            <w:tcW w:w="706" w:type="dxa"/>
          </w:tcPr>
          <w:p w:rsidR="00893409" w:rsidRDefault="00893409">
            <w:pPr>
              <w:pStyle w:val="TableParagraph"/>
              <w:ind w:left="0"/>
              <w:rPr>
                <w:sz w:val="26"/>
              </w:rPr>
            </w:pPr>
          </w:p>
        </w:tc>
        <w:tc>
          <w:tcPr>
            <w:tcW w:w="4083" w:type="dxa"/>
          </w:tcPr>
          <w:p w:rsidR="00893409" w:rsidRDefault="00E1203E">
            <w:pPr>
              <w:pStyle w:val="TableParagraph"/>
              <w:spacing w:line="272" w:lineRule="exact"/>
              <w:rPr>
                <w:b/>
                <w:sz w:val="24"/>
              </w:rPr>
            </w:pPr>
            <w:r>
              <w:rPr>
                <w:b/>
                <w:sz w:val="24"/>
              </w:rPr>
              <w:t xml:space="preserve">Образовательная деятельность </w:t>
            </w:r>
            <w:proofErr w:type="gramStart"/>
            <w:r>
              <w:rPr>
                <w:b/>
                <w:sz w:val="24"/>
              </w:rPr>
              <w:t>в</w:t>
            </w:r>
            <w:proofErr w:type="gramEnd"/>
          </w:p>
          <w:p w:rsidR="00893409" w:rsidRDefault="00E1203E">
            <w:pPr>
              <w:pStyle w:val="TableParagraph"/>
              <w:spacing w:line="259" w:lineRule="exact"/>
              <w:rPr>
                <w:b/>
                <w:sz w:val="24"/>
              </w:rPr>
            </w:pPr>
            <w:r>
              <w:rPr>
                <w:b/>
                <w:sz w:val="24"/>
              </w:rPr>
              <w:t>режимных</w:t>
            </w:r>
            <w:r>
              <w:rPr>
                <w:b/>
                <w:spacing w:val="59"/>
                <w:sz w:val="24"/>
              </w:rPr>
              <w:t xml:space="preserve"> </w:t>
            </w:r>
            <w:proofErr w:type="gramStart"/>
            <w:r>
              <w:rPr>
                <w:b/>
                <w:sz w:val="24"/>
              </w:rPr>
              <w:t>моментах</w:t>
            </w:r>
            <w:proofErr w:type="gramEnd"/>
          </w:p>
        </w:tc>
        <w:tc>
          <w:tcPr>
            <w:tcW w:w="874" w:type="dxa"/>
          </w:tcPr>
          <w:p w:rsidR="00893409" w:rsidRDefault="00893409">
            <w:pPr>
              <w:pStyle w:val="TableParagraph"/>
              <w:ind w:left="0"/>
              <w:rPr>
                <w:sz w:val="26"/>
              </w:rPr>
            </w:pPr>
          </w:p>
        </w:tc>
        <w:tc>
          <w:tcPr>
            <w:tcW w:w="1056" w:type="dxa"/>
          </w:tcPr>
          <w:p w:rsidR="00893409" w:rsidRDefault="00893409">
            <w:pPr>
              <w:pStyle w:val="TableParagraph"/>
              <w:ind w:left="0"/>
              <w:rPr>
                <w:sz w:val="26"/>
              </w:rPr>
            </w:pPr>
          </w:p>
        </w:tc>
        <w:tc>
          <w:tcPr>
            <w:tcW w:w="1066" w:type="dxa"/>
          </w:tcPr>
          <w:p w:rsidR="00893409" w:rsidRDefault="00893409">
            <w:pPr>
              <w:pStyle w:val="TableParagraph"/>
              <w:ind w:left="0"/>
              <w:rPr>
                <w:sz w:val="26"/>
              </w:rPr>
            </w:pPr>
          </w:p>
        </w:tc>
        <w:tc>
          <w:tcPr>
            <w:tcW w:w="1151" w:type="dxa"/>
          </w:tcPr>
          <w:p w:rsidR="00893409" w:rsidRDefault="00893409">
            <w:pPr>
              <w:pStyle w:val="TableParagraph"/>
              <w:ind w:left="0"/>
              <w:rPr>
                <w:sz w:val="26"/>
              </w:rPr>
            </w:pPr>
          </w:p>
        </w:tc>
        <w:tc>
          <w:tcPr>
            <w:tcW w:w="1090" w:type="dxa"/>
          </w:tcPr>
          <w:p w:rsidR="00893409" w:rsidRDefault="00893409">
            <w:pPr>
              <w:pStyle w:val="TableParagraph"/>
              <w:ind w:left="0"/>
              <w:rPr>
                <w:sz w:val="26"/>
              </w:rPr>
            </w:pPr>
          </w:p>
        </w:tc>
      </w:tr>
      <w:tr w:rsidR="00893409">
        <w:trPr>
          <w:trHeight w:val="301"/>
        </w:trPr>
        <w:tc>
          <w:tcPr>
            <w:tcW w:w="706" w:type="dxa"/>
          </w:tcPr>
          <w:p w:rsidR="00893409" w:rsidRDefault="00893409">
            <w:pPr>
              <w:pStyle w:val="TableParagraph"/>
              <w:ind w:left="0"/>
            </w:pPr>
          </w:p>
        </w:tc>
        <w:tc>
          <w:tcPr>
            <w:tcW w:w="4083" w:type="dxa"/>
          </w:tcPr>
          <w:p w:rsidR="00893409" w:rsidRDefault="00E1203E">
            <w:pPr>
              <w:pStyle w:val="TableParagraph"/>
              <w:spacing w:line="275" w:lineRule="exact"/>
              <w:rPr>
                <w:b/>
                <w:sz w:val="24"/>
              </w:rPr>
            </w:pPr>
            <w:r>
              <w:rPr>
                <w:b/>
                <w:sz w:val="24"/>
              </w:rPr>
              <w:t>Познавательное развитие</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299"/>
        </w:trPr>
        <w:tc>
          <w:tcPr>
            <w:tcW w:w="706" w:type="dxa"/>
          </w:tcPr>
          <w:p w:rsidR="00893409" w:rsidRDefault="00893409">
            <w:pPr>
              <w:pStyle w:val="TableParagraph"/>
              <w:ind w:left="0"/>
            </w:pPr>
          </w:p>
        </w:tc>
        <w:tc>
          <w:tcPr>
            <w:tcW w:w="4083" w:type="dxa"/>
          </w:tcPr>
          <w:p w:rsidR="00893409" w:rsidRDefault="00E1203E">
            <w:pPr>
              <w:pStyle w:val="TableParagraph"/>
              <w:spacing w:line="268" w:lineRule="exact"/>
              <w:rPr>
                <w:sz w:val="24"/>
              </w:rPr>
            </w:pPr>
            <w:r>
              <w:rPr>
                <w:sz w:val="24"/>
              </w:rPr>
              <w:t>ФЦКМ</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299"/>
        </w:trPr>
        <w:tc>
          <w:tcPr>
            <w:tcW w:w="706" w:type="dxa"/>
          </w:tcPr>
          <w:p w:rsidR="00893409" w:rsidRDefault="00893409">
            <w:pPr>
              <w:pStyle w:val="TableParagraph"/>
              <w:ind w:left="0"/>
            </w:pPr>
          </w:p>
        </w:tc>
        <w:tc>
          <w:tcPr>
            <w:tcW w:w="4083" w:type="dxa"/>
          </w:tcPr>
          <w:p w:rsidR="00893409" w:rsidRDefault="00E1203E">
            <w:pPr>
              <w:pStyle w:val="TableParagraph"/>
              <w:spacing w:line="268" w:lineRule="exact"/>
              <w:rPr>
                <w:sz w:val="24"/>
              </w:rPr>
            </w:pPr>
            <w:r>
              <w:rPr>
                <w:sz w:val="24"/>
              </w:rPr>
              <w:t>Конструирование</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302"/>
        </w:trPr>
        <w:tc>
          <w:tcPr>
            <w:tcW w:w="706" w:type="dxa"/>
          </w:tcPr>
          <w:p w:rsidR="00893409" w:rsidRDefault="00893409">
            <w:pPr>
              <w:pStyle w:val="TableParagraph"/>
              <w:ind w:left="0"/>
            </w:pPr>
          </w:p>
        </w:tc>
        <w:tc>
          <w:tcPr>
            <w:tcW w:w="4083" w:type="dxa"/>
          </w:tcPr>
          <w:p w:rsidR="00893409" w:rsidRDefault="00E1203E">
            <w:pPr>
              <w:pStyle w:val="TableParagraph"/>
              <w:spacing w:line="271" w:lineRule="exact"/>
              <w:rPr>
                <w:sz w:val="24"/>
              </w:rPr>
            </w:pPr>
            <w:r>
              <w:rPr>
                <w:sz w:val="24"/>
              </w:rPr>
              <w:t>Ручной труд</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551"/>
        </w:trPr>
        <w:tc>
          <w:tcPr>
            <w:tcW w:w="706" w:type="dxa"/>
          </w:tcPr>
          <w:p w:rsidR="00893409" w:rsidRDefault="00893409">
            <w:pPr>
              <w:pStyle w:val="TableParagraph"/>
              <w:ind w:left="0"/>
              <w:rPr>
                <w:sz w:val="26"/>
              </w:rPr>
            </w:pPr>
          </w:p>
        </w:tc>
        <w:tc>
          <w:tcPr>
            <w:tcW w:w="4083" w:type="dxa"/>
          </w:tcPr>
          <w:p w:rsidR="00893409" w:rsidRDefault="00E1203E">
            <w:pPr>
              <w:pStyle w:val="TableParagraph"/>
              <w:spacing w:line="272" w:lineRule="exact"/>
              <w:rPr>
                <w:b/>
                <w:sz w:val="24"/>
              </w:rPr>
            </w:pPr>
            <w:r>
              <w:rPr>
                <w:b/>
                <w:sz w:val="24"/>
              </w:rPr>
              <w:t>Художественно-эстетическое</w:t>
            </w:r>
          </w:p>
          <w:p w:rsidR="00893409" w:rsidRDefault="00E1203E">
            <w:pPr>
              <w:pStyle w:val="TableParagraph"/>
              <w:spacing w:line="259" w:lineRule="exact"/>
              <w:rPr>
                <w:b/>
                <w:sz w:val="24"/>
              </w:rPr>
            </w:pPr>
            <w:r>
              <w:rPr>
                <w:b/>
                <w:sz w:val="24"/>
              </w:rPr>
              <w:t>развитие</w:t>
            </w:r>
          </w:p>
        </w:tc>
        <w:tc>
          <w:tcPr>
            <w:tcW w:w="874" w:type="dxa"/>
          </w:tcPr>
          <w:p w:rsidR="00893409" w:rsidRDefault="00893409">
            <w:pPr>
              <w:pStyle w:val="TableParagraph"/>
              <w:ind w:left="0"/>
              <w:rPr>
                <w:sz w:val="26"/>
              </w:rPr>
            </w:pPr>
          </w:p>
        </w:tc>
        <w:tc>
          <w:tcPr>
            <w:tcW w:w="1056" w:type="dxa"/>
          </w:tcPr>
          <w:p w:rsidR="00893409" w:rsidRDefault="00893409">
            <w:pPr>
              <w:pStyle w:val="TableParagraph"/>
              <w:ind w:left="0"/>
              <w:rPr>
                <w:sz w:val="26"/>
              </w:rPr>
            </w:pPr>
          </w:p>
        </w:tc>
        <w:tc>
          <w:tcPr>
            <w:tcW w:w="1066" w:type="dxa"/>
          </w:tcPr>
          <w:p w:rsidR="00893409" w:rsidRDefault="00893409">
            <w:pPr>
              <w:pStyle w:val="TableParagraph"/>
              <w:ind w:left="0"/>
              <w:rPr>
                <w:sz w:val="26"/>
              </w:rPr>
            </w:pPr>
          </w:p>
        </w:tc>
        <w:tc>
          <w:tcPr>
            <w:tcW w:w="1151" w:type="dxa"/>
          </w:tcPr>
          <w:p w:rsidR="00893409" w:rsidRDefault="00893409">
            <w:pPr>
              <w:pStyle w:val="TableParagraph"/>
              <w:ind w:left="0"/>
              <w:rPr>
                <w:sz w:val="26"/>
              </w:rPr>
            </w:pPr>
          </w:p>
        </w:tc>
        <w:tc>
          <w:tcPr>
            <w:tcW w:w="1090" w:type="dxa"/>
          </w:tcPr>
          <w:p w:rsidR="00893409" w:rsidRDefault="00893409">
            <w:pPr>
              <w:pStyle w:val="TableParagraph"/>
              <w:ind w:left="0"/>
              <w:rPr>
                <w:sz w:val="26"/>
              </w:rPr>
            </w:pPr>
          </w:p>
        </w:tc>
      </w:tr>
      <w:tr w:rsidR="00893409">
        <w:trPr>
          <w:trHeight w:val="299"/>
        </w:trPr>
        <w:tc>
          <w:tcPr>
            <w:tcW w:w="706" w:type="dxa"/>
          </w:tcPr>
          <w:p w:rsidR="00893409" w:rsidRDefault="00893409">
            <w:pPr>
              <w:pStyle w:val="TableParagraph"/>
              <w:ind w:left="0"/>
            </w:pPr>
          </w:p>
        </w:tc>
        <w:tc>
          <w:tcPr>
            <w:tcW w:w="4083" w:type="dxa"/>
          </w:tcPr>
          <w:p w:rsidR="00893409" w:rsidRDefault="00E1203E">
            <w:pPr>
              <w:pStyle w:val="TableParagraph"/>
              <w:spacing w:line="268" w:lineRule="exact"/>
              <w:rPr>
                <w:sz w:val="24"/>
              </w:rPr>
            </w:pPr>
            <w:r>
              <w:rPr>
                <w:sz w:val="24"/>
              </w:rPr>
              <w:t>Рисование</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301"/>
        </w:trPr>
        <w:tc>
          <w:tcPr>
            <w:tcW w:w="706" w:type="dxa"/>
          </w:tcPr>
          <w:p w:rsidR="00893409" w:rsidRDefault="00893409">
            <w:pPr>
              <w:pStyle w:val="TableParagraph"/>
              <w:ind w:left="0"/>
            </w:pPr>
          </w:p>
        </w:tc>
        <w:tc>
          <w:tcPr>
            <w:tcW w:w="4083" w:type="dxa"/>
          </w:tcPr>
          <w:p w:rsidR="00893409" w:rsidRDefault="00E1203E">
            <w:pPr>
              <w:pStyle w:val="TableParagraph"/>
              <w:spacing w:line="270" w:lineRule="exact"/>
              <w:rPr>
                <w:sz w:val="24"/>
              </w:rPr>
            </w:pPr>
            <w:r>
              <w:rPr>
                <w:sz w:val="24"/>
              </w:rPr>
              <w:t>Лепка</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r w:rsidR="00893409">
        <w:trPr>
          <w:trHeight w:val="299"/>
        </w:trPr>
        <w:tc>
          <w:tcPr>
            <w:tcW w:w="706" w:type="dxa"/>
          </w:tcPr>
          <w:p w:rsidR="00893409" w:rsidRDefault="00893409">
            <w:pPr>
              <w:pStyle w:val="TableParagraph"/>
              <w:ind w:left="0"/>
            </w:pPr>
          </w:p>
        </w:tc>
        <w:tc>
          <w:tcPr>
            <w:tcW w:w="4083" w:type="dxa"/>
          </w:tcPr>
          <w:p w:rsidR="00893409" w:rsidRDefault="00E1203E">
            <w:pPr>
              <w:pStyle w:val="TableParagraph"/>
              <w:spacing w:line="268" w:lineRule="exact"/>
              <w:rPr>
                <w:sz w:val="24"/>
              </w:rPr>
            </w:pPr>
            <w:r>
              <w:rPr>
                <w:sz w:val="24"/>
              </w:rPr>
              <w:t>Аппликация</w:t>
            </w:r>
          </w:p>
        </w:tc>
        <w:tc>
          <w:tcPr>
            <w:tcW w:w="874" w:type="dxa"/>
          </w:tcPr>
          <w:p w:rsidR="00893409" w:rsidRDefault="00893409">
            <w:pPr>
              <w:pStyle w:val="TableParagraph"/>
              <w:ind w:left="0"/>
            </w:pPr>
          </w:p>
        </w:tc>
        <w:tc>
          <w:tcPr>
            <w:tcW w:w="1056" w:type="dxa"/>
          </w:tcPr>
          <w:p w:rsidR="00893409" w:rsidRDefault="00893409">
            <w:pPr>
              <w:pStyle w:val="TableParagraph"/>
              <w:ind w:left="0"/>
            </w:pPr>
          </w:p>
        </w:tc>
        <w:tc>
          <w:tcPr>
            <w:tcW w:w="1066" w:type="dxa"/>
          </w:tcPr>
          <w:p w:rsidR="00893409" w:rsidRDefault="00893409">
            <w:pPr>
              <w:pStyle w:val="TableParagraph"/>
              <w:ind w:left="0"/>
            </w:pPr>
          </w:p>
        </w:tc>
        <w:tc>
          <w:tcPr>
            <w:tcW w:w="1151" w:type="dxa"/>
          </w:tcPr>
          <w:p w:rsidR="00893409" w:rsidRDefault="00893409">
            <w:pPr>
              <w:pStyle w:val="TableParagraph"/>
              <w:ind w:left="0"/>
            </w:pPr>
          </w:p>
        </w:tc>
        <w:tc>
          <w:tcPr>
            <w:tcW w:w="1090" w:type="dxa"/>
          </w:tcPr>
          <w:p w:rsidR="00893409" w:rsidRDefault="00893409">
            <w:pPr>
              <w:pStyle w:val="TableParagraph"/>
              <w:ind w:left="0"/>
            </w:pPr>
          </w:p>
        </w:tc>
      </w:tr>
    </w:tbl>
    <w:p w:rsidR="00893409" w:rsidRDefault="00893409">
      <w:pPr>
        <w:pStyle w:val="a3"/>
        <w:jc w:val="left"/>
        <w:rPr>
          <w:b/>
          <w:sz w:val="19"/>
        </w:rPr>
      </w:pPr>
    </w:p>
    <w:p w:rsidR="00893409" w:rsidRDefault="00E1203E">
      <w:pPr>
        <w:pStyle w:val="a3"/>
        <w:spacing w:before="89"/>
        <w:ind w:left="1842"/>
      </w:pPr>
      <w:r>
        <w:t>Учебный план составлен согласно требованиям:</w:t>
      </w:r>
    </w:p>
    <w:p w:rsidR="00893409" w:rsidRDefault="00E1203E">
      <w:pPr>
        <w:pStyle w:val="a3"/>
        <w:spacing w:before="163" w:line="360" w:lineRule="auto"/>
        <w:ind w:left="1122" w:right="628"/>
      </w:pPr>
      <w:r>
        <w:t>1.СанПиН 2.4.1.3049-13 "Санитарно эпидемиологические требования к устройству, содержанию и организации режима работы дошкольных образовательных организаций" от 15 мая 2013 г. N 26</w:t>
      </w:r>
    </w:p>
    <w:p w:rsidR="00893409" w:rsidRDefault="00E1203E">
      <w:pPr>
        <w:pStyle w:val="1"/>
        <w:numPr>
          <w:ilvl w:val="2"/>
          <w:numId w:val="36"/>
        </w:numPr>
        <w:tabs>
          <w:tab w:val="left" w:pos="2049"/>
        </w:tabs>
        <w:spacing w:before="4" w:line="321" w:lineRule="exact"/>
        <w:ind w:left="2048" w:hanging="702"/>
        <w:jc w:val="both"/>
      </w:pPr>
      <w:bookmarkStart w:id="10" w:name="_TOC_250002"/>
      <w:r>
        <w:t>Особенности традиционных событий, праздников,</w:t>
      </w:r>
      <w:r>
        <w:rPr>
          <w:spacing w:val="-9"/>
        </w:rPr>
        <w:t xml:space="preserve"> </w:t>
      </w:r>
      <w:bookmarkEnd w:id="10"/>
      <w:r>
        <w:t>мероприятий</w:t>
      </w:r>
    </w:p>
    <w:p w:rsidR="00893409" w:rsidRDefault="00E1203E">
      <w:pPr>
        <w:pStyle w:val="a3"/>
        <w:spacing w:line="360" w:lineRule="auto"/>
        <w:ind w:left="1122" w:right="630" w:firstLine="707"/>
      </w:pPr>
      <w:r>
        <w:t>Структура образовательного процесса в дошкольной образовательной организации представляет собой четыре взаимосвязанных компонента, которые обязательно отражаются ежедневно в календарном плане</w:t>
      </w:r>
      <w:r>
        <w:rPr>
          <w:spacing w:val="60"/>
        </w:rPr>
        <w:t xml:space="preserve"> </w:t>
      </w:r>
      <w:r>
        <w:t>педагогов:</w:t>
      </w:r>
    </w:p>
    <w:p w:rsidR="00893409" w:rsidRDefault="00E1203E">
      <w:pPr>
        <w:pStyle w:val="a4"/>
        <w:numPr>
          <w:ilvl w:val="0"/>
          <w:numId w:val="32"/>
        </w:numPr>
        <w:tabs>
          <w:tab w:val="left" w:pos="1641"/>
        </w:tabs>
        <w:spacing w:line="360" w:lineRule="auto"/>
        <w:ind w:right="624" w:firstLine="0"/>
        <w:jc w:val="both"/>
        <w:rPr>
          <w:sz w:val="28"/>
        </w:rPr>
      </w:pPr>
      <w:r>
        <w:rPr>
          <w:sz w:val="28"/>
        </w:rPr>
        <w:t>организованная образовательная деятельность; 2) образовательная деятельность, осуществляемая в ходе режимных моментов; 3) самостоятельная деятельность детей; 4) взаимодействие с семьями детей по реализации основной общеобразовательной программы дошкольного образования. Содержание образовательной программы предполагает возможность её поэтапного освоения дошкольником, создание благоприятных условий для развития детей с учётом индивидуальных образовательных потребностей и специфических особенностей</w:t>
      </w:r>
      <w:r>
        <w:rPr>
          <w:spacing w:val="50"/>
          <w:sz w:val="28"/>
        </w:rPr>
        <w:t xml:space="preserve"> </w:t>
      </w:r>
      <w:r>
        <w:rPr>
          <w:sz w:val="28"/>
        </w:rPr>
        <w:t>каждого</w:t>
      </w:r>
    </w:p>
    <w:p w:rsidR="00893409" w:rsidRDefault="00E1203E">
      <w:pPr>
        <w:pStyle w:val="a3"/>
        <w:ind w:left="1122"/>
      </w:pPr>
      <w:r>
        <w:t xml:space="preserve">ребёнка. Комплексно-тематический подход в построении </w:t>
      </w:r>
      <w:proofErr w:type="gramStart"/>
      <w:r>
        <w:t>образовательного</w:t>
      </w:r>
      <w:proofErr w:type="gramEnd"/>
    </w:p>
    <w:p w:rsidR="00893409" w:rsidRDefault="00893409">
      <w:pPr>
        <w:sectPr w:rsidR="00893409">
          <w:pgSz w:w="11910" w:h="16840"/>
          <w:pgMar w:top="540" w:right="220" w:bottom="1220" w:left="580" w:header="0" w:footer="1009" w:gutter="0"/>
          <w:cols w:space="720"/>
        </w:sectPr>
      </w:pPr>
    </w:p>
    <w:p w:rsidR="00893409" w:rsidRDefault="00E1203E">
      <w:pPr>
        <w:pStyle w:val="a3"/>
        <w:spacing w:before="61" w:line="360" w:lineRule="auto"/>
        <w:ind w:left="1122" w:right="625"/>
      </w:pPr>
      <w:r>
        <w:lastRenderedPageBreak/>
        <w:t xml:space="preserve">процесса. Необходимые в духе времени требования успешно реализуется при комплексно - тематическом построении образовательного процесса. Комплексно-тематический подход в работе педагога основывается на принципе интеграции образовательных областей, всего содержания дошкольного образования; педагогических средств, методов и форм работы с детьми в специфических свойственных дошкольному детству деятельностях и формах активности. Комплексно-тематическое выстраивание образовательного процесса детского сада в отличие от «школьного», предметного, построения педагогической работы помогает подчеркнуть возрастную, дошкольную, специфику работы с детьми. Объединяющим звеном сложной цепи, состоящей из элементов детского развития и педагогической деятельности, служит грамотное планирование образовательного процесса воспитателем. В предложенный вариант планирования заложены требования ФГОС </w:t>
      </w:r>
      <w:proofErr w:type="gramStart"/>
      <w:r>
        <w:t>ДО</w:t>
      </w:r>
      <w:proofErr w:type="gramEnd"/>
      <w:r>
        <w:t xml:space="preserve"> и </w:t>
      </w:r>
      <w:proofErr w:type="gramStart"/>
      <w:r>
        <w:t>содержание</w:t>
      </w:r>
      <w:proofErr w:type="gramEnd"/>
      <w:r>
        <w:t xml:space="preserve"> программы дошкольного образования «Тропинки», а также методическое обеспечение к ней. </w:t>
      </w:r>
      <w:proofErr w:type="gramStart"/>
      <w:r>
        <w:t>При отборе тем для работы педагогов в разных возрастных группах учтены: - события окружающего мира, происходящие в природе и в общественной жизни, понятные и привлекательные для детей данного возраста; - события, о которых дети узнают из литературных произведений, фольклора, мультипликационных и кинофильмов, вызывающие эмоциональный отклик и интерес воспитанников; - события и объекты окружающей действительности, стимулирующие развитие любознательности и познавательных интересов детей группы;</w:t>
      </w:r>
      <w:proofErr w:type="gramEnd"/>
      <w:r>
        <w:t xml:space="preserve"> - события, связанные с семьями воспитанников, традициями и бытом. Разнообразные темы обеспечивают постепенное вхождение ребёнка в окружающий мир, освоение этого сложного и привлекательного для малыша пространства. Тематика представлена в последовательном усложнении от одной возрастной группы к другой. Основная направленность тем прослеживается из года в год. Продолжительность работы внутри одной темы зависит от возраста детей. </w:t>
      </w:r>
      <w:proofErr w:type="gramStart"/>
      <w:r>
        <w:t>Вместе с тем темы в каждой возрастной группе объединены одной тематической «нитью», что позволяет узким специалистам</w:t>
      </w:r>
      <w:r>
        <w:rPr>
          <w:spacing w:val="32"/>
        </w:rPr>
        <w:t xml:space="preserve"> </w:t>
      </w:r>
      <w:r>
        <w:t>(музыкальным</w:t>
      </w:r>
      <w:proofErr w:type="gramEnd"/>
    </w:p>
    <w:p w:rsidR="00893409" w:rsidRDefault="00893409">
      <w:pPr>
        <w:spacing w:line="360" w:lineRule="auto"/>
        <w:sectPr w:rsidR="00893409">
          <w:pgSz w:w="11910" w:h="16840"/>
          <w:pgMar w:top="480" w:right="220" w:bottom="1240" w:left="580" w:header="0" w:footer="1009" w:gutter="0"/>
          <w:cols w:space="720"/>
        </w:sectPr>
      </w:pPr>
    </w:p>
    <w:p w:rsidR="00893409" w:rsidRDefault="00E1203E">
      <w:pPr>
        <w:pStyle w:val="a3"/>
        <w:spacing w:before="61" w:line="360" w:lineRule="auto"/>
        <w:ind w:left="1122" w:right="625"/>
      </w:pPr>
      <w:r>
        <w:lastRenderedPageBreak/>
        <w:t xml:space="preserve">руководителям, инструкторам по физической культуре, инструкторам по изодеятельности и др.) более качественно и быстро осуществлять подбор материала, необходимого для реализации комплексно - тематического подхода в своей профессиональной деятельности. Воспитателю не обязательно строго придерживаться очерченного круга и порядка предложенных тем. На их основе конструируется живой педагогический процесс в реальной группе с учётом конкретных условий работы. Педагог может сформулировать тему самостоятельно, исходя из интересов детей и пожеланий родителей, на основании географических, национальных, социальных, личностных, индивидуальных и других особенностей детей группы, а также пожелания их родителей. При этом воспитателю необходимо сохранить объединяющую («рамочную») тематику, представленную в комплексно-тематическом планировании с целью систематизирования всей работы дошкольной образовательной организации и сохранения объединения всех </w:t>
      </w:r>
      <w:r>
        <w:rPr>
          <w:spacing w:val="23"/>
        </w:rPr>
        <w:t xml:space="preserve"> </w:t>
      </w:r>
      <w:r>
        <w:t xml:space="preserve">участников </w:t>
      </w:r>
      <w:r>
        <w:rPr>
          <w:spacing w:val="22"/>
        </w:rPr>
        <w:t xml:space="preserve"> </w:t>
      </w:r>
      <w:r>
        <w:t xml:space="preserve">образовательного </w:t>
      </w:r>
      <w:r>
        <w:rPr>
          <w:spacing w:val="21"/>
        </w:rPr>
        <w:t xml:space="preserve"> </w:t>
      </w:r>
      <w:r>
        <w:t xml:space="preserve">процесса. </w:t>
      </w:r>
      <w:r>
        <w:rPr>
          <w:spacing w:val="23"/>
        </w:rPr>
        <w:t xml:space="preserve"> </w:t>
      </w:r>
      <w:r>
        <w:t xml:space="preserve">В </w:t>
      </w:r>
      <w:r>
        <w:rPr>
          <w:spacing w:val="21"/>
        </w:rPr>
        <w:t xml:space="preserve"> </w:t>
      </w:r>
      <w:r>
        <w:t xml:space="preserve">конце </w:t>
      </w:r>
      <w:r>
        <w:rPr>
          <w:spacing w:val="23"/>
        </w:rPr>
        <w:t xml:space="preserve"> </w:t>
      </w:r>
      <w:r>
        <w:t xml:space="preserve">недели </w:t>
      </w:r>
      <w:r>
        <w:rPr>
          <w:spacing w:val="21"/>
        </w:rPr>
        <w:t xml:space="preserve"> </w:t>
      </w:r>
      <w:r>
        <w:t xml:space="preserve">по </w:t>
      </w:r>
      <w:r>
        <w:rPr>
          <w:spacing w:val="24"/>
        </w:rPr>
        <w:t xml:space="preserve"> </w:t>
      </w:r>
      <w:r>
        <w:t>каждой</w:t>
      </w:r>
    </w:p>
    <w:p w:rsidR="00893409" w:rsidRDefault="00E1203E">
      <w:pPr>
        <w:pStyle w:val="a3"/>
        <w:spacing w:before="2" w:line="360" w:lineRule="auto"/>
        <w:ind w:left="1122" w:right="624"/>
      </w:pPr>
      <w:r>
        <w:t xml:space="preserve">«рамочной» теме проводится итоговое мероприятие, которое организуется для всей дошкольной образовательной организации одновременно. Такая интеграция усилий педагогов, активности детей реализуется за счёт распределения участия разных групп детского сада на различных этапах подготовки к итоговому мероприятию (кто-то готовит выставку, кто-то концерт и т.д.). Выстраивать содержание образовательной деятельности с дошкольниками следует таким образом, чтобы все события, все интересные дела, занятия детей были бы подготовкой к итоговому мероприятию. В зависимости от формы планируемого итогового мероприятия выбирается содержание занимательных дел. Например, если предполагается выставка, то во время продуктивной деятельности дети готовят экспонаты на выставку; если будет концерт, то дети репетируют музыкальные номера, создают оформление; если запланировано театрализованное представление, то необходимо с детьми в течение недели репетировать роли, создавать декорации, элементы костюмов, разучивать тексты и пр. Вся </w:t>
      </w:r>
      <w:r>
        <w:rPr>
          <w:spacing w:val="2"/>
        </w:rPr>
        <w:t xml:space="preserve">эта </w:t>
      </w:r>
      <w:r>
        <w:t>работа должна</w:t>
      </w:r>
      <w:r>
        <w:rPr>
          <w:spacing w:val="44"/>
        </w:rPr>
        <w:t xml:space="preserve"> </w:t>
      </w:r>
      <w:r>
        <w:t>проводиться</w:t>
      </w:r>
      <w:r>
        <w:rPr>
          <w:spacing w:val="47"/>
        </w:rPr>
        <w:t xml:space="preserve"> </w:t>
      </w:r>
      <w:r>
        <w:t>не</w:t>
      </w:r>
      <w:r>
        <w:rPr>
          <w:spacing w:val="47"/>
        </w:rPr>
        <w:t xml:space="preserve"> </w:t>
      </w:r>
      <w:r>
        <w:t>только</w:t>
      </w:r>
      <w:r>
        <w:rPr>
          <w:spacing w:val="47"/>
        </w:rPr>
        <w:t xml:space="preserve"> </w:t>
      </w:r>
      <w:r>
        <w:t>в</w:t>
      </w:r>
      <w:r>
        <w:rPr>
          <w:spacing w:val="44"/>
        </w:rPr>
        <w:t xml:space="preserve"> </w:t>
      </w:r>
      <w:r>
        <w:t>режимных</w:t>
      </w:r>
      <w:r>
        <w:rPr>
          <w:spacing w:val="47"/>
        </w:rPr>
        <w:t xml:space="preserve"> </w:t>
      </w:r>
      <w:r>
        <w:t>моментах,</w:t>
      </w:r>
      <w:r>
        <w:rPr>
          <w:spacing w:val="47"/>
        </w:rPr>
        <w:t xml:space="preserve"> </w:t>
      </w:r>
      <w:r>
        <w:t>но,</w:t>
      </w:r>
      <w:r>
        <w:rPr>
          <w:spacing w:val="46"/>
        </w:rPr>
        <w:t xml:space="preserve"> </w:t>
      </w:r>
      <w:r>
        <w:t>прежде</w:t>
      </w:r>
      <w:r>
        <w:rPr>
          <w:spacing w:val="46"/>
        </w:rPr>
        <w:t xml:space="preserve"> </w:t>
      </w:r>
      <w:r>
        <w:t>всего,</w:t>
      </w:r>
      <w:r>
        <w:rPr>
          <w:spacing w:val="47"/>
        </w:rPr>
        <w:t xml:space="preserve"> </w:t>
      </w:r>
      <w:proofErr w:type="gramStart"/>
      <w:r>
        <w:t>в</w:t>
      </w:r>
      <w:proofErr w:type="gramEnd"/>
    </w:p>
    <w:p w:rsidR="00893409" w:rsidRDefault="00893409">
      <w:pPr>
        <w:spacing w:line="360" w:lineRule="auto"/>
        <w:sectPr w:rsidR="00893409">
          <w:pgSz w:w="11910" w:h="16840"/>
          <w:pgMar w:top="480" w:right="220" w:bottom="1240" w:left="580" w:header="0" w:footer="1009" w:gutter="0"/>
          <w:cols w:space="720"/>
        </w:sectPr>
      </w:pPr>
    </w:p>
    <w:p w:rsidR="00893409" w:rsidRDefault="00E1203E">
      <w:pPr>
        <w:pStyle w:val="a3"/>
        <w:spacing w:before="61" w:line="360" w:lineRule="auto"/>
        <w:ind w:left="1122" w:right="623"/>
      </w:pPr>
      <w:proofErr w:type="gramStart"/>
      <w:r>
        <w:lastRenderedPageBreak/>
        <w:t>процессе</w:t>
      </w:r>
      <w:proofErr w:type="gramEnd"/>
      <w:r>
        <w:t xml:space="preserve"> непосредственно образовательной деятельности, решая все необходимые образовательные и другие задачи. Кроме того, еженедельно для детей необходимо проводить развлечения (или праздники), поэтому в примерном комплексно-тематическом планировании представлены возможные их формы (табл. 31). Воспитатели планируют образовательную деятельность с дошкольниками по темам, выделенным в определенной возрастной группе, а узкие специалисты (музыкальные руководители, инструкторы по физической культуре и др.) по объединяющей («рамочной») теме. К каждой теме сформулированы примерные итоговые мероприятия, которые могут проводиться в различных вариантах. Можно изменять: - форму итогового мероприятия (например, викторину) можно заменить развлечением; - тему итогового мероприятия; - количество итоговых мероприятий. Целесообразно распределить предлагаемые формы проведения по разным возрастным группам (например, выставку готовят младшие группы, концерт – дети средних и старших групп, а викторина проводится у детей подготовительной к школе группы и</w:t>
      </w:r>
      <w:r>
        <w:rPr>
          <w:spacing w:val="-3"/>
        </w:rPr>
        <w:t xml:space="preserve"> </w:t>
      </w:r>
      <w:r>
        <w:t>т.д.).</w:t>
      </w:r>
    </w:p>
    <w:p w:rsidR="00893409" w:rsidRDefault="00E1203E">
      <w:pPr>
        <w:pStyle w:val="a3"/>
        <w:spacing w:before="1" w:line="360" w:lineRule="auto"/>
        <w:ind w:left="1122" w:right="629"/>
      </w:pPr>
      <w:r>
        <w:t>Таким образом, к итоговым мероприятиям готовится весь детский сад. Следует отметить, что декорации и некоторые элементы костюмов, украшения к итоговым мероприятиям изготавливают дети с помощью педагогов и родителей. Поэтому вся тематическая неделя есть поэтапная, последовательная подготовка к интересному событию в конце недели. В связи с этим стоит продумать и предусмотреть в содержании непосредственно образовательной деятельности и в образовательной деятельности в процесс организации режимных моментов необходимые формы, методы и средства, деятельность детей в данном</w:t>
      </w:r>
      <w:r>
        <w:rPr>
          <w:spacing w:val="-8"/>
        </w:rPr>
        <w:t xml:space="preserve"> </w:t>
      </w:r>
      <w:r>
        <w:t>аспекте.</w:t>
      </w:r>
    </w:p>
    <w:p w:rsidR="00893409" w:rsidRDefault="00893409">
      <w:pPr>
        <w:spacing w:line="360" w:lineRule="auto"/>
        <w:sectPr w:rsidR="00893409">
          <w:pgSz w:w="11910" w:h="16840"/>
          <w:pgMar w:top="480" w:right="220" w:bottom="1240" w:left="580" w:header="0" w:footer="1009" w:gutter="0"/>
          <w:cols w:space="720"/>
        </w:sectPr>
      </w:pPr>
    </w:p>
    <w:p w:rsidR="00893409" w:rsidRDefault="00E1203E">
      <w:pPr>
        <w:spacing w:before="73"/>
        <w:ind w:right="1388"/>
        <w:jc w:val="right"/>
        <w:rPr>
          <w:i/>
          <w:sz w:val="28"/>
        </w:rPr>
      </w:pPr>
      <w:r>
        <w:rPr>
          <w:i/>
          <w:sz w:val="28"/>
        </w:rPr>
        <w:lastRenderedPageBreak/>
        <w:t>Таблица</w:t>
      </w:r>
    </w:p>
    <w:p w:rsidR="00893409" w:rsidRDefault="00893409">
      <w:pPr>
        <w:pStyle w:val="a3"/>
        <w:jc w:val="left"/>
        <w:rPr>
          <w:i/>
          <w:sz w:val="20"/>
        </w:rPr>
      </w:pPr>
    </w:p>
    <w:p w:rsidR="00893409" w:rsidRDefault="00893409">
      <w:pPr>
        <w:pStyle w:val="a3"/>
        <w:spacing w:before="5"/>
        <w:jc w:val="left"/>
        <w:rPr>
          <w:i/>
          <w:sz w:val="1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3144"/>
        <w:gridCol w:w="3185"/>
        <w:gridCol w:w="2909"/>
        <w:gridCol w:w="2708"/>
        <w:gridCol w:w="2592"/>
      </w:tblGrid>
      <w:tr w:rsidR="00893409">
        <w:trPr>
          <w:trHeight w:val="321"/>
        </w:trPr>
        <w:tc>
          <w:tcPr>
            <w:tcW w:w="1135" w:type="dxa"/>
          </w:tcPr>
          <w:p w:rsidR="00893409" w:rsidRDefault="00893409">
            <w:pPr>
              <w:pStyle w:val="TableParagraph"/>
              <w:ind w:left="0"/>
              <w:rPr>
                <w:sz w:val="24"/>
              </w:rPr>
            </w:pPr>
          </w:p>
        </w:tc>
        <w:tc>
          <w:tcPr>
            <w:tcW w:w="3144" w:type="dxa"/>
          </w:tcPr>
          <w:p w:rsidR="00893409" w:rsidRDefault="00E1203E">
            <w:pPr>
              <w:pStyle w:val="TableParagraph"/>
              <w:spacing w:line="302" w:lineRule="exact"/>
              <w:ind w:left="490"/>
              <w:rPr>
                <w:b/>
                <w:sz w:val="28"/>
              </w:rPr>
            </w:pPr>
            <w:r>
              <w:rPr>
                <w:b/>
                <w:sz w:val="28"/>
              </w:rPr>
              <w:t>Первая младшая</w:t>
            </w:r>
          </w:p>
        </w:tc>
        <w:tc>
          <w:tcPr>
            <w:tcW w:w="3185" w:type="dxa"/>
          </w:tcPr>
          <w:p w:rsidR="00893409" w:rsidRDefault="00E1203E">
            <w:pPr>
              <w:pStyle w:val="TableParagraph"/>
              <w:spacing w:line="302" w:lineRule="exact"/>
              <w:ind w:left="523"/>
              <w:rPr>
                <w:b/>
                <w:sz w:val="28"/>
              </w:rPr>
            </w:pPr>
            <w:r>
              <w:rPr>
                <w:b/>
                <w:sz w:val="28"/>
              </w:rPr>
              <w:t>Вторая младшая</w:t>
            </w:r>
          </w:p>
        </w:tc>
        <w:tc>
          <w:tcPr>
            <w:tcW w:w="2909" w:type="dxa"/>
          </w:tcPr>
          <w:p w:rsidR="00893409" w:rsidRDefault="00E1203E">
            <w:pPr>
              <w:pStyle w:val="TableParagraph"/>
              <w:spacing w:line="302" w:lineRule="exact"/>
              <w:ind w:left="910"/>
              <w:rPr>
                <w:b/>
                <w:sz w:val="28"/>
              </w:rPr>
            </w:pPr>
            <w:r>
              <w:rPr>
                <w:b/>
                <w:sz w:val="28"/>
              </w:rPr>
              <w:t>Средняя</w:t>
            </w:r>
          </w:p>
        </w:tc>
        <w:tc>
          <w:tcPr>
            <w:tcW w:w="2708" w:type="dxa"/>
          </w:tcPr>
          <w:p w:rsidR="00893409" w:rsidRDefault="00E1203E">
            <w:pPr>
              <w:pStyle w:val="TableParagraph"/>
              <w:spacing w:line="302" w:lineRule="exact"/>
              <w:ind w:left="771"/>
              <w:rPr>
                <w:b/>
                <w:sz w:val="28"/>
              </w:rPr>
            </w:pPr>
            <w:r>
              <w:rPr>
                <w:b/>
                <w:sz w:val="28"/>
              </w:rPr>
              <w:t>Старшая</w:t>
            </w:r>
          </w:p>
        </w:tc>
        <w:tc>
          <w:tcPr>
            <w:tcW w:w="2592" w:type="dxa"/>
          </w:tcPr>
          <w:p w:rsidR="00893409" w:rsidRDefault="00E1203E">
            <w:pPr>
              <w:pStyle w:val="TableParagraph"/>
              <w:spacing w:line="302" w:lineRule="exact"/>
              <w:ind w:left="108"/>
              <w:rPr>
                <w:b/>
                <w:sz w:val="28"/>
              </w:rPr>
            </w:pPr>
            <w:r>
              <w:rPr>
                <w:b/>
                <w:sz w:val="28"/>
              </w:rPr>
              <w:t>Подготовительная</w:t>
            </w:r>
          </w:p>
        </w:tc>
      </w:tr>
      <w:tr w:rsidR="00893409">
        <w:trPr>
          <w:trHeight w:val="3312"/>
        </w:trPr>
        <w:tc>
          <w:tcPr>
            <w:tcW w:w="1135" w:type="dxa"/>
            <w:textDirection w:val="btLr"/>
          </w:tcPr>
          <w:p w:rsidR="00893409" w:rsidRDefault="00E1203E">
            <w:pPr>
              <w:pStyle w:val="TableParagraph"/>
              <w:spacing w:before="110"/>
              <w:ind w:left="1237" w:right="1238"/>
              <w:jc w:val="center"/>
              <w:rPr>
                <w:sz w:val="28"/>
              </w:rPr>
            </w:pPr>
            <w:r>
              <w:rPr>
                <w:sz w:val="28"/>
              </w:rPr>
              <w:t>Отдых</w:t>
            </w:r>
          </w:p>
        </w:tc>
        <w:tc>
          <w:tcPr>
            <w:tcW w:w="3144" w:type="dxa"/>
          </w:tcPr>
          <w:p w:rsidR="00893409" w:rsidRDefault="00E1203E">
            <w:pPr>
              <w:pStyle w:val="TableParagraph"/>
              <w:tabs>
                <w:tab w:val="left" w:pos="1062"/>
                <w:tab w:val="left" w:pos="1443"/>
                <w:tab w:val="left" w:pos="2053"/>
                <w:tab w:val="left" w:pos="2520"/>
              </w:tabs>
              <w:ind w:left="110" w:right="93"/>
              <w:rPr>
                <w:sz w:val="24"/>
              </w:rPr>
            </w:pPr>
            <w:r>
              <w:rPr>
                <w:sz w:val="24"/>
              </w:rPr>
              <w:t>Содействовать</w:t>
            </w:r>
            <w:r>
              <w:rPr>
                <w:sz w:val="24"/>
              </w:rPr>
              <w:tab/>
            </w:r>
            <w:r>
              <w:rPr>
                <w:spacing w:val="-3"/>
                <w:sz w:val="24"/>
              </w:rPr>
              <w:t xml:space="preserve">созданию </w:t>
            </w:r>
            <w:r>
              <w:rPr>
                <w:sz w:val="24"/>
              </w:rPr>
              <w:t>эмоциональн</w:t>
            </w:r>
            <w:proofErr w:type="gramStart"/>
            <w:r>
              <w:rPr>
                <w:sz w:val="24"/>
              </w:rPr>
              <w:t>о-</w:t>
            </w:r>
            <w:proofErr w:type="gramEnd"/>
            <w:r>
              <w:rPr>
                <w:sz w:val="24"/>
              </w:rPr>
              <w:t xml:space="preserve"> положительного климата в группе</w:t>
            </w:r>
            <w:r>
              <w:rPr>
                <w:sz w:val="24"/>
              </w:rPr>
              <w:tab/>
              <w:t>и</w:t>
            </w:r>
            <w:r>
              <w:rPr>
                <w:sz w:val="24"/>
              </w:rPr>
              <w:tab/>
              <w:t>детском</w:t>
            </w:r>
            <w:r>
              <w:rPr>
                <w:sz w:val="24"/>
              </w:rPr>
              <w:tab/>
            </w:r>
            <w:r>
              <w:rPr>
                <w:spacing w:val="-4"/>
                <w:sz w:val="24"/>
              </w:rPr>
              <w:t xml:space="preserve">саду, </w:t>
            </w:r>
            <w:r>
              <w:rPr>
                <w:sz w:val="24"/>
              </w:rPr>
              <w:t>обеспечивать детям чувство комфорта и</w:t>
            </w:r>
            <w:r>
              <w:rPr>
                <w:spacing w:val="-5"/>
                <w:sz w:val="24"/>
              </w:rPr>
              <w:t xml:space="preserve"> </w:t>
            </w:r>
            <w:r>
              <w:rPr>
                <w:sz w:val="24"/>
              </w:rPr>
              <w:t>защищенности</w:t>
            </w:r>
          </w:p>
        </w:tc>
        <w:tc>
          <w:tcPr>
            <w:tcW w:w="3185" w:type="dxa"/>
          </w:tcPr>
          <w:p w:rsidR="00893409" w:rsidRDefault="00E1203E">
            <w:pPr>
              <w:pStyle w:val="TableParagraph"/>
              <w:tabs>
                <w:tab w:val="left" w:pos="1938"/>
                <w:tab w:val="left" w:pos="2171"/>
              </w:tabs>
              <w:ind w:left="108" w:right="95"/>
              <w:jc w:val="both"/>
              <w:rPr>
                <w:sz w:val="24"/>
              </w:rPr>
            </w:pPr>
            <w:r>
              <w:rPr>
                <w:sz w:val="24"/>
              </w:rPr>
              <w:t>Развивать</w:t>
            </w:r>
            <w:r>
              <w:rPr>
                <w:sz w:val="24"/>
              </w:rPr>
              <w:tab/>
            </w:r>
            <w:r>
              <w:rPr>
                <w:spacing w:val="-3"/>
                <w:sz w:val="24"/>
              </w:rPr>
              <w:t>культурн</w:t>
            </w:r>
            <w:proofErr w:type="gramStart"/>
            <w:r>
              <w:rPr>
                <w:spacing w:val="-3"/>
                <w:sz w:val="24"/>
              </w:rPr>
              <w:t>о-</w:t>
            </w:r>
            <w:proofErr w:type="gramEnd"/>
            <w:r>
              <w:rPr>
                <w:spacing w:val="-3"/>
                <w:sz w:val="24"/>
              </w:rPr>
              <w:t xml:space="preserve"> </w:t>
            </w:r>
            <w:r>
              <w:rPr>
                <w:sz w:val="24"/>
              </w:rPr>
              <w:t>досуговую деятельность детей по интересам. Обеспечивать</w:t>
            </w:r>
            <w:r>
              <w:rPr>
                <w:sz w:val="24"/>
              </w:rPr>
              <w:tab/>
            </w:r>
            <w:r>
              <w:rPr>
                <w:sz w:val="24"/>
              </w:rPr>
              <w:tab/>
            </w:r>
            <w:r>
              <w:rPr>
                <w:spacing w:val="-3"/>
                <w:sz w:val="24"/>
              </w:rPr>
              <w:t xml:space="preserve">каждому </w:t>
            </w:r>
            <w:r>
              <w:rPr>
                <w:sz w:val="24"/>
              </w:rPr>
              <w:t>ребенку отдых (пассивный и активный), эмоциональное благополучие. Формировать умение занимать себя</w:t>
            </w:r>
            <w:r>
              <w:rPr>
                <w:spacing w:val="-11"/>
                <w:sz w:val="24"/>
              </w:rPr>
              <w:t xml:space="preserve"> </w:t>
            </w:r>
            <w:r>
              <w:rPr>
                <w:sz w:val="24"/>
              </w:rPr>
              <w:t>игрой.</w:t>
            </w:r>
          </w:p>
        </w:tc>
        <w:tc>
          <w:tcPr>
            <w:tcW w:w="2909" w:type="dxa"/>
          </w:tcPr>
          <w:p w:rsidR="00893409" w:rsidRDefault="00E1203E">
            <w:pPr>
              <w:pStyle w:val="TableParagraph"/>
              <w:tabs>
                <w:tab w:val="left" w:pos="679"/>
                <w:tab w:val="left" w:pos="1624"/>
                <w:tab w:val="left" w:pos="1879"/>
                <w:tab w:val="left" w:pos="2195"/>
              </w:tabs>
              <w:ind w:left="108" w:right="95"/>
              <w:rPr>
                <w:sz w:val="24"/>
              </w:rPr>
            </w:pPr>
            <w:r>
              <w:rPr>
                <w:sz w:val="24"/>
              </w:rPr>
              <w:t>Поощрять желание детей в</w:t>
            </w:r>
            <w:r>
              <w:rPr>
                <w:sz w:val="24"/>
              </w:rPr>
              <w:tab/>
              <w:t>свободное</w:t>
            </w:r>
            <w:r>
              <w:rPr>
                <w:sz w:val="24"/>
              </w:rPr>
              <w:tab/>
            </w:r>
            <w:r>
              <w:rPr>
                <w:sz w:val="24"/>
              </w:rPr>
              <w:tab/>
            </w:r>
            <w:r>
              <w:rPr>
                <w:spacing w:val="-3"/>
                <w:sz w:val="24"/>
              </w:rPr>
              <w:t xml:space="preserve">время </w:t>
            </w:r>
            <w:r>
              <w:rPr>
                <w:sz w:val="24"/>
              </w:rPr>
              <w:t>заниматься</w:t>
            </w:r>
            <w:r>
              <w:rPr>
                <w:sz w:val="24"/>
              </w:rPr>
              <w:tab/>
            </w:r>
            <w:r>
              <w:rPr>
                <w:spacing w:val="-3"/>
                <w:sz w:val="24"/>
              </w:rPr>
              <w:t xml:space="preserve">интересной </w:t>
            </w:r>
            <w:r>
              <w:rPr>
                <w:sz w:val="24"/>
              </w:rPr>
              <w:t>самостоятельной деятельностью, любоваться</w:t>
            </w:r>
            <w:r>
              <w:rPr>
                <w:sz w:val="24"/>
              </w:rPr>
              <w:tab/>
            </w:r>
            <w:r>
              <w:rPr>
                <w:sz w:val="24"/>
              </w:rPr>
              <w:tab/>
            </w:r>
            <w:r>
              <w:rPr>
                <w:spacing w:val="-3"/>
                <w:sz w:val="24"/>
              </w:rPr>
              <w:t>красотой</w:t>
            </w:r>
          </w:p>
          <w:p w:rsidR="00893409" w:rsidRDefault="00E1203E">
            <w:pPr>
              <w:pStyle w:val="TableParagraph"/>
              <w:tabs>
                <w:tab w:val="left" w:pos="1900"/>
                <w:tab w:val="left" w:pos="1978"/>
              </w:tabs>
              <w:ind w:left="108" w:right="94"/>
              <w:jc w:val="both"/>
              <w:rPr>
                <w:sz w:val="24"/>
              </w:rPr>
            </w:pPr>
            <w:r>
              <w:rPr>
                <w:sz w:val="24"/>
              </w:rPr>
              <w:t>природных</w:t>
            </w:r>
            <w:r>
              <w:rPr>
                <w:sz w:val="24"/>
              </w:rPr>
              <w:tab/>
            </w:r>
            <w:r>
              <w:rPr>
                <w:spacing w:val="-3"/>
                <w:sz w:val="24"/>
              </w:rPr>
              <w:t xml:space="preserve">явлений: </w:t>
            </w:r>
            <w:r>
              <w:rPr>
                <w:sz w:val="24"/>
              </w:rPr>
              <w:t xml:space="preserve">слушать пение птиц, </w:t>
            </w:r>
            <w:r>
              <w:rPr>
                <w:spacing w:val="-3"/>
                <w:sz w:val="24"/>
              </w:rPr>
              <w:t xml:space="preserve">шум </w:t>
            </w:r>
            <w:r>
              <w:rPr>
                <w:sz w:val="24"/>
              </w:rPr>
              <w:t>дождя,</w:t>
            </w:r>
            <w:r>
              <w:rPr>
                <w:sz w:val="24"/>
              </w:rPr>
              <w:tab/>
            </w:r>
            <w:r>
              <w:rPr>
                <w:sz w:val="24"/>
              </w:rPr>
              <w:tab/>
            </w:r>
            <w:r>
              <w:rPr>
                <w:spacing w:val="-3"/>
                <w:sz w:val="24"/>
              </w:rPr>
              <w:t>музыку,</w:t>
            </w:r>
          </w:p>
          <w:p w:rsidR="00893409" w:rsidRDefault="00E1203E">
            <w:pPr>
              <w:pStyle w:val="TableParagraph"/>
              <w:ind w:left="108" w:right="93"/>
              <w:jc w:val="both"/>
              <w:rPr>
                <w:sz w:val="24"/>
              </w:rPr>
            </w:pPr>
            <w:r>
              <w:rPr>
                <w:sz w:val="24"/>
              </w:rPr>
              <w:t>мастерить, рисовать, музицировать и т. д.</w:t>
            </w:r>
          </w:p>
        </w:tc>
        <w:tc>
          <w:tcPr>
            <w:tcW w:w="2708" w:type="dxa"/>
          </w:tcPr>
          <w:p w:rsidR="00893409" w:rsidRDefault="00E1203E">
            <w:pPr>
              <w:pStyle w:val="TableParagraph"/>
              <w:tabs>
                <w:tab w:val="left" w:pos="936"/>
                <w:tab w:val="left" w:pos="1996"/>
              </w:tabs>
              <w:ind w:left="108" w:right="96"/>
              <w:jc w:val="both"/>
              <w:rPr>
                <w:sz w:val="24"/>
              </w:rPr>
            </w:pPr>
            <w:r>
              <w:rPr>
                <w:sz w:val="24"/>
              </w:rPr>
              <w:t>Развивать желание в свободное</w:t>
            </w:r>
            <w:r>
              <w:rPr>
                <w:sz w:val="24"/>
              </w:rPr>
              <w:tab/>
            </w:r>
            <w:r>
              <w:rPr>
                <w:spacing w:val="-4"/>
                <w:sz w:val="24"/>
              </w:rPr>
              <w:t xml:space="preserve">время </w:t>
            </w:r>
            <w:r>
              <w:rPr>
                <w:sz w:val="24"/>
              </w:rPr>
              <w:t>заниматься интересной и</w:t>
            </w:r>
            <w:r>
              <w:rPr>
                <w:sz w:val="24"/>
              </w:rPr>
              <w:tab/>
            </w:r>
            <w:r>
              <w:rPr>
                <w:spacing w:val="-1"/>
                <w:sz w:val="24"/>
              </w:rPr>
              <w:t xml:space="preserve">содержательной </w:t>
            </w:r>
            <w:r>
              <w:rPr>
                <w:sz w:val="24"/>
              </w:rPr>
              <w:t>деятельностью.</w:t>
            </w:r>
          </w:p>
          <w:p w:rsidR="00893409" w:rsidRDefault="00E1203E">
            <w:pPr>
              <w:pStyle w:val="TableParagraph"/>
              <w:tabs>
                <w:tab w:val="left" w:pos="1063"/>
                <w:tab w:val="left" w:pos="1627"/>
                <w:tab w:val="left" w:pos="1850"/>
                <w:tab w:val="left" w:pos="1960"/>
                <w:tab w:val="left" w:pos="2066"/>
              </w:tabs>
              <w:ind w:left="108" w:right="95"/>
              <w:rPr>
                <w:sz w:val="24"/>
              </w:rPr>
            </w:pPr>
            <w:proofErr w:type="gramStart"/>
            <w:r>
              <w:rPr>
                <w:sz w:val="24"/>
              </w:rPr>
              <w:t>Формировать</w:t>
            </w:r>
            <w:r>
              <w:rPr>
                <w:sz w:val="24"/>
              </w:rPr>
              <w:tab/>
            </w:r>
            <w:r>
              <w:rPr>
                <w:sz w:val="24"/>
              </w:rPr>
              <w:tab/>
            </w:r>
            <w:r>
              <w:rPr>
                <w:spacing w:val="-4"/>
                <w:sz w:val="24"/>
              </w:rPr>
              <w:t xml:space="preserve">основы </w:t>
            </w:r>
            <w:r>
              <w:rPr>
                <w:sz w:val="24"/>
              </w:rPr>
              <w:t>досуговой</w:t>
            </w:r>
            <w:r>
              <w:rPr>
                <w:sz w:val="24"/>
              </w:rPr>
              <w:tab/>
            </w:r>
            <w:r>
              <w:rPr>
                <w:spacing w:val="-3"/>
                <w:sz w:val="24"/>
              </w:rPr>
              <w:t xml:space="preserve">культуры </w:t>
            </w:r>
            <w:r>
              <w:rPr>
                <w:sz w:val="24"/>
              </w:rPr>
              <w:t>(игры,</w:t>
            </w:r>
            <w:r>
              <w:rPr>
                <w:sz w:val="24"/>
              </w:rPr>
              <w:tab/>
              <w:t>чтение</w:t>
            </w:r>
            <w:r>
              <w:rPr>
                <w:sz w:val="24"/>
              </w:rPr>
              <w:tab/>
            </w:r>
            <w:r>
              <w:rPr>
                <w:sz w:val="24"/>
              </w:rPr>
              <w:tab/>
            </w:r>
            <w:r>
              <w:rPr>
                <w:sz w:val="24"/>
              </w:rPr>
              <w:tab/>
            </w:r>
            <w:r>
              <w:rPr>
                <w:spacing w:val="-4"/>
                <w:sz w:val="24"/>
              </w:rPr>
              <w:t xml:space="preserve">книг, </w:t>
            </w:r>
            <w:r>
              <w:rPr>
                <w:sz w:val="24"/>
              </w:rPr>
              <w:t>рисование,</w:t>
            </w:r>
            <w:r>
              <w:rPr>
                <w:sz w:val="24"/>
              </w:rPr>
              <w:tab/>
            </w:r>
            <w:r>
              <w:rPr>
                <w:sz w:val="24"/>
              </w:rPr>
              <w:tab/>
            </w:r>
            <w:r>
              <w:rPr>
                <w:sz w:val="24"/>
              </w:rPr>
              <w:tab/>
            </w:r>
            <w:r>
              <w:rPr>
                <w:spacing w:val="-4"/>
                <w:sz w:val="24"/>
              </w:rPr>
              <w:t xml:space="preserve">лепка, </w:t>
            </w:r>
            <w:r>
              <w:rPr>
                <w:sz w:val="24"/>
              </w:rPr>
              <w:t>конструирование, прогулки, походы и</w:t>
            </w:r>
            <w:r>
              <w:rPr>
                <w:spacing w:val="45"/>
                <w:sz w:val="24"/>
              </w:rPr>
              <w:t xml:space="preserve"> </w:t>
            </w:r>
            <w:r>
              <w:rPr>
                <w:sz w:val="24"/>
              </w:rPr>
              <w:t>т.</w:t>
            </w:r>
            <w:proofErr w:type="gramEnd"/>
          </w:p>
          <w:p w:rsidR="00893409" w:rsidRDefault="00E1203E">
            <w:pPr>
              <w:pStyle w:val="TableParagraph"/>
              <w:spacing w:line="264" w:lineRule="exact"/>
              <w:ind w:left="108"/>
              <w:rPr>
                <w:sz w:val="24"/>
              </w:rPr>
            </w:pPr>
            <w:r>
              <w:rPr>
                <w:sz w:val="24"/>
              </w:rPr>
              <w:t>д.).</w:t>
            </w:r>
          </w:p>
        </w:tc>
        <w:tc>
          <w:tcPr>
            <w:tcW w:w="2592" w:type="dxa"/>
          </w:tcPr>
          <w:p w:rsidR="00893409" w:rsidRDefault="00E1203E">
            <w:pPr>
              <w:pStyle w:val="TableParagraph"/>
              <w:tabs>
                <w:tab w:val="left" w:pos="1368"/>
                <w:tab w:val="left" w:pos="1540"/>
                <w:tab w:val="left" w:pos="1650"/>
                <w:tab w:val="left" w:pos="1838"/>
                <w:tab w:val="left" w:pos="2369"/>
              </w:tabs>
              <w:ind w:left="108" w:right="93"/>
              <w:rPr>
                <w:sz w:val="24"/>
              </w:rPr>
            </w:pPr>
            <w:proofErr w:type="gramStart"/>
            <w:r>
              <w:rPr>
                <w:sz w:val="24"/>
              </w:rPr>
              <w:t>Приобщать</w:t>
            </w:r>
            <w:r>
              <w:rPr>
                <w:sz w:val="24"/>
              </w:rPr>
              <w:tab/>
            </w:r>
            <w:r>
              <w:rPr>
                <w:sz w:val="24"/>
              </w:rPr>
              <w:tab/>
              <w:t>детей</w:t>
            </w:r>
            <w:r>
              <w:rPr>
                <w:sz w:val="24"/>
              </w:rPr>
              <w:tab/>
            </w:r>
            <w:r>
              <w:rPr>
                <w:spacing w:val="-17"/>
                <w:sz w:val="24"/>
              </w:rPr>
              <w:t xml:space="preserve">к </w:t>
            </w:r>
            <w:r>
              <w:rPr>
                <w:sz w:val="24"/>
              </w:rPr>
              <w:t>интересной и полезной деятельности</w:t>
            </w:r>
            <w:r>
              <w:rPr>
                <w:sz w:val="24"/>
              </w:rPr>
              <w:tab/>
            </w:r>
            <w:r>
              <w:rPr>
                <w:sz w:val="24"/>
              </w:rPr>
              <w:tab/>
            </w:r>
            <w:r>
              <w:rPr>
                <w:sz w:val="24"/>
              </w:rPr>
              <w:tab/>
            </w:r>
            <w:r>
              <w:rPr>
                <w:spacing w:val="-3"/>
                <w:sz w:val="24"/>
              </w:rPr>
              <w:t xml:space="preserve">(игры, </w:t>
            </w:r>
            <w:r>
              <w:rPr>
                <w:sz w:val="24"/>
              </w:rPr>
              <w:t>спорт,</w:t>
            </w:r>
            <w:r>
              <w:rPr>
                <w:sz w:val="24"/>
              </w:rPr>
              <w:tab/>
            </w:r>
            <w:r>
              <w:rPr>
                <w:spacing w:val="-3"/>
                <w:sz w:val="24"/>
              </w:rPr>
              <w:t xml:space="preserve">рисование, </w:t>
            </w:r>
            <w:r>
              <w:rPr>
                <w:sz w:val="24"/>
              </w:rPr>
              <w:t>лепка, моделирование, слушание</w:t>
            </w:r>
            <w:r>
              <w:rPr>
                <w:sz w:val="24"/>
              </w:rPr>
              <w:tab/>
            </w:r>
            <w:r>
              <w:rPr>
                <w:sz w:val="24"/>
              </w:rPr>
              <w:tab/>
            </w:r>
            <w:r>
              <w:rPr>
                <w:sz w:val="24"/>
              </w:rPr>
              <w:tab/>
              <w:t>музыки, просмотр мультфильмов, рассматривание книжных  иллюстраций и т.</w:t>
            </w:r>
            <w:r>
              <w:rPr>
                <w:spacing w:val="-4"/>
                <w:sz w:val="24"/>
              </w:rPr>
              <w:t xml:space="preserve"> </w:t>
            </w:r>
            <w:r>
              <w:rPr>
                <w:sz w:val="24"/>
              </w:rPr>
              <w:t>д.).</w:t>
            </w:r>
            <w:proofErr w:type="gramEnd"/>
          </w:p>
        </w:tc>
      </w:tr>
    </w:tbl>
    <w:p w:rsidR="00893409" w:rsidRDefault="00893409">
      <w:pPr>
        <w:rPr>
          <w:sz w:val="24"/>
        </w:rPr>
        <w:sectPr w:rsidR="00893409">
          <w:footerReference w:type="default" r:id="rId52"/>
          <w:pgSz w:w="16840" w:h="11910" w:orient="landscape"/>
          <w:pgMar w:top="340" w:right="340" w:bottom="280" w:left="600" w:header="0" w:footer="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3144"/>
        <w:gridCol w:w="3185"/>
        <w:gridCol w:w="2909"/>
        <w:gridCol w:w="2708"/>
        <w:gridCol w:w="2592"/>
      </w:tblGrid>
      <w:tr w:rsidR="00893409">
        <w:trPr>
          <w:trHeight w:val="8557"/>
        </w:trPr>
        <w:tc>
          <w:tcPr>
            <w:tcW w:w="1135" w:type="dxa"/>
            <w:textDirection w:val="btLr"/>
          </w:tcPr>
          <w:p w:rsidR="00893409" w:rsidRDefault="00E1203E">
            <w:pPr>
              <w:pStyle w:val="TableParagraph"/>
              <w:spacing w:before="110"/>
              <w:ind w:left="3521" w:right="3519"/>
              <w:jc w:val="center"/>
              <w:rPr>
                <w:sz w:val="28"/>
              </w:rPr>
            </w:pPr>
            <w:r>
              <w:rPr>
                <w:sz w:val="28"/>
              </w:rPr>
              <w:lastRenderedPageBreak/>
              <w:t>Развлечение</w:t>
            </w:r>
          </w:p>
        </w:tc>
        <w:tc>
          <w:tcPr>
            <w:tcW w:w="3144" w:type="dxa"/>
          </w:tcPr>
          <w:p w:rsidR="00893409" w:rsidRDefault="00E1203E">
            <w:pPr>
              <w:pStyle w:val="TableParagraph"/>
              <w:tabs>
                <w:tab w:val="left" w:pos="2070"/>
              </w:tabs>
              <w:ind w:left="110" w:right="94"/>
              <w:jc w:val="both"/>
              <w:rPr>
                <w:sz w:val="24"/>
              </w:rPr>
            </w:pPr>
            <w:r>
              <w:rPr>
                <w:sz w:val="24"/>
              </w:rPr>
              <w:t xml:space="preserve">Привлекать детей к посильному участию в играх забавах, развлечениях и праздниках. Развивать умение следить </w:t>
            </w:r>
            <w:r>
              <w:rPr>
                <w:spacing w:val="-7"/>
                <w:sz w:val="24"/>
              </w:rPr>
              <w:t xml:space="preserve">за </w:t>
            </w:r>
            <w:r>
              <w:rPr>
                <w:sz w:val="24"/>
              </w:rPr>
              <w:t>действиями</w:t>
            </w:r>
            <w:r>
              <w:rPr>
                <w:sz w:val="24"/>
              </w:rPr>
              <w:tab/>
            </w:r>
            <w:r>
              <w:rPr>
                <w:spacing w:val="-3"/>
                <w:sz w:val="24"/>
              </w:rPr>
              <w:t xml:space="preserve">заводных </w:t>
            </w:r>
            <w:r>
              <w:rPr>
                <w:sz w:val="24"/>
              </w:rPr>
              <w:t>игрушек, сказочных героев, адекватно реагировать на них.</w:t>
            </w:r>
          </w:p>
        </w:tc>
        <w:tc>
          <w:tcPr>
            <w:tcW w:w="3185" w:type="dxa"/>
          </w:tcPr>
          <w:p w:rsidR="00893409" w:rsidRDefault="00E1203E">
            <w:pPr>
              <w:pStyle w:val="TableParagraph"/>
              <w:ind w:left="108" w:right="1190"/>
              <w:rPr>
                <w:sz w:val="24"/>
              </w:rPr>
            </w:pPr>
            <w:r>
              <w:rPr>
                <w:sz w:val="24"/>
              </w:rPr>
              <w:t>Показывать театрализованные представления.</w:t>
            </w:r>
          </w:p>
          <w:p w:rsidR="00893409" w:rsidRDefault="00E1203E">
            <w:pPr>
              <w:pStyle w:val="TableParagraph"/>
              <w:tabs>
                <w:tab w:val="left" w:pos="431"/>
                <w:tab w:val="left" w:pos="705"/>
                <w:tab w:val="left" w:pos="1693"/>
                <w:tab w:val="left" w:pos="1740"/>
                <w:tab w:val="left" w:pos="1872"/>
                <w:tab w:val="left" w:pos="1964"/>
                <w:tab w:val="left" w:pos="2008"/>
                <w:tab w:val="left" w:pos="2100"/>
                <w:tab w:val="left" w:pos="2474"/>
                <w:tab w:val="left" w:pos="2611"/>
                <w:tab w:val="left" w:pos="2948"/>
              </w:tabs>
              <w:ind w:left="108" w:right="94"/>
              <w:rPr>
                <w:sz w:val="24"/>
              </w:rPr>
            </w:pPr>
            <w:r>
              <w:rPr>
                <w:sz w:val="24"/>
              </w:rPr>
              <w:t>Организовывать прослушивание звукозаписей</w:t>
            </w:r>
            <w:r>
              <w:rPr>
                <w:sz w:val="24"/>
              </w:rPr>
              <w:tab/>
            </w:r>
            <w:r>
              <w:rPr>
                <w:sz w:val="24"/>
              </w:rPr>
              <w:tab/>
            </w:r>
            <w:r>
              <w:rPr>
                <w:sz w:val="24"/>
              </w:rPr>
              <w:tab/>
            </w:r>
            <w:r>
              <w:rPr>
                <w:sz w:val="24"/>
              </w:rPr>
              <w:tab/>
            </w:r>
            <w:r>
              <w:rPr>
                <w:sz w:val="24"/>
              </w:rPr>
              <w:tab/>
            </w:r>
            <w:r>
              <w:rPr>
                <w:sz w:val="24"/>
              </w:rPr>
              <w:tab/>
              <w:t>просмотр мультфильмов.</w:t>
            </w:r>
            <w:r>
              <w:rPr>
                <w:sz w:val="24"/>
              </w:rPr>
              <w:tab/>
            </w:r>
            <w:r>
              <w:rPr>
                <w:sz w:val="24"/>
              </w:rPr>
              <w:tab/>
            </w:r>
            <w:r>
              <w:rPr>
                <w:sz w:val="24"/>
              </w:rPr>
              <w:tab/>
            </w:r>
            <w:r>
              <w:rPr>
                <w:sz w:val="24"/>
              </w:rPr>
              <w:tab/>
            </w:r>
            <w:proofErr w:type="gramStart"/>
            <w:r>
              <w:rPr>
                <w:spacing w:val="-3"/>
                <w:sz w:val="24"/>
              </w:rPr>
              <w:t xml:space="preserve">Проводить </w:t>
            </w:r>
            <w:r>
              <w:rPr>
                <w:sz w:val="24"/>
              </w:rPr>
              <w:t>развлечения</w:t>
            </w:r>
            <w:r>
              <w:rPr>
                <w:sz w:val="24"/>
              </w:rPr>
              <w:tab/>
            </w:r>
            <w:r>
              <w:rPr>
                <w:sz w:val="24"/>
              </w:rPr>
              <w:tab/>
            </w:r>
            <w:r>
              <w:rPr>
                <w:sz w:val="24"/>
              </w:rPr>
              <w:tab/>
            </w:r>
            <w:r>
              <w:rPr>
                <w:sz w:val="24"/>
              </w:rPr>
              <w:tab/>
            </w:r>
            <w:r>
              <w:rPr>
                <w:sz w:val="24"/>
              </w:rPr>
              <w:tab/>
            </w:r>
            <w:r>
              <w:rPr>
                <w:spacing w:val="-3"/>
                <w:sz w:val="24"/>
              </w:rPr>
              <w:t xml:space="preserve">различной </w:t>
            </w:r>
            <w:r>
              <w:rPr>
                <w:sz w:val="24"/>
              </w:rPr>
              <w:t>тематики (для закрепления и обобщения</w:t>
            </w:r>
            <w:r>
              <w:rPr>
                <w:sz w:val="24"/>
              </w:rPr>
              <w:tab/>
            </w:r>
            <w:r>
              <w:rPr>
                <w:sz w:val="24"/>
              </w:rPr>
              <w:tab/>
            </w:r>
            <w:r>
              <w:rPr>
                <w:spacing w:val="-3"/>
                <w:sz w:val="24"/>
              </w:rPr>
              <w:t xml:space="preserve">пройденного </w:t>
            </w:r>
            <w:r>
              <w:rPr>
                <w:sz w:val="24"/>
              </w:rPr>
              <w:t>материал.</w:t>
            </w:r>
            <w:proofErr w:type="gramEnd"/>
            <w:r>
              <w:rPr>
                <w:sz w:val="24"/>
              </w:rPr>
              <w:t xml:space="preserve"> Вызвать интерес  к</w:t>
            </w:r>
            <w:r>
              <w:rPr>
                <w:sz w:val="24"/>
              </w:rPr>
              <w:tab/>
              <w:t>новым темам, стремиться к</w:t>
            </w:r>
            <w:r>
              <w:rPr>
                <w:sz w:val="24"/>
              </w:rPr>
              <w:tab/>
            </w:r>
            <w:r>
              <w:rPr>
                <w:sz w:val="24"/>
              </w:rPr>
              <w:tab/>
              <w:t>тому,</w:t>
            </w:r>
            <w:r>
              <w:rPr>
                <w:sz w:val="24"/>
              </w:rPr>
              <w:tab/>
            </w:r>
            <w:r>
              <w:rPr>
                <w:sz w:val="24"/>
              </w:rPr>
              <w:tab/>
              <w:t>чтобы</w:t>
            </w:r>
            <w:r>
              <w:rPr>
                <w:sz w:val="24"/>
              </w:rPr>
              <w:tab/>
            </w:r>
            <w:r>
              <w:rPr>
                <w:sz w:val="24"/>
              </w:rPr>
              <w:tab/>
            </w:r>
            <w:r>
              <w:rPr>
                <w:spacing w:val="-4"/>
                <w:sz w:val="24"/>
              </w:rPr>
              <w:t xml:space="preserve">дети </w:t>
            </w:r>
            <w:r>
              <w:rPr>
                <w:sz w:val="24"/>
              </w:rPr>
              <w:t>получали</w:t>
            </w:r>
            <w:r>
              <w:rPr>
                <w:sz w:val="24"/>
              </w:rPr>
              <w:tab/>
            </w:r>
            <w:r>
              <w:rPr>
                <w:spacing w:val="-3"/>
                <w:sz w:val="24"/>
              </w:rPr>
              <w:t xml:space="preserve">удовольствие </w:t>
            </w:r>
            <w:r>
              <w:rPr>
                <w:sz w:val="24"/>
              </w:rPr>
              <w:t>отувиденного</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6"/>
                <w:sz w:val="24"/>
              </w:rPr>
              <w:t xml:space="preserve">и </w:t>
            </w:r>
            <w:r>
              <w:rPr>
                <w:sz w:val="24"/>
              </w:rPr>
              <w:t>услышанного</w:t>
            </w:r>
            <w:r>
              <w:rPr>
                <w:sz w:val="24"/>
              </w:rPr>
              <w:tab/>
            </w:r>
            <w:r>
              <w:rPr>
                <w:sz w:val="24"/>
              </w:rPr>
              <w:tab/>
            </w:r>
            <w:r>
              <w:rPr>
                <w:sz w:val="24"/>
              </w:rPr>
              <w:tab/>
              <w:t>во</w:t>
            </w:r>
            <w:r>
              <w:rPr>
                <w:sz w:val="24"/>
              </w:rPr>
              <w:tab/>
            </w:r>
            <w:r>
              <w:rPr>
                <w:spacing w:val="-4"/>
                <w:sz w:val="24"/>
              </w:rPr>
              <w:t xml:space="preserve">время </w:t>
            </w:r>
            <w:r>
              <w:rPr>
                <w:sz w:val="24"/>
              </w:rPr>
              <w:t>развлечения</w:t>
            </w:r>
            <w:proofErr w:type="gramStart"/>
            <w:r>
              <w:rPr>
                <w:sz w:val="24"/>
              </w:rPr>
              <w:t xml:space="preserve"> )</w:t>
            </w:r>
            <w:proofErr w:type="gramEnd"/>
          </w:p>
        </w:tc>
        <w:tc>
          <w:tcPr>
            <w:tcW w:w="2909" w:type="dxa"/>
          </w:tcPr>
          <w:p w:rsidR="00893409" w:rsidRDefault="00E1203E">
            <w:pPr>
              <w:pStyle w:val="TableParagraph"/>
              <w:tabs>
                <w:tab w:val="left" w:pos="1216"/>
                <w:tab w:val="left" w:pos="1391"/>
                <w:tab w:val="left" w:pos="1452"/>
                <w:tab w:val="left" w:pos="1501"/>
                <w:tab w:val="left" w:pos="1720"/>
                <w:tab w:val="left" w:pos="1838"/>
                <w:tab w:val="left" w:pos="2174"/>
                <w:tab w:val="left" w:pos="2447"/>
                <w:tab w:val="left" w:pos="2682"/>
              </w:tabs>
              <w:ind w:left="108" w:right="94"/>
              <w:rPr>
                <w:sz w:val="24"/>
              </w:rPr>
            </w:pPr>
            <w:r>
              <w:rPr>
                <w:sz w:val="24"/>
              </w:rPr>
              <w:t>Создавать</w:t>
            </w:r>
            <w:r>
              <w:rPr>
                <w:sz w:val="24"/>
              </w:rPr>
              <w:tab/>
            </w:r>
            <w:r>
              <w:rPr>
                <w:sz w:val="24"/>
              </w:rPr>
              <w:tab/>
              <w:t>условия</w:t>
            </w:r>
            <w:r>
              <w:rPr>
                <w:sz w:val="24"/>
              </w:rPr>
              <w:tab/>
            </w:r>
            <w:r>
              <w:rPr>
                <w:spacing w:val="-5"/>
                <w:sz w:val="24"/>
              </w:rPr>
              <w:t xml:space="preserve">для </w:t>
            </w:r>
            <w:r>
              <w:rPr>
                <w:sz w:val="24"/>
              </w:rPr>
              <w:t>самостоятельной деятельности</w:t>
            </w:r>
            <w:r>
              <w:rPr>
                <w:sz w:val="24"/>
              </w:rPr>
              <w:tab/>
            </w:r>
            <w:r>
              <w:rPr>
                <w:sz w:val="24"/>
              </w:rPr>
              <w:tab/>
            </w:r>
            <w:r>
              <w:rPr>
                <w:sz w:val="24"/>
              </w:rPr>
              <w:tab/>
            </w:r>
            <w:r>
              <w:rPr>
                <w:sz w:val="24"/>
              </w:rPr>
              <w:tab/>
            </w:r>
            <w:r>
              <w:rPr>
                <w:spacing w:val="-4"/>
                <w:sz w:val="24"/>
              </w:rPr>
              <w:t xml:space="preserve">детей, </w:t>
            </w:r>
            <w:r>
              <w:rPr>
                <w:sz w:val="24"/>
              </w:rPr>
              <w:t>отдыха</w:t>
            </w:r>
            <w:r>
              <w:rPr>
                <w:sz w:val="24"/>
              </w:rPr>
              <w:tab/>
              <w:t>и</w:t>
            </w:r>
            <w:r>
              <w:rPr>
                <w:sz w:val="24"/>
              </w:rPr>
              <w:tab/>
            </w:r>
            <w:r>
              <w:rPr>
                <w:sz w:val="24"/>
              </w:rPr>
              <w:tab/>
            </w:r>
            <w:r>
              <w:rPr>
                <w:sz w:val="24"/>
              </w:rPr>
              <w:tab/>
            </w:r>
            <w:r>
              <w:rPr>
                <w:sz w:val="24"/>
              </w:rPr>
              <w:tab/>
            </w:r>
            <w:r>
              <w:rPr>
                <w:spacing w:val="-3"/>
                <w:sz w:val="24"/>
              </w:rPr>
              <w:t xml:space="preserve">получения </w:t>
            </w:r>
            <w:r>
              <w:rPr>
                <w:sz w:val="24"/>
              </w:rPr>
              <w:t>новых</w:t>
            </w:r>
            <w:r>
              <w:rPr>
                <w:sz w:val="24"/>
              </w:rPr>
              <w:tab/>
            </w:r>
            <w:r>
              <w:rPr>
                <w:sz w:val="24"/>
              </w:rPr>
              <w:tab/>
            </w:r>
            <w:r>
              <w:rPr>
                <w:sz w:val="24"/>
              </w:rPr>
              <w:tab/>
            </w:r>
            <w:r>
              <w:rPr>
                <w:spacing w:val="-1"/>
                <w:sz w:val="24"/>
              </w:rPr>
              <w:t xml:space="preserve">впечатлений. </w:t>
            </w:r>
            <w:r>
              <w:rPr>
                <w:sz w:val="24"/>
              </w:rPr>
              <w:t>Развивать</w:t>
            </w:r>
            <w:r>
              <w:rPr>
                <w:sz w:val="24"/>
              </w:rPr>
              <w:tab/>
            </w:r>
            <w:r>
              <w:rPr>
                <w:sz w:val="24"/>
              </w:rPr>
              <w:tab/>
            </w:r>
            <w:r>
              <w:rPr>
                <w:sz w:val="24"/>
              </w:rPr>
              <w:tab/>
            </w:r>
            <w:r>
              <w:rPr>
                <w:sz w:val="24"/>
              </w:rPr>
              <w:tab/>
              <w:t>интерес</w:t>
            </w:r>
            <w:r>
              <w:rPr>
                <w:sz w:val="24"/>
              </w:rPr>
              <w:tab/>
            </w:r>
            <w:r>
              <w:rPr>
                <w:sz w:val="24"/>
              </w:rPr>
              <w:tab/>
            </w:r>
            <w:r>
              <w:rPr>
                <w:spacing w:val="-14"/>
                <w:sz w:val="24"/>
              </w:rPr>
              <w:t xml:space="preserve">к </w:t>
            </w:r>
            <w:r>
              <w:rPr>
                <w:sz w:val="24"/>
              </w:rPr>
              <w:t>познавательным развлечениям, знакомящим</w:t>
            </w:r>
            <w:r>
              <w:rPr>
                <w:sz w:val="24"/>
              </w:rPr>
              <w:tab/>
            </w:r>
            <w:r>
              <w:rPr>
                <w:sz w:val="24"/>
              </w:rPr>
              <w:tab/>
            </w:r>
            <w:r>
              <w:rPr>
                <w:sz w:val="24"/>
              </w:rPr>
              <w:tab/>
            </w:r>
            <w:r>
              <w:rPr>
                <w:sz w:val="24"/>
              </w:rPr>
              <w:tab/>
            </w:r>
            <w:r>
              <w:rPr>
                <w:sz w:val="24"/>
              </w:rPr>
              <w:tab/>
            </w:r>
            <w:r>
              <w:rPr>
                <w:sz w:val="24"/>
              </w:rPr>
              <w:tab/>
            </w:r>
            <w:r>
              <w:rPr>
                <w:sz w:val="24"/>
              </w:rPr>
              <w:tab/>
            </w:r>
            <w:r>
              <w:rPr>
                <w:spacing w:val="-15"/>
                <w:sz w:val="24"/>
              </w:rPr>
              <w:t xml:space="preserve">с </w:t>
            </w:r>
            <w:r>
              <w:rPr>
                <w:sz w:val="24"/>
              </w:rPr>
              <w:t>традициями и обычаями народа,</w:t>
            </w:r>
            <w:r>
              <w:rPr>
                <w:sz w:val="24"/>
              </w:rPr>
              <w:tab/>
            </w:r>
            <w:r>
              <w:rPr>
                <w:sz w:val="24"/>
              </w:rPr>
              <w:tab/>
            </w:r>
            <w:r>
              <w:rPr>
                <w:sz w:val="24"/>
              </w:rPr>
              <w:tab/>
            </w:r>
            <w:r>
              <w:rPr>
                <w:sz w:val="24"/>
              </w:rPr>
              <w:tab/>
            </w:r>
            <w:r>
              <w:rPr>
                <w:sz w:val="24"/>
              </w:rPr>
              <w:tab/>
            </w:r>
            <w:r>
              <w:rPr>
                <w:sz w:val="24"/>
              </w:rPr>
              <w:tab/>
            </w:r>
            <w:r>
              <w:rPr>
                <w:spacing w:val="-3"/>
                <w:sz w:val="24"/>
              </w:rPr>
              <w:t>истоками</w:t>
            </w:r>
          </w:p>
          <w:p w:rsidR="00893409" w:rsidRDefault="00E1203E">
            <w:pPr>
              <w:pStyle w:val="TableParagraph"/>
              <w:tabs>
                <w:tab w:val="left" w:pos="1231"/>
                <w:tab w:val="left" w:pos="1274"/>
                <w:tab w:val="left" w:pos="1361"/>
                <w:tab w:val="left" w:pos="1410"/>
                <w:tab w:val="left" w:pos="1571"/>
                <w:tab w:val="left" w:pos="1742"/>
                <w:tab w:val="left" w:pos="1907"/>
                <w:tab w:val="left" w:pos="1939"/>
                <w:tab w:val="left" w:pos="1985"/>
                <w:tab w:val="left" w:pos="2617"/>
                <w:tab w:val="left" w:pos="2670"/>
              </w:tabs>
              <w:ind w:left="108" w:right="93"/>
              <w:rPr>
                <w:sz w:val="24"/>
              </w:rPr>
            </w:pPr>
            <w:r>
              <w:rPr>
                <w:sz w:val="24"/>
              </w:rPr>
              <w:t>культуры.</w:t>
            </w:r>
            <w:r>
              <w:rPr>
                <w:sz w:val="24"/>
              </w:rPr>
              <w:tab/>
            </w:r>
            <w:r>
              <w:rPr>
                <w:sz w:val="24"/>
              </w:rPr>
              <w:tab/>
            </w:r>
            <w:r>
              <w:rPr>
                <w:sz w:val="24"/>
              </w:rPr>
              <w:tab/>
            </w:r>
            <w:r>
              <w:rPr>
                <w:sz w:val="24"/>
              </w:rPr>
              <w:tab/>
            </w:r>
            <w:r>
              <w:rPr>
                <w:sz w:val="24"/>
              </w:rPr>
              <w:tab/>
            </w:r>
            <w:r>
              <w:rPr>
                <w:sz w:val="24"/>
              </w:rPr>
              <w:tab/>
              <w:t>Вовлекать детей</w:t>
            </w:r>
            <w:r>
              <w:rPr>
                <w:sz w:val="24"/>
              </w:rPr>
              <w:tab/>
            </w:r>
            <w:r>
              <w:rPr>
                <w:sz w:val="24"/>
              </w:rPr>
              <w:tab/>
              <w:t>в</w:t>
            </w:r>
            <w:r>
              <w:rPr>
                <w:sz w:val="24"/>
              </w:rPr>
              <w:tab/>
            </w:r>
            <w:r>
              <w:rPr>
                <w:sz w:val="24"/>
              </w:rPr>
              <w:tab/>
            </w:r>
            <w:r>
              <w:rPr>
                <w:sz w:val="24"/>
              </w:rPr>
              <w:tab/>
            </w:r>
            <w:r>
              <w:rPr>
                <w:sz w:val="24"/>
              </w:rPr>
              <w:tab/>
            </w:r>
            <w:r>
              <w:rPr>
                <w:sz w:val="24"/>
              </w:rPr>
              <w:tab/>
            </w:r>
            <w:r>
              <w:rPr>
                <w:sz w:val="24"/>
              </w:rPr>
              <w:tab/>
            </w:r>
            <w:r>
              <w:rPr>
                <w:spacing w:val="-3"/>
                <w:sz w:val="24"/>
              </w:rPr>
              <w:t xml:space="preserve">процесс </w:t>
            </w:r>
            <w:r>
              <w:rPr>
                <w:sz w:val="24"/>
              </w:rPr>
              <w:t>подготовки разных видов развлечений; формировать</w:t>
            </w:r>
            <w:r>
              <w:rPr>
                <w:sz w:val="24"/>
              </w:rPr>
              <w:tab/>
            </w:r>
            <w:r>
              <w:rPr>
                <w:sz w:val="24"/>
              </w:rPr>
              <w:tab/>
            </w:r>
            <w:r>
              <w:rPr>
                <w:sz w:val="24"/>
              </w:rPr>
              <w:tab/>
            </w:r>
            <w:r>
              <w:rPr>
                <w:sz w:val="24"/>
              </w:rPr>
              <w:tab/>
            </w:r>
            <w:r>
              <w:rPr>
                <w:spacing w:val="-3"/>
                <w:sz w:val="24"/>
              </w:rPr>
              <w:t xml:space="preserve">желание </w:t>
            </w:r>
            <w:r>
              <w:rPr>
                <w:sz w:val="24"/>
              </w:rPr>
              <w:t>участвовать в кукольном спектакле,</w:t>
            </w:r>
            <w:r>
              <w:rPr>
                <w:sz w:val="24"/>
              </w:rPr>
              <w:tab/>
            </w:r>
            <w:r>
              <w:rPr>
                <w:sz w:val="24"/>
              </w:rPr>
              <w:tab/>
            </w:r>
            <w:r>
              <w:rPr>
                <w:sz w:val="24"/>
              </w:rPr>
              <w:tab/>
            </w:r>
            <w:r>
              <w:rPr>
                <w:sz w:val="24"/>
              </w:rPr>
              <w:tab/>
            </w:r>
            <w:r>
              <w:rPr>
                <w:spacing w:val="-1"/>
                <w:sz w:val="24"/>
              </w:rPr>
              <w:t xml:space="preserve">музыкальных </w:t>
            </w:r>
            <w:r>
              <w:rPr>
                <w:sz w:val="24"/>
              </w:rPr>
              <w:t>и</w:t>
            </w:r>
            <w:r>
              <w:rPr>
                <w:sz w:val="24"/>
              </w:rPr>
              <w:tab/>
            </w:r>
            <w:r>
              <w:rPr>
                <w:sz w:val="24"/>
              </w:rPr>
              <w:tab/>
            </w:r>
            <w:r>
              <w:rPr>
                <w:sz w:val="24"/>
              </w:rPr>
              <w:tab/>
            </w:r>
            <w:r>
              <w:rPr>
                <w:spacing w:val="-1"/>
                <w:sz w:val="24"/>
              </w:rPr>
              <w:t xml:space="preserve">литературных </w:t>
            </w:r>
            <w:r>
              <w:rPr>
                <w:sz w:val="24"/>
              </w:rPr>
              <w:t>концертах;</w:t>
            </w:r>
            <w:r>
              <w:rPr>
                <w:sz w:val="24"/>
              </w:rPr>
              <w:tab/>
            </w:r>
            <w:r>
              <w:rPr>
                <w:sz w:val="24"/>
              </w:rPr>
              <w:tab/>
            </w:r>
            <w:r>
              <w:rPr>
                <w:sz w:val="24"/>
              </w:rPr>
              <w:tab/>
            </w:r>
            <w:r>
              <w:rPr>
                <w:sz w:val="24"/>
              </w:rPr>
              <w:tab/>
            </w:r>
            <w:r>
              <w:rPr>
                <w:sz w:val="24"/>
              </w:rPr>
              <w:tab/>
            </w:r>
            <w:r>
              <w:rPr>
                <w:spacing w:val="-3"/>
                <w:sz w:val="24"/>
              </w:rPr>
              <w:t xml:space="preserve">спортивных </w:t>
            </w:r>
            <w:r>
              <w:rPr>
                <w:sz w:val="24"/>
              </w:rPr>
              <w:t>играх</w:t>
            </w:r>
            <w:r>
              <w:rPr>
                <w:sz w:val="24"/>
              </w:rPr>
              <w:tab/>
              <w:t>и</w:t>
            </w:r>
            <w:r>
              <w:rPr>
                <w:sz w:val="24"/>
              </w:rPr>
              <w:tab/>
            </w:r>
            <w:r>
              <w:rPr>
                <w:sz w:val="24"/>
              </w:rPr>
              <w:tab/>
            </w:r>
            <w:r>
              <w:rPr>
                <w:sz w:val="24"/>
              </w:rPr>
              <w:tab/>
            </w:r>
            <w:r>
              <w:rPr>
                <w:sz w:val="24"/>
              </w:rPr>
              <w:tab/>
            </w:r>
            <w:r>
              <w:rPr>
                <w:sz w:val="24"/>
              </w:rPr>
              <w:tab/>
              <w:t>т.</w:t>
            </w:r>
            <w:r>
              <w:rPr>
                <w:sz w:val="24"/>
              </w:rPr>
              <w:tab/>
            </w:r>
            <w:r>
              <w:rPr>
                <w:spacing w:val="-7"/>
                <w:sz w:val="24"/>
              </w:rPr>
              <w:t xml:space="preserve">д. </w:t>
            </w:r>
            <w:r>
              <w:rPr>
                <w:sz w:val="24"/>
              </w:rPr>
              <w:t>Осуществлять патриотическое</w:t>
            </w:r>
            <w:r>
              <w:rPr>
                <w:sz w:val="24"/>
              </w:rPr>
              <w:tab/>
            </w:r>
            <w:r>
              <w:rPr>
                <w:sz w:val="24"/>
              </w:rPr>
              <w:tab/>
            </w:r>
            <w:r>
              <w:rPr>
                <w:sz w:val="24"/>
              </w:rPr>
              <w:tab/>
            </w:r>
            <w:r>
              <w:rPr>
                <w:sz w:val="24"/>
              </w:rPr>
              <w:tab/>
            </w:r>
            <w:r>
              <w:rPr>
                <w:sz w:val="24"/>
              </w:rPr>
              <w:tab/>
            </w:r>
            <w:r>
              <w:rPr>
                <w:sz w:val="24"/>
              </w:rPr>
              <w:tab/>
            </w:r>
            <w:r>
              <w:rPr>
                <w:spacing w:val="-13"/>
                <w:sz w:val="24"/>
              </w:rPr>
              <w:t xml:space="preserve">и </w:t>
            </w:r>
            <w:r>
              <w:rPr>
                <w:sz w:val="24"/>
              </w:rPr>
              <w:t>нравственное воспитание. Приобщать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4"/>
                <w:sz w:val="24"/>
              </w:rPr>
              <w:t>к</w:t>
            </w:r>
          </w:p>
          <w:p w:rsidR="00893409" w:rsidRDefault="00E1203E">
            <w:pPr>
              <w:pStyle w:val="TableParagraph"/>
              <w:tabs>
                <w:tab w:val="left" w:pos="1326"/>
                <w:tab w:val="left" w:pos="1559"/>
                <w:tab w:val="left" w:pos="1787"/>
                <w:tab w:val="left" w:pos="1936"/>
                <w:tab w:val="left" w:pos="2179"/>
              </w:tabs>
              <w:ind w:left="108" w:right="94"/>
              <w:rPr>
                <w:sz w:val="24"/>
              </w:rPr>
            </w:pPr>
            <w:r>
              <w:rPr>
                <w:sz w:val="24"/>
              </w:rPr>
              <w:t>художественной культуре.</w:t>
            </w:r>
            <w:r>
              <w:rPr>
                <w:sz w:val="24"/>
              </w:rPr>
              <w:tab/>
            </w:r>
            <w:r>
              <w:rPr>
                <w:sz w:val="24"/>
              </w:rPr>
              <w:tab/>
            </w:r>
            <w:r>
              <w:rPr>
                <w:sz w:val="24"/>
              </w:rPr>
              <w:tab/>
              <w:t>Развивать умение</w:t>
            </w:r>
            <w:r>
              <w:rPr>
                <w:sz w:val="24"/>
              </w:rPr>
              <w:tab/>
              <w:t>и</w:t>
            </w:r>
            <w:r>
              <w:rPr>
                <w:sz w:val="24"/>
              </w:rPr>
              <w:tab/>
            </w:r>
            <w:r>
              <w:rPr>
                <w:sz w:val="24"/>
              </w:rPr>
              <w:tab/>
            </w:r>
            <w:r>
              <w:rPr>
                <w:sz w:val="24"/>
              </w:rPr>
              <w:tab/>
              <w:t>желание заниматься</w:t>
            </w:r>
            <w:r>
              <w:rPr>
                <w:sz w:val="24"/>
              </w:rPr>
              <w:tab/>
            </w:r>
            <w:r>
              <w:rPr>
                <w:sz w:val="24"/>
              </w:rPr>
              <w:tab/>
            </w:r>
            <w:r>
              <w:rPr>
                <w:spacing w:val="-3"/>
                <w:sz w:val="24"/>
              </w:rPr>
              <w:t xml:space="preserve">интересным </w:t>
            </w:r>
            <w:r>
              <w:rPr>
                <w:sz w:val="24"/>
              </w:rPr>
              <w:t>творческим</w:t>
            </w:r>
            <w:r>
              <w:rPr>
                <w:sz w:val="24"/>
              </w:rPr>
              <w:tab/>
            </w:r>
            <w:r>
              <w:rPr>
                <w:sz w:val="24"/>
              </w:rPr>
              <w:tab/>
            </w:r>
            <w:r>
              <w:rPr>
                <w:sz w:val="24"/>
              </w:rPr>
              <w:tab/>
            </w:r>
            <w:r>
              <w:rPr>
                <w:sz w:val="24"/>
              </w:rPr>
              <w:tab/>
            </w:r>
            <w:r>
              <w:rPr>
                <w:sz w:val="24"/>
              </w:rPr>
              <w:tab/>
            </w:r>
            <w:r>
              <w:rPr>
                <w:spacing w:val="-4"/>
                <w:sz w:val="24"/>
              </w:rPr>
              <w:t>делом</w:t>
            </w:r>
          </w:p>
          <w:p w:rsidR="00893409" w:rsidRDefault="00E1203E">
            <w:pPr>
              <w:pStyle w:val="TableParagraph"/>
              <w:spacing w:line="266" w:lineRule="exact"/>
              <w:ind w:left="108"/>
              <w:rPr>
                <w:sz w:val="24"/>
              </w:rPr>
            </w:pPr>
            <w:r>
              <w:rPr>
                <w:sz w:val="24"/>
              </w:rPr>
              <w:t>(рисовать, лепить и т.</w:t>
            </w:r>
            <w:r>
              <w:rPr>
                <w:spacing w:val="-5"/>
                <w:sz w:val="24"/>
              </w:rPr>
              <w:t xml:space="preserve"> </w:t>
            </w:r>
            <w:r>
              <w:rPr>
                <w:sz w:val="24"/>
              </w:rPr>
              <w:t>д.).</w:t>
            </w:r>
          </w:p>
        </w:tc>
        <w:tc>
          <w:tcPr>
            <w:tcW w:w="2708" w:type="dxa"/>
          </w:tcPr>
          <w:p w:rsidR="00893409" w:rsidRDefault="00E1203E">
            <w:pPr>
              <w:pStyle w:val="TableParagraph"/>
              <w:ind w:left="108" w:right="95"/>
              <w:rPr>
                <w:sz w:val="24"/>
              </w:rPr>
            </w:pPr>
            <w:r>
              <w:rPr>
                <w:sz w:val="24"/>
              </w:rPr>
              <w:t>Создавать условия для проявления культурн</w:t>
            </w:r>
            <w:proofErr w:type="gramStart"/>
            <w:r>
              <w:rPr>
                <w:sz w:val="24"/>
              </w:rPr>
              <w:t>о-</w:t>
            </w:r>
            <w:proofErr w:type="gramEnd"/>
            <w:r>
              <w:rPr>
                <w:sz w:val="24"/>
              </w:rPr>
              <w:t xml:space="preserve"> 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tc>
        <w:tc>
          <w:tcPr>
            <w:tcW w:w="2592" w:type="dxa"/>
          </w:tcPr>
          <w:p w:rsidR="00893409" w:rsidRDefault="00E1203E">
            <w:pPr>
              <w:pStyle w:val="TableParagraph"/>
              <w:tabs>
                <w:tab w:val="left" w:pos="936"/>
                <w:tab w:val="left" w:pos="1665"/>
                <w:tab w:val="left" w:pos="1987"/>
                <w:tab w:val="left" w:pos="2370"/>
              </w:tabs>
              <w:ind w:left="108" w:right="94"/>
              <w:rPr>
                <w:sz w:val="24"/>
              </w:rPr>
            </w:pPr>
            <w:r>
              <w:rPr>
                <w:sz w:val="24"/>
              </w:rPr>
              <w:t>Формировать стремление</w:t>
            </w:r>
            <w:r>
              <w:rPr>
                <w:sz w:val="24"/>
              </w:rPr>
              <w:tab/>
            </w:r>
            <w:r>
              <w:rPr>
                <w:spacing w:val="-4"/>
                <w:sz w:val="24"/>
              </w:rPr>
              <w:t xml:space="preserve">активно </w:t>
            </w:r>
            <w:r>
              <w:rPr>
                <w:sz w:val="24"/>
              </w:rPr>
              <w:t>участвовать</w:t>
            </w:r>
            <w:r>
              <w:rPr>
                <w:sz w:val="24"/>
              </w:rPr>
              <w:tab/>
            </w:r>
            <w:r>
              <w:rPr>
                <w:sz w:val="24"/>
              </w:rPr>
              <w:tab/>
            </w:r>
            <w:r>
              <w:rPr>
                <w:sz w:val="24"/>
              </w:rPr>
              <w:tab/>
            </w:r>
            <w:r>
              <w:rPr>
                <w:spacing w:val="-16"/>
                <w:sz w:val="24"/>
              </w:rPr>
              <w:t xml:space="preserve">в </w:t>
            </w:r>
            <w:r>
              <w:rPr>
                <w:sz w:val="24"/>
              </w:rPr>
              <w:t>развлечениях, общаться,</w:t>
            </w:r>
            <w:r>
              <w:rPr>
                <w:sz w:val="24"/>
              </w:rPr>
              <w:tab/>
            </w:r>
            <w:r>
              <w:rPr>
                <w:sz w:val="24"/>
              </w:rPr>
              <w:tab/>
            </w:r>
            <w:r>
              <w:rPr>
                <w:spacing w:val="-5"/>
                <w:sz w:val="24"/>
              </w:rPr>
              <w:t xml:space="preserve">быть </w:t>
            </w:r>
            <w:r>
              <w:rPr>
                <w:sz w:val="24"/>
              </w:rPr>
              <w:t xml:space="preserve">доброжелательными </w:t>
            </w:r>
            <w:r>
              <w:rPr>
                <w:spacing w:val="-13"/>
                <w:sz w:val="24"/>
              </w:rPr>
              <w:t xml:space="preserve">и </w:t>
            </w:r>
            <w:r>
              <w:rPr>
                <w:sz w:val="24"/>
              </w:rPr>
              <w:t>отзывчивыми; осмысленно использовать приобретенные знания и</w:t>
            </w:r>
            <w:r>
              <w:rPr>
                <w:sz w:val="24"/>
              </w:rPr>
              <w:tab/>
              <w:t>умения</w:t>
            </w:r>
            <w:r>
              <w:rPr>
                <w:sz w:val="24"/>
              </w:rPr>
              <w:tab/>
            </w:r>
            <w:r>
              <w:rPr>
                <w:sz w:val="24"/>
              </w:rPr>
              <w:tab/>
            </w:r>
            <w:r>
              <w:rPr>
                <w:spacing w:val="-19"/>
                <w:sz w:val="24"/>
              </w:rPr>
              <w:t xml:space="preserve">в </w:t>
            </w:r>
            <w:r>
              <w:rPr>
                <w:sz w:val="24"/>
              </w:rPr>
              <w:t>самостоятельной деятельности.</w:t>
            </w:r>
          </w:p>
          <w:p w:rsidR="00893409" w:rsidRDefault="00E1203E">
            <w:pPr>
              <w:pStyle w:val="TableParagraph"/>
              <w:tabs>
                <w:tab w:val="left" w:pos="1089"/>
                <w:tab w:val="left" w:pos="1343"/>
                <w:tab w:val="left" w:pos="1408"/>
              </w:tabs>
              <w:ind w:left="108" w:right="93"/>
              <w:rPr>
                <w:sz w:val="24"/>
              </w:rPr>
            </w:pPr>
            <w:r>
              <w:rPr>
                <w:sz w:val="24"/>
              </w:rPr>
              <w:t>Развивать</w:t>
            </w:r>
            <w:r>
              <w:rPr>
                <w:sz w:val="24"/>
              </w:rPr>
              <w:tab/>
            </w:r>
            <w:r>
              <w:rPr>
                <w:spacing w:val="-3"/>
                <w:sz w:val="24"/>
              </w:rPr>
              <w:t xml:space="preserve">творческие </w:t>
            </w:r>
            <w:r>
              <w:rPr>
                <w:sz w:val="24"/>
              </w:rPr>
              <w:t>способности, любознательность, память,</w:t>
            </w:r>
            <w:r>
              <w:rPr>
                <w:sz w:val="24"/>
              </w:rPr>
              <w:tab/>
            </w:r>
            <w:r>
              <w:rPr>
                <w:spacing w:val="-1"/>
                <w:sz w:val="24"/>
              </w:rPr>
              <w:t xml:space="preserve">воображение, </w:t>
            </w:r>
            <w:r>
              <w:rPr>
                <w:sz w:val="24"/>
              </w:rPr>
              <w:t>умение</w:t>
            </w:r>
            <w:r>
              <w:rPr>
                <w:sz w:val="24"/>
              </w:rPr>
              <w:tab/>
            </w:r>
            <w:r>
              <w:rPr>
                <w:sz w:val="24"/>
              </w:rPr>
              <w:tab/>
            </w:r>
            <w:r>
              <w:rPr>
                <w:sz w:val="24"/>
              </w:rPr>
              <w:tab/>
            </w:r>
            <w:r>
              <w:rPr>
                <w:spacing w:val="-3"/>
                <w:sz w:val="24"/>
              </w:rPr>
              <w:t>правильно</w:t>
            </w:r>
          </w:p>
          <w:p w:rsidR="00893409" w:rsidRDefault="00E1203E">
            <w:pPr>
              <w:pStyle w:val="TableParagraph"/>
              <w:tabs>
                <w:tab w:val="left" w:pos="516"/>
                <w:tab w:val="left" w:pos="1120"/>
                <w:tab w:val="left" w:pos="1296"/>
                <w:tab w:val="left" w:pos="1367"/>
                <w:tab w:val="left" w:pos="1413"/>
                <w:tab w:val="left" w:pos="1655"/>
                <w:tab w:val="left" w:pos="2243"/>
                <w:tab w:val="left" w:pos="2368"/>
              </w:tabs>
              <w:ind w:left="108" w:right="93"/>
              <w:rPr>
                <w:sz w:val="24"/>
              </w:rPr>
            </w:pPr>
            <w:r>
              <w:rPr>
                <w:sz w:val="24"/>
              </w:rPr>
              <w:t>вести</w:t>
            </w:r>
            <w:r>
              <w:rPr>
                <w:sz w:val="24"/>
              </w:rPr>
              <w:tab/>
            </w:r>
            <w:r>
              <w:rPr>
                <w:sz w:val="24"/>
              </w:rPr>
              <w:tab/>
              <w:t>себя</w:t>
            </w:r>
            <w:r>
              <w:rPr>
                <w:sz w:val="24"/>
              </w:rPr>
              <w:tab/>
            </w:r>
            <w:r>
              <w:rPr>
                <w:sz w:val="24"/>
              </w:rPr>
              <w:tab/>
            </w:r>
            <w:r>
              <w:rPr>
                <w:spacing w:val="-13"/>
                <w:sz w:val="24"/>
              </w:rPr>
              <w:t xml:space="preserve">в </w:t>
            </w:r>
            <w:r>
              <w:rPr>
                <w:sz w:val="24"/>
              </w:rPr>
              <w:t>различных ситуациях. Расширять представления</w:t>
            </w:r>
            <w:r>
              <w:rPr>
                <w:sz w:val="24"/>
              </w:rPr>
              <w:tab/>
            </w:r>
            <w:r>
              <w:rPr>
                <w:sz w:val="24"/>
              </w:rPr>
              <w:tab/>
            </w:r>
            <w:r>
              <w:rPr>
                <w:spacing w:val="-9"/>
                <w:sz w:val="24"/>
              </w:rPr>
              <w:t xml:space="preserve">об </w:t>
            </w:r>
            <w:r>
              <w:rPr>
                <w:sz w:val="24"/>
              </w:rPr>
              <w:t>искусстве,</w:t>
            </w:r>
            <w:r>
              <w:rPr>
                <w:sz w:val="24"/>
              </w:rPr>
              <w:tab/>
            </w:r>
            <w:r>
              <w:rPr>
                <w:sz w:val="24"/>
              </w:rPr>
              <w:tab/>
            </w:r>
            <w:r>
              <w:rPr>
                <w:sz w:val="24"/>
              </w:rPr>
              <w:tab/>
            </w:r>
            <w:r>
              <w:rPr>
                <w:spacing w:val="-3"/>
                <w:sz w:val="24"/>
              </w:rPr>
              <w:t xml:space="preserve">традициях </w:t>
            </w:r>
            <w:r>
              <w:rPr>
                <w:sz w:val="24"/>
              </w:rPr>
              <w:t>и</w:t>
            </w:r>
            <w:r>
              <w:rPr>
                <w:sz w:val="24"/>
              </w:rPr>
              <w:tab/>
              <w:t>обычаях</w:t>
            </w:r>
            <w:r>
              <w:rPr>
                <w:sz w:val="24"/>
              </w:rPr>
              <w:tab/>
            </w:r>
            <w:r>
              <w:rPr>
                <w:sz w:val="24"/>
              </w:rPr>
              <w:tab/>
            </w:r>
            <w:r>
              <w:rPr>
                <w:spacing w:val="-4"/>
                <w:sz w:val="24"/>
              </w:rPr>
              <w:t xml:space="preserve">народов </w:t>
            </w:r>
            <w:r>
              <w:rPr>
                <w:sz w:val="24"/>
              </w:rPr>
              <w:t>России,</w:t>
            </w:r>
            <w:r>
              <w:rPr>
                <w:sz w:val="24"/>
              </w:rPr>
              <w:tab/>
            </w:r>
            <w:r>
              <w:rPr>
                <w:sz w:val="24"/>
              </w:rPr>
              <w:tab/>
            </w:r>
            <w:r>
              <w:rPr>
                <w:sz w:val="24"/>
              </w:rPr>
              <w:tab/>
            </w:r>
            <w:r>
              <w:rPr>
                <w:spacing w:val="-3"/>
                <w:sz w:val="24"/>
              </w:rPr>
              <w:t xml:space="preserve">закреплять </w:t>
            </w:r>
            <w:r>
              <w:rPr>
                <w:sz w:val="24"/>
              </w:rPr>
              <w:t>умение</w:t>
            </w:r>
            <w:r>
              <w:rPr>
                <w:sz w:val="24"/>
              </w:rPr>
              <w:tab/>
              <w:t>использовать полученные навыки и знания в</w:t>
            </w:r>
            <w:r>
              <w:rPr>
                <w:spacing w:val="-2"/>
                <w:sz w:val="24"/>
              </w:rPr>
              <w:t xml:space="preserve"> </w:t>
            </w:r>
            <w:r>
              <w:rPr>
                <w:sz w:val="24"/>
              </w:rPr>
              <w:t>жизни.</w:t>
            </w:r>
          </w:p>
        </w:tc>
      </w:tr>
    </w:tbl>
    <w:p w:rsidR="00893409" w:rsidRDefault="00893409">
      <w:pPr>
        <w:rPr>
          <w:sz w:val="24"/>
        </w:rPr>
        <w:sectPr w:rsidR="00893409">
          <w:footerReference w:type="default" r:id="rId53"/>
          <w:pgSz w:w="16840" w:h="11910" w:orient="landscape"/>
          <w:pgMar w:top="420" w:right="340" w:bottom="1160" w:left="600" w:header="0" w:footer="978" w:gutter="0"/>
          <w:pgNumType w:start="169"/>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3144"/>
        <w:gridCol w:w="3185"/>
        <w:gridCol w:w="2909"/>
        <w:gridCol w:w="2708"/>
        <w:gridCol w:w="2592"/>
      </w:tblGrid>
      <w:tr w:rsidR="00893409">
        <w:trPr>
          <w:trHeight w:val="6349"/>
        </w:trPr>
        <w:tc>
          <w:tcPr>
            <w:tcW w:w="1135" w:type="dxa"/>
            <w:textDirection w:val="btLr"/>
          </w:tcPr>
          <w:p w:rsidR="00893409" w:rsidRDefault="00E1203E">
            <w:pPr>
              <w:pStyle w:val="TableParagraph"/>
              <w:spacing w:before="110"/>
              <w:ind w:left="2579" w:right="2574"/>
              <w:jc w:val="center"/>
              <w:rPr>
                <w:sz w:val="28"/>
              </w:rPr>
            </w:pPr>
            <w:r>
              <w:rPr>
                <w:sz w:val="28"/>
              </w:rPr>
              <w:lastRenderedPageBreak/>
              <w:t>Праздник</w:t>
            </w:r>
          </w:p>
        </w:tc>
        <w:tc>
          <w:tcPr>
            <w:tcW w:w="3144" w:type="dxa"/>
          </w:tcPr>
          <w:p w:rsidR="00893409" w:rsidRDefault="00E1203E">
            <w:pPr>
              <w:pStyle w:val="TableParagraph"/>
              <w:tabs>
                <w:tab w:val="left" w:pos="2077"/>
                <w:tab w:val="left" w:pos="2305"/>
                <w:tab w:val="left" w:pos="2910"/>
              </w:tabs>
              <w:ind w:left="110" w:right="92"/>
              <w:rPr>
                <w:sz w:val="24"/>
              </w:rPr>
            </w:pPr>
            <w:r>
              <w:rPr>
                <w:sz w:val="24"/>
              </w:rPr>
              <w:t>Способствовать формированию</w:t>
            </w:r>
            <w:r>
              <w:rPr>
                <w:sz w:val="24"/>
              </w:rPr>
              <w:tab/>
            </w:r>
            <w:r>
              <w:rPr>
                <w:sz w:val="24"/>
              </w:rPr>
              <w:tab/>
              <w:t>навыка перевоплощения</w:t>
            </w:r>
            <w:r>
              <w:rPr>
                <w:sz w:val="24"/>
              </w:rPr>
              <w:tab/>
              <w:t xml:space="preserve">в </w:t>
            </w:r>
            <w:r>
              <w:rPr>
                <w:spacing w:val="-4"/>
                <w:sz w:val="24"/>
              </w:rPr>
              <w:t xml:space="preserve">образы </w:t>
            </w:r>
            <w:r>
              <w:rPr>
                <w:sz w:val="24"/>
              </w:rPr>
              <w:t>сказочных героев. Отмечать праздники в соответствии с возрастными возможностями</w:t>
            </w:r>
            <w:r>
              <w:rPr>
                <w:sz w:val="24"/>
              </w:rPr>
              <w:tab/>
            </w:r>
            <w:r>
              <w:rPr>
                <w:sz w:val="24"/>
              </w:rPr>
              <w:tab/>
            </w:r>
            <w:r>
              <w:rPr>
                <w:sz w:val="24"/>
              </w:rPr>
              <w:tab/>
            </w:r>
            <w:r>
              <w:rPr>
                <w:spacing w:val="-17"/>
                <w:sz w:val="24"/>
              </w:rPr>
              <w:t xml:space="preserve">и </w:t>
            </w:r>
            <w:r>
              <w:rPr>
                <w:sz w:val="24"/>
              </w:rPr>
              <w:t>интересами</w:t>
            </w:r>
            <w:r>
              <w:rPr>
                <w:spacing w:val="-1"/>
                <w:sz w:val="24"/>
              </w:rPr>
              <w:t xml:space="preserve"> </w:t>
            </w:r>
            <w:r>
              <w:rPr>
                <w:sz w:val="24"/>
              </w:rPr>
              <w:t>детей</w:t>
            </w:r>
          </w:p>
        </w:tc>
        <w:tc>
          <w:tcPr>
            <w:tcW w:w="3185" w:type="dxa"/>
          </w:tcPr>
          <w:p w:rsidR="00893409" w:rsidRDefault="00E1203E">
            <w:pPr>
              <w:pStyle w:val="TableParagraph"/>
              <w:tabs>
                <w:tab w:val="left" w:pos="2098"/>
              </w:tabs>
              <w:ind w:left="108" w:right="96"/>
              <w:jc w:val="both"/>
              <w:rPr>
                <w:sz w:val="24"/>
              </w:rPr>
            </w:pPr>
            <w:r>
              <w:rPr>
                <w:sz w:val="24"/>
              </w:rPr>
              <w:t xml:space="preserve">Приобщать детей </w:t>
            </w:r>
            <w:r>
              <w:rPr>
                <w:spacing w:val="-13"/>
                <w:sz w:val="24"/>
              </w:rPr>
              <w:t xml:space="preserve">к </w:t>
            </w:r>
            <w:r>
              <w:rPr>
                <w:sz w:val="24"/>
              </w:rPr>
              <w:t>праздничной</w:t>
            </w:r>
            <w:r>
              <w:rPr>
                <w:sz w:val="24"/>
              </w:rPr>
              <w:tab/>
            </w:r>
            <w:r>
              <w:rPr>
                <w:spacing w:val="-1"/>
                <w:sz w:val="24"/>
              </w:rPr>
              <w:t xml:space="preserve">культуре. </w:t>
            </w:r>
            <w:proofErr w:type="gramStart"/>
            <w:r>
              <w:rPr>
                <w:sz w:val="24"/>
              </w:rPr>
              <w:t>Отмечать государственные праздники (Новый</w:t>
            </w:r>
            <w:r>
              <w:rPr>
                <w:spacing w:val="43"/>
                <w:sz w:val="24"/>
              </w:rPr>
              <w:t xml:space="preserve"> </w:t>
            </w:r>
            <w:r>
              <w:rPr>
                <w:sz w:val="24"/>
              </w:rPr>
              <w:t>год,</w:t>
            </w:r>
            <w:proofErr w:type="gramEnd"/>
          </w:p>
          <w:p w:rsidR="00893409" w:rsidRDefault="00E1203E">
            <w:pPr>
              <w:pStyle w:val="TableParagraph"/>
              <w:tabs>
                <w:tab w:val="left" w:pos="2348"/>
              </w:tabs>
              <w:ind w:left="108" w:right="95"/>
              <w:jc w:val="both"/>
              <w:rPr>
                <w:sz w:val="24"/>
              </w:rPr>
            </w:pPr>
            <w:proofErr w:type="gramStart"/>
            <w:r>
              <w:rPr>
                <w:sz w:val="24"/>
              </w:rPr>
              <w:t>«Мамин</w:t>
            </w:r>
            <w:r>
              <w:rPr>
                <w:sz w:val="24"/>
              </w:rPr>
              <w:tab/>
            </w:r>
            <w:r>
              <w:rPr>
                <w:spacing w:val="-3"/>
                <w:sz w:val="24"/>
              </w:rPr>
              <w:t>день»).</w:t>
            </w:r>
            <w:proofErr w:type="gramEnd"/>
            <w:r>
              <w:rPr>
                <w:spacing w:val="-3"/>
                <w:sz w:val="24"/>
              </w:rPr>
              <w:t xml:space="preserve"> </w:t>
            </w:r>
            <w:r>
              <w:rPr>
                <w:sz w:val="24"/>
              </w:rPr>
              <w:t xml:space="preserve">Содействовать </w:t>
            </w:r>
            <w:r>
              <w:rPr>
                <w:spacing w:val="-3"/>
                <w:sz w:val="24"/>
              </w:rPr>
              <w:t xml:space="preserve">созданию </w:t>
            </w:r>
            <w:r>
              <w:rPr>
                <w:sz w:val="24"/>
              </w:rPr>
              <w:t xml:space="preserve">обстановки общей </w:t>
            </w:r>
            <w:r>
              <w:rPr>
                <w:spacing w:val="-3"/>
                <w:sz w:val="24"/>
              </w:rPr>
              <w:t xml:space="preserve">радости, </w:t>
            </w:r>
            <w:r>
              <w:rPr>
                <w:sz w:val="24"/>
              </w:rPr>
              <w:t>хорошего</w:t>
            </w:r>
            <w:r>
              <w:rPr>
                <w:spacing w:val="-2"/>
                <w:sz w:val="24"/>
              </w:rPr>
              <w:t xml:space="preserve"> </w:t>
            </w:r>
            <w:r>
              <w:rPr>
                <w:sz w:val="24"/>
              </w:rPr>
              <w:t>настроения.</w:t>
            </w:r>
          </w:p>
        </w:tc>
        <w:tc>
          <w:tcPr>
            <w:tcW w:w="2909" w:type="dxa"/>
          </w:tcPr>
          <w:p w:rsidR="00893409" w:rsidRDefault="00E1203E">
            <w:pPr>
              <w:pStyle w:val="TableParagraph"/>
              <w:tabs>
                <w:tab w:val="left" w:pos="2037"/>
              </w:tabs>
              <w:ind w:left="108" w:right="95"/>
              <w:jc w:val="both"/>
              <w:rPr>
                <w:sz w:val="24"/>
              </w:rPr>
            </w:pPr>
            <w:r>
              <w:rPr>
                <w:sz w:val="24"/>
              </w:rPr>
              <w:t xml:space="preserve">Приобщать детей </w:t>
            </w:r>
            <w:r>
              <w:rPr>
                <w:spacing w:val="-14"/>
                <w:sz w:val="24"/>
              </w:rPr>
              <w:t xml:space="preserve">к </w:t>
            </w:r>
            <w:r>
              <w:rPr>
                <w:sz w:val="24"/>
              </w:rPr>
              <w:t>праздничной культуре русского</w:t>
            </w:r>
            <w:r>
              <w:rPr>
                <w:sz w:val="24"/>
              </w:rPr>
              <w:tab/>
            </w:r>
            <w:r>
              <w:rPr>
                <w:spacing w:val="-4"/>
                <w:sz w:val="24"/>
              </w:rPr>
              <w:t>народа.</w:t>
            </w:r>
          </w:p>
          <w:p w:rsidR="00893409" w:rsidRDefault="00E1203E">
            <w:pPr>
              <w:pStyle w:val="TableParagraph"/>
              <w:tabs>
                <w:tab w:val="left" w:pos="1941"/>
                <w:tab w:val="left" w:pos="2066"/>
              </w:tabs>
              <w:ind w:left="108" w:right="93"/>
              <w:jc w:val="both"/>
              <w:rPr>
                <w:sz w:val="24"/>
              </w:rPr>
            </w:pPr>
            <w:r>
              <w:rPr>
                <w:sz w:val="24"/>
              </w:rPr>
              <w:t>Развивать</w:t>
            </w:r>
            <w:r>
              <w:rPr>
                <w:sz w:val="24"/>
              </w:rPr>
              <w:tab/>
            </w:r>
            <w:r>
              <w:rPr>
                <w:spacing w:val="-3"/>
                <w:sz w:val="24"/>
              </w:rPr>
              <w:t xml:space="preserve">желание </w:t>
            </w:r>
            <w:r>
              <w:rPr>
                <w:sz w:val="24"/>
              </w:rPr>
              <w:t>принимать участие в праздниках. Формировать чувство сопричастности к событиям,</w:t>
            </w:r>
            <w:r>
              <w:rPr>
                <w:sz w:val="24"/>
              </w:rPr>
              <w:tab/>
            </w:r>
            <w:r>
              <w:rPr>
                <w:spacing w:val="-1"/>
                <w:sz w:val="24"/>
              </w:rPr>
              <w:t xml:space="preserve">которые </w:t>
            </w:r>
            <w:r>
              <w:rPr>
                <w:sz w:val="24"/>
              </w:rPr>
              <w:t>происходят в детском саду,</w:t>
            </w:r>
            <w:r>
              <w:rPr>
                <w:sz w:val="24"/>
              </w:rPr>
              <w:tab/>
            </w:r>
            <w:r>
              <w:rPr>
                <w:sz w:val="24"/>
              </w:rPr>
              <w:tab/>
            </w:r>
            <w:r>
              <w:rPr>
                <w:spacing w:val="-3"/>
                <w:sz w:val="24"/>
              </w:rPr>
              <w:t>стране.</w:t>
            </w:r>
          </w:p>
          <w:p w:rsidR="00893409" w:rsidRDefault="00E1203E">
            <w:pPr>
              <w:pStyle w:val="TableParagraph"/>
              <w:tabs>
                <w:tab w:val="left" w:pos="1703"/>
              </w:tabs>
              <w:ind w:left="108" w:right="93"/>
              <w:jc w:val="both"/>
              <w:rPr>
                <w:sz w:val="24"/>
              </w:rPr>
            </w:pPr>
            <w:r>
              <w:rPr>
                <w:sz w:val="24"/>
              </w:rPr>
              <w:t xml:space="preserve">Воспитывать любовь </w:t>
            </w:r>
            <w:r>
              <w:rPr>
                <w:spacing w:val="-11"/>
                <w:sz w:val="24"/>
              </w:rPr>
              <w:t xml:space="preserve">к </w:t>
            </w:r>
            <w:r>
              <w:rPr>
                <w:sz w:val="24"/>
              </w:rPr>
              <w:t>Родине. Организовывать утренники, посвященные Новому году, 8 Марта, Дню</w:t>
            </w:r>
            <w:r>
              <w:rPr>
                <w:sz w:val="24"/>
              </w:rPr>
              <w:tab/>
            </w:r>
            <w:r>
              <w:rPr>
                <w:spacing w:val="-3"/>
                <w:sz w:val="24"/>
              </w:rPr>
              <w:t xml:space="preserve">защитника </w:t>
            </w:r>
            <w:r>
              <w:rPr>
                <w:sz w:val="24"/>
              </w:rPr>
              <w:t>Отечества, праздникам народного</w:t>
            </w:r>
            <w:r>
              <w:rPr>
                <w:spacing w:val="-1"/>
                <w:sz w:val="24"/>
              </w:rPr>
              <w:t xml:space="preserve"> </w:t>
            </w:r>
            <w:r>
              <w:rPr>
                <w:sz w:val="24"/>
              </w:rPr>
              <w:t>календаря</w:t>
            </w:r>
            <w:proofErr w:type="gramStart"/>
            <w:r>
              <w:rPr>
                <w:sz w:val="24"/>
              </w:rPr>
              <w:t>.</w:t>
            </w:r>
            <w:proofErr w:type="gramEnd"/>
          </w:p>
          <w:p w:rsidR="00893409" w:rsidRDefault="00E1203E">
            <w:pPr>
              <w:pStyle w:val="TableParagraph"/>
              <w:ind w:left="108"/>
              <w:rPr>
                <w:sz w:val="24"/>
              </w:rPr>
            </w:pPr>
            <w:r>
              <w:rPr>
                <w:w w:val="99"/>
                <w:sz w:val="24"/>
              </w:rPr>
              <w:t>(</w:t>
            </w:r>
          </w:p>
        </w:tc>
        <w:tc>
          <w:tcPr>
            <w:tcW w:w="2708" w:type="dxa"/>
          </w:tcPr>
          <w:p w:rsidR="00893409" w:rsidRDefault="00E1203E">
            <w:pPr>
              <w:pStyle w:val="TableParagraph"/>
              <w:tabs>
                <w:tab w:val="left" w:pos="1704"/>
                <w:tab w:val="left" w:pos="2028"/>
                <w:tab w:val="left" w:pos="2479"/>
              </w:tabs>
              <w:ind w:left="108" w:right="96"/>
              <w:rPr>
                <w:sz w:val="24"/>
              </w:rPr>
            </w:pPr>
            <w:r>
              <w:rPr>
                <w:sz w:val="24"/>
              </w:rPr>
              <w:t>Формировать</w:t>
            </w:r>
            <w:r>
              <w:rPr>
                <w:sz w:val="24"/>
              </w:rPr>
              <w:tab/>
              <w:t>у</w:t>
            </w:r>
            <w:r>
              <w:rPr>
                <w:sz w:val="24"/>
              </w:rPr>
              <w:tab/>
            </w:r>
            <w:r>
              <w:rPr>
                <w:spacing w:val="-3"/>
                <w:sz w:val="24"/>
              </w:rPr>
              <w:t xml:space="preserve">детей </w:t>
            </w:r>
            <w:r>
              <w:rPr>
                <w:sz w:val="24"/>
              </w:rPr>
              <w:t>представления</w:t>
            </w:r>
            <w:r>
              <w:rPr>
                <w:sz w:val="24"/>
              </w:rPr>
              <w:tab/>
            </w:r>
            <w:r>
              <w:rPr>
                <w:sz w:val="24"/>
              </w:rPr>
              <w:tab/>
            </w:r>
            <w:r>
              <w:rPr>
                <w:sz w:val="24"/>
              </w:rPr>
              <w:tab/>
            </w:r>
            <w:r>
              <w:rPr>
                <w:spacing w:val="-17"/>
                <w:sz w:val="24"/>
              </w:rPr>
              <w:t>о</w:t>
            </w:r>
          </w:p>
          <w:p w:rsidR="00893409" w:rsidRDefault="00E1203E">
            <w:pPr>
              <w:pStyle w:val="TableParagraph"/>
              <w:tabs>
                <w:tab w:val="left" w:pos="840"/>
                <w:tab w:val="left" w:pos="1428"/>
                <w:tab w:val="left" w:pos="1521"/>
                <w:tab w:val="left" w:pos="1680"/>
                <w:tab w:val="left" w:pos="1737"/>
                <w:tab w:val="left" w:pos="1848"/>
                <w:tab w:val="left" w:pos="2058"/>
                <w:tab w:val="left" w:pos="2469"/>
              </w:tabs>
              <w:ind w:left="108" w:right="96"/>
              <w:rPr>
                <w:sz w:val="24"/>
              </w:rPr>
            </w:pPr>
            <w:r>
              <w:rPr>
                <w:sz w:val="24"/>
              </w:rPr>
              <w:t>будничных</w:t>
            </w:r>
            <w:r>
              <w:rPr>
                <w:sz w:val="24"/>
              </w:rPr>
              <w:tab/>
            </w:r>
            <w:r>
              <w:rPr>
                <w:sz w:val="24"/>
              </w:rPr>
              <w:tab/>
            </w:r>
            <w:r>
              <w:rPr>
                <w:sz w:val="24"/>
              </w:rPr>
              <w:tab/>
            </w:r>
            <w:r>
              <w:rPr>
                <w:sz w:val="24"/>
              </w:rPr>
              <w:tab/>
            </w:r>
            <w:r>
              <w:rPr>
                <w:sz w:val="24"/>
              </w:rPr>
              <w:tab/>
            </w:r>
            <w:r>
              <w:rPr>
                <w:sz w:val="24"/>
              </w:rPr>
              <w:tab/>
            </w:r>
            <w:r>
              <w:rPr>
                <w:sz w:val="24"/>
              </w:rPr>
              <w:tab/>
            </w:r>
            <w:r>
              <w:rPr>
                <w:spacing w:val="-16"/>
                <w:sz w:val="24"/>
              </w:rPr>
              <w:t xml:space="preserve">и </w:t>
            </w:r>
            <w:r>
              <w:rPr>
                <w:sz w:val="24"/>
              </w:rPr>
              <w:t>праздничных</w:t>
            </w:r>
            <w:r>
              <w:rPr>
                <w:sz w:val="24"/>
              </w:rPr>
              <w:tab/>
            </w:r>
            <w:r>
              <w:rPr>
                <w:sz w:val="24"/>
              </w:rPr>
              <w:tab/>
            </w:r>
            <w:r>
              <w:rPr>
                <w:sz w:val="24"/>
              </w:rPr>
              <w:tab/>
            </w:r>
            <w:r>
              <w:rPr>
                <w:sz w:val="24"/>
              </w:rPr>
              <w:tab/>
            </w:r>
            <w:r>
              <w:rPr>
                <w:sz w:val="24"/>
              </w:rPr>
              <w:tab/>
            </w:r>
            <w:proofErr w:type="gramStart"/>
            <w:r>
              <w:rPr>
                <w:spacing w:val="-4"/>
                <w:sz w:val="24"/>
              </w:rPr>
              <w:t>днях</w:t>
            </w:r>
            <w:proofErr w:type="gramEnd"/>
            <w:r>
              <w:rPr>
                <w:spacing w:val="-4"/>
                <w:sz w:val="24"/>
              </w:rPr>
              <w:t xml:space="preserve">. </w:t>
            </w:r>
            <w:r>
              <w:rPr>
                <w:sz w:val="24"/>
              </w:rPr>
              <w:t>Вызывать эмоционально положительное отношение</w:t>
            </w:r>
            <w:r>
              <w:rPr>
                <w:sz w:val="24"/>
              </w:rPr>
              <w:tab/>
            </w:r>
            <w:r>
              <w:rPr>
                <w:sz w:val="24"/>
              </w:rPr>
              <w:tab/>
            </w:r>
            <w:r>
              <w:rPr>
                <w:sz w:val="24"/>
              </w:rPr>
              <w:tab/>
            </w:r>
            <w:r>
              <w:rPr>
                <w:sz w:val="24"/>
              </w:rPr>
              <w:tab/>
            </w:r>
            <w:r>
              <w:rPr>
                <w:sz w:val="24"/>
              </w:rPr>
              <w:tab/>
            </w:r>
            <w:r>
              <w:rPr>
                <w:sz w:val="24"/>
              </w:rPr>
              <w:tab/>
            </w:r>
            <w:r>
              <w:rPr>
                <w:sz w:val="24"/>
              </w:rPr>
              <w:tab/>
            </w:r>
            <w:r>
              <w:rPr>
                <w:spacing w:val="-15"/>
                <w:sz w:val="24"/>
              </w:rPr>
              <w:t xml:space="preserve">к </w:t>
            </w:r>
            <w:r>
              <w:rPr>
                <w:sz w:val="24"/>
              </w:rPr>
              <w:t>праздникам,</w:t>
            </w:r>
            <w:r>
              <w:rPr>
                <w:sz w:val="24"/>
              </w:rPr>
              <w:tab/>
            </w:r>
            <w:r>
              <w:rPr>
                <w:sz w:val="24"/>
              </w:rPr>
              <w:tab/>
            </w:r>
            <w:r>
              <w:rPr>
                <w:sz w:val="24"/>
              </w:rPr>
              <w:tab/>
            </w:r>
            <w:r>
              <w:rPr>
                <w:sz w:val="24"/>
              </w:rPr>
              <w:tab/>
            </w:r>
            <w:r>
              <w:rPr>
                <w:spacing w:val="-3"/>
                <w:sz w:val="24"/>
              </w:rPr>
              <w:t xml:space="preserve">желание </w:t>
            </w:r>
            <w:r>
              <w:rPr>
                <w:sz w:val="24"/>
              </w:rPr>
              <w:t>активно участвовать в их</w:t>
            </w:r>
            <w:r>
              <w:rPr>
                <w:sz w:val="24"/>
              </w:rPr>
              <w:tab/>
            </w:r>
            <w:r>
              <w:rPr>
                <w:sz w:val="24"/>
              </w:rPr>
              <w:tab/>
            </w:r>
            <w:r>
              <w:rPr>
                <w:spacing w:val="-3"/>
                <w:sz w:val="24"/>
              </w:rPr>
              <w:t xml:space="preserve">подготовке </w:t>
            </w:r>
            <w:r>
              <w:rPr>
                <w:sz w:val="24"/>
              </w:rPr>
              <w:t>(украшение</w:t>
            </w:r>
            <w:r>
              <w:rPr>
                <w:sz w:val="24"/>
              </w:rPr>
              <w:tab/>
            </w:r>
            <w:r>
              <w:rPr>
                <w:sz w:val="24"/>
              </w:rPr>
              <w:tab/>
            </w:r>
            <w:r>
              <w:rPr>
                <w:spacing w:val="-3"/>
                <w:sz w:val="24"/>
              </w:rPr>
              <w:t xml:space="preserve">групповой </w:t>
            </w:r>
            <w:r>
              <w:rPr>
                <w:sz w:val="24"/>
              </w:rPr>
              <w:t>комнаты, музыкального зала,</w:t>
            </w:r>
            <w:r>
              <w:rPr>
                <w:sz w:val="24"/>
              </w:rPr>
              <w:tab/>
            </w:r>
            <w:r>
              <w:rPr>
                <w:sz w:val="24"/>
              </w:rPr>
              <w:tab/>
            </w:r>
            <w:r>
              <w:rPr>
                <w:sz w:val="24"/>
              </w:rPr>
              <w:tab/>
            </w:r>
            <w:r>
              <w:rPr>
                <w:sz w:val="24"/>
              </w:rPr>
              <w:tab/>
            </w:r>
            <w:r>
              <w:rPr>
                <w:spacing w:val="-3"/>
                <w:sz w:val="24"/>
              </w:rPr>
              <w:t xml:space="preserve">участка). </w:t>
            </w:r>
            <w:r>
              <w:rPr>
                <w:sz w:val="24"/>
              </w:rPr>
              <w:t xml:space="preserve">Воспитывать внимание к окружающим людям, стремление </w:t>
            </w:r>
            <w:r>
              <w:rPr>
                <w:spacing w:val="-3"/>
                <w:sz w:val="24"/>
              </w:rPr>
              <w:t xml:space="preserve">поздравить </w:t>
            </w:r>
            <w:r>
              <w:rPr>
                <w:sz w:val="24"/>
              </w:rPr>
              <w:t>их</w:t>
            </w:r>
            <w:r>
              <w:rPr>
                <w:sz w:val="24"/>
              </w:rPr>
              <w:tab/>
              <w:t>с</w:t>
            </w:r>
            <w:r>
              <w:rPr>
                <w:sz w:val="24"/>
              </w:rPr>
              <w:tab/>
            </w:r>
            <w:r>
              <w:rPr>
                <w:spacing w:val="-3"/>
                <w:sz w:val="24"/>
              </w:rPr>
              <w:t xml:space="preserve">памятными </w:t>
            </w:r>
            <w:r>
              <w:rPr>
                <w:sz w:val="24"/>
              </w:rPr>
              <w:t>событиями, преподнести</w:t>
            </w:r>
            <w:r>
              <w:rPr>
                <w:sz w:val="24"/>
              </w:rPr>
              <w:tab/>
            </w:r>
            <w:r>
              <w:rPr>
                <w:sz w:val="24"/>
              </w:rPr>
              <w:tab/>
            </w:r>
            <w:r>
              <w:rPr>
                <w:sz w:val="24"/>
              </w:rPr>
              <w:tab/>
            </w:r>
            <w:r>
              <w:rPr>
                <w:spacing w:val="-3"/>
                <w:sz w:val="24"/>
              </w:rPr>
              <w:t xml:space="preserve">подарки, </w:t>
            </w:r>
            <w:r>
              <w:rPr>
                <w:sz w:val="24"/>
              </w:rPr>
              <w:t>сделанные</w:t>
            </w:r>
            <w:r>
              <w:rPr>
                <w:sz w:val="24"/>
              </w:rPr>
              <w:tab/>
            </w:r>
            <w:r>
              <w:rPr>
                <w:sz w:val="24"/>
              </w:rPr>
              <w:tab/>
            </w:r>
            <w:r>
              <w:rPr>
                <w:sz w:val="24"/>
              </w:rPr>
              <w:tab/>
            </w:r>
            <w:r>
              <w:rPr>
                <w:sz w:val="24"/>
              </w:rPr>
              <w:tab/>
            </w:r>
            <w:r>
              <w:rPr>
                <w:sz w:val="24"/>
              </w:rPr>
              <w:tab/>
            </w:r>
            <w:r>
              <w:rPr>
                <w:spacing w:val="-4"/>
                <w:sz w:val="24"/>
              </w:rPr>
              <w:t xml:space="preserve">своими </w:t>
            </w:r>
            <w:r>
              <w:rPr>
                <w:sz w:val="24"/>
              </w:rPr>
              <w:t>руками.</w:t>
            </w:r>
          </w:p>
        </w:tc>
        <w:tc>
          <w:tcPr>
            <w:tcW w:w="2592" w:type="dxa"/>
          </w:tcPr>
          <w:p w:rsidR="00893409" w:rsidRDefault="00E1203E">
            <w:pPr>
              <w:pStyle w:val="TableParagraph"/>
              <w:tabs>
                <w:tab w:val="left" w:pos="473"/>
                <w:tab w:val="left" w:pos="1554"/>
                <w:tab w:val="left" w:pos="1781"/>
                <w:tab w:val="left" w:pos="2158"/>
                <w:tab w:val="left" w:pos="2356"/>
              </w:tabs>
              <w:ind w:left="108" w:right="94"/>
              <w:rPr>
                <w:sz w:val="24"/>
              </w:rPr>
            </w:pPr>
            <w:r>
              <w:rPr>
                <w:sz w:val="24"/>
              </w:rPr>
              <w:t xml:space="preserve">Расширять представления детей </w:t>
            </w:r>
            <w:r>
              <w:rPr>
                <w:spacing w:val="-13"/>
                <w:sz w:val="24"/>
              </w:rPr>
              <w:t xml:space="preserve">о </w:t>
            </w:r>
            <w:r>
              <w:rPr>
                <w:spacing w:val="-1"/>
                <w:sz w:val="24"/>
              </w:rPr>
              <w:t>международных</w:t>
            </w:r>
            <w:r>
              <w:rPr>
                <w:spacing w:val="-1"/>
                <w:sz w:val="24"/>
              </w:rPr>
              <w:tab/>
            </w:r>
            <w:r>
              <w:rPr>
                <w:spacing w:val="-1"/>
                <w:sz w:val="24"/>
              </w:rPr>
              <w:tab/>
            </w:r>
            <w:r>
              <w:rPr>
                <w:sz w:val="24"/>
              </w:rPr>
              <w:t>и государственных праздниках. Развивать чувство сопричастности</w:t>
            </w:r>
            <w:r>
              <w:rPr>
                <w:sz w:val="24"/>
              </w:rPr>
              <w:tab/>
            </w:r>
            <w:r>
              <w:rPr>
                <w:sz w:val="24"/>
              </w:rPr>
              <w:tab/>
            </w:r>
            <w:r>
              <w:rPr>
                <w:sz w:val="24"/>
              </w:rPr>
              <w:tab/>
            </w:r>
            <w:r>
              <w:rPr>
                <w:spacing w:val="-16"/>
                <w:sz w:val="24"/>
              </w:rPr>
              <w:t xml:space="preserve">к </w:t>
            </w:r>
            <w:r>
              <w:rPr>
                <w:sz w:val="24"/>
              </w:rPr>
              <w:t xml:space="preserve">народным </w:t>
            </w:r>
            <w:r>
              <w:rPr>
                <w:spacing w:val="-3"/>
                <w:sz w:val="24"/>
              </w:rPr>
              <w:t xml:space="preserve">торжествам. </w:t>
            </w:r>
            <w:r>
              <w:rPr>
                <w:sz w:val="24"/>
              </w:rPr>
              <w:t>Привлекать</w:t>
            </w:r>
            <w:r>
              <w:rPr>
                <w:sz w:val="24"/>
              </w:rPr>
              <w:tab/>
              <w:t>детей</w:t>
            </w:r>
            <w:r>
              <w:rPr>
                <w:sz w:val="24"/>
              </w:rPr>
              <w:tab/>
            </w:r>
            <w:r>
              <w:rPr>
                <w:sz w:val="24"/>
              </w:rPr>
              <w:tab/>
            </w:r>
            <w:r>
              <w:rPr>
                <w:spacing w:val="-16"/>
                <w:sz w:val="24"/>
              </w:rPr>
              <w:t xml:space="preserve">к </w:t>
            </w:r>
            <w:r>
              <w:rPr>
                <w:sz w:val="24"/>
              </w:rPr>
              <w:t>активному, разнообразному участию в подготовке к</w:t>
            </w:r>
            <w:r>
              <w:rPr>
                <w:sz w:val="24"/>
              </w:rPr>
              <w:tab/>
              <w:t>празднику</w:t>
            </w:r>
            <w:r>
              <w:rPr>
                <w:sz w:val="24"/>
              </w:rPr>
              <w:tab/>
            </w:r>
            <w:r>
              <w:rPr>
                <w:sz w:val="24"/>
              </w:rPr>
              <w:tab/>
              <w:t>и</w:t>
            </w:r>
            <w:r>
              <w:rPr>
                <w:sz w:val="24"/>
              </w:rPr>
              <w:tab/>
            </w:r>
            <w:r>
              <w:rPr>
                <w:spacing w:val="-5"/>
                <w:sz w:val="24"/>
              </w:rPr>
              <w:t xml:space="preserve">его </w:t>
            </w:r>
            <w:r>
              <w:rPr>
                <w:sz w:val="24"/>
              </w:rPr>
              <w:t>проведении.</w:t>
            </w:r>
          </w:p>
          <w:p w:rsidR="00893409" w:rsidRDefault="00E1203E">
            <w:pPr>
              <w:pStyle w:val="TableParagraph"/>
              <w:tabs>
                <w:tab w:val="left" w:pos="1686"/>
                <w:tab w:val="left" w:pos="2260"/>
              </w:tabs>
              <w:ind w:left="108" w:right="94"/>
              <w:rPr>
                <w:sz w:val="24"/>
              </w:rPr>
            </w:pPr>
            <w:r>
              <w:rPr>
                <w:sz w:val="24"/>
              </w:rPr>
              <w:t>Воспитывать</w:t>
            </w:r>
            <w:r>
              <w:rPr>
                <w:sz w:val="24"/>
              </w:rPr>
              <w:tab/>
            </w:r>
            <w:r>
              <w:rPr>
                <w:spacing w:val="-3"/>
                <w:sz w:val="24"/>
              </w:rPr>
              <w:t xml:space="preserve">чувство </w:t>
            </w:r>
            <w:r>
              <w:rPr>
                <w:sz w:val="24"/>
              </w:rPr>
              <w:t>удовлетворения</w:t>
            </w:r>
            <w:r>
              <w:rPr>
                <w:sz w:val="24"/>
              </w:rPr>
              <w:tab/>
            </w:r>
            <w:proofErr w:type="gramStart"/>
            <w:r>
              <w:rPr>
                <w:spacing w:val="-9"/>
                <w:sz w:val="24"/>
              </w:rPr>
              <w:t>от</w:t>
            </w:r>
            <w:proofErr w:type="gramEnd"/>
          </w:p>
          <w:p w:rsidR="00893409" w:rsidRDefault="00E1203E">
            <w:pPr>
              <w:pStyle w:val="TableParagraph"/>
              <w:tabs>
                <w:tab w:val="left" w:pos="2370"/>
              </w:tabs>
              <w:ind w:left="108"/>
              <w:rPr>
                <w:sz w:val="24"/>
              </w:rPr>
            </w:pPr>
            <w:r>
              <w:rPr>
                <w:sz w:val="24"/>
              </w:rPr>
              <w:t>участия</w:t>
            </w:r>
            <w:r>
              <w:rPr>
                <w:sz w:val="24"/>
              </w:rPr>
              <w:tab/>
            </w:r>
            <w:proofErr w:type="gramStart"/>
            <w:r>
              <w:rPr>
                <w:sz w:val="24"/>
              </w:rPr>
              <w:t>в</w:t>
            </w:r>
            <w:proofErr w:type="gramEnd"/>
          </w:p>
          <w:p w:rsidR="00893409" w:rsidRDefault="00E1203E">
            <w:pPr>
              <w:pStyle w:val="TableParagraph"/>
              <w:ind w:left="108" w:right="650"/>
              <w:rPr>
                <w:sz w:val="24"/>
              </w:rPr>
            </w:pPr>
            <w:r>
              <w:rPr>
                <w:sz w:val="24"/>
              </w:rPr>
              <w:t>коллективной предпраздничной деятельности.</w:t>
            </w:r>
          </w:p>
          <w:p w:rsidR="00893409" w:rsidRDefault="00E1203E">
            <w:pPr>
              <w:pStyle w:val="TableParagraph"/>
              <w:tabs>
                <w:tab w:val="left" w:pos="1735"/>
              </w:tabs>
              <w:spacing w:line="274" w:lineRule="exact"/>
              <w:ind w:left="108"/>
              <w:rPr>
                <w:sz w:val="24"/>
              </w:rPr>
            </w:pPr>
            <w:r>
              <w:rPr>
                <w:sz w:val="24"/>
              </w:rPr>
              <w:t>Формировать</w:t>
            </w:r>
            <w:r>
              <w:rPr>
                <w:sz w:val="24"/>
              </w:rPr>
              <w:tab/>
              <w:t>основы</w:t>
            </w:r>
          </w:p>
          <w:p w:rsidR="00893409" w:rsidRDefault="00E1203E">
            <w:pPr>
              <w:pStyle w:val="TableParagraph"/>
              <w:spacing w:line="270" w:lineRule="atLeast"/>
              <w:ind w:left="108" w:right="1127"/>
              <w:rPr>
                <w:sz w:val="24"/>
              </w:rPr>
            </w:pPr>
            <w:r>
              <w:rPr>
                <w:sz w:val="24"/>
              </w:rPr>
              <w:t>праздничной культуры.</w:t>
            </w:r>
          </w:p>
        </w:tc>
      </w:tr>
    </w:tbl>
    <w:p w:rsidR="00893409" w:rsidRDefault="00893409">
      <w:pPr>
        <w:spacing w:line="270" w:lineRule="atLeast"/>
        <w:rPr>
          <w:sz w:val="24"/>
        </w:rPr>
        <w:sectPr w:rsidR="00893409">
          <w:pgSz w:w="16840" w:h="11910" w:orient="landscape"/>
          <w:pgMar w:top="420" w:right="340" w:bottom="1160" w:left="600" w:header="0" w:footer="978"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3144"/>
        <w:gridCol w:w="3185"/>
        <w:gridCol w:w="2909"/>
        <w:gridCol w:w="2708"/>
        <w:gridCol w:w="2592"/>
      </w:tblGrid>
      <w:tr w:rsidR="00893409">
        <w:trPr>
          <w:trHeight w:val="8004"/>
        </w:trPr>
        <w:tc>
          <w:tcPr>
            <w:tcW w:w="1135" w:type="dxa"/>
            <w:textDirection w:val="btLr"/>
          </w:tcPr>
          <w:p w:rsidR="00893409" w:rsidRDefault="00E1203E">
            <w:pPr>
              <w:pStyle w:val="TableParagraph"/>
              <w:spacing w:before="110"/>
              <w:ind w:left="2096" w:right="2092"/>
              <w:jc w:val="center"/>
              <w:rPr>
                <w:sz w:val="28"/>
              </w:rPr>
            </w:pPr>
            <w:proofErr w:type="gramStart"/>
            <w:r>
              <w:rPr>
                <w:sz w:val="28"/>
              </w:rPr>
              <w:lastRenderedPageBreak/>
              <w:t>Самостоятельн ая</w:t>
            </w:r>
            <w:proofErr w:type="gramEnd"/>
            <w:r>
              <w:rPr>
                <w:sz w:val="28"/>
              </w:rPr>
              <w:t xml:space="preserve"> деятельность</w:t>
            </w:r>
          </w:p>
        </w:tc>
        <w:tc>
          <w:tcPr>
            <w:tcW w:w="3144" w:type="dxa"/>
          </w:tcPr>
          <w:p w:rsidR="00893409" w:rsidRDefault="00893409">
            <w:pPr>
              <w:pStyle w:val="TableParagraph"/>
              <w:ind w:left="0"/>
              <w:rPr>
                <w:sz w:val="24"/>
              </w:rPr>
            </w:pPr>
          </w:p>
        </w:tc>
        <w:tc>
          <w:tcPr>
            <w:tcW w:w="3185" w:type="dxa"/>
          </w:tcPr>
          <w:p w:rsidR="00893409" w:rsidRDefault="00E1203E">
            <w:pPr>
              <w:pStyle w:val="TableParagraph"/>
              <w:tabs>
                <w:tab w:val="left" w:pos="660"/>
                <w:tab w:val="left" w:pos="1087"/>
                <w:tab w:val="left" w:pos="1516"/>
                <w:tab w:val="left" w:pos="1689"/>
                <w:tab w:val="left" w:pos="1856"/>
                <w:tab w:val="left" w:pos="2007"/>
                <w:tab w:val="left" w:pos="2080"/>
                <w:tab w:val="left" w:pos="2214"/>
                <w:tab w:val="left" w:pos="2499"/>
                <w:tab w:val="left" w:pos="2962"/>
              </w:tabs>
              <w:ind w:left="108" w:right="94"/>
              <w:rPr>
                <w:sz w:val="24"/>
              </w:rPr>
            </w:pPr>
            <w:r>
              <w:rPr>
                <w:sz w:val="24"/>
              </w:rPr>
              <w:t>Побуждать</w:t>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детей </w:t>
            </w:r>
            <w:r>
              <w:rPr>
                <w:sz w:val="24"/>
              </w:rPr>
              <w:t>заниматься изобразительной деятельностью, рассматривать иллюстрации в</w:t>
            </w:r>
            <w:r>
              <w:rPr>
                <w:sz w:val="24"/>
              </w:rPr>
              <w:tab/>
              <w:t>книгах,</w:t>
            </w:r>
            <w:r>
              <w:rPr>
                <w:sz w:val="24"/>
              </w:rPr>
              <w:tab/>
            </w:r>
            <w:r>
              <w:rPr>
                <w:sz w:val="24"/>
              </w:rPr>
              <w:tab/>
            </w:r>
            <w:r>
              <w:rPr>
                <w:sz w:val="24"/>
              </w:rPr>
              <w:tab/>
              <w:t>играть</w:t>
            </w:r>
            <w:r>
              <w:rPr>
                <w:sz w:val="24"/>
              </w:rPr>
              <w:tab/>
            </w:r>
            <w:r>
              <w:rPr>
                <w:spacing w:val="-15"/>
                <w:sz w:val="24"/>
              </w:rPr>
              <w:t xml:space="preserve">в </w:t>
            </w:r>
            <w:r>
              <w:rPr>
                <w:sz w:val="24"/>
              </w:rPr>
              <w:t>разнообразные</w:t>
            </w:r>
            <w:r>
              <w:rPr>
                <w:sz w:val="24"/>
              </w:rPr>
              <w:tab/>
            </w:r>
            <w:r>
              <w:rPr>
                <w:sz w:val="24"/>
              </w:rPr>
              <w:tab/>
            </w:r>
            <w:r>
              <w:rPr>
                <w:sz w:val="24"/>
              </w:rPr>
              <w:tab/>
            </w:r>
            <w:r>
              <w:rPr>
                <w:sz w:val="24"/>
              </w:rPr>
              <w:tab/>
            </w:r>
            <w:r>
              <w:rPr>
                <w:sz w:val="24"/>
              </w:rPr>
              <w:tab/>
            </w:r>
            <w:r>
              <w:rPr>
                <w:sz w:val="24"/>
              </w:rPr>
              <w:tab/>
              <w:t>игры; разыгрывать</w:t>
            </w:r>
            <w:r>
              <w:rPr>
                <w:sz w:val="24"/>
              </w:rPr>
              <w:tab/>
            </w:r>
            <w:r>
              <w:rPr>
                <w:sz w:val="24"/>
              </w:rPr>
              <w:tab/>
              <w:t>с</w:t>
            </w:r>
            <w:r>
              <w:rPr>
                <w:sz w:val="24"/>
              </w:rPr>
              <w:tab/>
            </w:r>
            <w:r>
              <w:rPr>
                <w:sz w:val="24"/>
              </w:rPr>
              <w:tab/>
            </w:r>
            <w:r>
              <w:rPr>
                <w:sz w:val="24"/>
              </w:rPr>
              <w:tab/>
            </w:r>
            <w:r>
              <w:rPr>
                <w:spacing w:val="-3"/>
                <w:sz w:val="24"/>
              </w:rPr>
              <w:t xml:space="preserve">помощью </w:t>
            </w:r>
            <w:r>
              <w:rPr>
                <w:sz w:val="24"/>
              </w:rPr>
              <w:t>воспитателя</w:t>
            </w:r>
            <w:r>
              <w:rPr>
                <w:sz w:val="24"/>
              </w:rPr>
              <w:tab/>
            </w:r>
            <w:r>
              <w:rPr>
                <w:sz w:val="24"/>
              </w:rPr>
              <w:tab/>
            </w:r>
            <w:r>
              <w:rPr>
                <w:sz w:val="24"/>
              </w:rPr>
              <w:tab/>
            </w:r>
            <w:r>
              <w:rPr>
                <w:sz w:val="24"/>
              </w:rPr>
              <w:tab/>
            </w:r>
            <w:r>
              <w:rPr>
                <w:sz w:val="24"/>
              </w:rPr>
              <w:tab/>
            </w:r>
            <w:r>
              <w:rPr>
                <w:spacing w:val="-3"/>
                <w:sz w:val="24"/>
              </w:rPr>
              <w:t xml:space="preserve">знакомые </w:t>
            </w:r>
            <w:r>
              <w:rPr>
                <w:sz w:val="24"/>
              </w:rPr>
              <w:t>сказки,</w:t>
            </w:r>
            <w:r>
              <w:rPr>
                <w:sz w:val="24"/>
              </w:rPr>
              <w:tab/>
            </w:r>
            <w:r>
              <w:rPr>
                <w:sz w:val="24"/>
              </w:rPr>
              <w:tab/>
            </w:r>
            <w:r>
              <w:rPr>
                <w:sz w:val="24"/>
              </w:rPr>
              <w:tab/>
            </w:r>
            <w:r>
              <w:rPr>
                <w:sz w:val="24"/>
              </w:rPr>
              <w:tab/>
            </w:r>
            <w:r>
              <w:rPr>
                <w:spacing w:val="-3"/>
                <w:sz w:val="24"/>
              </w:rPr>
              <w:t xml:space="preserve">обыгрывать </w:t>
            </w:r>
            <w:r>
              <w:rPr>
                <w:sz w:val="24"/>
              </w:rPr>
              <w:t>народные песенки, потешки. Поддерживать</w:t>
            </w:r>
            <w:r>
              <w:rPr>
                <w:sz w:val="24"/>
              </w:rPr>
              <w:tab/>
            </w:r>
            <w:r>
              <w:rPr>
                <w:sz w:val="24"/>
              </w:rPr>
              <w:tab/>
            </w:r>
            <w:r>
              <w:rPr>
                <w:sz w:val="24"/>
              </w:rPr>
              <w:tab/>
            </w:r>
            <w:r>
              <w:rPr>
                <w:sz w:val="24"/>
              </w:rPr>
              <w:tab/>
            </w:r>
            <w:r>
              <w:rPr>
                <w:sz w:val="24"/>
              </w:rPr>
              <w:tab/>
            </w:r>
            <w:r>
              <w:rPr>
                <w:spacing w:val="-3"/>
                <w:sz w:val="24"/>
              </w:rPr>
              <w:t xml:space="preserve">желание </w:t>
            </w:r>
            <w:r>
              <w:rPr>
                <w:sz w:val="24"/>
              </w:rPr>
              <w:t>детей</w:t>
            </w:r>
            <w:r>
              <w:rPr>
                <w:sz w:val="24"/>
              </w:rPr>
              <w:tab/>
              <w:t>петь,</w:t>
            </w:r>
            <w:r>
              <w:rPr>
                <w:sz w:val="24"/>
              </w:rPr>
              <w:tab/>
            </w:r>
            <w:r>
              <w:rPr>
                <w:sz w:val="24"/>
              </w:rPr>
              <w:tab/>
            </w:r>
            <w:r>
              <w:rPr>
                <w:sz w:val="24"/>
              </w:rPr>
              <w:tab/>
              <w:t>танцевать, играть</w:t>
            </w:r>
            <w:r>
              <w:rPr>
                <w:sz w:val="24"/>
              </w:rPr>
              <w:tab/>
              <w:t>с</w:t>
            </w:r>
            <w:r>
              <w:rPr>
                <w:sz w:val="24"/>
              </w:rPr>
              <w:tab/>
              <w:t>музыкальными игрушками.</w:t>
            </w:r>
            <w:r>
              <w:rPr>
                <w:sz w:val="24"/>
              </w:rPr>
              <w:tab/>
            </w:r>
            <w:r>
              <w:rPr>
                <w:sz w:val="24"/>
              </w:rPr>
              <w:tab/>
            </w:r>
            <w:r>
              <w:rPr>
                <w:sz w:val="24"/>
              </w:rPr>
              <w:tab/>
            </w:r>
            <w:r>
              <w:rPr>
                <w:sz w:val="24"/>
              </w:rPr>
              <w:tab/>
              <w:t>Создавать соответствующую среду для успешного</w:t>
            </w:r>
            <w:r>
              <w:rPr>
                <w:sz w:val="24"/>
              </w:rPr>
              <w:tab/>
              <w:t>осуществления СДД.</w:t>
            </w:r>
          </w:p>
        </w:tc>
        <w:tc>
          <w:tcPr>
            <w:tcW w:w="2909" w:type="dxa"/>
          </w:tcPr>
          <w:p w:rsidR="00893409" w:rsidRDefault="00E1203E">
            <w:pPr>
              <w:pStyle w:val="TableParagraph"/>
              <w:tabs>
                <w:tab w:val="left" w:pos="1373"/>
                <w:tab w:val="left" w:pos="1492"/>
                <w:tab w:val="left" w:pos="1588"/>
                <w:tab w:val="left" w:pos="1682"/>
                <w:tab w:val="left" w:pos="1816"/>
                <w:tab w:val="left" w:pos="1934"/>
                <w:tab w:val="left" w:pos="2001"/>
                <w:tab w:val="left" w:pos="2204"/>
                <w:tab w:val="left" w:pos="2684"/>
              </w:tabs>
              <w:ind w:left="108" w:right="93"/>
              <w:rPr>
                <w:sz w:val="24"/>
              </w:rPr>
            </w:pPr>
            <w:r>
              <w:rPr>
                <w:sz w:val="24"/>
              </w:rPr>
              <w:t>Содействовать</w:t>
            </w:r>
            <w:r>
              <w:rPr>
                <w:sz w:val="24"/>
              </w:rPr>
              <w:tab/>
            </w:r>
            <w:r>
              <w:rPr>
                <w:sz w:val="24"/>
              </w:rPr>
              <w:tab/>
            </w:r>
            <w:r>
              <w:rPr>
                <w:spacing w:val="-3"/>
                <w:sz w:val="24"/>
              </w:rPr>
              <w:t xml:space="preserve">развитию </w:t>
            </w:r>
            <w:r>
              <w:rPr>
                <w:sz w:val="24"/>
              </w:rPr>
              <w:t>индивидуальных предпочтений</w:t>
            </w:r>
            <w:r>
              <w:rPr>
                <w:sz w:val="24"/>
              </w:rPr>
              <w:tab/>
            </w:r>
            <w:r>
              <w:rPr>
                <w:sz w:val="24"/>
              </w:rPr>
              <w:tab/>
            </w:r>
            <w:r>
              <w:rPr>
                <w:sz w:val="24"/>
              </w:rPr>
              <w:tab/>
              <w:t xml:space="preserve">в </w:t>
            </w:r>
            <w:r>
              <w:rPr>
                <w:spacing w:val="-4"/>
                <w:sz w:val="24"/>
              </w:rPr>
              <w:t xml:space="preserve">выборе </w:t>
            </w:r>
            <w:r>
              <w:rPr>
                <w:sz w:val="24"/>
              </w:rPr>
              <w:t>разнообразных</w:t>
            </w:r>
            <w:r>
              <w:rPr>
                <w:sz w:val="24"/>
              </w:rPr>
              <w:tab/>
            </w:r>
            <w:r>
              <w:rPr>
                <w:sz w:val="24"/>
              </w:rPr>
              <w:tab/>
            </w:r>
            <w:r>
              <w:rPr>
                <w:sz w:val="24"/>
              </w:rPr>
              <w:tab/>
            </w:r>
            <w:r>
              <w:rPr>
                <w:sz w:val="24"/>
              </w:rPr>
              <w:tab/>
            </w:r>
            <w:r>
              <w:rPr>
                <w:sz w:val="24"/>
              </w:rPr>
              <w:tab/>
            </w:r>
            <w:r>
              <w:rPr>
                <w:spacing w:val="-4"/>
                <w:sz w:val="24"/>
              </w:rPr>
              <w:t xml:space="preserve">видов </w:t>
            </w:r>
            <w:r>
              <w:rPr>
                <w:sz w:val="24"/>
              </w:rPr>
              <w:t>деятельности,</w:t>
            </w:r>
            <w:r>
              <w:rPr>
                <w:sz w:val="24"/>
              </w:rPr>
              <w:tab/>
            </w:r>
            <w:r>
              <w:rPr>
                <w:sz w:val="24"/>
              </w:rPr>
              <w:tab/>
            </w:r>
            <w:r>
              <w:rPr>
                <w:sz w:val="24"/>
              </w:rPr>
              <w:tab/>
            </w:r>
            <w:r>
              <w:rPr>
                <w:sz w:val="24"/>
              </w:rPr>
              <w:tab/>
            </w:r>
            <w:r>
              <w:rPr>
                <w:sz w:val="24"/>
              </w:rPr>
              <w:tab/>
            </w:r>
            <w:r>
              <w:rPr>
                <w:spacing w:val="-3"/>
                <w:sz w:val="24"/>
              </w:rPr>
              <w:t xml:space="preserve">занятий </w:t>
            </w:r>
            <w:r>
              <w:rPr>
                <w:sz w:val="24"/>
              </w:rPr>
              <w:t>различного</w:t>
            </w:r>
            <w:r>
              <w:rPr>
                <w:sz w:val="24"/>
              </w:rPr>
              <w:tab/>
            </w:r>
            <w:r>
              <w:rPr>
                <w:sz w:val="24"/>
              </w:rPr>
              <w:tab/>
            </w:r>
            <w:r>
              <w:rPr>
                <w:sz w:val="24"/>
              </w:rPr>
              <w:tab/>
            </w:r>
            <w:r>
              <w:rPr>
                <w:spacing w:val="-3"/>
                <w:sz w:val="24"/>
              </w:rPr>
              <w:t xml:space="preserve">содержания </w:t>
            </w:r>
            <w:r>
              <w:rPr>
                <w:sz w:val="24"/>
              </w:rPr>
              <w:t>(познавательного, спортивного, художественного, трудового). Формировать творческие</w:t>
            </w:r>
            <w:r>
              <w:rPr>
                <w:sz w:val="24"/>
              </w:rPr>
              <w:tab/>
            </w:r>
            <w:r>
              <w:rPr>
                <w:sz w:val="24"/>
              </w:rPr>
              <w:tab/>
            </w:r>
            <w:r>
              <w:rPr>
                <w:spacing w:val="-1"/>
                <w:sz w:val="24"/>
              </w:rPr>
              <w:t xml:space="preserve">наклонности </w:t>
            </w:r>
            <w:r>
              <w:rPr>
                <w:sz w:val="24"/>
              </w:rPr>
              <w:t>каждого</w:t>
            </w:r>
            <w:r>
              <w:rPr>
                <w:sz w:val="24"/>
              </w:rPr>
              <w:tab/>
            </w:r>
            <w:r>
              <w:rPr>
                <w:sz w:val="24"/>
              </w:rPr>
              <w:tab/>
            </w:r>
            <w:r>
              <w:rPr>
                <w:sz w:val="24"/>
              </w:rPr>
              <w:tab/>
            </w:r>
            <w:r>
              <w:rPr>
                <w:sz w:val="24"/>
              </w:rPr>
              <w:tab/>
            </w:r>
            <w:r>
              <w:rPr>
                <w:sz w:val="24"/>
              </w:rPr>
              <w:tab/>
            </w:r>
            <w:r>
              <w:rPr>
                <w:sz w:val="24"/>
              </w:rPr>
              <w:tab/>
            </w:r>
            <w:r>
              <w:rPr>
                <w:spacing w:val="-3"/>
                <w:sz w:val="24"/>
              </w:rPr>
              <w:t xml:space="preserve">ребенка. </w:t>
            </w:r>
            <w:r>
              <w:rPr>
                <w:sz w:val="24"/>
              </w:rPr>
              <w:t>Побуждать</w:t>
            </w:r>
            <w:r>
              <w:rPr>
                <w:sz w:val="24"/>
              </w:rPr>
              <w:tab/>
            </w:r>
            <w:r>
              <w:rPr>
                <w:sz w:val="24"/>
              </w:rPr>
              <w:tab/>
            </w:r>
            <w:r>
              <w:rPr>
                <w:sz w:val="24"/>
              </w:rPr>
              <w:tab/>
            </w:r>
            <w:r>
              <w:rPr>
                <w:sz w:val="24"/>
              </w:rPr>
              <w:tab/>
              <w:t>детей</w:t>
            </w:r>
            <w:r>
              <w:rPr>
                <w:sz w:val="24"/>
              </w:rPr>
              <w:tab/>
            </w:r>
            <w:r>
              <w:rPr>
                <w:spacing w:val="-15"/>
                <w:sz w:val="24"/>
              </w:rPr>
              <w:t xml:space="preserve">к </w:t>
            </w:r>
            <w:r>
              <w:rPr>
                <w:sz w:val="24"/>
              </w:rPr>
              <w:t>самостоятельной организации выбранного вида</w:t>
            </w:r>
            <w:r>
              <w:rPr>
                <w:sz w:val="24"/>
              </w:rPr>
              <w:tab/>
            </w:r>
            <w:r>
              <w:rPr>
                <w:spacing w:val="-3"/>
                <w:sz w:val="24"/>
              </w:rPr>
              <w:t xml:space="preserve">деятельности. </w:t>
            </w:r>
            <w:r>
              <w:rPr>
                <w:sz w:val="24"/>
              </w:rPr>
              <w:t>Развивать</w:t>
            </w:r>
            <w:r>
              <w:rPr>
                <w:sz w:val="24"/>
              </w:rPr>
              <w:tab/>
            </w:r>
            <w:r>
              <w:rPr>
                <w:sz w:val="24"/>
              </w:rPr>
              <w:tab/>
            </w:r>
            <w:r>
              <w:rPr>
                <w:sz w:val="24"/>
              </w:rPr>
              <w:tab/>
            </w:r>
            <w:r>
              <w:rPr>
                <w:sz w:val="24"/>
              </w:rPr>
              <w:tab/>
            </w:r>
            <w:r>
              <w:rPr>
                <w:sz w:val="24"/>
              </w:rPr>
              <w:tab/>
            </w:r>
            <w:r>
              <w:rPr>
                <w:sz w:val="24"/>
              </w:rPr>
              <w:tab/>
            </w:r>
            <w:r>
              <w:rPr>
                <w:spacing w:val="-3"/>
                <w:sz w:val="24"/>
              </w:rPr>
              <w:t>желание</w:t>
            </w:r>
          </w:p>
          <w:p w:rsidR="00893409" w:rsidRDefault="00E1203E">
            <w:pPr>
              <w:pStyle w:val="TableParagraph"/>
              <w:tabs>
                <w:tab w:val="left" w:pos="2090"/>
              </w:tabs>
              <w:ind w:left="108" w:right="94"/>
              <w:jc w:val="both"/>
              <w:rPr>
                <w:sz w:val="24"/>
              </w:rPr>
            </w:pPr>
            <w:r>
              <w:rPr>
                <w:sz w:val="24"/>
              </w:rPr>
              <w:t>посещать</w:t>
            </w:r>
            <w:r>
              <w:rPr>
                <w:sz w:val="24"/>
              </w:rPr>
              <w:tab/>
            </w:r>
            <w:r>
              <w:rPr>
                <w:spacing w:val="-4"/>
                <w:sz w:val="24"/>
              </w:rPr>
              <w:t xml:space="preserve">студии </w:t>
            </w:r>
            <w:r>
              <w:rPr>
                <w:sz w:val="24"/>
              </w:rPr>
              <w:t>эстетического воспитания и развития (в детском саду или в центрах творчества)</w:t>
            </w:r>
          </w:p>
        </w:tc>
        <w:tc>
          <w:tcPr>
            <w:tcW w:w="2708" w:type="dxa"/>
          </w:tcPr>
          <w:p w:rsidR="00893409" w:rsidRDefault="00E1203E">
            <w:pPr>
              <w:pStyle w:val="TableParagraph"/>
              <w:tabs>
                <w:tab w:val="left" w:pos="1416"/>
                <w:tab w:val="left" w:pos="1586"/>
                <w:tab w:val="left" w:pos="2030"/>
                <w:tab w:val="left" w:pos="2080"/>
                <w:tab w:val="left" w:pos="2375"/>
                <w:tab w:val="left" w:pos="2468"/>
              </w:tabs>
              <w:ind w:left="108" w:right="96"/>
              <w:rPr>
                <w:sz w:val="24"/>
              </w:rPr>
            </w:pPr>
            <w:r>
              <w:rPr>
                <w:sz w:val="24"/>
              </w:rPr>
              <w:t xml:space="preserve">Создавать условия </w:t>
            </w:r>
            <w:r>
              <w:rPr>
                <w:spacing w:val="-4"/>
                <w:sz w:val="24"/>
              </w:rPr>
              <w:t xml:space="preserve">для </w:t>
            </w:r>
            <w:r>
              <w:rPr>
                <w:sz w:val="24"/>
              </w:rPr>
              <w:t>развития индивидуальных способностей</w:t>
            </w:r>
            <w:r>
              <w:rPr>
                <w:sz w:val="24"/>
              </w:rPr>
              <w:tab/>
            </w:r>
            <w:r>
              <w:rPr>
                <w:sz w:val="24"/>
              </w:rPr>
              <w:tab/>
            </w:r>
            <w:r>
              <w:rPr>
                <w:sz w:val="24"/>
              </w:rPr>
              <w:tab/>
            </w:r>
            <w:r>
              <w:rPr>
                <w:sz w:val="24"/>
              </w:rPr>
              <w:tab/>
            </w:r>
            <w:r>
              <w:rPr>
                <w:sz w:val="24"/>
              </w:rPr>
              <w:tab/>
            </w:r>
            <w:r>
              <w:rPr>
                <w:spacing w:val="-16"/>
                <w:sz w:val="24"/>
              </w:rPr>
              <w:t xml:space="preserve">и </w:t>
            </w:r>
            <w:r>
              <w:rPr>
                <w:sz w:val="24"/>
              </w:rPr>
              <w:t>интересов</w:t>
            </w:r>
            <w:r>
              <w:rPr>
                <w:sz w:val="24"/>
              </w:rPr>
              <w:tab/>
            </w:r>
            <w:r>
              <w:rPr>
                <w:sz w:val="24"/>
              </w:rPr>
              <w:tab/>
            </w:r>
            <w:r>
              <w:rPr>
                <w:sz w:val="24"/>
              </w:rPr>
              <w:tab/>
            </w:r>
            <w:r>
              <w:rPr>
                <w:spacing w:val="-5"/>
                <w:sz w:val="24"/>
              </w:rPr>
              <w:t xml:space="preserve">детей </w:t>
            </w:r>
            <w:r>
              <w:rPr>
                <w:sz w:val="24"/>
              </w:rPr>
              <w:t xml:space="preserve">(наблюдения, экспериментирование, собирание коллекций). Формировать умение </w:t>
            </w:r>
            <w:r>
              <w:rPr>
                <w:spacing w:val="-12"/>
                <w:sz w:val="24"/>
              </w:rPr>
              <w:t xml:space="preserve">и </w:t>
            </w:r>
            <w:r>
              <w:rPr>
                <w:sz w:val="24"/>
              </w:rPr>
              <w:t>потребность организовывать</w:t>
            </w:r>
            <w:r>
              <w:rPr>
                <w:sz w:val="24"/>
              </w:rPr>
              <w:tab/>
            </w:r>
            <w:r>
              <w:rPr>
                <w:sz w:val="24"/>
              </w:rPr>
              <w:tab/>
            </w:r>
            <w:r>
              <w:rPr>
                <w:spacing w:val="-5"/>
                <w:sz w:val="24"/>
              </w:rPr>
              <w:t xml:space="preserve">свою </w:t>
            </w:r>
            <w:r>
              <w:rPr>
                <w:sz w:val="24"/>
              </w:rPr>
              <w:t>деятельность, соблюдать</w:t>
            </w:r>
            <w:r>
              <w:rPr>
                <w:sz w:val="24"/>
              </w:rPr>
              <w:tab/>
              <w:t>порядок</w:t>
            </w:r>
            <w:r>
              <w:rPr>
                <w:sz w:val="24"/>
              </w:rPr>
              <w:tab/>
            </w:r>
            <w:r>
              <w:rPr>
                <w:sz w:val="24"/>
              </w:rPr>
              <w:tab/>
            </w:r>
            <w:r>
              <w:rPr>
                <w:spacing w:val="-15"/>
                <w:sz w:val="24"/>
              </w:rPr>
              <w:t xml:space="preserve">и </w:t>
            </w:r>
            <w:r>
              <w:rPr>
                <w:sz w:val="24"/>
              </w:rPr>
              <w:t>чистоту.</w:t>
            </w:r>
            <w:r>
              <w:rPr>
                <w:sz w:val="24"/>
              </w:rPr>
              <w:tab/>
            </w:r>
            <w:r>
              <w:rPr>
                <w:sz w:val="24"/>
              </w:rPr>
              <w:tab/>
              <w:t>Развивать умение взаимодействовать</w:t>
            </w:r>
            <w:r>
              <w:rPr>
                <w:sz w:val="24"/>
              </w:rPr>
              <w:tab/>
            </w:r>
            <w:r>
              <w:rPr>
                <w:sz w:val="24"/>
              </w:rPr>
              <w:tab/>
            </w:r>
            <w:r>
              <w:rPr>
                <w:spacing w:val="-10"/>
                <w:sz w:val="24"/>
              </w:rPr>
              <w:t xml:space="preserve">со </w:t>
            </w:r>
            <w:r>
              <w:rPr>
                <w:sz w:val="24"/>
              </w:rPr>
              <w:t>сверстниками, воспитателями</w:t>
            </w:r>
            <w:r>
              <w:rPr>
                <w:sz w:val="24"/>
              </w:rPr>
              <w:tab/>
            </w:r>
            <w:r>
              <w:rPr>
                <w:sz w:val="24"/>
              </w:rPr>
              <w:tab/>
            </w:r>
            <w:r>
              <w:rPr>
                <w:sz w:val="24"/>
              </w:rPr>
              <w:tab/>
            </w:r>
            <w:r>
              <w:rPr>
                <w:sz w:val="24"/>
              </w:rPr>
              <w:tab/>
            </w:r>
            <w:r>
              <w:rPr>
                <w:spacing w:val="-16"/>
                <w:sz w:val="24"/>
              </w:rPr>
              <w:t xml:space="preserve">и </w:t>
            </w:r>
            <w:r>
              <w:rPr>
                <w:sz w:val="24"/>
              </w:rPr>
              <w:t>родителями</w:t>
            </w:r>
          </w:p>
        </w:tc>
        <w:tc>
          <w:tcPr>
            <w:tcW w:w="2592" w:type="dxa"/>
          </w:tcPr>
          <w:p w:rsidR="00893409" w:rsidRDefault="00E1203E">
            <w:pPr>
              <w:pStyle w:val="TableParagraph"/>
              <w:tabs>
                <w:tab w:val="left" w:pos="1274"/>
                <w:tab w:val="left" w:pos="1475"/>
                <w:tab w:val="left" w:pos="1725"/>
                <w:tab w:val="left" w:pos="1916"/>
                <w:tab w:val="left" w:pos="2017"/>
                <w:tab w:val="left" w:pos="2133"/>
                <w:tab w:val="left" w:pos="2233"/>
                <w:tab w:val="left" w:pos="2284"/>
                <w:tab w:val="left" w:pos="2370"/>
              </w:tabs>
              <w:ind w:left="108" w:right="93"/>
              <w:rPr>
                <w:sz w:val="24"/>
              </w:rPr>
            </w:pPr>
            <w:r>
              <w:rPr>
                <w:sz w:val="24"/>
              </w:rPr>
              <w:t>Предоставление возможности</w:t>
            </w:r>
            <w:r>
              <w:rPr>
                <w:sz w:val="24"/>
              </w:rPr>
              <w:tab/>
            </w:r>
            <w:r>
              <w:rPr>
                <w:sz w:val="24"/>
              </w:rPr>
              <w:tab/>
            </w:r>
            <w:r>
              <w:rPr>
                <w:sz w:val="24"/>
              </w:rPr>
              <w:tab/>
            </w:r>
            <w:r>
              <w:rPr>
                <w:sz w:val="24"/>
              </w:rPr>
              <w:tab/>
            </w:r>
            <w:r>
              <w:rPr>
                <w:sz w:val="24"/>
              </w:rPr>
              <w:tab/>
            </w:r>
            <w:r>
              <w:rPr>
                <w:spacing w:val="-6"/>
                <w:sz w:val="24"/>
              </w:rPr>
              <w:t xml:space="preserve">для </w:t>
            </w:r>
            <w:r>
              <w:rPr>
                <w:sz w:val="24"/>
              </w:rPr>
              <w:t xml:space="preserve">проведения опытов </w:t>
            </w:r>
            <w:r>
              <w:rPr>
                <w:spacing w:val="-11"/>
                <w:sz w:val="24"/>
              </w:rPr>
              <w:t xml:space="preserve">с </w:t>
            </w:r>
            <w:r>
              <w:rPr>
                <w:sz w:val="24"/>
              </w:rPr>
              <w:t>различными материалами</w:t>
            </w:r>
            <w:r>
              <w:rPr>
                <w:sz w:val="24"/>
              </w:rPr>
              <w:tab/>
            </w:r>
            <w:r>
              <w:rPr>
                <w:sz w:val="24"/>
              </w:rPr>
              <w:tab/>
            </w:r>
            <w:r>
              <w:rPr>
                <w:spacing w:val="-3"/>
                <w:sz w:val="24"/>
              </w:rPr>
              <w:t xml:space="preserve">(водой, </w:t>
            </w:r>
            <w:r>
              <w:rPr>
                <w:sz w:val="24"/>
              </w:rPr>
              <w:t>песком, глиной); для наблюдений</w:t>
            </w:r>
            <w:r>
              <w:rPr>
                <w:sz w:val="24"/>
              </w:rPr>
              <w:tab/>
            </w:r>
            <w:r>
              <w:rPr>
                <w:sz w:val="24"/>
              </w:rPr>
              <w:tab/>
            </w:r>
            <w:r>
              <w:rPr>
                <w:sz w:val="24"/>
              </w:rPr>
              <w:tab/>
            </w:r>
            <w:r>
              <w:rPr>
                <w:sz w:val="24"/>
              </w:rPr>
              <w:tab/>
            </w:r>
            <w:r>
              <w:rPr>
                <w:sz w:val="24"/>
              </w:rPr>
              <w:tab/>
            </w:r>
            <w:r>
              <w:rPr>
                <w:sz w:val="24"/>
              </w:rPr>
              <w:tab/>
            </w:r>
            <w:r>
              <w:rPr>
                <w:sz w:val="24"/>
              </w:rPr>
              <w:tab/>
            </w:r>
            <w:r>
              <w:rPr>
                <w:spacing w:val="-9"/>
                <w:sz w:val="24"/>
              </w:rPr>
              <w:t xml:space="preserve">за </w:t>
            </w:r>
            <w:r>
              <w:rPr>
                <w:sz w:val="24"/>
              </w:rPr>
              <w:t>растениями, животными, окружающей природой.</w:t>
            </w:r>
            <w:r>
              <w:rPr>
                <w:sz w:val="24"/>
              </w:rPr>
              <w:tab/>
            </w:r>
            <w:r>
              <w:rPr>
                <w:sz w:val="24"/>
              </w:rPr>
              <w:tab/>
            </w:r>
            <w:r>
              <w:rPr>
                <w:spacing w:val="-1"/>
                <w:sz w:val="24"/>
              </w:rPr>
              <w:t xml:space="preserve">Развивать </w:t>
            </w:r>
            <w:r>
              <w:rPr>
                <w:sz w:val="24"/>
              </w:rPr>
              <w:t>умение</w:t>
            </w:r>
            <w:r>
              <w:rPr>
                <w:sz w:val="24"/>
              </w:rPr>
              <w:tab/>
              <w:t>играть</w:t>
            </w:r>
            <w:r>
              <w:rPr>
                <w:sz w:val="24"/>
              </w:rPr>
              <w:tab/>
            </w:r>
            <w:r>
              <w:rPr>
                <w:sz w:val="24"/>
              </w:rPr>
              <w:tab/>
            </w:r>
            <w:r>
              <w:rPr>
                <w:sz w:val="24"/>
              </w:rPr>
              <w:tab/>
            </w:r>
            <w:r>
              <w:rPr>
                <w:sz w:val="24"/>
              </w:rPr>
              <w:tab/>
            </w:r>
            <w:r>
              <w:rPr>
                <w:sz w:val="24"/>
              </w:rPr>
              <w:tab/>
            </w:r>
            <w:r>
              <w:rPr>
                <w:spacing w:val="-15"/>
                <w:sz w:val="24"/>
              </w:rPr>
              <w:t xml:space="preserve">в </w:t>
            </w:r>
            <w:r>
              <w:rPr>
                <w:sz w:val="24"/>
              </w:rPr>
              <w:t>настольн</w:t>
            </w:r>
            <w:proofErr w:type="gramStart"/>
            <w:r>
              <w:rPr>
                <w:sz w:val="24"/>
              </w:rPr>
              <w:t>о-</w:t>
            </w:r>
            <w:proofErr w:type="gramEnd"/>
            <w:r>
              <w:rPr>
                <w:sz w:val="24"/>
              </w:rPr>
              <w:t xml:space="preserve"> печатные и дидактические</w:t>
            </w:r>
            <w:r>
              <w:rPr>
                <w:sz w:val="24"/>
              </w:rPr>
              <w:tab/>
            </w:r>
            <w:r>
              <w:rPr>
                <w:sz w:val="24"/>
              </w:rPr>
              <w:tab/>
            </w:r>
            <w:r>
              <w:rPr>
                <w:spacing w:val="-4"/>
                <w:sz w:val="24"/>
              </w:rPr>
              <w:t xml:space="preserve">игры. </w:t>
            </w:r>
            <w:r>
              <w:rPr>
                <w:sz w:val="24"/>
              </w:rPr>
              <w:t>Поддерживать желание дошкольников показывать</w:t>
            </w:r>
            <w:r>
              <w:rPr>
                <w:sz w:val="24"/>
              </w:rPr>
              <w:tab/>
            </w:r>
            <w:r>
              <w:rPr>
                <w:sz w:val="24"/>
              </w:rPr>
              <w:tab/>
            </w:r>
            <w:r>
              <w:rPr>
                <w:sz w:val="24"/>
              </w:rPr>
              <w:tab/>
            </w:r>
            <w:r>
              <w:rPr>
                <w:sz w:val="24"/>
              </w:rPr>
              <w:tab/>
            </w:r>
            <w:r>
              <w:rPr>
                <w:sz w:val="24"/>
              </w:rPr>
              <w:tab/>
            </w:r>
            <w:r>
              <w:rPr>
                <w:spacing w:val="-5"/>
                <w:sz w:val="24"/>
              </w:rPr>
              <w:t xml:space="preserve">свои </w:t>
            </w:r>
            <w:r>
              <w:rPr>
                <w:sz w:val="24"/>
              </w:rPr>
              <w:t>коллекции, рассказывать</w:t>
            </w:r>
            <w:r>
              <w:rPr>
                <w:sz w:val="24"/>
              </w:rPr>
              <w:tab/>
            </w:r>
            <w:r>
              <w:rPr>
                <w:sz w:val="24"/>
              </w:rPr>
              <w:tab/>
              <w:t>об</w:t>
            </w:r>
            <w:r>
              <w:rPr>
                <w:sz w:val="24"/>
              </w:rPr>
              <w:tab/>
            </w:r>
            <w:r>
              <w:rPr>
                <w:sz w:val="24"/>
              </w:rPr>
              <w:tab/>
            </w:r>
            <w:r>
              <w:rPr>
                <w:sz w:val="24"/>
              </w:rPr>
              <w:tab/>
            </w:r>
            <w:r>
              <w:rPr>
                <w:spacing w:val="-7"/>
                <w:sz w:val="24"/>
              </w:rPr>
              <w:t xml:space="preserve">их </w:t>
            </w:r>
            <w:r>
              <w:rPr>
                <w:sz w:val="24"/>
              </w:rPr>
              <w:t>содержании.</w:t>
            </w:r>
          </w:p>
          <w:p w:rsidR="00893409" w:rsidRDefault="00E1203E">
            <w:pPr>
              <w:pStyle w:val="TableParagraph"/>
              <w:tabs>
                <w:tab w:val="left" w:pos="1747"/>
                <w:tab w:val="left" w:pos="1967"/>
                <w:tab w:val="left" w:pos="2257"/>
                <w:tab w:val="left" w:pos="2356"/>
              </w:tabs>
              <w:spacing w:line="276" w:lineRule="exact"/>
              <w:ind w:left="108" w:right="94"/>
              <w:rPr>
                <w:sz w:val="24"/>
              </w:rPr>
            </w:pPr>
            <w:r>
              <w:rPr>
                <w:sz w:val="24"/>
              </w:rPr>
              <w:t>Формировать</w:t>
            </w:r>
            <w:r>
              <w:rPr>
                <w:sz w:val="24"/>
              </w:rPr>
              <w:tab/>
            </w:r>
            <w:r>
              <w:rPr>
                <w:spacing w:val="-5"/>
                <w:sz w:val="24"/>
              </w:rPr>
              <w:t xml:space="preserve">умение </w:t>
            </w:r>
            <w:r>
              <w:rPr>
                <w:sz w:val="24"/>
              </w:rPr>
              <w:t>планировать</w:t>
            </w:r>
            <w:r>
              <w:rPr>
                <w:sz w:val="24"/>
              </w:rPr>
              <w:tab/>
            </w:r>
            <w:r>
              <w:rPr>
                <w:sz w:val="24"/>
              </w:rPr>
              <w:tab/>
            </w:r>
            <w:r>
              <w:rPr>
                <w:sz w:val="24"/>
              </w:rPr>
              <w:tab/>
            </w:r>
            <w:r>
              <w:rPr>
                <w:sz w:val="24"/>
              </w:rPr>
              <w:tab/>
            </w:r>
            <w:r>
              <w:rPr>
                <w:spacing w:val="-17"/>
                <w:sz w:val="24"/>
              </w:rPr>
              <w:t xml:space="preserve">и </w:t>
            </w:r>
            <w:r>
              <w:rPr>
                <w:sz w:val="24"/>
              </w:rPr>
              <w:t>организовывать</w:t>
            </w:r>
            <w:r>
              <w:rPr>
                <w:sz w:val="24"/>
              </w:rPr>
              <w:tab/>
            </w:r>
            <w:r>
              <w:rPr>
                <w:sz w:val="24"/>
              </w:rPr>
              <w:tab/>
            </w:r>
            <w:r>
              <w:rPr>
                <w:spacing w:val="-5"/>
                <w:sz w:val="24"/>
              </w:rPr>
              <w:t xml:space="preserve">свою </w:t>
            </w:r>
            <w:r>
              <w:rPr>
                <w:sz w:val="24"/>
              </w:rPr>
              <w:t>самостоятельную деятельность, взаимодействовать</w:t>
            </w:r>
            <w:r>
              <w:rPr>
                <w:sz w:val="24"/>
              </w:rPr>
              <w:tab/>
            </w:r>
            <w:r>
              <w:rPr>
                <w:spacing w:val="-9"/>
                <w:sz w:val="24"/>
              </w:rPr>
              <w:t xml:space="preserve">со </w:t>
            </w:r>
            <w:r>
              <w:rPr>
                <w:sz w:val="24"/>
              </w:rPr>
              <w:t>сверстниками</w:t>
            </w:r>
            <w:r>
              <w:rPr>
                <w:sz w:val="24"/>
              </w:rPr>
              <w:tab/>
            </w:r>
            <w:r>
              <w:rPr>
                <w:sz w:val="24"/>
              </w:rPr>
              <w:tab/>
            </w:r>
            <w:r>
              <w:rPr>
                <w:sz w:val="24"/>
              </w:rPr>
              <w:tab/>
            </w:r>
            <w:r>
              <w:rPr>
                <w:sz w:val="24"/>
              </w:rPr>
              <w:tab/>
            </w:r>
            <w:r>
              <w:rPr>
                <w:spacing w:val="-17"/>
                <w:sz w:val="24"/>
              </w:rPr>
              <w:t xml:space="preserve">и </w:t>
            </w:r>
            <w:r>
              <w:rPr>
                <w:sz w:val="24"/>
              </w:rPr>
              <w:t>взрослыми.</w:t>
            </w:r>
          </w:p>
        </w:tc>
      </w:tr>
    </w:tbl>
    <w:p w:rsidR="00893409" w:rsidRDefault="00893409">
      <w:pPr>
        <w:spacing w:line="276" w:lineRule="exact"/>
        <w:rPr>
          <w:sz w:val="24"/>
        </w:rPr>
        <w:sectPr w:rsidR="00893409">
          <w:pgSz w:w="16840" w:h="11910" w:orient="landscape"/>
          <w:pgMar w:top="420" w:right="340" w:bottom="1160" w:left="600" w:header="0" w:footer="978" w:gutter="0"/>
          <w:cols w:space="720"/>
        </w:sectPr>
      </w:pPr>
    </w:p>
    <w:p w:rsidR="00893409" w:rsidRDefault="00E1203E">
      <w:pPr>
        <w:spacing w:before="61"/>
        <w:ind w:right="1024"/>
        <w:jc w:val="right"/>
        <w:rPr>
          <w:i/>
          <w:sz w:val="28"/>
        </w:rPr>
      </w:pPr>
      <w:r>
        <w:rPr>
          <w:i/>
          <w:sz w:val="28"/>
        </w:rPr>
        <w:lastRenderedPageBreak/>
        <w:t>Таблица</w:t>
      </w:r>
    </w:p>
    <w:p w:rsidR="00893409" w:rsidRDefault="00893409">
      <w:pPr>
        <w:pStyle w:val="a3"/>
        <w:spacing w:before="6"/>
        <w:jc w:val="left"/>
        <w:rPr>
          <w:i/>
        </w:rPr>
      </w:pPr>
    </w:p>
    <w:p w:rsidR="00893409" w:rsidRDefault="00E1203E">
      <w:pPr>
        <w:pStyle w:val="1"/>
        <w:ind w:left="1158" w:right="606"/>
        <w:jc w:val="center"/>
      </w:pPr>
      <w:r>
        <w:t>Традиции, праздники по направлениям, части формируемой участниками образовательных отношений</w:t>
      </w:r>
    </w:p>
    <w:p w:rsidR="00893409" w:rsidRDefault="00E1203E">
      <w:pPr>
        <w:ind w:left="1158" w:right="606"/>
        <w:jc w:val="center"/>
        <w:rPr>
          <w:b/>
          <w:sz w:val="28"/>
        </w:rPr>
      </w:pPr>
      <w:r>
        <w:rPr>
          <w:b/>
          <w:sz w:val="28"/>
        </w:rPr>
        <w:t>Примерная модель организации образовательного процесса в детском саду на год с учетом категорий его участников</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550"/>
        <w:gridCol w:w="3546"/>
        <w:gridCol w:w="3119"/>
      </w:tblGrid>
      <w:tr w:rsidR="00893409">
        <w:trPr>
          <w:trHeight w:val="275"/>
        </w:trPr>
        <w:tc>
          <w:tcPr>
            <w:tcW w:w="1280" w:type="dxa"/>
            <w:vMerge w:val="restart"/>
          </w:tcPr>
          <w:p w:rsidR="00893409" w:rsidRDefault="00E1203E">
            <w:pPr>
              <w:pStyle w:val="TableParagraph"/>
              <w:ind w:left="141" w:right="132" w:hanging="4"/>
              <w:jc w:val="center"/>
              <w:rPr>
                <w:b/>
                <w:sz w:val="24"/>
              </w:rPr>
            </w:pPr>
            <w:r>
              <w:rPr>
                <w:b/>
                <w:sz w:val="24"/>
              </w:rPr>
              <w:t xml:space="preserve">Время </w:t>
            </w:r>
            <w:proofErr w:type="gramStart"/>
            <w:r>
              <w:rPr>
                <w:b/>
                <w:sz w:val="24"/>
              </w:rPr>
              <w:t>проведен</w:t>
            </w:r>
            <w:proofErr w:type="gramEnd"/>
          </w:p>
          <w:p w:rsidR="00893409" w:rsidRDefault="00E1203E">
            <w:pPr>
              <w:pStyle w:val="TableParagraph"/>
              <w:spacing w:line="270" w:lineRule="atLeast"/>
              <w:ind w:left="235" w:right="230" w:firstLine="5"/>
              <w:jc w:val="center"/>
              <w:rPr>
                <w:b/>
                <w:sz w:val="24"/>
              </w:rPr>
            </w:pPr>
            <w:r>
              <w:rPr>
                <w:b/>
                <w:sz w:val="24"/>
              </w:rPr>
              <w:t>ия (месяц)</w:t>
            </w:r>
          </w:p>
        </w:tc>
        <w:tc>
          <w:tcPr>
            <w:tcW w:w="9215" w:type="dxa"/>
            <w:gridSpan w:val="3"/>
          </w:tcPr>
          <w:p w:rsidR="00893409" w:rsidRDefault="00E1203E">
            <w:pPr>
              <w:pStyle w:val="TableParagraph"/>
              <w:spacing w:line="256" w:lineRule="exact"/>
              <w:ind w:left="1620" w:right="1618"/>
              <w:jc w:val="center"/>
              <w:rPr>
                <w:b/>
                <w:sz w:val="24"/>
              </w:rPr>
            </w:pPr>
            <w:r>
              <w:rPr>
                <w:b/>
                <w:sz w:val="24"/>
              </w:rPr>
              <w:t>Участники воспитательно-образовательного процесса</w:t>
            </w:r>
          </w:p>
        </w:tc>
      </w:tr>
      <w:tr w:rsidR="00893409">
        <w:trPr>
          <w:trHeight w:val="817"/>
        </w:trPr>
        <w:tc>
          <w:tcPr>
            <w:tcW w:w="1280" w:type="dxa"/>
            <w:vMerge/>
            <w:tcBorders>
              <w:top w:val="nil"/>
            </w:tcBorders>
          </w:tcPr>
          <w:p w:rsidR="00893409" w:rsidRDefault="00893409">
            <w:pPr>
              <w:rPr>
                <w:sz w:val="2"/>
                <w:szCs w:val="2"/>
              </w:rPr>
            </w:pPr>
          </w:p>
        </w:tc>
        <w:tc>
          <w:tcPr>
            <w:tcW w:w="2550" w:type="dxa"/>
          </w:tcPr>
          <w:p w:rsidR="00893409" w:rsidRDefault="00893409">
            <w:pPr>
              <w:pStyle w:val="TableParagraph"/>
              <w:spacing w:before="3"/>
              <w:ind w:left="0"/>
              <w:rPr>
                <w:b/>
                <w:sz w:val="23"/>
              </w:rPr>
            </w:pPr>
          </w:p>
          <w:p w:rsidR="00893409" w:rsidRDefault="00E1203E">
            <w:pPr>
              <w:pStyle w:val="TableParagraph"/>
              <w:ind w:left="988" w:right="984"/>
              <w:jc w:val="center"/>
              <w:rPr>
                <w:b/>
                <w:sz w:val="24"/>
              </w:rPr>
            </w:pPr>
            <w:r>
              <w:rPr>
                <w:b/>
                <w:sz w:val="24"/>
              </w:rPr>
              <w:t>Дети</w:t>
            </w:r>
          </w:p>
        </w:tc>
        <w:tc>
          <w:tcPr>
            <w:tcW w:w="3546" w:type="dxa"/>
          </w:tcPr>
          <w:p w:rsidR="00893409" w:rsidRDefault="00893409">
            <w:pPr>
              <w:pStyle w:val="TableParagraph"/>
              <w:spacing w:before="3"/>
              <w:ind w:left="0"/>
              <w:rPr>
                <w:b/>
                <w:sz w:val="23"/>
              </w:rPr>
            </w:pPr>
          </w:p>
          <w:p w:rsidR="00893409" w:rsidRDefault="00E1203E">
            <w:pPr>
              <w:pStyle w:val="TableParagraph"/>
              <w:ind w:left="1245" w:right="1240"/>
              <w:jc w:val="center"/>
              <w:rPr>
                <w:b/>
                <w:sz w:val="24"/>
              </w:rPr>
            </w:pPr>
            <w:r>
              <w:rPr>
                <w:b/>
                <w:sz w:val="24"/>
              </w:rPr>
              <w:t>Педагоги</w:t>
            </w:r>
          </w:p>
        </w:tc>
        <w:tc>
          <w:tcPr>
            <w:tcW w:w="3119" w:type="dxa"/>
          </w:tcPr>
          <w:p w:rsidR="00893409" w:rsidRDefault="00893409">
            <w:pPr>
              <w:pStyle w:val="TableParagraph"/>
              <w:spacing w:before="3"/>
              <w:ind w:left="0"/>
              <w:rPr>
                <w:b/>
                <w:sz w:val="23"/>
              </w:rPr>
            </w:pPr>
          </w:p>
          <w:p w:rsidR="00893409" w:rsidRDefault="00E1203E">
            <w:pPr>
              <w:pStyle w:val="TableParagraph"/>
              <w:ind w:left="1024" w:right="1020"/>
              <w:jc w:val="center"/>
              <w:rPr>
                <w:b/>
                <w:sz w:val="24"/>
              </w:rPr>
            </w:pPr>
            <w:r>
              <w:rPr>
                <w:b/>
                <w:sz w:val="24"/>
              </w:rPr>
              <w:t>Родители</w:t>
            </w:r>
          </w:p>
        </w:tc>
      </w:tr>
      <w:tr w:rsidR="00893409">
        <w:trPr>
          <w:trHeight w:val="8741"/>
        </w:trPr>
        <w:tc>
          <w:tcPr>
            <w:tcW w:w="1280" w:type="dxa"/>
            <w:textDirection w:val="btLr"/>
          </w:tcPr>
          <w:p w:rsidR="00893409" w:rsidRDefault="00893409">
            <w:pPr>
              <w:pStyle w:val="TableParagraph"/>
              <w:ind w:left="0"/>
              <w:rPr>
                <w:b/>
                <w:sz w:val="26"/>
              </w:rPr>
            </w:pPr>
          </w:p>
          <w:p w:rsidR="00893409" w:rsidRDefault="00893409">
            <w:pPr>
              <w:pStyle w:val="TableParagraph"/>
              <w:spacing w:before="10"/>
              <w:ind w:left="0"/>
              <w:rPr>
                <w:b/>
                <w:sz w:val="21"/>
              </w:rPr>
            </w:pPr>
          </w:p>
          <w:p w:rsidR="00893409" w:rsidRDefault="00E1203E">
            <w:pPr>
              <w:pStyle w:val="TableParagraph"/>
              <w:spacing w:before="1"/>
              <w:ind w:left="3885" w:right="3888"/>
              <w:jc w:val="center"/>
              <w:rPr>
                <w:b/>
                <w:sz w:val="24"/>
              </w:rPr>
            </w:pPr>
            <w:r>
              <w:rPr>
                <w:b/>
                <w:sz w:val="24"/>
              </w:rPr>
              <w:t>Сентярь</w:t>
            </w:r>
          </w:p>
        </w:tc>
        <w:tc>
          <w:tcPr>
            <w:tcW w:w="2550" w:type="dxa"/>
          </w:tcPr>
          <w:p w:rsidR="00893409" w:rsidRDefault="00E1203E">
            <w:pPr>
              <w:pStyle w:val="TableParagraph"/>
              <w:tabs>
                <w:tab w:val="left" w:pos="1367"/>
              </w:tabs>
              <w:spacing w:line="244" w:lineRule="auto"/>
              <w:ind w:left="104" w:right="96"/>
              <w:rPr>
                <w:b/>
                <w:sz w:val="24"/>
              </w:rPr>
            </w:pPr>
            <w:r>
              <w:rPr>
                <w:sz w:val="24"/>
              </w:rPr>
              <w:t xml:space="preserve">1. </w:t>
            </w:r>
            <w:r>
              <w:rPr>
                <w:b/>
                <w:sz w:val="23"/>
              </w:rPr>
              <w:t>Торжественная линейка.</w:t>
            </w:r>
            <w:r>
              <w:rPr>
                <w:b/>
                <w:sz w:val="23"/>
              </w:rPr>
              <w:tab/>
            </w:r>
            <w:r>
              <w:rPr>
                <w:b/>
                <w:spacing w:val="-1"/>
                <w:sz w:val="24"/>
              </w:rPr>
              <w:t>Праздник</w:t>
            </w:r>
          </w:p>
          <w:p w:rsidR="00893409" w:rsidRDefault="00E1203E">
            <w:pPr>
              <w:pStyle w:val="TableParagraph"/>
              <w:tabs>
                <w:tab w:val="left" w:pos="1632"/>
                <w:tab w:val="left" w:pos="1867"/>
              </w:tabs>
              <w:ind w:left="104" w:right="94"/>
              <w:rPr>
                <w:sz w:val="24"/>
              </w:rPr>
            </w:pPr>
            <w:r>
              <w:rPr>
                <w:sz w:val="24"/>
              </w:rPr>
              <w:t>«</w:t>
            </w:r>
            <w:r>
              <w:rPr>
                <w:b/>
                <w:sz w:val="24"/>
              </w:rPr>
              <w:t xml:space="preserve">День знаний» </w:t>
            </w:r>
            <w:r>
              <w:rPr>
                <w:sz w:val="24"/>
              </w:rPr>
              <w:t xml:space="preserve">2.Адаптация детей </w:t>
            </w:r>
            <w:r>
              <w:rPr>
                <w:spacing w:val="-5"/>
                <w:sz w:val="24"/>
              </w:rPr>
              <w:t xml:space="preserve">2- </w:t>
            </w:r>
            <w:proofErr w:type="gramStart"/>
            <w:r>
              <w:rPr>
                <w:sz w:val="24"/>
              </w:rPr>
              <w:t>ой</w:t>
            </w:r>
            <w:proofErr w:type="gramEnd"/>
            <w:r>
              <w:rPr>
                <w:sz w:val="24"/>
              </w:rPr>
              <w:t xml:space="preserve"> младшей группы 3.Выставка</w:t>
            </w:r>
            <w:r>
              <w:rPr>
                <w:sz w:val="24"/>
              </w:rPr>
              <w:tab/>
              <w:t>детских творческих</w:t>
            </w:r>
            <w:r>
              <w:rPr>
                <w:sz w:val="24"/>
              </w:rPr>
              <w:tab/>
            </w:r>
            <w:r>
              <w:rPr>
                <w:sz w:val="24"/>
              </w:rPr>
              <w:tab/>
            </w:r>
            <w:r>
              <w:rPr>
                <w:spacing w:val="-4"/>
                <w:sz w:val="24"/>
              </w:rPr>
              <w:t>работ</w:t>
            </w:r>
          </w:p>
          <w:p w:rsidR="00893409" w:rsidRDefault="00E1203E">
            <w:pPr>
              <w:pStyle w:val="TableParagraph"/>
              <w:ind w:left="104" w:right="922"/>
              <w:rPr>
                <w:sz w:val="24"/>
              </w:rPr>
            </w:pPr>
            <w:r>
              <w:rPr>
                <w:sz w:val="24"/>
              </w:rPr>
              <w:t>«Неделя безопасности»</w:t>
            </w:r>
          </w:p>
          <w:p w:rsidR="00893409" w:rsidRDefault="00E1203E">
            <w:pPr>
              <w:pStyle w:val="TableParagraph"/>
              <w:numPr>
                <w:ilvl w:val="0"/>
                <w:numId w:val="31"/>
              </w:numPr>
              <w:tabs>
                <w:tab w:val="left" w:pos="393"/>
              </w:tabs>
              <w:ind w:left="104" w:right="100" w:firstLine="0"/>
              <w:rPr>
                <w:sz w:val="24"/>
              </w:rPr>
            </w:pPr>
            <w:r>
              <w:rPr>
                <w:sz w:val="24"/>
              </w:rPr>
              <w:t xml:space="preserve">Викторина </w:t>
            </w:r>
            <w:r>
              <w:rPr>
                <w:spacing w:val="-4"/>
                <w:sz w:val="24"/>
              </w:rPr>
              <w:t xml:space="preserve">«Школа </w:t>
            </w:r>
            <w:r>
              <w:rPr>
                <w:sz w:val="24"/>
              </w:rPr>
              <w:t>безопасности» (логопедические группы).</w:t>
            </w:r>
          </w:p>
          <w:p w:rsidR="00893409" w:rsidRDefault="00E1203E">
            <w:pPr>
              <w:pStyle w:val="TableParagraph"/>
              <w:numPr>
                <w:ilvl w:val="0"/>
                <w:numId w:val="31"/>
              </w:numPr>
              <w:tabs>
                <w:tab w:val="left" w:pos="345"/>
              </w:tabs>
              <w:ind w:left="104" w:right="145" w:firstLine="0"/>
              <w:rPr>
                <w:sz w:val="24"/>
              </w:rPr>
            </w:pPr>
            <w:r>
              <w:rPr>
                <w:sz w:val="24"/>
              </w:rPr>
              <w:t xml:space="preserve">Спортивный праздник в рамках Месячника безопасности детей </w:t>
            </w:r>
            <w:r>
              <w:rPr>
                <w:spacing w:val="-6"/>
                <w:sz w:val="24"/>
              </w:rPr>
              <w:t xml:space="preserve">от </w:t>
            </w:r>
            <w:r>
              <w:rPr>
                <w:sz w:val="24"/>
              </w:rPr>
              <w:t>чрезвычайных ситуаций в старших и подготовительных группах</w:t>
            </w:r>
          </w:p>
          <w:p w:rsidR="00893409" w:rsidRDefault="00E1203E">
            <w:pPr>
              <w:pStyle w:val="TableParagraph"/>
              <w:numPr>
                <w:ilvl w:val="0"/>
                <w:numId w:val="31"/>
              </w:numPr>
              <w:tabs>
                <w:tab w:val="left" w:pos="345"/>
              </w:tabs>
              <w:ind w:left="104" w:right="114" w:firstLine="0"/>
              <w:rPr>
                <w:sz w:val="24"/>
              </w:rPr>
            </w:pPr>
            <w:r>
              <w:rPr>
                <w:sz w:val="24"/>
              </w:rPr>
              <w:t>О</w:t>
            </w:r>
            <w:r>
              <w:rPr>
                <w:b/>
                <w:sz w:val="23"/>
              </w:rPr>
              <w:t xml:space="preserve">знакомительная экскурсия </w:t>
            </w:r>
            <w:r>
              <w:rPr>
                <w:sz w:val="23"/>
              </w:rPr>
              <w:t xml:space="preserve">в школу </w:t>
            </w:r>
            <w:r>
              <w:rPr>
                <w:spacing w:val="-4"/>
                <w:sz w:val="23"/>
              </w:rPr>
              <w:t xml:space="preserve">для </w:t>
            </w:r>
            <w:r>
              <w:rPr>
                <w:sz w:val="23"/>
              </w:rPr>
              <w:t>детей подготовительных групп «Рабочее место ученика»</w:t>
            </w:r>
          </w:p>
          <w:p w:rsidR="00893409" w:rsidRDefault="00E1203E">
            <w:pPr>
              <w:pStyle w:val="TableParagraph"/>
              <w:numPr>
                <w:ilvl w:val="0"/>
                <w:numId w:val="31"/>
              </w:numPr>
              <w:tabs>
                <w:tab w:val="left" w:pos="338"/>
              </w:tabs>
              <w:ind w:left="104" w:right="311" w:firstLine="0"/>
              <w:rPr>
                <w:sz w:val="23"/>
              </w:rPr>
            </w:pPr>
            <w:r>
              <w:rPr>
                <w:spacing w:val="-1"/>
                <w:sz w:val="24"/>
              </w:rPr>
              <w:t>О</w:t>
            </w:r>
            <w:r>
              <w:rPr>
                <w:b/>
                <w:spacing w:val="-1"/>
                <w:sz w:val="23"/>
              </w:rPr>
              <w:t xml:space="preserve">знакомительная </w:t>
            </w:r>
            <w:r>
              <w:rPr>
                <w:b/>
                <w:sz w:val="23"/>
              </w:rPr>
              <w:t xml:space="preserve">экскурсия </w:t>
            </w:r>
            <w:r>
              <w:rPr>
                <w:sz w:val="23"/>
              </w:rPr>
              <w:t>в Пожарную часть № 7 по</w:t>
            </w:r>
            <w:r>
              <w:rPr>
                <w:spacing w:val="-1"/>
                <w:sz w:val="23"/>
              </w:rPr>
              <w:t xml:space="preserve"> </w:t>
            </w:r>
            <w:r>
              <w:rPr>
                <w:sz w:val="23"/>
              </w:rPr>
              <w:t>профориентации</w:t>
            </w:r>
          </w:p>
        </w:tc>
        <w:tc>
          <w:tcPr>
            <w:tcW w:w="3546" w:type="dxa"/>
          </w:tcPr>
          <w:p w:rsidR="00893409" w:rsidRDefault="00E1203E">
            <w:pPr>
              <w:pStyle w:val="TableParagraph"/>
              <w:numPr>
                <w:ilvl w:val="0"/>
                <w:numId w:val="30"/>
              </w:numPr>
              <w:tabs>
                <w:tab w:val="left" w:pos="347"/>
              </w:tabs>
              <w:spacing w:line="267" w:lineRule="exact"/>
              <w:ind w:hanging="241"/>
              <w:rPr>
                <w:sz w:val="24"/>
              </w:rPr>
            </w:pPr>
            <w:r>
              <w:rPr>
                <w:sz w:val="24"/>
              </w:rPr>
              <w:t xml:space="preserve">Праздник </w:t>
            </w:r>
            <w:r>
              <w:rPr>
                <w:spacing w:val="-3"/>
                <w:sz w:val="24"/>
              </w:rPr>
              <w:t>«День</w:t>
            </w:r>
            <w:r>
              <w:rPr>
                <w:spacing w:val="2"/>
                <w:sz w:val="24"/>
              </w:rPr>
              <w:t xml:space="preserve"> </w:t>
            </w:r>
            <w:r>
              <w:rPr>
                <w:sz w:val="24"/>
              </w:rPr>
              <w:t>знаний»</w:t>
            </w:r>
          </w:p>
          <w:p w:rsidR="00893409" w:rsidRDefault="00E1203E">
            <w:pPr>
              <w:pStyle w:val="TableParagraph"/>
              <w:numPr>
                <w:ilvl w:val="0"/>
                <w:numId w:val="30"/>
              </w:numPr>
              <w:tabs>
                <w:tab w:val="left" w:pos="347"/>
              </w:tabs>
              <w:ind w:left="106" w:right="144" w:firstLine="0"/>
              <w:rPr>
                <w:sz w:val="24"/>
              </w:rPr>
            </w:pPr>
            <w:r>
              <w:rPr>
                <w:sz w:val="24"/>
              </w:rPr>
              <w:t>День дошкольного работника 3.</w:t>
            </w:r>
            <w:r>
              <w:rPr>
                <w:b/>
                <w:sz w:val="24"/>
              </w:rPr>
              <w:t>Педсовет</w:t>
            </w:r>
            <w:r>
              <w:rPr>
                <w:b/>
                <w:spacing w:val="-2"/>
                <w:sz w:val="24"/>
              </w:rPr>
              <w:t xml:space="preserve"> </w:t>
            </w:r>
            <w:r>
              <w:rPr>
                <w:b/>
                <w:sz w:val="24"/>
              </w:rPr>
              <w:t>№1.</w:t>
            </w:r>
            <w:r>
              <w:rPr>
                <w:sz w:val="24"/>
              </w:rPr>
              <w:t>Установочный:</w:t>
            </w:r>
          </w:p>
          <w:p w:rsidR="00893409" w:rsidRDefault="00E1203E">
            <w:pPr>
              <w:pStyle w:val="TableParagraph"/>
              <w:spacing w:before="5"/>
              <w:ind w:left="166" w:right="1665" w:hanging="60"/>
              <w:rPr>
                <w:b/>
                <w:sz w:val="24"/>
              </w:rPr>
            </w:pPr>
            <w:r>
              <w:rPr>
                <w:b/>
                <w:sz w:val="24"/>
              </w:rPr>
              <w:t>«Приоритетные направления</w:t>
            </w:r>
          </w:p>
          <w:p w:rsidR="00893409" w:rsidRDefault="00E1203E">
            <w:pPr>
              <w:pStyle w:val="TableParagraph"/>
              <w:ind w:left="106" w:right="138"/>
              <w:rPr>
                <w:sz w:val="24"/>
              </w:rPr>
            </w:pPr>
            <w:r>
              <w:rPr>
                <w:b/>
                <w:sz w:val="24"/>
              </w:rPr>
              <w:t>образовательной п</w:t>
            </w:r>
            <w:r w:rsidR="00C61D3E">
              <w:rPr>
                <w:b/>
                <w:sz w:val="24"/>
              </w:rPr>
              <w:t>олитики в МАДОУ «Детский сад №138</w:t>
            </w:r>
            <w:r>
              <w:rPr>
                <w:b/>
                <w:sz w:val="24"/>
              </w:rPr>
              <w:t xml:space="preserve">» </w:t>
            </w:r>
            <w:r>
              <w:rPr>
                <w:sz w:val="24"/>
              </w:rPr>
              <w:t>Цель: утверждение перспектив в работе коллектива на новый учебный</w:t>
            </w:r>
            <w:r>
              <w:rPr>
                <w:spacing w:val="-1"/>
                <w:sz w:val="24"/>
              </w:rPr>
              <w:t xml:space="preserve"> </w:t>
            </w:r>
            <w:r>
              <w:rPr>
                <w:sz w:val="24"/>
              </w:rPr>
              <w:t>год.</w:t>
            </w:r>
          </w:p>
          <w:p w:rsidR="00893409" w:rsidRDefault="00E1203E">
            <w:pPr>
              <w:pStyle w:val="TableParagraph"/>
              <w:spacing w:line="272" w:lineRule="exact"/>
              <w:ind w:left="106"/>
              <w:rPr>
                <w:sz w:val="24"/>
              </w:rPr>
            </w:pPr>
            <w:r>
              <w:rPr>
                <w:sz w:val="24"/>
              </w:rPr>
              <w:t>4.Тематический контроль</w:t>
            </w:r>
          </w:p>
          <w:p w:rsidR="00893409" w:rsidRDefault="00E1203E">
            <w:pPr>
              <w:pStyle w:val="TableParagraph"/>
              <w:ind w:left="106" w:right="138" w:firstLine="64"/>
              <w:rPr>
                <w:sz w:val="24"/>
              </w:rPr>
            </w:pPr>
            <w:r>
              <w:rPr>
                <w:sz w:val="24"/>
              </w:rPr>
              <w:t>«Готовность детского сада к новому учебному году».</w:t>
            </w:r>
          </w:p>
          <w:p w:rsidR="00893409" w:rsidRDefault="00E1203E">
            <w:pPr>
              <w:pStyle w:val="TableParagraph"/>
              <w:tabs>
                <w:tab w:val="left" w:pos="1722"/>
                <w:tab w:val="left" w:pos="2072"/>
                <w:tab w:val="left" w:pos="2450"/>
              </w:tabs>
              <w:ind w:left="106" w:right="99"/>
              <w:rPr>
                <w:sz w:val="24"/>
              </w:rPr>
            </w:pPr>
            <w:r>
              <w:rPr>
                <w:sz w:val="24"/>
              </w:rPr>
              <w:t>Цель: Обеспечение контроля за организацией</w:t>
            </w:r>
            <w:r>
              <w:rPr>
                <w:sz w:val="24"/>
              </w:rPr>
              <w:tab/>
              <w:t>и</w:t>
            </w:r>
            <w:r>
              <w:rPr>
                <w:sz w:val="24"/>
              </w:rPr>
              <w:tab/>
            </w:r>
            <w:r>
              <w:rPr>
                <w:spacing w:val="-3"/>
                <w:sz w:val="24"/>
              </w:rPr>
              <w:t xml:space="preserve">содержанием </w:t>
            </w:r>
            <w:r>
              <w:rPr>
                <w:sz w:val="24"/>
              </w:rPr>
              <w:t>воспитательн</w:t>
            </w:r>
            <w:proofErr w:type="gramStart"/>
            <w:r>
              <w:rPr>
                <w:sz w:val="24"/>
              </w:rPr>
              <w:t>о-</w:t>
            </w:r>
            <w:proofErr w:type="gramEnd"/>
            <w:r>
              <w:rPr>
                <w:sz w:val="24"/>
              </w:rPr>
              <w:t xml:space="preserve"> образовательного</w:t>
            </w:r>
            <w:r>
              <w:rPr>
                <w:sz w:val="24"/>
              </w:rPr>
              <w:tab/>
            </w:r>
            <w:r>
              <w:rPr>
                <w:sz w:val="24"/>
              </w:rPr>
              <w:tab/>
            </w:r>
            <w:r>
              <w:rPr>
                <w:spacing w:val="-3"/>
                <w:sz w:val="24"/>
              </w:rPr>
              <w:t xml:space="preserve">процесса, </w:t>
            </w:r>
            <w:r>
              <w:rPr>
                <w:sz w:val="24"/>
              </w:rPr>
              <w:t>соблюдением санитарных норм в группах ДОУ.</w:t>
            </w:r>
          </w:p>
        </w:tc>
        <w:tc>
          <w:tcPr>
            <w:tcW w:w="3119" w:type="dxa"/>
          </w:tcPr>
          <w:p w:rsidR="00893409" w:rsidRDefault="00E1203E">
            <w:pPr>
              <w:pStyle w:val="TableParagraph"/>
              <w:numPr>
                <w:ilvl w:val="0"/>
                <w:numId w:val="29"/>
              </w:numPr>
              <w:tabs>
                <w:tab w:val="left" w:pos="346"/>
              </w:tabs>
              <w:spacing w:line="267" w:lineRule="exact"/>
              <w:ind w:hanging="241"/>
              <w:rPr>
                <w:sz w:val="24"/>
              </w:rPr>
            </w:pPr>
            <w:r>
              <w:rPr>
                <w:sz w:val="24"/>
              </w:rPr>
              <w:t xml:space="preserve">Праздник </w:t>
            </w:r>
            <w:r>
              <w:rPr>
                <w:spacing w:val="-3"/>
                <w:sz w:val="24"/>
              </w:rPr>
              <w:t>«День</w:t>
            </w:r>
            <w:r>
              <w:rPr>
                <w:spacing w:val="1"/>
                <w:sz w:val="24"/>
              </w:rPr>
              <w:t xml:space="preserve"> </w:t>
            </w:r>
            <w:r>
              <w:rPr>
                <w:sz w:val="24"/>
              </w:rPr>
              <w:t>знаний</w:t>
            </w:r>
          </w:p>
          <w:p w:rsidR="00893409" w:rsidRDefault="00E1203E">
            <w:pPr>
              <w:pStyle w:val="TableParagraph"/>
              <w:numPr>
                <w:ilvl w:val="0"/>
                <w:numId w:val="29"/>
              </w:numPr>
              <w:tabs>
                <w:tab w:val="left" w:pos="346"/>
                <w:tab w:val="left" w:pos="2139"/>
              </w:tabs>
              <w:ind w:left="105" w:right="100" w:firstLine="0"/>
              <w:rPr>
                <w:sz w:val="24"/>
              </w:rPr>
            </w:pPr>
            <w:r>
              <w:rPr>
                <w:sz w:val="24"/>
              </w:rPr>
              <w:t>Родительские собрания в группах</w:t>
            </w:r>
            <w:proofErr w:type="gramStart"/>
            <w:r>
              <w:rPr>
                <w:sz w:val="24"/>
              </w:rPr>
              <w:t>«О</w:t>
            </w:r>
            <w:proofErr w:type="gramEnd"/>
            <w:r>
              <w:rPr>
                <w:sz w:val="24"/>
              </w:rPr>
              <w:t>рганизация дополнительных образовательных</w:t>
            </w:r>
            <w:r>
              <w:rPr>
                <w:sz w:val="24"/>
              </w:rPr>
              <w:tab/>
            </w:r>
            <w:r>
              <w:rPr>
                <w:spacing w:val="-4"/>
                <w:sz w:val="24"/>
              </w:rPr>
              <w:t xml:space="preserve">платных </w:t>
            </w:r>
            <w:r>
              <w:rPr>
                <w:sz w:val="24"/>
              </w:rPr>
              <w:t>услуг»</w:t>
            </w:r>
          </w:p>
          <w:p w:rsidR="00893409" w:rsidRDefault="00E1203E">
            <w:pPr>
              <w:pStyle w:val="TableParagraph"/>
              <w:numPr>
                <w:ilvl w:val="0"/>
                <w:numId w:val="29"/>
              </w:numPr>
              <w:tabs>
                <w:tab w:val="left" w:pos="287"/>
                <w:tab w:val="left" w:pos="1625"/>
              </w:tabs>
              <w:ind w:left="105" w:right="98" w:firstLine="0"/>
              <w:jc w:val="both"/>
              <w:rPr>
                <w:sz w:val="24"/>
              </w:rPr>
            </w:pPr>
            <w:r>
              <w:rPr>
                <w:sz w:val="24"/>
              </w:rPr>
              <w:t>Общее</w:t>
            </w:r>
            <w:r>
              <w:rPr>
                <w:sz w:val="24"/>
              </w:rPr>
              <w:tab/>
            </w:r>
            <w:r>
              <w:rPr>
                <w:spacing w:val="-2"/>
                <w:sz w:val="24"/>
              </w:rPr>
              <w:t xml:space="preserve">родительское </w:t>
            </w:r>
            <w:r>
              <w:rPr>
                <w:sz w:val="24"/>
              </w:rPr>
              <w:t>собрание с участием инспектора</w:t>
            </w:r>
            <w:r>
              <w:rPr>
                <w:spacing w:val="-1"/>
                <w:sz w:val="24"/>
              </w:rPr>
              <w:t xml:space="preserve"> </w:t>
            </w:r>
            <w:r>
              <w:rPr>
                <w:sz w:val="24"/>
              </w:rPr>
              <w:t>ГИБДД</w:t>
            </w:r>
          </w:p>
          <w:p w:rsidR="00893409" w:rsidRDefault="00E1203E">
            <w:pPr>
              <w:pStyle w:val="TableParagraph"/>
              <w:numPr>
                <w:ilvl w:val="0"/>
                <w:numId w:val="29"/>
              </w:numPr>
              <w:tabs>
                <w:tab w:val="left" w:pos="346"/>
              </w:tabs>
              <w:spacing w:before="1"/>
              <w:ind w:left="105" w:right="1177" w:firstLine="0"/>
              <w:rPr>
                <w:sz w:val="24"/>
              </w:rPr>
            </w:pPr>
            <w:r>
              <w:rPr>
                <w:spacing w:val="-1"/>
                <w:sz w:val="24"/>
              </w:rPr>
              <w:t xml:space="preserve">Анкетирование </w:t>
            </w:r>
            <w:r>
              <w:rPr>
                <w:sz w:val="24"/>
              </w:rPr>
              <w:t>родителей</w:t>
            </w:r>
          </w:p>
          <w:p w:rsidR="00893409" w:rsidRDefault="00E1203E">
            <w:pPr>
              <w:pStyle w:val="TableParagraph"/>
              <w:numPr>
                <w:ilvl w:val="0"/>
                <w:numId w:val="29"/>
              </w:numPr>
              <w:tabs>
                <w:tab w:val="left" w:pos="287"/>
              </w:tabs>
              <w:ind w:left="287" w:hanging="182"/>
              <w:rPr>
                <w:sz w:val="24"/>
              </w:rPr>
            </w:pPr>
            <w:r>
              <w:rPr>
                <w:sz w:val="24"/>
              </w:rPr>
              <w:t>Акция «Сдай</w:t>
            </w:r>
            <w:r>
              <w:rPr>
                <w:spacing w:val="57"/>
                <w:sz w:val="24"/>
              </w:rPr>
              <w:t xml:space="preserve"> </w:t>
            </w:r>
            <w:r>
              <w:rPr>
                <w:sz w:val="24"/>
              </w:rPr>
              <w:t>макулатуру</w:t>
            </w:r>
          </w:p>
          <w:p w:rsidR="00893409" w:rsidRDefault="00E1203E">
            <w:pPr>
              <w:pStyle w:val="TableParagraph"/>
              <w:ind w:left="105"/>
              <w:rPr>
                <w:sz w:val="24"/>
              </w:rPr>
            </w:pPr>
            <w:r>
              <w:rPr>
                <w:sz w:val="24"/>
              </w:rPr>
              <w:t>- сохрани дерево»</w:t>
            </w:r>
          </w:p>
          <w:p w:rsidR="00893409" w:rsidRDefault="00E1203E">
            <w:pPr>
              <w:pStyle w:val="TableParagraph"/>
              <w:tabs>
                <w:tab w:val="left" w:pos="899"/>
                <w:tab w:val="left" w:pos="957"/>
                <w:tab w:val="left" w:pos="1535"/>
                <w:tab w:val="left" w:pos="1877"/>
                <w:tab w:val="left" w:pos="1922"/>
                <w:tab w:val="left" w:pos="2036"/>
                <w:tab w:val="left" w:pos="2196"/>
                <w:tab w:val="left" w:pos="2298"/>
              </w:tabs>
              <w:ind w:left="105" w:right="98"/>
              <w:rPr>
                <w:sz w:val="24"/>
              </w:rPr>
            </w:pPr>
            <w:r>
              <w:rPr>
                <w:sz w:val="24"/>
              </w:rPr>
              <w:t>Цель:</w:t>
            </w:r>
            <w:r>
              <w:rPr>
                <w:sz w:val="24"/>
              </w:rPr>
              <w:tab/>
              <w:t>повышение</w:t>
            </w:r>
            <w:r>
              <w:rPr>
                <w:sz w:val="24"/>
              </w:rPr>
              <w:tab/>
            </w:r>
            <w:r>
              <w:rPr>
                <w:sz w:val="24"/>
              </w:rPr>
              <w:tab/>
            </w:r>
            <w:r>
              <w:rPr>
                <w:spacing w:val="-4"/>
                <w:sz w:val="24"/>
              </w:rPr>
              <w:t xml:space="preserve">уровня </w:t>
            </w:r>
            <w:r>
              <w:rPr>
                <w:sz w:val="24"/>
              </w:rPr>
              <w:t>экологической</w:t>
            </w:r>
            <w:r>
              <w:rPr>
                <w:sz w:val="24"/>
              </w:rPr>
              <w:tab/>
            </w:r>
            <w:r>
              <w:rPr>
                <w:sz w:val="24"/>
              </w:rPr>
              <w:tab/>
            </w:r>
            <w:r>
              <w:rPr>
                <w:sz w:val="24"/>
              </w:rPr>
              <w:tab/>
            </w:r>
            <w:r>
              <w:rPr>
                <w:spacing w:val="-1"/>
                <w:sz w:val="24"/>
              </w:rPr>
              <w:t xml:space="preserve">культуры </w:t>
            </w:r>
            <w:r>
              <w:rPr>
                <w:sz w:val="24"/>
              </w:rPr>
              <w:t>воспитанников  посредством</w:t>
            </w:r>
            <w:r>
              <w:rPr>
                <w:sz w:val="24"/>
              </w:rPr>
              <w:tab/>
            </w:r>
            <w:r>
              <w:rPr>
                <w:sz w:val="24"/>
              </w:rPr>
              <w:tab/>
            </w:r>
            <w:r>
              <w:rPr>
                <w:sz w:val="24"/>
              </w:rPr>
              <w:tab/>
            </w:r>
            <w:r>
              <w:rPr>
                <w:spacing w:val="-3"/>
                <w:sz w:val="24"/>
              </w:rPr>
              <w:t xml:space="preserve">получения </w:t>
            </w:r>
            <w:r>
              <w:rPr>
                <w:sz w:val="24"/>
              </w:rPr>
              <w:t>новых</w:t>
            </w:r>
            <w:r>
              <w:rPr>
                <w:sz w:val="24"/>
              </w:rPr>
              <w:tab/>
            </w:r>
            <w:r>
              <w:rPr>
                <w:sz w:val="24"/>
              </w:rPr>
              <w:tab/>
              <w:t>знаний</w:t>
            </w:r>
            <w:r>
              <w:rPr>
                <w:sz w:val="24"/>
              </w:rPr>
              <w:tab/>
              <w:t>в</w:t>
            </w:r>
            <w:r>
              <w:rPr>
                <w:sz w:val="24"/>
              </w:rPr>
              <w:tab/>
            </w:r>
            <w:r>
              <w:rPr>
                <w:sz w:val="24"/>
              </w:rPr>
              <w:tab/>
            </w:r>
            <w:r>
              <w:rPr>
                <w:spacing w:val="-3"/>
                <w:sz w:val="24"/>
              </w:rPr>
              <w:t xml:space="preserve">области </w:t>
            </w:r>
            <w:r>
              <w:rPr>
                <w:sz w:val="24"/>
              </w:rPr>
              <w:t>обращения</w:t>
            </w:r>
            <w:r>
              <w:rPr>
                <w:sz w:val="24"/>
              </w:rPr>
              <w:tab/>
              <w:t>с</w:t>
            </w:r>
            <w:r>
              <w:rPr>
                <w:sz w:val="24"/>
              </w:rPr>
              <w:tab/>
            </w:r>
            <w:r>
              <w:rPr>
                <w:sz w:val="24"/>
              </w:rPr>
              <w:tab/>
            </w:r>
            <w:proofErr w:type="gramStart"/>
            <w:r>
              <w:rPr>
                <w:spacing w:val="-3"/>
                <w:sz w:val="24"/>
              </w:rPr>
              <w:t>бытовыми</w:t>
            </w:r>
            <w:proofErr w:type="gramEnd"/>
          </w:p>
          <w:p w:rsidR="00893409" w:rsidRDefault="00E1203E">
            <w:pPr>
              <w:pStyle w:val="TableParagraph"/>
              <w:tabs>
                <w:tab w:val="left" w:pos="2103"/>
              </w:tabs>
              <w:ind w:left="105" w:right="96"/>
              <w:jc w:val="both"/>
              <w:rPr>
                <w:sz w:val="24"/>
              </w:rPr>
            </w:pPr>
            <w:r>
              <w:rPr>
                <w:sz w:val="24"/>
              </w:rPr>
              <w:t>отходами,</w:t>
            </w:r>
            <w:r>
              <w:rPr>
                <w:sz w:val="24"/>
              </w:rPr>
              <w:tab/>
            </w:r>
            <w:r>
              <w:rPr>
                <w:spacing w:val="-3"/>
                <w:sz w:val="24"/>
              </w:rPr>
              <w:t xml:space="preserve">развития </w:t>
            </w:r>
            <w:r>
              <w:rPr>
                <w:sz w:val="24"/>
              </w:rPr>
              <w:t>навыков природоохранного поведения в</w:t>
            </w:r>
            <w:r>
              <w:rPr>
                <w:spacing w:val="-2"/>
                <w:sz w:val="24"/>
              </w:rPr>
              <w:t xml:space="preserve"> </w:t>
            </w:r>
            <w:r>
              <w:rPr>
                <w:sz w:val="24"/>
              </w:rPr>
              <w:t>быту.</w:t>
            </w:r>
          </w:p>
        </w:tc>
      </w:tr>
    </w:tbl>
    <w:p w:rsidR="00893409" w:rsidRDefault="00893409">
      <w:pPr>
        <w:jc w:val="both"/>
        <w:rPr>
          <w:sz w:val="24"/>
        </w:rPr>
        <w:sectPr w:rsidR="00893409">
          <w:footerReference w:type="default" r:id="rId54"/>
          <w:pgSz w:w="11910" w:h="16840"/>
          <w:pgMar w:top="480" w:right="440" w:bottom="280" w:left="740" w:header="0" w:footer="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550"/>
        <w:gridCol w:w="3546"/>
        <w:gridCol w:w="3119"/>
      </w:tblGrid>
      <w:tr w:rsidR="00893409">
        <w:trPr>
          <w:trHeight w:val="8280"/>
        </w:trPr>
        <w:tc>
          <w:tcPr>
            <w:tcW w:w="1280" w:type="dxa"/>
            <w:textDirection w:val="btLr"/>
          </w:tcPr>
          <w:p w:rsidR="00893409" w:rsidRDefault="00893409">
            <w:pPr>
              <w:pStyle w:val="TableParagraph"/>
              <w:ind w:left="0"/>
              <w:rPr>
                <w:b/>
                <w:sz w:val="26"/>
              </w:rPr>
            </w:pPr>
          </w:p>
          <w:p w:rsidR="00893409" w:rsidRDefault="00893409">
            <w:pPr>
              <w:pStyle w:val="TableParagraph"/>
              <w:spacing w:before="10"/>
              <w:ind w:left="0"/>
              <w:rPr>
                <w:b/>
                <w:sz w:val="21"/>
              </w:rPr>
            </w:pPr>
          </w:p>
          <w:p w:rsidR="00893409" w:rsidRDefault="00E1203E">
            <w:pPr>
              <w:pStyle w:val="TableParagraph"/>
              <w:spacing w:before="1"/>
              <w:ind w:left="3643" w:right="3643"/>
              <w:jc w:val="center"/>
              <w:rPr>
                <w:b/>
                <w:sz w:val="24"/>
              </w:rPr>
            </w:pPr>
            <w:r>
              <w:rPr>
                <w:b/>
                <w:sz w:val="24"/>
              </w:rPr>
              <w:t>Октябрь</w:t>
            </w:r>
          </w:p>
        </w:tc>
        <w:tc>
          <w:tcPr>
            <w:tcW w:w="2550" w:type="dxa"/>
          </w:tcPr>
          <w:p w:rsidR="00893409" w:rsidRDefault="00E1203E">
            <w:pPr>
              <w:pStyle w:val="TableParagraph"/>
              <w:tabs>
                <w:tab w:val="left" w:pos="1632"/>
                <w:tab w:val="left" w:pos="1867"/>
              </w:tabs>
              <w:spacing w:before="6" w:line="247" w:lineRule="auto"/>
              <w:ind w:left="104" w:right="97"/>
              <w:rPr>
                <w:sz w:val="24"/>
              </w:rPr>
            </w:pPr>
            <w:r>
              <w:rPr>
                <w:b/>
                <w:sz w:val="24"/>
              </w:rPr>
              <w:t xml:space="preserve">1."День мудрости!" </w:t>
            </w:r>
            <w:r>
              <w:rPr>
                <w:sz w:val="24"/>
              </w:rPr>
              <w:t>Концерт, посвященный Дню пожилых людей 2.Выставка</w:t>
            </w:r>
            <w:r>
              <w:rPr>
                <w:sz w:val="24"/>
              </w:rPr>
              <w:tab/>
            </w:r>
            <w:r>
              <w:rPr>
                <w:spacing w:val="-3"/>
                <w:sz w:val="24"/>
              </w:rPr>
              <w:t xml:space="preserve">детских </w:t>
            </w:r>
            <w:r>
              <w:rPr>
                <w:sz w:val="24"/>
              </w:rPr>
              <w:t>творческих</w:t>
            </w:r>
            <w:r>
              <w:rPr>
                <w:sz w:val="24"/>
              </w:rPr>
              <w:tab/>
            </w:r>
            <w:r>
              <w:rPr>
                <w:sz w:val="24"/>
              </w:rPr>
              <w:tab/>
            </w:r>
            <w:r>
              <w:rPr>
                <w:spacing w:val="-5"/>
                <w:sz w:val="24"/>
              </w:rPr>
              <w:t>работ</w:t>
            </w:r>
          </w:p>
          <w:p w:rsidR="00893409" w:rsidRDefault="00E1203E">
            <w:pPr>
              <w:pStyle w:val="TableParagraph"/>
              <w:tabs>
                <w:tab w:val="left" w:pos="2323"/>
              </w:tabs>
              <w:ind w:left="104" w:right="100"/>
              <w:rPr>
                <w:sz w:val="24"/>
              </w:rPr>
            </w:pPr>
            <w:r>
              <w:rPr>
                <w:sz w:val="24"/>
              </w:rPr>
              <w:t>«Это моя семья» 3.Ознакомительная экскурсия</w:t>
            </w:r>
            <w:r>
              <w:rPr>
                <w:sz w:val="24"/>
              </w:rPr>
              <w:tab/>
            </w:r>
            <w:proofErr w:type="gramStart"/>
            <w:r>
              <w:rPr>
                <w:spacing w:val="-17"/>
                <w:sz w:val="24"/>
              </w:rPr>
              <w:t>в</w:t>
            </w:r>
            <w:proofErr w:type="gramEnd"/>
          </w:p>
          <w:p w:rsidR="00893409" w:rsidRDefault="00E1203E">
            <w:pPr>
              <w:pStyle w:val="TableParagraph"/>
              <w:ind w:left="104" w:right="524"/>
              <w:rPr>
                <w:sz w:val="24"/>
              </w:rPr>
            </w:pPr>
            <w:r>
              <w:rPr>
                <w:sz w:val="24"/>
              </w:rPr>
              <w:t>библиотекушколы 4.Проведение развлечений и досугов:</w:t>
            </w:r>
          </w:p>
          <w:p w:rsidR="00893409" w:rsidRDefault="00E1203E">
            <w:pPr>
              <w:pStyle w:val="TableParagraph"/>
              <w:tabs>
                <w:tab w:val="left" w:pos="493"/>
                <w:tab w:val="left" w:pos="1615"/>
              </w:tabs>
              <w:ind w:left="104" w:right="98"/>
              <w:rPr>
                <w:sz w:val="24"/>
              </w:rPr>
            </w:pPr>
            <w:r>
              <w:rPr>
                <w:sz w:val="24"/>
              </w:rPr>
              <w:t>-</w:t>
            </w:r>
            <w:r>
              <w:rPr>
                <w:sz w:val="24"/>
              </w:rPr>
              <w:tab/>
              <w:t>«Помни</w:t>
            </w:r>
            <w:r>
              <w:rPr>
                <w:sz w:val="24"/>
              </w:rPr>
              <w:tab/>
            </w:r>
            <w:r>
              <w:rPr>
                <w:spacing w:val="-3"/>
                <w:sz w:val="24"/>
              </w:rPr>
              <w:t xml:space="preserve">правила </w:t>
            </w:r>
            <w:r>
              <w:rPr>
                <w:sz w:val="24"/>
              </w:rPr>
              <w:t>дорожного</w:t>
            </w:r>
          </w:p>
          <w:p w:rsidR="00893409" w:rsidRDefault="00E1203E">
            <w:pPr>
              <w:pStyle w:val="TableParagraph"/>
              <w:ind w:left="104" w:right="1292"/>
              <w:rPr>
                <w:sz w:val="24"/>
              </w:rPr>
            </w:pPr>
            <w:r>
              <w:rPr>
                <w:sz w:val="24"/>
              </w:rPr>
              <w:t>движения» 5.</w:t>
            </w:r>
          </w:p>
          <w:p w:rsidR="00893409" w:rsidRDefault="00E1203E">
            <w:pPr>
              <w:pStyle w:val="TableParagraph"/>
              <w:spacing w:line="208" w:lineRule="auto"/>
              <w:ind w:left="104" w:right="283"/>
              <w:rPr>
                <w:sz w:val="24"/>
              </w:rPr>
            </w:pPr>
            <w:r>
              <w:rPr>
                <w:sz w:val="24"/>
              </w:rPr>
              <w:t>Просмотр мультфильмов по профилактике ДДТТ</w:t>
            </w:r>
          </w:p>
          <w:p w:rsidR="00893409" w:rsidRDefault="00E1203E">
            <w:pPr>
              <w:pStyle w:val="TableParagraph"/>
              <w:ind w:left="104" w:right="96"/>
              <w:rPr>
                <w:sz w:val="24"/>
              </w:rPr>
            </w:pPr>
            <w:r>
              <w:rPr>
                <w:sz w:val="24"/>
              </w:rPr>
              <w:t>«Азбука безопасности».</w:t>
            </w:r>
          </w:p>
        </w:tc>
        <w:tc>
          <w:tcPr>
            <w:tcW w:w="3546" w:type="dxa"/>
          </w:tcPr>
          <w:p w:rsidR="00893409" w:rsidRDefault="00E1203E">
            <w:pPr>
              <w:pStyle w:val="TableParagraph"/>
              <w:numPr>
                <w:ilvl w:val="0"/>
                <w:numId w:val="28"/>
              </w:numPr>
              <w:tabs>
                <w:tab w:val="left" w:pos="407"/>
                <w:tab w:val="left" w:pos="2424"/>
              </w:tabs>
              <w:spacing w:line="268" w:lineRule="exact"/>
              <w:ind w:hanging="301"/>
              <w:rPr>
                <w:sz w:val="24"/>
              </w:rPr>
            </w:pPr>
            <w:r>
              <w:rPr>
                <w:sz w:val="24"/>
              </w:rPr>
              <w:t>Просмотр</w:t>
            </w:r>
            <w:r>
              <w:rPr>
                <w:sz w:val="24"/>
              </w:rPr>
              <w:tab/>
            </w:r>
            <w:proofErr w:type="gramStart"/>
            <w:r>
              <w:rPr>
                <w:sz w:val="24"/>
              </w:rPr>
              <w:t>открытых</w:t>
            </w:r>
            <w:proofErr w:type="gramEnd"/>
          </w:p>
          <w:p w:rsidR="00893409" w:rsidRDefault="00E1203E">
            <w:pPr>
              <w:pStyle w:val="TableParagraph"/>
              <w:tabs>
                <w:tab w:val="left" w:pos="2148"/>
                <w:tab w:val="left" w:pos="3088"/>
              </w:tabs>
              <w:ind w:left="106"/>
              <w:rPr>
                <w:sz w:val="24"/>
              </w:rPr>
            </w:pPr>
            <w:r>
              <w:rPr>
                <w:sz w:val="24"/>
              </w:rPr>
              <w:t>мероприятий</w:t>
            </w:r>
            <w:r>
              <w:rPr>
                <w:sz w:val="24"/>
              </w:rPr>
              <w:tab/>
              <w:t>по</w:t>
            </w:r>
            <w:r>
              <w:rPr>
                <w:sz w:val="24"/>
              </w:rPr>
              <w:tab/>
              <w:t>ОО</w:t>
            </w:r>
          </w:p>
          <w:p w:rsidR="00893409" w:rsidRDefault="00E1203E">
            <w:pPr>
              <w:pStyle w:val="TableParagraph"/>
              <w:tabs>
                <w:tab w:val="left" w:pos="2349"/>
              </w:tabs>
              <w:ind w:left="106"/>
              <w:rPr>
                <w:sz w:val="24"/>
              </w:rPr>
            </w:pPr>
            <w:r>
              <w:rPr>
                <w:sz w:val="24"/>
              </w:rPr>
              <w:t>«Познавательное</w:t>
            </w:r>
            <w:r>
              <w:rPr>
                <w:sz w:val="24"/>
              </w:rPr>
              <w:tab/>
              <w:t>развитие»,</w:t>
            </w:r>
          </w:p>
          <w:p w:rsidR="00893409" w:rsidRDefault="00E1203E">
            <w:pPr>
              <w:pStyle w:val="TableParagraph"/>
              <w:ind w:left="106" w:right="247"/>
              <w:rPr>
                <w:sz w:val="24"/>
              </w:rPr>
            </w:pPr>
            <w:r>
              <w:rPr>
                <w:sz w:val="24"/>
              </w:rPr>
              <w:t>«Социально-коммуникативное развитие»</w:t>
            </w:r>
          </w:p>
          <w:p w:rsidR="00893409" w:rsidRDefault="00E1203E">
            <w:pPr>
              <w:pStyle w:val="TableParagraph"/>
              <w:numPr>
                <w:ilvl w:val="0"/>
                <w:numId w:val="28"/>
              </w:numPr>
              <w:tabs>
                <w:tab w:val="left" w:pos="347"/>
              </w:tabs>
              <w:ind w:left="106" w:right="100" w:firstLine="0"/>
              <w:rPr>
                <w:sz w:val="24"/>
              </w:rPr>
            </w:pPr>
            <w:r>
              <w:rPr>
                <w:sz w:val="24"/>
              </w:rPr>
              <w:t>Заявка на аттестацию 3.Диагностика детей на начало учебного года по ОО Основной программы</w:t>
            </w:r>
          </w:p>
          <w:p w:rsidR="00893409" w:rsidRDefault="00E1203E">
            <w:pPr>
              <w:pStyle w:val="TableParagraph"/>
              <w:numPr>
                <w:ilvl w:val="0"/>
                <w:numId w:val="27"/>
              </w:numPr>
              <w:tabs>
                <w:tab w:val="left" w:pos="288"/>
              </w:tabs>
              <w:ind w:hanging="182"/>
              <w:rPr>
                <w:sz w:val="24"/>
              </w:rPr>
            </w:pPr>
            <w:r>
              <w:rPr>
                <w:sz w:val="24"/>
              </w:rPr>
              <w:t>Педсовет</w:t>
            </w:r>
            <w:r>
              <w:rPr>
                <w:spacing w:val="-1"/>
                <w:sz w:val="24"/>
              </w:rPr>
              <w:t xml:space="preserve"> </w:t>
            </w:r>
            <w:r>
              <w:rPr>
                <w:sz w:val="24"/>
              </w:rPr>
              <w:t>№2</w:t>
            </w:r>
          </w:p>
          <w:p w:rsidR="00893409" w:rsidRDefault="00E1203E">
            <w:pPr>
              <w:pStyle w:val="TableParagraph"/>
              <w:numPr>
                <w:ilvl w:val="0"/>
                <w:numId w:val="27"/>
              </w:numPr>
              <w:tabs>
                <w:tab w:val="left" w:pos="661"/>
                <w:tab w:val="left" w:pos="662"/>
                <w:tab w:val="left" w:pos="2599"/>
              </w:tabs>
              <w:ind w:left="661" w:hanging="556"/>
              <w:rPr>
                <w:sz w:val="24"/>
              </w:rPr>
            </w:pPr>
            <w:r>
              <w:rPr>
                <w:sz w:val="24"/>
              </w:rPr>
              <w:t>Смотр-конкурс</w:t>
            </w:r>
            <w:r>
              <w:rPr>
                <w:sz w:val="24"/>
              </w:rPr>
              <w:tab/>
              <w:t>поделок</w:t>
            </w:r>
          </w:p>
          <w:p w:rsidR="00893409" w:rsidRDefault="00E1203E">
            <w:pPr>
              <w:pStyle w:val="TableParagraph"/>
              <w:ind w:left="106"/>
              <w:jc w:val="both"/>
              <w:rPr>
                <w:sz w:val="24"/>
              </w:rPr>
            </w:pPr>
            <w:r>
              <w:rPr>
                <w:sz w:val="24"/>
              </w:rPr>
              <w:t>«Осенняя мозаика».</w:t>
            </w:r>
          </w:p>
          <w:p w:rsidR="00893409" w:rsidRDefault="00E1203E">
            <w:pPr>
              <w:pStyle w:val="TableParagraph"/>
              <w:ind w:left="106" w:right="100"/>
              <w:jc w:val="both"/>
              <w:rPr>
                <w:sz w:val="24"/>
              </w:rPr>
            </w:pPr>
            <w:r>
              <w:rPr>
                <w:sz w:val="24"/>
              </w:rPr>
              <w:t>Цель: выявление творческого подхода в изготовлении поделок из природного и бросового</w:t>
            </w:r>
            <w:r>
              <w:rPr>
                <w:spacing w:val="-1"/>
                <w:sz w:val="24"/>
              </w:rPr>
              <w:t xml:space="preserve"> </w:t>
            </w:r>
            <w:r>
              <w:rPr>
                <w:sz w:val="24"/>
              </w:rPr>
              <w:t>материала</w:t>
            </w:r>
          </w:p>
          <w:p w:rsidR="00893409" w:rsidRDefault="00E1203E">
            <w:pPr>
              <w:pStyle w:val="TableParagraph"/>
              <w:ind w:left="106"/>
              <w:jc w:val="both"/>
              <w:rPr>
                <w:sz w:val="24"/>
              </w:rPr>
            </w:pPr>
            <w:r>
              <w:rPr>
                <w:sz w:val="24"/>
              </w:rPr>
              <w:t>Задачи смотра:</w:t>
            </w:r>
          </w:p>
          <w:p w:rsidR="00893409" w:rsidRDefault="00E1203E">
            <w:pPr>
              <w:pStyle w:val="TableParagraph"/>
              <w:numPr>
                <w:ilvl w:val="0"/>
                <w:numId w:val="26"/>
              </w:numPr>
              <w:tabs>
                <w:tab w:val="left" w:pos="570"/>
              </w:tabs>
              <w:ind w:right="97" w:firstLine="0"/>
              <w:jc w:val="both"/>
              <w:rPr>
                <w:sz w:val="24"/>
              </w:rPr>
            </w:pPr>
            <w:r>
              <w:rPr>
                <w:sz w:val="24"/>
              </w:rPr>
              <w:t>создание благоприятных условий для образовательной работы с</w:t>
            </w:r>
            <w:r>
              <w:rPr>
                <w:spacing w:val="-3"/>
                <w:sz w:val="24"/>
              </w:rPr>
              <w:t xml:space="preserve"> </w:t>
            </w:r>
            <w:r>
              <w:rPr>
                <w:sz w:val="24"/>
              </w:rPr>
              <w:t>детьми</w:t>
            </w:r>
          </w:p>
          <w:p w:rsidR="00893409" w:rsidRDefault="00E1203E">
            <w:pPr>
              <w:pStyle w:val="TableParagraph"/>
              <w:numPr>
                <w:ilvl w:val="0"/>
                <w:numId w:val="26"/>
              </w:numPr>
              <w:tabs>
                <w:tab w:val="left" w:pos="285"/>
              </w:tabs>
              <w:spacing w:before="1"/>
              <w:ind w:right="99" w:firstLine="0"/>
              <w:jc w:val="both"/>
              <w:rPr>
                <w:sz w:val="24"/>
              </w:rPr>
            </w:pPr>
            <w:r>
              <w:rPr>
                <w:sz w:val="24"/>
              </w:rPr>
              <w:t>оснащение групповых комнат поделками из природного и бросового</w:t>
            </w:r>
            <w:r>
              <w:rPr>
                <w:spacing w:val="-1"/>
                <w:sz w:val="24"/>
              </w:rPr>
              <w:t xml:space="preserve"> </w:t>
            </w:r>
            <w:r>
              <w:rPr>
                <w:sz w:val="24"/>
              </w:rPr>
              <w:t>материала</w:t>
            </w:r>
          </w:p>
          <w:p w:rsidR="00893409" w:rsidRDefault="00E1203E">
            <w:pPr>
              <w:pStyle w:val="TableParagraph"/>
              <w:numPr>
                <w:ilvl w:val="0"/>
                <w:numId w:val="26"/>
              </w:numPr>
              <w:tabs>
                <w:tab w:val="left" w:pos="688"/>
                <w:tab w:val="left" w:pos="2361"/>
              </w:tabs>
              <w:ind w:right="99" w:firstLine="0"/>
              <w:jc w:val="both"/>
              <w:rPr>
                <w:sz w:val="24"/>
              </w:rPr>
            </w:pPr>
            <w:r>
              <w:rPr>
                <w:sz w:val="24"/>
              </w:rPr>
              <w:t>выявление творческих способностей</w:t>
            </w:r>
            <w:r>
              <w:rPr>
                <w:sz w:val="24"/>
              </w:rPr>
              <w:tab/>
            </w:r>
            <w:r>
              <w:rPr>
                <w:spacing w:val="-1"/>
                <w:sz w:val="24"/>
              </w:rPr>
              <w:t xml:space="preserve">педагогов, </w:t>
            </w:r>
            <w:r>
              <w:rPr>
                <w:sz w:val="24"/>
              </w:rPr>
              <w:t>проявление инициативы и фантазии</w:t>
            </w:r>
          </w:p>
          <w:p w:rsidR="00893409" w:rsidRDefault="00E1203E">
            <w:pPr>
              <w:pStyle w:val="TableParagraph"/>
              <w:ind w:left="106" w:right="103"/>
              <w:jc w:val="both"/>
              <w:rPr>
                <w:sz w:val="24"/>
              </w:rPr>
            </w:pPr>
            <w:r>
              <w:rPr>
                <w:sz w:val="24"/>
              </w:rPr>
              <w:t>6.Диагностика детей на начало учебного года</w:t>
            </w:r>
          </w:p>
        </w:tc>
        <w:tc>
          <w:tcPr>
            <w:tcW w:w="3119" w:type="dxa"/>
          </w:tcPr>
          <w:p w:rsidR="00893409" w:rsidRDefault="00E1203E">
            <w:pPr>
              <w:pStyle w:val="TableParagraph"/>
              <w:ind w:left="105" w:right="99"/>
              <w:jc w:val="both"/>
              <w:rPr>
                <w:sz w:val="24"/>
              </w:rPr>
            </w:pPr>
            <w:r>
              <w:rPr>
                <w:sz w:val="24"/>
              </w:rPr>
              <w:t>1. Помощь в подготовке групп к холодному периоду 2.Смотр-конкурс «Осенний вернисаж» (поделки из природного и бросового материала)</w:t>
            </w:r>
          </w:p>
          <w:p w:rsidR="00893409" w:rsidRDefault="00E1203E">
            <w:pPr>
              <w:pStyle w:val="TableParagraph"/>
              <w:spacing w:before="6" w:line="252" w:lineRule="auto"/>
              <w:ind w:left="105" w:right="370"/>
              <w:rPr>
                <w:sz w:val="24"/>
              </w:rPr>
            </w:pPr>
            <w:r>
              <w:rPr>
                <w:sz w:val="24"/>
              </w:rPr>
              <w:t>3.Участие в организации Концерта, посвященному Дню пожилых людей</w:t>
            </w:r>
          </w:p>
          <w:p w:rsidR="00893409" w:rsidRDefault="00E1203E">
            <w:pPr>
              <w:pStyle w:val="TableParagraph"/>
              <w:spacing w:line="268" w:lineRule="exact"/>
              <w:ind w:left="105"/>
              <w:rPr>
                <w:b/>
                <w:sz w:val="24"/>
              </w:rPr>
            </w:pPr>
            <w:r>
              <w:rPr>
                <w:b/>
                <w:sz w:val="24"/>
              </w:rPr>
              <w:t>"День Мудрости!"</w:t>
            </w:r>
          </w:p>
        </w:tc>
      </w:tr>
    </w:tbl>
    <w:p w:rsidR="00893409" w:rsidRDefault="006F38BD">
      <w:pPr>
        <w:pStyle w:val="a3"/>
        <w:jc w:val="left"/>
        <w:rPr>
          <w:b/>
          <w:sz w:val="20"/>
        </w:rPr>
      </w:pPr>
      <w:r>
        <w:pict>
          <v:shape id="_x0000_s1027" style="position:absolute;margin-left:111.75pt;margin-top:264.6pt;width:106.7pt;height:38.2pt;z-index:-22835712;mso-position-horizontal-relative:page;mso-position-vertical-relative:page" coordorigin="2235,5292" coordsize="2134,764" path="m4369,5773r-319,l4050,5533r-800,l3250,5292r-1015,l2235,5533r,43l2235,5773r,43l2235,6056r2134,l4369,5773xe" stroked="f">
            <v:path arrowok="t"/>
            <w10:wrap anchorx="page" anchory="page"/>
          </v:shape>
        </w:pict>
      </w: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jc w:val="left"/>
        <w:rPr>
          <w:b/>
          <w:sz w:val="20"/>
        </w:rPr>
      </w:pPr>
    </w:p>
    <w:p w:rsidR="00893409" w:rsidRDefault="00893409">
      <w:pPr>
        <w:pStyle w:val="a3"/>
        <w:spacing w:before="9"/>
        <w:jc w:val="left"/>
        <w:rPr>
          <w:b/>
          <w:sz w:val="15"/>
        </w:rPr>
      </w:pPr>
    </w:p>
    <w:p w:rsidR="00893409" w:rsidRDefault="00E1203E">
      <w:pPr>
        <w:spacing w:before="90"/>
        <w:ind w:right="405"/>
        <w:jc w:val="right"/>
        <w:rPr>
          <w:sz w:val="24"/>
        </w:rPr>
      </w:pPr>
      <w:r>
        <w:rPr>
          <w:sz w:val="24"/>
        </w:rPr>
        <w:t>173</w:t>
      </w:r>
    </w:p>
    <w:p w:rsidR="00893409" w:rsidRDefault="00893409">
      <w:pPr>
        <w:jc w:val="right"/>
        <w:rPr>
          <w:sz w:val="24"/>
        </w:rPr>
        <w:sectPr w:rsidR="00893409">
          <w:footerReference w:type="default" r:id="rId55"/>
          <w:pgSz w:w="11910" w:h="16840"/>
          <w:pgMar w:top="540" w:right="440" w:bottom="280" w:left="740" w:header="0" w:footer="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550"/>
        <w:gridCol w:w="3546"/>
        <w:gridCol w:w="3119"/>
      </w:tblGrid>
      <w:tr w:rsidR="00893409">
        <w:trPr>
          <w:trHeight w:val="15733"/>
        </w:trPr>
        <w:tc>
          <w:tcPr>
            <w:tcW w:w="1280" w:type="dxa"/>
            <w:textDirection w:val="btLr"/>
          </w:tcPr>
          <w:p w:rsidR="00893409" w:rsidRDefault="00893409">
            <w:pPr>
              <w:pStyle w:val="TableParagraph"/>
              <w:ind w:left="0"/>
              <w:rPr>
                <w:sz w:val="26"/>
              </w:rPr>
            </w:pPr>
          </w:p>
          <w:p w:rsidR="00893409" w:rsidRDefault="00893409">
            <w:pPr>
              <w:pStyle w:val="TableParagraph"/>
              <w:spacing w:before="10"/>
              <w:ind w:left="0"/>
              <w:rPr>
                <w:sz w:val="21"/>
              </w:rPr>
            </w:pPr>
          </w:p>
          <w:p w:rsidR="00893409" w:rsidRDefault="00E1203E">
            <w:pPr>
              <w:pStyle w:val="TableParagraph"/>
              <w:spacing w:before="1"/>
              <w:ind w:left="7437" w:right="7438"/>
              <w:jc w:val="center"/>
              <w:rPr>
                <w:b/>
                <w:sz w:val="24"/>
              </w:rPr>
            </w:pPr>
            <w:r>
              <w:rPr>
                <w:b/>
                <w:sz w:val="24"/>
              </w:rPr>
              <w:t>Ноябрь</w:t>
            </w:r>
          </w:p>
        </w:tc>
        <w:tc>
          <w:tcPr>
            <w:tcW w:w="2550" w:type="dxa"/>
          </w:tcPr>
          <w:p w:rsidR="00893409" w:rsidRDefault="00E1203E">
            <w:pPr>
              <w:pStyle w:val="TableParagraph"/>
              <w:spacing w:before="6" w:line="261" w:lineRule="auto"/>
              <w:ind w:left="104" w:right="245"/>
              <w:rPr>
                <w:sz w:val="23"/>
              </w:rPr>
            </w:pPr>
            <w:r>
              <w:rPr>
                <w:sz w:val="24"/>
              </w:rPr>
              <w:t xml:space="preserve">1. </w:t>
            </w:r>
            <w:r>
              <w:rPr>
                <w:sz w:val="23"/>
              </w:rPr>
              <w:t>Музыкальное развлечение-утренник</w:t>
            </w:r>
          </w:p>
          <w:p w:rsidR="00893409" w:rsidRDefault="00E1203E">
            <w:pPr>
              <w:pStyle w:val="TableParagraph"/>
              <w:tabs>
                <w:tab w:val="left" w:pos="1614"/>
              </w:tabs>
              <w:spacing w:line="237" w:lineRule="auto"/>
              <w:ind w:left="104" w:right="100"/>
              <w:rPr>
                <w:sz w:val="24"/>
              </w:rPr>
            </w:pPr>
            <w:r>
              <w:rPr>
                <w:b/>
                <w:sz w:val="23"/>
              </w:rPr>
              <w:t>«Праздник осени»</w:t>
            </w:r>
            <w:r>
              <w:rPr>
                <w:sz w:val="24"/>
              </w:rPr>
              <w:t>2.Выставка детского</w:t>
            </w:r>
            <w:r>
              <w:rPr>
                <w:sz w:val="24"/>
              </w:rPr>
              <w:tab/>
            </w:r>
            <w:r>
              <w:rPr>
                <w:spacing w:val="-3"/>
                <w:sz w:val="24"/>
              </w:rPr>
              <w:t>рисунка</w:t>
            </w:r>
          </w:p>
          <w:p w:rsidR="00893409" w:rsidRDefault="00E1203E">
            <w:pPr>
              <w:pStyle w:val="TableParagraph"/>
              <w:ind w:left="104"/>
              <w:rPr>
                <w:sz w:val="24"/>
              </w:rPr>
            </w:pPr>
            <w:r>
              <w:rPr>
                <w:sz w:val="24"/>
              </w:rPr>
              <w:t>«Моя Казань». 3.Музыкальный мин</w:t>
            </w:r>
            <w:proofErr w:type="gramStart"/>
            <w:r>
              <w:rPr>
                <w:sz w:val="24"/>
              </w:rPr>
              <w:t>и-</w:t>
            </w:r>
            <w:proofErr w:type="gramEnd"/>
            <w:r>
              <w:rPr>
                <w:sz w:val="24"/>
              </w:rPr>
              <w:t xml:space="preserve"> концерт</w:t>
            </w:r>
          </w:p>
          <w:p w:rsidR="00893409" w:rsidRDefault="00E1203E">
            <w:pPr>
              <w:pStyle w:val="TableParagraph"/>
              <w:ind w:left="104"/>
              <w:rPr>
                <w:b/>
                <w:sz w:val="24"/>
              </w:rPr>
            </w:pPr>
            <w:r>
              <w:rPr>
                <w:b/>
                <w:sz w:val="24"/>
              </w:rPr>
              <w:t>«День матери»</w:t>
            </w:r>
          </w:p>
        </w:tc>
        <w:tc>
          <w:tcPr>
            <w:tcW w:w="3546" w:type="dxa"/>
          </w:tcPr>
          <w:p w:rsidR="00893409" w:rsidRDefault="00E1203E">
            <w:pPr>
              <w:pStyle w:val="TableParagraph"/>
              <w:tabs>
                <w:tab w:val="left" w:pos="2232"/>
              </w:tabs>
              <w:ind w:left="106" w:right="100"/>
              <w:rPr>
                <w:sz w:val="24"/>
              </w:rPr>
            </w:pPr>
            <w:r>
              <w:rPr>
                <w:sz w:val="24"/>
              </w:rPr>
              <w:t>1. Неделя игры и игрушки. 2.Мультимедийные технологии при</w:t>
            </w:r>
            <w:r>
              <w:rPr>
                <w:sz w:val="24"/>
              </w:rPr>
              <w:tab/>
            </w:r>
            <w:r>
              <w:rPr>
                <w:spacing w:val="-3"/>
                <w:sz w:val="24"/>
              </w:rPr>
              <w:t>проведении</w:t>
            </w:r>
          </w:p>
          <w:p w:rsidR="00893409" w:rsidRDefault="00E1203E">
            <w:pPr>
              <w:pStyle w:val="TableParagraph"/>
              <w:tabs>
                <w:tab w:val="left" w:pos="1394"/>
                <w:tab w:val="left" w:pos="1680"/>
                <w:tab w:val="left" w:pos="1768"/>
              </w:tabs>
              <w:ind w:left="106" w:right="97"/>
              <w:rPr>
                <w:sz w:val="24"/>
              </w:rPr>
            </w:pPr>
            <w:r>
              <w:rPr>
                <w:sz w:val="24"/>
              </w:rPr>
              <w:t xml:space="preserve">организованной образовательной деятельности </w:t>
            </w:r>
            <w:r>
              <w:rPr>
                <w:spacing w:val="-11"/>
                <w:sz w:val="24"/>
              </w:rPr>
              <w:t xml:space="preserve">в </w:t>
            </w:r>
            <w:r>
              <w:rPr>
                <w:sz w:val="24"/>
              </w:rPr>
              <w:t>области</w:t>
            </w:r>
            <w:r>
              <w:rPr>
                <w:sz w:val="24"/>
              </w:rPr>
              <w:tab/>
            </w:r>
            <w:r>
              <w:rPr>
                <w:sz w:val="24"/>
              </w:rPr>
              <w:tab/>
            </w:r>
            <w:r>
              <w:rPr>
                <w:spacing w:val="-1"/>
                <w:sz w:val="24"/>
              </w:rPr>
              <w:t xml:space="preserve">«Познавательное </w:t>
            </w:r>
            <w:r>
              <w:rPr>
                <w:sz w:val="24"/>
              </w:rPr>
              <w:t>развитие»</w:t>
            </w:r>
            <w:r>
              <w:rPr>
                <w:sz w:val="24"/>
              </w:rPr>
              <w:tab/>
              <w:t>с</w:t>
            </w:r>
            <w:r>
              <w:rPr>
                <w:sz w:val="24"/>
              </w:rPr>
              <w:tab/>
            </w:r>
            <w:r>
              <w:rPr>
                <w:sz w:val="24"/>
              </w:rPr>
              <w:tab/>
              <w:t>использованием исследовательской деятельности.</w:t>
            </w:r>
          </w:p>
          <w:p w:rsidR="00893409" w:rsidRDefault="00E1203E">
            <w:pPr>
              <w:pStyle w:val="TableParagraph"/>
              <w:ind w:left="106" w:right="99"/>
              <w:jc w:val="both"/>
              <w:rPr>
                <w:sz w:val="24"/>
              </w:rPr>
            </w:pPr>
            <w:r>
              <w:rPr>
                <w:sz w:val="24"/>
              </w:rPr>
              <w:t>Открытый просмотр в подготовительных к школе группах по проектной деятельности</w:t>
            </w:r>
          </w:p>
          <w:p w:rsidR="00893409" w:rsidRDefault="00E1203E">
            <w:pPr>
              <w:pStyle w:val="TableParagraph"/>
              <w:numPr>
                <w:ilvl w:val="0"/>
                <w:numId w:val="25"/>
              </w:numPr>
              <w:tabs>
                <w:tab w:val="left" w:pos="288"/>
              </w:tabs>
              <w:ind w:hanging="182"/>
              <w:jc w:val="both"/>
              <w:rPr>
                <w:sz w:val="24"/>
              </w:rPr>
            </w:pPr>
            <w:r>
              <w:rPr>
                <w:b/>
                <w:sz w:val="24"/>
              </w:rPr>
              <w:t>Педсовет №2.</w:t>
            </w:r>
            <w:r>
              <w:rPr>
                <w:sz w:val="24"/>
              </w:rPr>
              <w:t>Интеграция</w:t>
            </w:r>
            <w:r>
              <w:rPr>
                <w:spacing w:val="-8"/>
                <w:sz w:val="24"/>
              </w:rPr>
              <w:t xml:space="preserve"> </w:t>
            </w:r>
            <w:r>
              <w:rPr>
                <w:sz w:val="24"/>
              </w:rPr>
              <w:t>ОО</w:t>
            </w:r>
          </w:p>
          <w:p w:rsidR="00893409" w:rsidRDefault="00E1203E">
            <w:pPr>
              <w:pStyle w:val="TableParagraph"/>
              <w:ind w:left="106"/>
              <w:jc w:val="both"/>
              <w:rPr>
                <w:sz w:val="24"/>
              </w:rPr>
            </w:pPr>
            <w:r>
              <w:rPr>
                <w:sz w:val="24"/>
              </w:rPr>
              <w:t>«Познавательное</w:t>
            </w:r>
            <w:r>
              <w:rPr>
                <w:spacing w:val="54"/>
                <w:sz w:val="24"/>
              </w:rPr>
              <w:t xml:space="preserve"> </w:t>
            </w:r>
            <w:r>
              <w:rPr>
                <w:sz w:val="24"/>
              </w:rPr>
              <w:t>развитие»,</w:t>
            </w:r>
          </w:p>
          <w:p w:rsidR="00893409" w:rsidRDefault="00E1203E">
            <w:pPr>
              <w:pStyle w:val="TableParagraph"/>
              <w:ind w:left="106" w:right="263"/>
              <w:rPr>
                <w:sz w:val="24"/>
              </w:rPr>
            </w:pPr>
            <w:r>
              <w:rPr>
                <w:sz w:val="24"/>
              </w:rPr>
              <w:t>«Художественно-эстетическое развитие».</w:t>
            </w:r>
          </w:p>
          <w:p w:rsidR="00893409" w:rsidRDefault="00E1203E">
            <w:pPr>
              <w:pStyle w:val="TableParagraph"/>
              <w:tabs>
                <w:tab w:val="left" w:pos="1838"/>
              </w:tabs>
              <w:ind w:left="106" w:right="95"/>
              <w:jc w:val="both"/>
              <w:rPr>
                <w:b/>
                <w:sz w:val="24"/>
              </w:rPr>
            </w:pPr>
            <w:r>
              <w:rPr>
                <w:b/>
                <w:sz w:val="24"/>
              </w:rPr>
              <w:t xml:space="preserve">«Проектный метод как ресурс развития дошкольников </w:t>
            </w:r>
            <w:r>
              <w:rPr>
                <w:b/>
                <w:spacing w:val="-11"/>
                <w:sz w:val="24"/>
              </w:rPr>
              <w:t xml:space="preserve">в </w:t>
            </w:r>
            <w:r>
              <w:rPr>
                <w:b/>
                <w:sz w:val="24"/>
              </w:rPr>
              <w:t>условиях реализации ФГОС, как средство реализации технологии сотрудничества триады</w:t>
            </w:r>
            <w:r>
              <w:rPr>
                <w:b/>
                <w:sz w:val="24"/>
              </w:rPr>
              <w:tab/>
            </w:r>
            <w:r>
              <w:rPr>
                <w:b/>
                <w:spacing w:val="-1"/>
                <w:sz w:val="24"/>
              </w:rPr>
              <w:t>«Воспитател</w:t>
            </w:r>
            <w:proofErr w:type="gramStart"/>
            <w:r>
              <w:rPr>
                <w:b/>
                <w:spacing w:val="-1"/>
                <w:sz w:val="24"/>
              </w:rPr>
              <w:t>и-</w:t>
            </w:r>
            <w:proofErr w:type="gramEnd"/>
            <w:r>
              <w:rPr>
                <w:b/>
                <w:spacing w:val="-1"/>
                <w:sz w:val="24"/>
              </w:rPr>
              <w:t xml:space="preserve"> </w:t>
            </w:r>
            <w:r>
              <w:rPr>
                <w:b/>
                <w:sz w:val="24"/>
              </w:rPr>
              <w:t>родители – ДОУ.»</w:t>
            </w:r>
          </w:p>
          <w:p w:rsidR="00893409" w:rsidRDefault="00E1203E">
            <w:pPr>
              <w:pStyle w:val="TableParagraph"/>
              <w:ind w:left="106" w:right="99"/>
              <w:jc w:val="both"/>
              <w:rPr>
                <w:sz w:val="24"/>
              </w:rPr>
            </w:pPr>
            <w:r>
              <w:rPr>
                <w:sz w:val="24"/>
              </w:rPr>
              <w:t>Цель: реализация технологии проектирования в деятельность дошкольной организации</w:t>
            </w:r>
          </w:p>
          <w:p w:rsidR="00893409" w:rsidRDefault="00E1203E">
            <w:pPr>
              <w:pStyle w:val="TableParagraph"/>
              <w:numPr>
                <w:ilvl w:val="0"/>
                <w:numId w:val="25"/>
              </w:numPr>
              <w:tabs>
                <w:tab w:val="left" w:pos="412"/>
              </w:tabs>
              <w:ind w:left="411" w:hanging="306"/>
              <w:jc w:val="both"/>
              <w:rPr>
                <w:sz w:val="24"/>
              </w:rPr>
            </w:pPr>
            <w:r>
              <w:rPr>
                <w:sz w:val="24"/>
              </w:rPr>
              <w:t>Смотр-конкурс микроцентра</w:t>
            </w:r>
          </w:p>
          <w:p w:rsidR="00893409" w:rsidRDefault="00E1203E">
            <w:pPr>
              <w:pStyle w:val="TableParagraph"/>
              <w:ind w:left="106" w:right="99"/>
              <w:jc w:val="both"/>
              <w:rPr>
                <w:sz w:val="24"/>
              </w:rPr>
            </w:pPr>
            <w:r>
              <w:rPr>
                <w:sz w:val="24"/>
              </w:rPr>
              <w:t>«Уголок краеведения и этнографии».</w:t>
            </w:r>
          </w:p>
          <w:p w:rsidR="00893409" w:rsidRDefault="00E1203E">
            <w:pPr>
              <w:pStyle w:val="TableParagraph"/>
              <w:tabs>
                <w:tab w:val="left" w:pos="1570"/>
              </w:tabs>
              <w:ind w:left="106" w:right="97"/>
              <w:jc w:val="both"/>
              <w:rPr>
                <w:sz w:val="24"/>
              </w:rPr>
            </w:pPr>
            <w:r>
              <w:rPr>
                <w:sz w:val="24"/>
              </w:rPr>
              <w:t>Цель:</w:t>
            </w:r>
            <w:r>
              <w:rPr>
                <w:sz w:val="24"/>
              </w:rPr>
              <w:tab/>
            </w:r>
            <w:r>
              <w:rPr>
                <w:spacing w:val="-1"/>
                <w:sz w:val="24"/>
              </w:rPr>
              <w:t xml:space="preserve">совершенствовать </w:t>
            </w:r>
            <w:r>
              <w:rPr>
                <w:sz w:val="24"/>
              </w:rPr>
              <w:t>предметно-развивающую среду в группах с учетом возраста детей, УМК,</w:t>
            </w:r>
            <w:r>
              <w:rPr>
                <w:spacing w:val="-1"/>
                <w:sz w:val="24"/>
              </w:rPr>
              <w:t xml:space="preserve"> </w:t>
            </w:r>
            <w:r>
              <w:rPr>
                <w:sz w:val="24"/>
              </w:rPr>
              <w:t>НРК.</w:t>
            </w:r>
          </w:p>
          <w:p w:rsidR="00893409" w:rsidRDefault="00E1203E">
            <w:pPr>
              <w:pStyle w:val="TableParagraph"/>
              <w:numPr>
                <w:ilvl w:val="0"/>
                <w:numId w:val="25"/>
              </w:numPr>
              <w:tabs>
                <w:tab w:val="left" w:pos="288"/>
              </w:tabs>
              <w:ind w:left="106" w:right="100" w:firstLine="0"/>
              <w:jc w:val="both"/>
              <w:rPr>
                <w:sz w:val="24"/>
              </w:rPr>
            </w:pPr>
            <w:r>
              <w:rPr>
                <w:sz w:val="24"/>
              </w:rPr>
              <w:t xml:space="preserve">Работа ДОУ в инновационном режиме в сотрудничестве </w:t>
            </w:r>
            <w:r>
              <w:rPr>
                <w:spacing w:val="-11"/>
                <w:sz w:val="24"/>
              </w:rPr>
              <w:t xml:space="preserve">с </w:t>
            </w:r>
            <w:r>
              <w:rPr>
                <w:sz w:val="24"/>
              </w:rPr>
              <w:t>ГАОУ ДПО «ИРО</w:t>
            </w:r>
            <w:r>
              <w:rPr>
                <w:spacing w:val="-1"/>
                <w:sz w:val="24"/>
              </w:rPr>
              <w:t xml:space="preserve"> </w:t>
            </w:r>
            <w:r>
              <w:rPr>
                <w:sz w:val="24"/>
              </w:rPr>
              <w:t>РТ»:</w:t>
            </w:r>
          </w:p>
          <w:p w:rsidR="00893409" w:rsidRDefault="00E1203E">
            <w:pPr>
              <w:pStyle w:val="TableParagraph"/>
              <w:numPr>
                <w:ilvl w:val="0"/>
                <w:numId w:val="24"/>
              </w:numPr>
              <w:tabs>
                <w:tab w:val="left" w:pos="288"/>
                <w:tab w:val="left" w:pos="2136"/>
                <w:tab w:val="left" w:pos="2409"/>
                <w:tab w:val="left" w:pos="2462"/>
                <w:tab w:val="left" w:pos="2846"/>
              </w:tabs>
              <w:ind w:right="97" w:firstLine="0"/>
              <w:rPr>
                <w:sz w:val="24"/>
              </w:rPr>
            </w:pPr>
            <w:r>
              <w:rPr>
                <w:sz w:val="24"/>
              </w:rPr>
              <w:t>Формирование</w:t>
            </w:r>
            <w:r>
              <w:rPr>
                <w:sz w:val="24"/>
              </w:rPr>
              <w:tab/>
            </w:r>
            <w:r>
              <w:rPr>
                <w:sz w:val="24"/>
              </w:rPr>
              <w:tab/>
            </w:r>
            <w:r>
              <w:rPr>
                <w:sz w:val="24"/>
              </w:rPr>
              <w:tab/>
            </w:r>
            <w:r>
              <w:rPr>
                <w:sz w:val="24"/>
              </w:rPr>
              <w:tab/>
            </w:r>
            <w:r>
              <w:rPr>
                <w:spacing w:val="-4"/>
                <w:sz w:val="24"/>
              </w:rPr>
              <w:t xml:space="preserve">основ </w:t>
            </w:r>
            <w:r>
              <w:rPr>
                <w:sz w:val="24"/>
              </w:rPr>
              <w:t>экологической</w:t>
            </w:r>
            <w:r>
              <w:rPr>
                <w:sz w:val="24"/>
              </w:rPr>
              <w:tab/>
            </w:r>
            <w:r>
              <w:rPr>
                <w:sz w:val="24"/>
              </w:rPr>
              <w:tab/>
            </w:r>
            <w:r>
              <w:rPr>
                <w:sz w:val="24"/>
              </w:rPr>
              <w:tab/>
              <w:t>культуры дошкольников</w:t>
            </w:r>
            <w:r>
              <w:rPr>
                <w:sz w:val="24"/>
              </w:rPr>
              <w:tab/>
            </w:r>
            <w:r>
              <w:rPr>
                <w:spacing w:val="-3"/>
                <w:sz w:val="24"/>
              </w:rPr>
              <w:t xml:space="preserve">посредством </w:t>
            </w:r>
            <w:r>
              <w:rPr>
                <w:sz w:val="24"/>
              </w:rPr>
              <w:t>использования</w:t>
            </w:r>
            <w:r>
              <w:rPr>
                <w:sz w:val="24"/>
              </w:rPr>
              <w:tab/>
            </w:r>
            <w:r>
              <w:rPr>
                <w:sz w:val="24"/>
              </w:rPr>
              <w:tab/>
            </w:r>
            <w:r>
              <w:rPr>
                <w:spacing w:val="-3"/>
                <w:sz w:val="24"/>
              </w:rPr>
              <w:t>проектн</w:t>
            </w:r>
            <w:proofErr w:type="gramStart"/>
            <w:r>
              <w:rPr>
                <w:spacing w:val="-3"/>
                <w:sz w:val="24"/>
              </w:rPr>
              <w:t>о-</w:t>
            </w:r>
            <w:proofErr w:type="gramEnd"/>
            <w:r>
              <w:rPr>
                <w:spacing w:val="-3"/>
                <w:sz w:val="24"/>
              </w:rPr>
              <w:t xml:space="preserve"> </w:t>
            </w:r>
            <w:r>
              <w:rPr>
                <w:sz w:val="24"/>
              </w:rPr>
              <w:t>исследовательской деятельности</w:t>
            </w:r>
          </w:p>
          <w:p w:rsidR="00893409" w:rsidRDefault="00E1203E">
            <w:pPr>
              <w:pStyle w:val="TableParagraph"/>
              <w:numPr>
                <w:ilvl w:val="0"/>
                <w:numId w:val="24"/>
              </w:numPr>
              <w:tabs>
                <w:tab w:val="left" w:pos="831"/>
                <w:tab w:val="left" w:pos="832"/>
                <w:tab w:val="left" w:pos="1078"/>
                <w:tab w:val="left" w:pos="1243"/>
                <w:tab w:val="left" w:pos="1722"/>
                <w:tab w:val="left" w:pos="1898"/>
                <w:tab w:val="left" w:pos="2039"/>
                <w:tab w:val="left" w:pos="2239"/>
                <w:tab w:val="left" w:pos="2284"/>
                <w:tab w:val="left" w:pos="2362"/>
                <w:tab w:val="left" w:pos="2699"/>
                <w:tab w:val="left" w:pos="3274"/>
                <w:tab w:val="left" w:pos="3320"/>
              </w:tabs>
              <w:ind w:right="94" w:firstLine="0"/>
              <w:rPr>
                <w:sz w:val="24"/>
              </w:rPr>
            </w:pPr>
            <w:r>
              <w:rPr>
                <w:sz w:val="24"/>
              </w:rPr>
              <w:t>Организация</w:t>
            </w:r>
            <w:r>
              <w:rPr>
                <w:sz w:val="24"/>
              </w:rPr>
              <w:tab/>
            </w:r>
            <w:r>
              <w:rPr>
                <w:sz w:val="24"/>
              </w:rPr>
              <w:tab/>
            </w:r>
            <w:r>
              <w:rPr>
                <w:sz w:val="24"/>
              </w:rPr>
              <w:tab/>
            </w:r>
            <w:r>
              <w:rPr>
                <w:sz w:val="24"/>
              </w:rPr>
              <w:tab/>
            </w:r>
            <w:r>
              <w:rPr>
                <w:spacing w:val="-3"/>
                <w:sz w:val="24"/>
              </w:rPr>
              <w:t xml:space="preserve">работы </w:t>
            </w:r>
            <w:r>
              <w:rPr>
                <w:sz w:val="24"/>
              </w:rPr>
              <w:t>педагогов по развитию речевых навыков</w:t>
            </w:r>
            <w:r>
              <w:rPr>
                <w:sz w:val="24"/>
              </w:rPr>
              <w:tab/>
            </w:r>
            <w:r>
              <w:rPr>
                <w:sz w:val="24"/>
              </w:rPr>
              <w:tab/>
              <w:t>дошкольников</w:t>
            </w:r>
            <w:r>
              <w:rPr>
                <w:sz w:val="24"/>
              </w:rPr>
              <w:tab/>
            </w:r>
            <w:r>
              <w:rPr>
                <w:sz w:val="24"/>
              </w:rPr>
              <w:tab/>
            </w:r>
            <w:r>
              <w:rPr>
                <w:spacing w:val="-12"/>
                <w:sz w:val="24"/>
              </w:rPr>
              <w:t xml:space="preserve">в </w:t>
            </w:r>
            <w:r>
              <w:rPr>
                <w:sz w:val="24"/>
              </w:rPr>
              <w:t>процессе</w:t>
            </w:r>
            <w:r>
              <w:rPr>
                <w:sz w:val="24"/>
              </w:rPr>
              <w:tab/>
            </w:r>
            <w:r>
              <w:rPr>
                <w:sz w:val="24"/>
              </w:rPr>
              <w:tab/>
            </w:r>
            <w:r>
              <w:rPr>
                <w:sz w:val="24"/>
              </w:rPr>
              <w:tab/>
            </w:r>
            <w:r>
              <w:rPr>
                <w:sz w:val="24"/>
              </w:rPr>
              <w:tab/>
              <w:t>коррекционн</w:t>
            </w:r>
            <w:proofErr w:type="gramStart"/>
            <w:r>
              <w:rPr>
                <w:sz w:val="24"/>
              </w:rPr>
              <w:t>о-</w:t>
            </w:r>
            <w:proofErr w:type="gramEnd"/>
            <w:r>
              <w:rPr>
                <w:sz w:val="24"/>
              </w:rPr>
              <w:t xml:space="preserve"> развивающей</w:t>
            </w:r>
            <w:r>
              <w:rPr>
                <w:sz w:val="24"/>
              </w:rPr>
              <w:tab/>
              <w:t>деятельности</w:t>
            </w:r>
            <w:r>
              <w:rPr>
                <w:sz w:val="24"/>
              </w:rPr>
              <w:tab/>
            </w:r>
            <w:r>
              <w:rPr>
                <w:sz w:val="24"/>
              </w:rPr>
              <w:tab/>
            </w:r>
            <w:r>
              <w:rPr>
                <w:spacing w:val="-12"/>
                <w:sz w:val="24"/>
              </w:rPr>
              <w:t xml:space="preserve">с </w:t>
            </w:r>
            <w:r>
              <w:rPr>
                <w:sz w:val="24"/>
              </w:rPr>
              <w:t>использованием</w:t>
            </w:r>
            <w:r>
              <w:rPr>
                <w:sz w:val="24"/>
              </w:rPr>
              <w:tab/>
            </w:r>
            <w:r>
              <w:rPr>
                <w:sz w:val="24"/>
              </w:rPr>
              <w:tab/>
              <w:t>эффективных инновационных образовательных технологий. 6.Сотрудничество</w:t>
            </w:r>
            <w:r>
              <w:rPr>
                <w:sz w:val="24"/>
              </w:rPr>
              <w:tab/>
            </w:r>
            <w:r>
              <w:rPr>
                <w:sz w:val="24"/>
              </w:rPr>
              <w:tab/>
            </w:r>
            <w:r>
              <w:rPr>
                <w:sz w:val="24"/>
              </w:rPr>
              <w:tab/>
            </w:r>
            <w:r>
              <w:rPr>
                <w:sz w:val="24"/>
              </w:rPr>
              <w:tab/>
              <w:t>ДОУ</w:t>
            </w:r>
            <w:r>
              <w:rPr>
                <w:sz w:val="24"/>
              </w:rPr>
              <w:tab/>
            </w:r>
            <w:r>
              <w:rPr>
                <w:spacing w:val="-13"/>
                <w:sz w:val="24"/>
              </w:rPr>
              <w:t xml:space="preserve">С </w:t>
            </w:r>
            <w:r>
              <w:rPr>
                <w:sz w:val="24"/>
              </w:rPr>
              <w:t>ГАОУ</w:t>
            </w:r>
            <w:r>
              <w:rPr>
                <w:sz w:val="24"/>
              </w:rPr>
              <w:tab/>
            </w:r>
            <w:r>
              <w:rPr>
                <w:sz w:val="24"/>
              </w:rPr>
              <w:tab/>
            </w:r>
            <w:r>
              <w:rPr>
                <w:sz w:val="24"/>
              </w:rPr>
              <w:tab/>
              <w:t>ДПО</w:t>
            </w:r>
            <w:r>
              <w:rPr>
                <w:sz w:val="24"/>
              </w:rPr>
              <w:tab/>
            </w:r>
            <w:r>
              <w:rPr>
                <w:sz w:val="24"/>
              </w:rPr>
              <w:tab/>
            </w:r>
            <w:r>
              <w:rPr>
                <w:sz w:val="24"/>
              </w:rPr>
              <w:tab/>
              <w:t>«Казанский педагогический колледж», НОУ ДПО</w:t>
            </w:r>
            <w:r>
              <w:rPr>
                <w:sz w:val="24"/>
              </w:rPr>
              <w:tab/>
            </w:r>
            <w:r>
              <w:rPr>
                <w:sz w:val="24"/>
              </w:rPr>
              <w:tab/>
              <w:t>«Центр</w:t>
            </w:r>
            <w:r>
              <w:rPr>
                <w:sz w:val="24"/>
              </w:rPr>
              <w:tab/>
            </w:r>
            <w:r>
              <w:rPr>
                <w:sz w:val="24"/>
              </w:rPr>
              <w:tab/>
            </w:r>
            <w:r>
              <w:rPr>
                <w:sz w:val="24"/>
              </w:rPr>
              <w:tab/>
            </w:r>
            <w:r>
              <w:rPr>
                <w:sz w:val="24"/>
              </w:rPr>
              <w:tab/>
              <w:t>социально- гуманитарного</w:t>
            </w:r>
            <w:r>
              <w:rPr>
                <w:spacing w:val="-3"/>
                <w:sz w:val="24"/>
              </w:rPr>
              <w:t xml:space="preserve"> </w:t>
            </w:r>
            <w:r>
              <w:rPr>
                <w:sz w:val="24"/>
              </w:rPr>
              <w:t>образования».</w:t>
            </w:r>
          </w:p>
        </w:tc>
        <w:tc>
          <w:tcPr>
            <w:tcW w:w="3119" w:type="dxa"/>
          </w:tcPr>
          <w:p w:rsidR="00893409" w:rsidRDefault="00E1203E">
            <w:pPr>
              <w:pStyle w:val="TableParagraph"/>
              <w:numPr>
                <w:ilvl w:val="0"/>
                <w:numId w:val="23"/>
              </w:numPr>
              <w:tabs>
                <w:tab w:val="left" w:pos="346"/>
              </w:tabs>
              <w:ind w:left="105" w:right="98" w:firstLine="0"/>
              <w:rPr>
                <w:sz w:val="24"/>
              </w:rPr>
            </w:pPr>
            <w:r>
              <w:rPr>
                <w:sz w:val="24"/>
              </w:rPr>
              <w:t>Выставка работ детского творчества</w:t>
            </w:r>
          </w:p>
          <w:p w:rsidR="00893409" w:rsidRDefault="00E1203E">
            <w:pPr>
              <w:pStyle w:val="TableParagraph"/>
              <w:numPr>
                <w:ilvl w:val="0"/>
                <w:numId w:val="23"/>
              </w:numPr>
              <w:tabs>
                <w:tab w:val="left" w:pos="287"/>
              </w:tabs>
              <w:ind w:left="105" w:right="99" w:firstLine="0"/>
              <w:rPr>
                <w:sz w:val="24"/>
              </w:rPr>
            </w:pPr>
            <w:r>
              <w:rPr>
                <w:sz w:val="24"/>
              </w:rPr>
              <w:t>Помощь в изготовлении костюмов,</w:t>
            </w:r>
            <w:r>
              <w:rPr>
                <w:spacing w:val="-1"/>
                <w:sz w:val="24"/>
              </w:rPr>
              <w:t xml:space="preserve"> </w:t>
            </w:r>
            <w:r>
              <w:rPr>
                <w:sz w:val="24"/>
              </w:rPr>
              <w:t>декораций</w:t>
            </w:r>
          </w:p>
          <w:p w:rsidR="00893409" w:rsidRDefault="00E1203E">
            <w:pPr>
              <w:pStyle w:val="TableParagraph"/>
              <w:numPr>
                <w:ilvl w:val="0"/>
                <w:numId w:val="23"/>
              </w:numPr>
              <w:tabs>
                <w:tab w:val="left" w:pos="521"/>
                <w:tab w:val="left" w:pos="522"/>
                <w:tab w:val="left" w:pos="1598"/>
                <w:tab w:val="left" w:pos="2893"/>
              </w:tabs>
              <w:ind w:left="105" w:right="99" w:firstLine="0"/>
              <w:rPr>
                <w:sz w:val="24"/>
              </w:rPr>
            </w:pPr>
            <w:r>
              <w:rPr>
                <w:sz w:val="24"/>
              </w:rPr>
              <w:t>Участие</w:t>
            </w:r>
            <w:r>
              <w:rPr>
                <w:sz w:val="24"/>
              </w:rPr>
              <w:tab/>
              <w:t>родителей</w:t>
            </w:r>
            <w:r>
              <w:rPr>
                <w:sz w:val="24"/>
              </w:rPr>
              <w:tab/>
            </w:r>
            <w:r>
              <w:rPr>
                <w:spacing w:val="-17"/>
                <w:sz w:val="24"/>
              </w:rPr>
              <w:t xml:space="preserve">в </w:t>
            </w:r>
            <w:r>
              <w:rPr>
                <w:sz w:val="24"/>
              </w:rPr>
              <w:t>организации</w:t>
            </w:r>
            <w:r>
              <w:rPr>
                <w:sz w:val="24"/>
              </w:rPr>
              <w:tab/>
            </w:r>
            <w:r>
              <w:rPr>
                <w:spacing w:val="-3"/>
                <w:sz w:val="24"/>
              </w:rPr>
              <w:t>Микроцентра</w:t>
            </w:r>
          </w:p>
          <w:p w:rsidR="00893409" w:rsidRDefault="00E1203E">
            <w:pPr>
              <w:pStyle w:val="TableParagraph"/>
              <w:tabs>
                <w:tab w:val="left" w:pos="1290"/>
                <w:tab w:val="left" w:pos="2880"/>
              </w:tabs>
              <w:ind w:left="105" w:right="97"/>
              <w:rPr>
                <w:sz w:val="24"/>
              </w:rPr>
            </w:pPr>
            <w:r>
              <w:rPr>
                <w:sz w:val="24"/>
              </w:rPr>
              <w:t>«Уголок</w:t>
            </w:r>
            <w:r>
              <w:rPr>
                <w:sz w:val="24"/>
              </w:rPr>
              <w:tab/>
              <w:t>краеведения</w:t>
            </w:r>
            <w:r>
              <w:rPr>
                <w:sz w:val="24"/>
              </w:rPr>
              <w:tab/>
            </w:r>
            <w:r>
              <w:rPr>
                <w:spacing w:val="-17"/>
                <w:sz w:val="24"/>
              </w:rPr>
              <w:t xml:space="preserve">и </w:t>
            </w:r>
            <w:r>
              <w:rPr>
                <w:sz w:val="24"/>
              </w:rPr>
              <w:t>этнографии»</w:t>
            </w: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E1203E">
            <w:pPr>
              <w:pStyle w:val="TableParagraph"/>
              <w:spacing w:before="229"/>
              <w:ind w:left="0" w:right="275"/>
              <w:jc w:val="right"/>
              <w:rPr>
                <w:sz w:val="24"/>
              </w:rPr>
            </w:pPr>
            <w:r>
              <w:rPr>
                <w:sz w:val="24"/>
              </w:rPr>
              <w:t>174</w:t>
            </w:r>
          </w:p>
        </w:tc>
      </w:tr>
    </w:tbl>
    <w:p w:rsidR="00893409" w:rsidRDefault="00893409">
      <w:pPr>
        <w:jc w:val="right"/>
        <w:rPr>
          <w:sz w:val="24"/>
        </w:rPr>
        <w:sectPr w:rsidR="00893409">
          <w:footerReference w:type="default" r:id="rId56"/>
          <w:pgSz w:w="11910" w:h="16840"/>
          <w:pgMar w:top="540" w:right="440" w:bottom="280" w:left="740" w:header="0" w:footer="0" w:gutter="0"/>
          <w:cols w:space="720"/>
        </w:sectPr>
      </w:pPr>
    </w:p>
    <w:p w:rsidR="00893409" w:rsidRDefault="006F38BD">
      <w:pPr>
        <w:pStyle w:val="a3"/>
        <w:spacing w:before="4"/>
        <w:jc w:val="left"/>
        <w:rPr>
          <w:sz w:val="17"/>
        </w:rPr>
      </w:pPr>
      <w:r>
        <w:lastRenderedPageBreak/>
        <w:pict>
          <v:shape id="_x0000_s1026" type="#_x0000_t202" style="position:absolute;margin-left:42.25pt;margin-top:28.3pt;width:525.35pt;height:818.95pt;z-index:15729664;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550"/>
                    <w:gridCol w:w="3546"/>
                    <w:gridCol w:w="3119"/>
                  </w:tblGrid>
                  <w:tr w:rsidR="004414F0">
                    <w:trPr>
                      <w:trHeight w:val="16368"/>
                    </w:trPr>
                    <w:tc>
                      <w:tcPr>
                        <w:tcW w:w="1280" w:type="dxa"/>
                        <w:tcBorders>
                          <w:bottom w:val="nil"/>
                        </w:tcBorders>
                        <w:textDirection w:val="btLr"/>
                      </w:tcPr>
                      <w:p w:rsidR="004414F0" w:rsidRDefault="004414F0">
                        <w:pPr>
                          <w:pStyle w:val="TableParagraph"/>
                          <w:ind w:left="0"/>
                          <w:rPr>
                            <w:sz w:val="26"/>
                          </w:rPr>
                        </w:pPr>
                      </w:p>
                      <w:p w:rsidR="004414F0" w:rsidRDefault="004414F0">
                        <w:pPr>
                          <w:pStyle w:val="TableParagraph"/>
                          <w:spacing w:before="10"/>
                          <w:ind w:left="0"/>
                          <w:rPr>
                            <w:sz w:val="21"/>
                          </w:rPr>
                        </w:pPr>
                      </w:p>
                      <w:p w:rsidR="004414F0" w:rsidRDefault="004414F0">
                        <w:pPr>
                          <w:pStyle w:val="TableParagraph"/>
                          <w:spacing w:before="1"/>
                          <w:ind w:left="6463" w:right="8954"/>
                          <w:jc w:val="center"/>
                          <w:rPr>
                            <w:b/>
                            <w:sz w:val="24"/>
                          </w:rPr>
                        </w:pPr>
                        <w:r>
                          <w:rPr>
                            <w:b/>
                            <w:sz w:val="24"/>
                          </w:rPr>
                          <w:t>Декабрь</w:t>
                        </w:r>
                      </w:p>
                    </w:tc>
                    <w:tc>
                      <w:tcPr>
                        <w:tcW w:w="2550" w:type="dxa"/>
                        <w:tcBorders>
                          <w:bottom w:val="nil"/>
                        </w:tcBorders>
                      </w:tcPr>
                      <w:p w:rsidR="004414F0" w:rsidRDefault="004414F0">
                        <w:pPr>
                          <w:pStyle w:val="TableParagraph"/>
                          <w:ind w:left="104" w:right="100"/>
                          <w:rPr>
                            <w:sz w:val="24"/>
                          </w:rPr>
                        </w:pPr>
                        <w:r>
                          <w:rPr>
                            <w:sz w:val="24"/>
                          </w:rPr>
                          <w:t>1. Смот</w:t>
                        </w:r>
                        <w:proofErr w:type="gramStart"/>
                        <w:r>
                          <w:rPr>
                            <w:sz w:val="24"/>
                          </w:rPr>
                          <w:t>р-</w:t>
                        </w:r>
                        <w:proofErr w:type="gramEnd"/>
                        <w:r>
                          <w:rPr>
                            <w:sz w:val="24"/>
                          </w:rPr>
                          <w:t xml:space="preserve"> конкурс на лучшую новогоднюю игрушку, поделку</w:t>
                        </w:r>
                        <w:r>
                          <w:rPr>
                            <w:b/>
                            <w:sz w:val="24"/>
                          </w:rPr>
                          <w:t xml:space="preserve">«Мастерская Деда Мороза» </w:t>
                        </w:r>
                        <w:r>
                          <w:rPr>
                            <w:sz w:val="24"/>
                          </w:rPr>
                          <w:t>2.Новогодний карнавал</w:t>
                        </w:r>
                      </w:p>
                      <w:p w:rsidR="004414F0" w:rsidRDefault="004414F0">
                        <w:pPr>
                          <w:pStyle w:val="TableParagraph"/>
                          <w:ind w:left="104" w:right="98"/>
                          <w:jc w:val="both"/>
                          <w:rPr>
                            <w:sz w:val="24"/>
                          </w:rPr>
                        </w:pPr>
                        <w:r>
                          <w:rPr>
                            <w:sz w:val="24"/>
                          </w:rPr>
                          <w:t>3.Выставка  рисунков с использованием различных</w:t>
                        </w:r>
                        <w:r>
                          <w:rPr>
                            <w:spacing w:val="51"/>
                            <w:sz w:val="24"/>
                          </w:rPr>
                          <w:t xml:space="preserve"> </w:t>
                        </w:r>
                        <w:r>
                          <w:rPr>
                            <w:spacing w:val="-3"/>
                            <w:sz w:val="24"/>
                          </w:rPr>
                          <w:t>техник</w:t>
                        </w:r>
                      </w:p>
                      <w:p w:rsidR="004414F0" w:rsidRDefault="004414F0">
                        <w:pPr>
                          <w:pStyle w:val="TableParagraph"/>
                          <w:tabs>
                            <w:tab w:val="left" w:pos="2312"/>
                          </w:tabs>
                          <w:ind w:left="104" w:right="97"/>
                          <w:jc w:val="both"/>
                          <w:rPr>
                            <w:sz w:val="24"/>
                          </w:rPr>
                        </w:pPr>
                        <w:r>
                          <w:rPr>
                            <w:sz w:val="24"/>
                          </w:rPr>
                          <w:t>рисования</w:t>
                        </w:r>
                        <w:r>
                          <w:rPr>
                            <w:sz w:val="24"/>
                          </w:rPr>
                          <w:tab/>
                        </w:r>
                        <w:r>
                          <w:rPr>
                            <w:spacing w:val="-18"/>
                            <w:sz w:val="24"/>
                          </w:rPr>
                          <w:t xml:space="preserve">и </w:t>
                        </w:r>
                        <w:r>
                          <w:rPr>
                            <w:sz w:val="24"/>
                          </w:rPr>
                          <w:t>аппликации</w:t>
                        </w:r>
                      </w:p>
                      <w:p w:rsidR="004414F0" w:rsidRDefault="004414F0">
                        <w:pPr>
                          <w:pStyle w:val="TableParagraph"/>
                          <w:ind w:left="104" w:right="679"/>
                          <w:rPr>
                            <w:sz w:val="24"/>
                          </w:rPr>
                        </w:pPr>
                        <w:r>
                          <w:rPr>
                            <w:sz w:val="24"/>
                          </w:rPr>
                          <w:t>«Зима-завируха» 4.Викторина</w:t>
                        </w:r>
                      </w:p>
                      <w:p w:rsidR="004414F0" w:rsidRDefault="004414F0">
                        <w:pPr>
                          <w:pStyle w:val="TableParagraph"/>
                          <w:tabs>
                            <w:tab w:val="left" w:pos="1546"/>
                          </w:tabs>
                          <w:ind w:left="104" w:right="95"/>
                          <w:rPr>
                            <w:sz w:val="24"/>
                          </w:rPr>
                        </w:pPr>
                        <w:r>
                          <w:rPr>
                            <w:sz w:val="24"/>
                          </w:rPr>
                          <w:t>«Правила</w:t>
                        </w:r>
                        <w:r>
                          <w:rPr>
                            <w:sz w:val="24"/>
                          </w:rPr>
                          <w:tab/>
                          <w:t>этикета» (логопедические группы)</w:t>
                        </w:r>
                      </w:p>
                    </w:tc>
                    <w:tc>
                      <w:tcPr>
                        <w:tcW w:w="3546" w:type="dxa"/>
                        <w:tcBorders>
                          <w:bottom w:val="nil"/>
                        </w:tcBorders>
                      </w:tcPr>
                      <w:p w:rsidR="004414F0" w:rsidRDefault="004414F0">
                        <w:pPr>
                          <w:pStyle w:val="TableParagraph"/>
                          <w:tabs>
                            <w:tab w:val="left" w:pos="2486"/>
                          </w:tabs>
                          <w:spacing w:line="242" w:lineRule="auto"/>
                          <w:ind w:left="106" w:right="100"/>
                          <w:jc w:val="both"/>
                          <w:rPr>
                            <w:b/>
                            <w:sz w:val="24"/>
                          </w:rPr>
                        </w:pPr>
                        <w:r>
                          <w:rPr>
                            <w:sz w:val="24"/>
                          </w:rPr>
                          <w:t>1. Конкурс на лучшую новогоднюю</w:t>
                        </w:r>
                        <w:r>
                          <w:rPr>
                            <w:sz w:val="24"/>
                          </w:rPr>
                          <w:tab/>
                        </w:r>
                        <w:r>
                          <w:rPr>
                            <w:spacing w:val="-3"/>
                            <w:sz w:val="24"/>
                          </w:rPr>
                          <w:t xml:space="preserve">игрушку, </w:t>
                        </w:r>
                        <w:r>
                          <w:rPr>
                            <w:sz w:val="24"/>
                          </w:rPr>
                          <w:t>поделку</w:t>
                        </w:r>
                        <w:proofErr w:type="gramStart"/>
                        <w:r>
                          <w:rPr>
                            <w:b/>
                            <w:sz w:val="24"/>
                          </w:rPr>
                          <w:t>«М</w:t>
                        </w:r>
                        <w:proofErr w:type="gramEnd"/>
                        <w:r>
                          <w:rPr>
                            <w:b/>
                            <w:sz w:val="24"/>
                          </w:rPr>
                          <w:t xml:space="preserve">астерская </w:t>
                        </w:r>
                        <w:r>
                          <w:rPr>
                            <w:b/>
                            <w:spacing w:val="-4"/>
                            <w:sz w:val="24"/>
                          </w:rPr>
                          <w:t xml:space="preserve">Деда </w:t>
                        </w:r>
                        <w:r>
                          <w:rPr>
                            <w:b/>
                            <w:sz w:val="24"/>
                          </w:rPr>
                          <w:t>Мороза»</w:t>
                        </w:r>
                      </w:p>
                      <w:p w:rsidR="004414F0" w:rsidRDefault="004414F0">
                        <w:pPr>
                          <w:pStyle w:val="TableParagraph"/>
                          <w:tabs>
                            <w:tab w:val="left" w:pos="1809"/>
                            <w:tab w:val="left" w:pos="1850"/>
                            <w:tab w:val="left" w:pos="2218"/>
                            <w:tab w:val="left" w:pos="3313"/>
                          </w:tabs>
                          <w:ind w:left="106" w:right="99"/>
                          <w:jc w:val="both"/>
                          <w:rPr>
                            <w:sz w:val="24"/>
                          </w:rPr>
                        </w:pPr>
                        <w:r>
                          <w:rPr>
                            <w:sz w:val="24"/>
                          </w:rPr>
                          <w:t>Цель: Создать у детей радостной</w:t>
                        </w:r>
                        <w:r>
                          <w:rPr>
                            <w:sz w:val="24"/>
                          </w:rPr>
                          <w:tab/>
                        </w:r>
                        <w:r>
                          <w:rPr>
                            <w:sz w:val="24"/>
                          </w:rPr>
                          <w:tab/>
                        </w:r>
                        <w:r>
                          <w:rPr>
                            <w:sz w:val="24"/>
                          </w:rPr>
                          <w:tab/>
                        </w:r>
                        <w:r>
                          <w:rPr>
                            <w:spacing w:val="-3"/>
                            <w:sz w:val="24"/>
                          </w:rPr>
                          <w:t xml:space="preserve">настроение, </w:t>
                        </w:r>
                        <w:r>
                          <w:rPr>
                            <w:sz w:val="24"/>
                          </w:rPr>
                          <w:t xml:space="preserve">ощущение приближающего праздника; у родителей </w:t>
                        </w:r>
                        <w:r>
                          <w:rPr>
                            <w:spacing w:val="-12"/>
                            <w:sz w:val="24"/>
                          </w:rPr>
                          <w:t xml:space="preserve">- </w:t>
                        </w:r>
                        <w:r>
                          <w:rPr>
                            <w:sz w:val="24"/>
                          </w:rPr>
                          <w:t>развивать</w:t>
                        </w:r>
                        <w:r>
                          <w:rPr>
                            <w:sz w:val="24"/>
                          </w:rPr>
                          <w:tab/>
                          <w:t>интерес</w:t>
                        </w:r>
                        <w:r>
                          <w:rPr>
                            <w:sz w:val="24"/>
                          </w:rPr>
                          <w:tab/>
                        </w:r>
                        <w:r>
                          <w:rPr>
                            <w:spacing w:val="-13"/>
                            <w:sz w:val="24"/>
                          </w:rPr>
                          <w:t xml:space="preserve">к </w:t>
                        </w:r>
                        <w:r>
                          <w:rPr>
                            <w:sz w:val="24"/>
                          </w:rPr>
                          <w:t>проявлениям своего ребенка, включив их в активное сотрудничество с педагогами группы по развитию своего ребенка,</w:t>
                        </w:r>
                        <w:r>
                          <w:rPr>
                            <w:sz w:val="24"/>
                          </w:rPr>
                          <w:tab/>
                        </w:r>
                        <w:r>
                          <w:rPr>
                            <w:sz w:val="24"/>
                          </w:rPr>
                          <w:tab/>
                        </w:r>
                        <w:r>
                          <w:rPr>
                            <w:spacing w:val="-1"/>
                            <w:sz w:val="24"/>
                          </w:rPr>
                          <w:t xml:space="preserve">способствовать </w:t>
                        </w:r>
                        <w:r>
                          <w:rPr>
                            <w:sz w:val="24"/>
                          </w:rPr>
                          <w:t>общению, совместной работе воспитателя с детьми и их родителями;</w:t>
                        </w:r>
                      </w:p>
                      <w:p w:rsidR="004414F0" w:rsidRDefault="004414F0">
                        <w:pPr>
                          <w:pStyle w:val="TableParagraph"/>
                          <w:ind w:left="106"/>
                          <w:rPr>
                            <w:sz w:val="24"/>
                          </w:rPr>
                        </w:pPr>
                        <w:r>
                          <w:rPr>
                            <w:sz w:val="24"/>
                          </w:rPr>
                          <w:t>Задачи конкурса:</w:t>
                        </w:r>
                      </w:p>
                      <w:p w:rsidR="004414F0" w:rsidRDefault="004414F0">
                        <w:pPr>
                          <w:pStyle w:val="TableParagraph"/>
                          <w:tabs>
                            <w:tab w:val="left" w:pos="1601"/>
                            <w:tab w:val="left" w:pos="1754"/>
                            <w:tab w:val="left" w:pos="1980"/>
                            <w:tab w:val="left" w:pos="2155"/>
                            <w:tab w:val="left" w:pos="3083"/>
                            <w:tab w:val="left" w:pos="3325"/>
                          </w:tabs>
                          <w:ind w:left="106" w:right="97"/>
                          <w:rPr>
                            <w:sz w:val="24"/>
                          </w:rPr>
                        </w:pPr>
                        <w:r>
                          <w:rPr>
                            <w:sz w:val="24"/>
                          </w:rPr>
                          <w:t>1.Создание</w:t>
                        </w:r>
                        <w:r>
                          <w:rPr>
                            <w:sz w:val="24"/>
                          </w:rPr>
                          <w:tab/>
                        </w:r>
                        <w:r>
                          <w:rPr>
                            <w:sz w:val="24"/>
                          </w:rPr>
                          <w:tab/>
                          <w:t>условий</w:t>
                        </w:r>
                        <w:r>
                          <w:rPr>
                            <w:sz w:val="24"/>
                          </w:rPr>
                          <w:tab/>
                        </w:r>
                        <w:r>
                          <w:rPr>
                            <w:spacing w:val="-6"/>
                            <w:sz w:val="24"/>
                          </w:rPr>
                          <w:t xml:space="preserve">для </w:t>
                        </w:r>
                        <w:r>
                          <w:rPr>
                            <w:sz w:val="24"/>
                          </w:rPr>
                          <w:t>свободного,</w:t>
                        </w:r>
                        <w:r>
                          <w:rPr>
                            <w:sz w:val="24"/>
                          </w:rPr>
                          <w:tab/>
                        </w:r>
                        <w:r>
                          <w:rPr>
                            <w:spacing w:val="-1"/>
                            <w:sz w:val="24"/>
                          </w:rPr>
                          <w:t xml:space="preserve">самостоятельного </w:t>
                        </w:r>
                        <w:r>
                          <w:rPr>
                            <w:sz w:val="24"/>
                          </w:rPr>
                          <w:t>экспериментирования</w:t>
                        </w:r>
                        <w:r>
                          <w:rPr>
                            <w:sz w:val="24"/>
                          </w:rPr>
                          <w:tab/>
                        </w:r>
                        <w:r>
                          <w:rPr>
                            <w:sz w:val="24"/>
                          </w:rPr>
                          <w:tab/>
                        </w:r>
                        <w:r>
                          <w:rPr>
                            <w:spacing w:val="-13"/>
                            <w:sz w:val="24"/>
                          </w:rPr>
                          <w:t xml:space="preserve">с </w:t>
                        </w:r>
                        <w:proofErr w:type="gramStart"/>
                        <w:r>
                          <w:rPr>
                            <w:sz w:val="24"/>
                          </w:rPr>
                          <w:t>художественном</w:t>
                        </w:r>
                        <w:proofErr w:type="gramEnd"/>
                        <w:r>
                          <w:rPr>
                            <w:sz w:val="24"/>
                          </w:rPr>
                          <w:tab/>
                        </w:r>
                        <w:r>
                          <w:rPr>
                            <w:sz w:val="24"/>
                          </w:rPr>
                          <w:tab/>
                        </w:r>
                        <w:r>
                          <w:rPr>
                            <w:spacing w:val="-3"/>
                            <w:sz w:val="24"/>
                          </w:rPr>
                          <w:t xml:space="preserve">материалом, </w:t>
                        </w:r>
                        <w:r>
                          <w:rPr>
                            <w:sz w:val="24"/>
                          </w:rPr>
                          <w:t>изобразительными техниками. 2.Обеспечение</w:t>
                        </w:r>
                        <w:r>
                          <w:rPr>
                            <w:sz w:val="24"/>
                          </w:rPr>
                          <w:tab/>
                        </w:r>
                        <w:r>
                          <w:rPr>
                            <w:sz w:val="24"/>
                          </w:rPr>
                          <w:tab/>
                          <w:t>эффективного взаимодействия ДОУ и семьи в целях оптимизации воспитания и развития детей, посещающих ДОУ.</w:t>
                        </w:r>
                      </w:p>
                      <w:p w:rsidR="004414F0" w:rsidRDefault="004414F0">
                        <w:pPr>
                          <w:pStyle w:val="TableParagraph"/>
                          <w:numPr>
                            <w:ilvl w:val="0"/>
                            <w:numId w:val="22"/>
                          </w:numPr>
                          <w:tabs>
                            <w:tab w:val="left" w:pos="288"/>
                          </w:tabs>
                          <w:ind w:right="100" w:firstLine="0"/>
                          <w:jc w:val="both"/>
                          <w:rPr>
                            <w:sz w:val="24"/>
                          </w:rPr>
                        </w:pPr>
                        <w:r>
                          <w:rPr>
                            <w:sz w:val="24"/>
                          </w:rPr>
                          <w:t xml:space="preserve">Создать механизм оценки эффективности педагогической деятельности и ее результатов </w:t>
                        </w:r>
                        <w:r>
                          <w:rPr>
                            <w:spacing w:val="-11"/>
                            <w:sz w:val="24"/>
                          </w:rPr>
                          <w:t xml:space="preserve">в </w:t>
                        </w:r>
                        <w:r>
                          <w:rPr>
                            <w:sz w:val="24"/>
                          </w:rPr>
                          <w:t>рамках данного конкурса</w:t>
                        </w:r>
                      </w:p>
                      <w:p w:rsidR="004414F0" w:rsidRDefault="004414F0">
                        <w:pPr>
                          <w:pStyle w:val="TableParagraph"/>
                          <w:numPr>
                            <w:ilvl w:val="0"/>
                            <w:numId w:val="22"/>
                          </w:numPr>
                          <w:tabs>
                            <w:tab w:val="left" w:pos="825"/>
                          </w:tabs>
                          <w:ind w:right="100" w:firstLine="0"/>
                          <w:jc w:val="both"/>
                          <w:rPr>
                            <w:sz w:val="24"/>
                          </w:rPr>
                        </w:pPr>
                        <w:r>
                          <w:rPr>
                            <w:sz w:val="24"/>
                          </w:rPr>
                          <w:t>Развитие творческих способностей детей</w:t>
                        </w:r>
                        <w:r>
                          <w:rPr>
                            <w:spacing w:val="-1"/>
                            <w:sz w:val="24"/>
                          </w:rPr>
                          <w:t xml:space="preserve"> </w:t>
                        </w:r>
                        <w:r>
                          <w:rPr>
                            <w:sz w:val="24"/>
                          </w:rPr>
                          <w:t>ДОУ;</w:t>
                        </w:r>
                      </w:p>
                      <w:p w:rsidR="004414F0" w:rsidRDefault="004414F0">
                        <w:pPr>
                          <w:pStyle w:val="TableParagraph"/>
                          <w:numPr>
                            <w:ilvl w:val="0"/>
                            <w:numId w:val="21"/>
                          </w:numPr>
                          <w:tabs>
                            <w:tab w:val="left" w:pos="347"/>
                          </w:tabs>
                          <w:ind w:hanging="241"/>
                          <w:jc w:val="both"/>
                          <w:rPr>
                            <w:sz w:val="24"/>
                          </w:rPr>
                        </w:pPr>
                        <w:r>
                          <w:rPr>
                            <w:sz w:val="24"/>
                          </w:rPr>
                          <w:t>Новогодний</w:t>
                        </w:r>
                        <w:r>
                          <w:rPr>
                            <w:spacing w:val="-1"/>
                            <w:sz w:val="24"/>
                          </w:rPr>
                          <w:t xml:space="preserve"> </w:t>
                        </w:r>
                        <w:r>
                          <w:rPr>
                            <w:sz w:val="24"/>
                          </w:rPr>
                          <w:t>карнавал</w:t>
                        </w:r>
                      </w:p>
                      <w:p w:rsidR="004414F0" w:rsidRDefault="004414F0">
                        <w:pPr>
                          <w:pStyle w:val="TableParagraph"/>
                          <w:numPr>
                            <w:ilvl w:val="0"/>
                            <w:numId w:val="21"/>
                          </w:numPr>
                          <w:tabs>
                            <w:tab w:val="left" w:pos="298"/>
                            <w:tab w:val="left" w:pos="3003"/>
                          </w:tabs>
                          <w:spacing w:line="322" w:lineRule="exact"/>
                          <w:ind w:left="298" w:hanging="192"/>
                          <w:jc w:val="both"/>
                          <w:rPr>
                            <w:sz w:val="28"/>
                          </w:rPr>
                        </w:pPr>
                        <w:r>
                          <w:rPr>
                            <w:b/>
                            <w:sz w:val="24"/>
                          </w:rPr>
                          <w:t>Педсовет</w:t>
                        </w:r>
                        <w:r>
                          <w:rPr>
                            <w:b/>
                            <w:sz w:val="24"/>
                          </w:rPr>
                          <w:tab/>
                          <w:t>№3</w:t>
                        </w:r>
                        <w:r>
                          <w:rPr>
                            <w:sz w:val="28"/>
                          </w:rPr>
                          <w:t>.</w:t>
                        </w:r>
                      </w:p>
                      <w:p w:rsidR="004414F0" w:rsidRDefault="004414F0">
                        <w:pPr>
                          <w:pStyle w:val="TableParagraph"/>
                          <w:spacing w:line="242" w:lineRule="auto"/>
                          <w:ind w:left="106" w:right="99"/>
                          <w:jc w:val="both"/>
                          <w:rPr>
                            <w:b/>
                            <w:sz w:val="24"/>
                          </w:rPr>
                        </w:pPr>
                        <w:r>
                          <w:rPr>
                            <w:sz w:val="28"/>
                          </w:rPr>
                          <w:t>«</w:t>
                        </w:r>
                        <w:r>
                          <w:rPr>
                            <w:b/>
                            <w:sz w:val="24"/>
                          </w:rPr>
                          <w:t xml:space="preserve">Инновационные методы билингвального </w:t>
                        </w:r>
                        <w:r>
                          <w:rPr>
                            <w:b/>
                            <w:spacing w:val="-3"/>
                            <w:sz w:val="24"/>
                          </w:rPr>
                          <w:t xml:space="preserve">образования </w:t>
                        </w:r>
                        <w:r>
                          <w:rPr>
                            <w:b/>
                            <w:sz w:val="24"/>
                          </w:rPr>
                          <w:t>в условия</w:t>
                        </w:r>
                        <w:r>
                          <w:rPr>
                            <w:b/>
                            <w:spacing w:val="-4"/>
                            <w:sz w:val="24"/>
                          </w:rPr>
                          <w:t xml:space="preserve"> </w:t>
                        </w:r>
                        <w:r>
                          <w:rPr>
                            <w:b/>
                            <w:sz w:val="24"/>
                          </w:rPr>
                          <w:t>учреждения».</w:t>
                        </w:r>
                      </w:p>
                      <w:p w:rsidR="004414F0" w:rsidRDefault="004414F0">
                        <w:pPr>
                          <w:pStyle w:val="TableParagraph"/>
                          <w:tabs>
                            <w:tab w:val="left" w:pos="1203"/>
                            <w:tab w:val="left" w:pos="1857"/>
                            <w:tab w:val="left" w:pos="2538"/>
                          </w:tabs>
                          <w:ind w:left="106" w:right="97"/>
                          <w:rPr>
                            <w:sz w:val="24"/>
                          </w:rPr>
                        </w:pPr>
                        <w:r>
                          <w:rPr>
                            <w:sz w:val="24"/>
                          </w:rPr>
                          <w:t>Цель:  Совершенствовать работу</w:t>
                        </w:r>
                        <w:r>
                          <w:rPr>
                            <w:sz w:val="24"/>
                          </w:rPr>
                          <w:tab/>
                          <w:t>по</w:t>
                        </w:r>
                        <w:r>
                          <w:rPr>
                            <w:sz w:val="24"/>
                          </w:rPr>
                          <w:tab/>
                        </w:r>
                        <w:r>
                          <w:rPr>
                            <w:spacing w:val="-1"/>
                            <w:sz w:val="24"/>
                          </w:rPr>
                          <w:t xml:space="preserve">методическому </w:t>
                        </w:r>
                        <w:r>
                          <w:rPr>
                            <w:sz w:val="24"/>
                          </w:rPr>
                          <w:t>сопровождению</w:t>
                        </w:r>
                        <w:r>
                          <w:rPr>
                            <w:sz w:val="24"/>
                          </w:rPr>
                          <w:tab/>
                        </w:r>
                        <w:r>
                          <w:rPr>
                            <w:sz w:val="24"/>
                          </w:rPr>
                          <w:tab/>
                          <w:t>МАДОУ</w:t>
                        </w:r>
                      </w:p>
                      <w:p w:rsidR="004414F0" w:rsidRDefault="00C61D3E">
                        <w:pPr>
                          <w:pStyle w:val="TableParagraph"/>
                          <w:tabs>
                            <w:tab w:val="left" w:pos="692"/>
                            <w:tab w:val="left" w:pos="1094"/>
                            <w:tab w:val="left" w:pos="1499"/>
                            <w:tab w:val="left" w:pos="2035"/>
                            <w:tab w:val="left" w:pos="2250"/>
                            <w:tab w:val="left" w:pos="2526"/>
                            <w:tab w:val="left" w:pos="3317"/>
                          </w:tabs>
                          <w:ind w:left="106" w:right="98"/>
                          <w:rPr>
                            <w:sz w:val="24"/>
                          </w:rPr>
                        </w:pPr>
                        <w:r>
                          <w:rPr>
                            <w:sz w:val="24"/>
                          </w:rPr>
                          <w:t>«Детский</w:t>
                        </w:r>
                        <w:r>
                          <w:rPr>
                            <w:sz w:val="24"/>
                          </w:rPr>
                          <w:tab/>
                        </w:r>
                        <w:r>
                          <w:rPr>
                            <w:sz w:val="24"/>
                          </w:rPr>
                          <w:tab/>
                          <w:t>сад</w:t>
                        </w:r>
                        <w:r>
                          <w:rPr>
                            <w:sz w:val="24"/>
                          </w:rPr>
                          <w:tab/>
                        </w:r>
                        <w:r>
                          <w:rPr>
                            <w:sz w:val="24"/>
                          </w:rPr>
                          <w:tab/>
                          <w:t>№138</w:t>
                        </w:r>
                        <w:r w:rsidR="004414F0">
                          <w:rPr>
                            <w:sz w:val="24"/>
                          </w:rPr>
                          <w:t>»,</w:t>
                        </w:r>
                        <w:r w:rsidR="004414F0">
                          <w:rPr>
                            <w:sz w:val="24"/>
                          </w:rPr>
                          <w:tab/>
                        </w:r>
                        <w:r w:rsidR="004414F0">
                          <w:rPr>
                            <w:spacing w:val="-13"/>
                            <w:sz w:val="24"/>
                          </w:rPr>
                          <w:t xml:space="preserve">в </w:t>
                        </w:r>
                        <w:r w:rsidR="004414F0">
                          <w:rPr>
                            <w:sz w:val="24"/>
                          </w:rPr>
                          <w:t>частности,</w:t>
                        </w:r>
                        <w:r w:rsidR="004414F0">
                          <w:rPr>
                            <w:sz w:val="24"/>
                          </w:rPr>
                          <w:tab/>
                          <w:t>в</w:t>
                        </w:r>
                        <w:r w:rsidR="004414F0">
                          <w:rPr>
                            <w:sz w:val="24"/>
                          </w:rPr>
                          <w:tab/>
                        </w:r>
                        <w:r w:rsidR="004414F0">
                          <w:rPr>
                            <w:sz w:val="24"/>
                          </w:rPr>
                          <w:tab/>
                        </w:r>
                        <w:r w:rsidR="004414F0">
                          <w:rPr>
                            <w:spacing w:val="-2"/>
                            <w:sz w:val="24"/>
                          </w:rPr>
                          <w:t xml:space="preserve">реализации </w:t>
                        </w:r>
                        <w:r w:rsidR="004414F0">
                          <w:rPr>
                            <w:sz w:val="24"/>
                          </w:rPr>
                          <w:t>билингвальной образовательной среды в ДОУ как</w:t>
                        </w:r>
                        <w:r w:rsidR="004414F0">
                          <w:rPr>
                            <w:sz w:val="24"/>
                          </w:rPr>
                          <w:tab/>
                        </w:r>
                        <w:r w:rsidR="004414F0">
                          <w:rPr>
                            <w:sz w:val="24"/>
                          </w:rPr>
                          <w:tab/>
                          <w:t>ресурса</w:t>
                        </w:r>
                        <w:r w:rsidR="004414F0">
                          <w:rPr>
                            <w:sz w:val="24"/>
                          </w:rPr>
                          <w:tab/>
                        </w:r>
                        <w:r w:rsidR="004414F0">
                          <w:rPr>
                            <w:sz w:val="24"/>
                          </w:rPr>
                          <w:tab/>
                        </w:r>
                        <w:r w:rsidR="004414F0">
                          <w:rPr>
                            <w:sz w:val="24"/>
                          </w:rPr>
                          <w:tab/>
                        </w:r>
                        <w:r w:rsidR="004414F0">
                          <w:rPr>
                            <w:spacing w:val="-3"/>
                            <w:sz w:val="24"/>
                          </w:rPr>
                          <w:t xml:space="preserve">развития </w:t>
                        </w:r>
                        <w:r w:rsidR="004414F0">
                          <w:rPr>
                            <w:sz w:val="24"/>
                          </w:rPr>
                          <w:t>дошкольников, педагогов ДОУ в условиях реализации ФГОС 4.1.Открытые просмотры НОД по обучению татарскому языку в</w:t>
                        </w:r>
                        <w:r w:rsidR="004414F0">
                          <w:rPr>
                            <w:sz w:val="24"/>
                          </w:rPr>
                          <w:tab/>
                          <w:t>старших</w:t>
                        </w:r>
                        <w:r w:rsidR="004414F0">
                          <w:rPr>
                            <w:sz w:val="24"/>
                          </w:rPr>
                          <w:tab/>
                          <w:t>группах</w:t>
                        </w:r>
                        <w:r w:rsidR="004414F0">
                          <w:rPr>
                            <w:sz w:val="24"/>
                          </w:rPr>
                          <w:tab/>
                        </w:r>
                        <w:r w:rsidR="004414F0">
                          <w:rPr>
                            <w:spacing w:val="-17"/>
                            <w:sz w:val="24"/>
                          </w:rPr>
                          <w:t xml:space="preserve">с </w:t>
                        </w:r>
                        <w:r w:rsidR="004414F0">
                          <w:rPr>
                            <w:sz w:val="24"/>
                          </w:rPr>
                          <w:t>использованием мультимедийных технологий</w:t>
                        </w:r>
                        <w:proofErr w:type="gramStart"/>
                        <w:r w:rsidR="004414F0">
                          <w:rPr>
                            <w:sz w:val="24"/>
                          </w:rPr>
                          <w:t>.</w:t>
                        </w:r>
                        <w:proofErr w:type="gramEnd"/>
                        <w:r w:rsidR="004414F0">
                          <w:rPr>
                            <w:sz w:val="24"/>
                          </w:rPr>
                          <w:t xml:space="preserve"> (</w:t>
                        </w:r>
                        <w:proofErr w:type="gramStart"/>
                        <w:r w:rsidR="004414F0">
                          <w:rPr>
                            <w:sz w:val="24"/>
                          </w:rPr>
                          <w:t>с</w:t>
                        </w:r>
                        <w:proofErr w:type="gramEnd"/>
                        <w:r w:rsidR="004414F0">
                          <w:rPr>
                            <w:sz w:val="24"/>
                          </w:rPr>
                          <w:t>таршие группы</w:t>
                        </w:r>
                        <w:r w:rsidR="004414F0">
                          <w:rPr>
                            <w:spacing w:val="-2"/>
                            <w:sz w:val="24"/>
                          </w:rPr>
                          <w:t xml:space="preserve"> </w:t>
                        </w:r>
                        <w:r w:rsidR="004414F0">
                          <w:rPr>
                            <w:sz w:val="24"/>
                          </w:rPr>
                          <w:t>№3,4).</w:t>
                        </w:r>
                      </w:p>
                      <w:p w:rsidR="004414F0" w:rsidRDefault="004414F0">
                        <w:pPr>
                          <w:pStyle w:val="TableParagraph"/>
                          <w:spacing w:line="270" w:lineRule="atLeast"/>
                          <w:ind w:left="106" w:right="98"/>
                          <w:jc w:val="both"/>
                          <w:rPr>
                            <w:sz w:val="24"/>
                          </w:rPr>
                        </w:pPr>
                        <w:r>
                          <w:rPr>
                            <w:sz w:val="24"/>
                          </w:rPr>
                          <w:t xml:space="preserve">2. Открытые просмотры НОД по обучению татарскому языку в татарской группе </w:t>
                        </w:r>
                        <w:r>
                          <w:rPr>
                            <w:spacing w:val="-12"/>
                            <w:sz w:val="24"/>
                          </w:rPr>
                          <w:t xml:space="preserve">с </w:t>
                        </w:r>
                        <w:r>
                          <w:rPr>
                            <w:sz w:val="24"/>
                          </w:rPr>
                          <w:t>использованием</w:t>
                        </w:r>
                      </w:p>
                    </w:tc>
                    <w:tc>
                      <w:tcPr>
                        <w:tcW w:w="3119" w:type="dxa"/>
                        <w:tcBorders>
                          <w:bottom w:val="nil"/>
                        </w:tcBorders>
                      </w:tcPr>
                      <w:p w:rsidR="004414F0" w:rsidRDefault="004414F0">
                        <w:pPr>
                          <w:pStyle w:val="TableParagraph"/>
                          <w:numPr>
                            <w:ilvl w:val="0"/>
                            <w:numId w:val="20"/>
                          </w:numPr>
                          <w:tabs>
                            <w:tab w:val="left" w:pos="346"/>
                            <w:tab w:val="left" w:pos="2061"/>
                          </w:tabs>
                          <w:ind w:left="105" w:right="99" w:firstLine="0"/>
                          <w:jc w:val="both"/>
                          <w:rPr>
                            <w:sz w:val="24"/>
                          </w:rPr>
                        </w:pPr>
                        <w:r>
                          <w:rPr>
                            <w:sz w:val="24"/>
                          </w:rPr>
                          <w:t>Конкурс на лучшую новогоднюю</w:t>
                        </w:r>
                        <w:r>
                          <w:rPr>
                            <w:sz w:val="24"/>
                          </w:rPr>
                          <w:tab/>
                        </w:r>
                        <w:r>
                          <w:rPr>
                            <w:spacing w:val="-3"/>
                            <w:sz w:val="24"/>
                          </w:rPr>
                          <w:t xml:space="preserve">игрушку, </w:t>
                        </w:r>
                        <w:r>
                          <w:rPr>
                            <w:sz w:val="24"/>
                          </w:rPr>
                          <w:t>поделку</w:t>
                        </w:r>
                      </w:p>
                      <w:p w:rsidR="004414F0" w:rsidRDefault="004414F0">
                        <w:pPr>
                          <w:pStyle w:val="TableParagraph"/>
                          <w:numPr>
                            <w:ilvl w:val="0"/>
                            <w:numId w:val="20"/>
                          </w:numPr>
                          <w:tabs>
                            <w:tab w:val="left" w:pos="346"/>
                          </w:tabs>
                          <w:spacing w:line="242" w:lineRule="auto"/>
                          <w:ind w:left="105" w:right="185" w:firstLine="0"/>
                          <w:rPr>
                            <w:b/>
                            <w:sz w:val="24"/>
                          </w:rPr>
                        </w:pPr>
                        <w:r>
                          <w:rPr>
                            <w:sz w:val="24"/>
                          </w:rPr>
                          <w:t>Новогодний карнавал 3.</w:t>
                        </w:r>
                        <w:r>
                          <w:rPr>
                            <w:b/>
                            <w:sz w:val="24"/>
                          </w:rPr>
                          <w:t>Природоохранительная акция «Берегите</w:t>
                        </w:r>
                        <w:r>
                          <w:rPr>
                            <w:b/>
                            <w:spacing w:val="52"/>
                            <w:sz w:val="24"/>
                          </w:rPr>
                          <w:t xml:space="preserve"> </w:t>
                        </w:r>
                        <w:r>
                          <w:rPr>
                            <w:b/>
                            <w:sz w:val="24"/>
                          </w:rPr>
                          <w:t>елочку»</w:t>
                        </w: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ind w:left="0"/>
                          <w:rPr>
                            <w:sz w:val="26"/>
                          </w:rPr>
                        </w:pPr>
                      </w:p>
                      <w:p w:rsidR="004414F0" w:rsidRDefault="004414F0">
                        <w:pPr>
                          <w:pStyle w:val="TableParagraph"/>
                          <w:spacing w:before="174"/>
                          <w:ind w:left="0" w:right="275"/>
                          <w:jc w:val="right"/>
                          <w:rPr>
                            <w:sz w:val="24"/>
                          </w:rPr>
                        </w:pPr>
                        <w:r>
                          <w:rPr>
                            <w:sz w:val="24"/>
                          </w:rPr>
                          <w:t>175</w:t>
                        </w:r>
                      </w:p>
                    </w:tc>
                  </w:tr>
                </w:tbl>
                <w:p w:rsidR="004414F0" w:rsidRDefault="004414F0">
                  <w:pPr>
                    <w:pStyle w:val="a3"/>
                    <w:jc w:val="left"/>
                  </w:pPr>
                </w:p>
              </w:txbxContent>
            </v:textbox>
            <w10:wrap anchorx="page" anchory="page"/>
          </v:shape>
        </w:pict>
      </w:r>
    </w:p>
    <w:p w:rsidR="00893409" w:rsidRDefault="00893409">
      <w:pPr>
        <w:rPr>
          <w:sz w:val="17"/>
        </w:rPr>
        <w:sectPr w:rsidR="00893409">
          <w:footerReference w:type="default" r:id="rId57"/>
          <w:pgSz w:w="11910" w:h="16840"/>
          <w:pgMar w:top="540" w:right="440" w:bottom="0" w:left="740" w:header="0" w:footer="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550"/>
        <w:gridCol w:w="3546"/>
        <w:gridCol w:w="3119"/>
      </w:tblGrid>
      <w:tr w:rsidR="00893409">
        <w:trPr>
          <w:trHeight w:val="5520"/>
        </w:trPr>
        <w:tc>
          <w:tcPr>
            <w:tcW w:w="1280" w:type="dxa"/>
            <w:textDirection w:val="btLr"/>
          </w:tcPr>
          <w:p w:rsidR="00893409" w:rsidRDefault="00893409">
            <w:pPr>
              <w:pStyle w:val="TableParagraph"/>
              <w:ind w:left="0"/>
              <w:rPr>
                <w:sz w:val="26"/>
              </w:rPr>
            </w:pPr>
          </w:p>
          <w:p w:rsidR="00893409" w:rsidRDefault="00893409">
            <w:pPr>
              <w:pStyle w:val="TableParagraph"/>
              <w:spacing w:before="10"/>
              <w:ind w:left="0"/>
              <w:rPr>
                <w:sz w:val="21"/>
              </w:rPr>
            </w:pPr>
          </w:p>
          <w:p w:rsidR="00893409" w:rsidRDefault="00E1203E">
            <w:pPr>
              <w:pStyle w:val="TableParagraph"/>
              <w:spacing w:before="1"/>
              <w:ind w:left="2329" w:right="2328"/>
              <w:jc w:val="center"/>
              <w:rPr>
                <w:b/>
                <w:sz w:val="24"/>
              </w:rPr>
            </w:pPr>
            <w:r>
              <w:rPr>
                <w:b/>
                <w:sz w:val="24"/>
              </w:rPr>
              <w:t>Январь</w:t>
            </w:r>
          </w:p>
        </w:tc>
        <w:tc>
          <w:tcPr>
            <w:tcW w:w="2550" w:type="dxa"/>
          </w:tcPr>
          <w:p w:rsidR="00893409" w:rsidRDefault="00E1203E">
            <w:pPr>
              <w:pStyle w:val="TableParagraph"/>
              <w:tabs>
                <w:tab w:val="left" w:pos="1484"/>
                <w:tab w:val="left" w:pos="1910"/>
                <w:tab w:val="left" w:pos="2063"/>
              </w:tabs>
              <w:ind w:left="104" w:right="94"/>
              <w:rPr>
                <w:sz w:val="24"/>
              </w:rPr>
            </w:pPr>
            <w:r>
              <w:rPr>
                <w:sz w:val="24"/>
              </w:rPr>
              <w:t>1. Зимние каникулы 2.Спортивный праздник</w:t>
            </w:r>
            <w:r>
              <w:rPr>
                <w:sz w:val="24"/>
              </w:rPr>
              <w:tab/>
            </w:r>
            <w:r>
              <w:rPr>
                <w:sz w:val="24"/>
              </w:rPr>
              <w:tab/>
            </w:r>
            <w:r>
              <w:rPr>
                <w:b/>
                <w:spacing w:val="-7"/>
                <w:sz w:val="24"/>
              </w:rPr>
              <w:t xml:space="preserve">«Мы </w:t>
            </w:r>
            <w:r>
              <w:rPr>
                <w:b/>
                <w:sz w:val="24"/>
              </w:rPr>
              <w:t xml:space="preserve">растем </w:t>
            </w:r>
            <w:proofErr w:type="gramStart"/>
            <w:r>
              <w:rPr>
                <w:b/>
                <w:sz w:val="24"/>
              </w:rPr>
              <w:t>здоровыми</w:t>
            </w:r>
            <w:proofErr w:type="gramEnd"/>
            <w:r>
              <w:rPr>
                <w:b/>
                <w:sz w:val="24"/>
              </w:rPr>
              <w:t xml:space="preserve">» </w:t>
            </w:r>
            <w:r>
              <w:rPr>
                <w:sz w:val="24"/>
              </w:rPr>
              <w:t>3.</w:t>
            </w:r>
            <w:r>
              <w:rPr>
                <w:b/>
                <w:sz w:val="24"/>
              </w:rPr>
              <w:t>Праздник Рождественские встречи,</w:t>
            </w:r>
            <w:r>
              <w:rPr>
                <w:b/>
                <w:sz w:val="24"/>
              </w:rPr>
              <w:tab/>
            </w:r>
            <w:r>
              <w:rPr>
                <w:b/>
                <w:sz w:val="24"/>
              </w:rPr>
              <w:tab/>
            </w:r>
            <w:r>
              <w:rPr>
                <w:b/>
                <w:sz w:val="24"/>
              </w:rPr>
              <w:tab/>
            </w:r>
            <w:r>
              <w:rPr>
                <w:spacing w:val="-5"/>
                <w:sz w:val="24"/>
              </w:rPr>
              <w:t xml:space="preserve">или </w:t>
            </w:r>
            <w:r>
              <w:rPr>
                <w:sz w:val="24"/>
              </w:rPr>
              <w:t>Прощание с елкой 4.Выставка</w:t>
            </w:r>
            <w:r>
              <w:rPr>
                <w:sz w:val="24"/>
              </w:rPr>
              <w:tab/>
              <w:t>рисунков</w:t>
            </w:r>
          </w:p>
          <w:p w:rsidR="00893409" w:rsidRDefault="00E1203E">
            <w:pPr>
              <w:pStyle w:val="TableParagraph"/>
              <w:ind w:left="104" w:right="96"/>
              <w:rPr>
                <w:b/>
                <w:sz w:val="24"/>
              </w:rPr>
            </w:pPr>
            <w:r>
              <w:rPr>
                <w:b/>
                <w:sz w:val="24"/>
              </w:rPr>
              <w:t>«Все работы хороши, выбирай на вкус»</w:t>
            </w:r>
          </w:p>
        </w:tc>
        <w:tc>
          <w:tcPr>
            <w:tcW w:w="3546" w:type="dxa"/>
          </w:tcPr>
          <w:p w:rsidR="00893409" w:rsidRDefault="00E1203E">
            <w:pPr>
              <w:pStyle w:val="TableParagraph"/>
              <w:numPr>
                <w:ilvl w:val="0"/>
                <w:numId w:val="19"/>
              </w:numPr>
              <w:tabs>
                <w:tab w:val="left" w:pos="347"/>
                <w:tab w:val="left" w:pos="2488"/>
              </w:tabs>
              <w:spacing w:line="268" w:lineRule="exact"/>
              <w:ind w:hanging="241"/>
              <w:rPr>
                <w:sz w:val="24"/>
              </w:rPr>
            </w:pPr>
            <w:r>
              <w:rPr>
                <w:sz w:val="24"/>
              </w:rPr>
              <w:t>Спортивный</w:t>
            </w:r>
            <w:r>
              <w:rPr>
                <w:sz w:val="24"/>
              </w:rPr>
              <w:tab/>
              <w:t>праздник</w:t>
            </w:r>
          </w:p>
          <w:p w:rsidR="00893409" w:rsidRDefault="00E1203E">
            <w:pPr>
              <w:pStyle w:val="TableParagraph"/>
              <w:ind w:left="106"/>
              <w:rPr>
                <w:sz w:val="24"/>
              </w:rPr>
            </w:pPr>
            <w:r>
              <w:rPr>
                <w:sz w:val="24"/>
              </w:rPr>
              <w:t>«Сильные, ловкие, смелые»</w:t>
            </w:r>
          </w:p>
          <w:p w:rsidR="00893409" w:rsidRDefault="00E1203E">
            <w:pPr>
              <w:pStyle w:val="TableParagraph"/>
              <w:numPr>
                <w:ilvl w:val="0"/>
                <w:numId w:val="19"/>
              </w:numPr>
              <w:tabs>
                <w:tab w:val="left" w:pos="574"/>
                <w:tab w:val="left" w:pos="575"/>
                <w:tab w:val="left" w:pos="1855"/>
                <w:tab w:val="left" w:pos="3327"/>
              </w:tabs>
              <w:ind w:left="106" w:right="99" w:firstLine="0"/>
              <w:rPr>
                <w:sz w:val="24"/>
              </w:rPr>
            </w:pPr>
            <w:r>
              <w:rPr>
                <w:sz w:val="24"/>
              </w:rPr>
              <w:t>Праздник</w:t>
            </w:r>
            <w:r>
              <w:rPr>
                <w:sz w:val="24"/>
              </w:rPr>
              <w:tab/>
              <w:t>«Прощание</w:t>
            </w:r>
            <w:r>
              <w:rPr>
                <w:sz w:val="24"/>
              </w:rPr>
              <w:tab/>
            </w:r>
            <w:r>
              <w:rPr>
                <w:spacing w:val="-17"/>
                <w:sz w:val="24"/>
              </w:rPr>
              <w:t xml:space="preserve">с </w:t>
            </w:r>
            <w:r>
              <w:rPr>
                <w:sz w:val="24"/>
              </w:rPr>
              <w:t>елкой»</w:t>
            </w:r>
          </w:p>
          <w:p w:rsidR="00893409" w:rsidRDefault="00E1203E">
            <w:pPr>
              <w:pStyle w:val="TableParagraph"/>
              <w:numPr>
                <w:ilvl w:val="0"/>
                <w:numId w:val="19"/>
              </w:numPr>
              <w:tabs>
                <w:tab w:val="left" w:pos="288"/>
                <w:tab w:val="left" w:pos="2768"/>
              </w:tabs>
              <w:spacing w:line="244" w:lineRule="auto"/>
              <w:ind w:left="106" w:right="98" w:firstLine="0"/>
              <w:rPr>
                <w:b/>
                <w:sz w:val="24"/>
              </w:rPr>
            </w:pPr>
            <w:r>
              <w:rPr>
                <w:b/>
                <w:sz w:val="24"/>
              </w:rPr>
              <w:t>Экологическая природоохранная</w:t>
            </w:r>
            <w:r>
              <w:rPr>
                <w:b/>
                <w:sz w:val="24"/>
              </w:rPr>
              <w:tab/>
            </w:r>
            <w:r>
              <w:rPr>
                <w:b/>
                <w:spacing w:val="-3"/>
                <w:sz w:val="24"/>
              </w:rPr>
              <w:t>акция</w:t>
            </w:r>
          </w:p>
          <w:p w:rsidR="00893409" w:rsidRDefault="00E1203E">
            <w:pPr>
              <w:pStyle w:val="TableParagraph"/>
              <w:tabs>
                <w:tab w:val="left" w:pos="1464"/>
                <w:tab w:val="left" w:pos="2629"/>
                <w:tab w:val="left" w:pos="3303"/>
              </w:tabs>
              <w:ind w:left="106" w:right="100"/>
              <w:rPr>
                <w:sz w:val="24"/>
              </w:rPr>
            </w:pPr>
            <w:r>
              <w:rPr>
                <w:b/>
                <w:sz w:val="24"/>
              </w:rPr>
              <w:t xml:space="preserve">«Поможем птицам зимой!» </w:t>
            </w:r>
            <w:r>
              <w:rPr>
                <w:sz w:val="24"/>
              </w:rPr>
              <w:t>Выставка</w:t>
            </w:r>
            <w:r>
              <w:rPr>
                <w:sz w:val="24"/>
              </w:rPr>
              <w:tab/>
              <w:t>коллективных</w:t>
            </w:r>
            <w:r>
              <w:rPr>
                <w:sz w:val="24"/>
              </w:rPr>
              <w:tab/>
            </w:r>
            <w:r>
              <w:rPr>
                <w:spacing w:val="-16"/>
                <w:sz w:val="24"/>
              </w:rPr>
              <w:t xml:space="preserve">и </w:t>
            </w:r>
            <w:r>
              <w:rPr>
                <w:sz w:val="24"/>
              </w:rPr>
              <w:t>индивидуальных</w:t>
            </w:r>
            <w:r>
              <w:rPr>
                <w:sz w:val="24"/>
              </w:rPr>
              <w:tab/>
            </w:r>
            <w:r>
              <w:rPr>
                <w:spacing w:val="-4"/>
                <w:sz w:val="24"/>
              </w:rPr>
              <w:t xml:space="preserve">детских </w:t>
            </w:r>
            <w:r>
              <w:rPr>
                <w:sz w:val="24"/>
              </w:rPr>
              <w:t>творческих работ «Зимующие птицы нашего</w:t>
            </w:r>
            <w:r>
              <w:rPr>
                <w:spacing w:val="-2"/>
                <w:sz w:val="24"/>
              </w:rPr>
              <w:t xml:space="preserve"> </w:t>
            </w:r>
            <w:r>
              <w:rPr>
                <w:sz w:val="24"/>
              </w:rPr>
              <w:t>края».</w:t>
            </w:r>
          </w:p>
          <w:p w:rsidR="00893409" w:rsidRDefault="00E1203E">
            <w:pPr>
              <w:pStyle w:val="TableParagraph"/>
              <w:tabs>
                <w:tab w:val="left" w:pos="2843"/>
              </w:tabs>
              <w:spacing w:line="271" w:lineRule="exact"/>
              <w:ind w:left="106"/>
              <w:rPr>
                <w:sz w:val="24"/>
              </w:rPr>
            </w:pPr>
            <w:r>
              <w:rPr>
                <w:sz w:val="24"/>
              </w:rPr>
              <w:t>Благотворительная</w:t>
            </w:r>
            <w:r>
              <w:rPr>
                <w:sz w:val="24"/>
              </w:rPr>
              <w:tab/>
              <w:t>акция</w:t>
            </w:r>
          </w:p>
          <w:p w:rsidR="00893409" w:rsidRDefault="00E1203E">
            <w:pPr>
              <w:pStyle w:val="TableParagraph"/>
              <w:tabs>
                <w:tab w:val="left" w:pos="1686"/>
                <w:tab w:val="left" w:pos="2507"/>
              </w:tabs>
              <w:spacing w:line="242" w:lineRule="auto"/>
              <w:ind w:left="106" w:right="99"/>
              <w:rPr>
                <w:b/>
                <w:sz w:val="24"/>
              </w:rPr>
            </w:pPr>
            <w:r>
              <w:rPr>
                <w:sz w:val="24"/>
              </w:rPr>
              <w:t>«Покормите птиц зимой!» 4.Смотр</w:t>
            </w:r>
            <w:r>
              <w:rPr>
                <w:sz w:val="24"/>
              </w:rPr>
              <w:tab/>
              <w:t>-</w:t>
            </w:r>
            <w:r>
              <w:rPr>
                <w:sz w:val="24"/>
              </w:rPr>
              <w:tab/>
            </w:r>
            <w:r>
              <w:rPr>
                <w:spacing w:val="-3"/>
                <w:sz w:val="24"/>
              </w:rPr>
              <w:t xml:space="preserve">выставка </w:t>
            </w:r>
            <w:r>
              <w:rPr>
                <w:b/>
                <w:sz w:val="24"/>
              </w:rPr>
              <w:t>"Портфолио</w:t>
            </w:r>
            <w:r>
              <w:rPr>
                <w:b/>
                <w:spacing w:val="-1"/>
                <w:sz w:val="24"/>
              </w:rPr>
              <w:t xml:space="preserve"> </w:t>
            </w:r>
            <w:r>
              <w:rPr>
                <w:b/>
                <w:sz w:val="24"/>
              </w:rPr>
              <w:t>группы"</w:t>
            </w:r>
          </w:p>
          <w:p w:rsidR="00893409" w:rsidRDefault="00E1203E">
            <w:pPr>
              <w:pStyle w:val="TableParagraph"/>
              <w:ind w:left="106" w:right="100"/>
              <w:jc w:val="both"/>
              <w:rPr>
                <w:sz w:val="24"/>
              </w:rPr>
            </w:pPr>
            <w:r>
              <w:rPr>
                <w:sz w:val="24"/>
              </w:rPr>
              <w:t>Цель: создание атмосферы открытости, общности и поддержки для всех участников образовательного процесса.</w:t>
            </w:r>
          </w:p>
        </w:tc>
        <w:tc>
          <w:tcPr>
            <w:tcW w:w="3119" w:type="dxa"/>
          </w:tcPr>
          <w:p w:rsidR="00893409" w:rsidRDefault="00E1203E">
            <w:pPr>
              <w:pStyle w:val="TableParagraph"/>
              <w:numPr>
                <w:ilvl w:val="0"/>
                <w:numId w:val="18"/>
              </w:numPr>
              <w:tabs>
                <w:tab w:val="left" w:pos="346"/>
              </w:tabs>
              <w:ind w:left="105" w:right="100" w:firstLine="0"/>
              <w:rPr>
                <w:sz w:val="24"/>
              </w:rPr>
            </w:pPr>
            <w:r>
              <w:rPr>
                <w:sz w:val="24"/>
              </w:rPr>
              <w:t>Праздник «Прощание с елкой»</w:t>
            </w:r>
          </w:p>
          <w:p w:rsidR="00893409" w:rsidRDefault="00E1203E">
            <w:pPr>
              <w:pStyle w:val="TableParagraph"/>
              <w:numPr>
                <w:ilvl w:val="0"/>
                <w:numId w:val="18"/>
              </w:numPr>
              <w:tabs>
                <w:tab w:val="left" w:pos="287"/>
                <w:tab w:val="left" w:pos="1239"/>
                <w:tab w:val="left" w:pos="1594"/>
              </w:tabs>
              <w:ind w:left="105" w:right="98" w:firstLine="0"/>
              <w:rPr>
                <w:b/>
                <w:sz w:val="24"/>
              </w:rPr>
            </w:pPr>
            <w:r>
              <w:rPr>
                <w:sz w:val="24"/>
              </w:rPr>
              <w:t>Детско</w:t>
            </w:r>
            <w:r>
              <w:rPr>
                <w:sz w:val="24"/>
              </w:rPr>
              <w:tab/>
              <w:t>–</w:t>
            </w:r>
            <w:r>
              <w:rPr>
                <w:sz w:val="24"/>
              </w:rPr>
              <w:tab/>
            </w:r>
            <w:r>
              <w:rPr>
                <w:spacing w:val="-2"/>
                <w:sz w:val="24"/>
              </w:rPr>
              <w:t xml:space="preserve">родительский </w:t>
            </w:r>
            <w:r>
              <w:rPr>
                <w:sz w:val="24"/>
              </w:rPr>
              <w:t xml:space="preserve">проект </w:t>
            </w:r>
            <w:r>
              <w:rPr>
                <w:b/>
                <w:sz w:val="24"/>
              </w:rPr>
              <w:t>«Чуд</w:t>
            </w:r>
            <w:proofErr w:type="gramStart"/>
            <w:r>
              <w:rPr>
                <w:b/>
                <w:sz w:val="24"/>
              </w:rPr>
              <w:t>о–</w:t>
            </w:r>
            <w:proofErr w:type="gramEnd"/>
            <w:r>
              <w:rPr>
                <w:b/>
                <w:spacing w:val="-7"/>
                <w:sz w:val="24"/>
              </w:rPr>
              <w:t xml:space="preserve"> </w:t>
            </w:r>
            <w:r>
              <w:rPr>
                <w:b/>
                <w:sz w:val="24"/>
              </w:rPr>
              <w:t>кормушка»</w:t>
            </w:r>
          </w:p>
        </w:tc>
      </w:tr>
      <w:tr w:rsidR="00893409">
        <w:trPr>
          <w:trHeight w:val="6940"/>
        </w:trPr>
        <w:tc>
          <w:tcPr>
            <w:tcW w:w="1280" w:type="dxa"/>
            <w:textDirection w:val="btLr"/>
          </w:tcPr>
          <w:p w:rsidR="00893409" w:rsidRDefault="00893409">
            <w:pPr>
              <w:pStyle w:val="TableParagraph"/>
              <w:ind w:left="0"/>
              <w:rPr>
                <w:sz w:val="26"/>
              </w:rPr>
            </w:pPr>
          </w:p>
          <w:p w:rsidR="00893409" w:rsidRDefault="00893409">
            <w:pPr>
              <w:pStyle w:val="TableParagraph"/>
              <w:spacing w:before="10"/>
              <w:ind w:left="0"/>
              <w:rPr>
                <w:sz w:val="21"/>
              </w:rPr>
            </w:pPr>
          </w:p>
          <w:p w:rsidR="00893409" w:rsidRDefault="00E1203E">
            <w:pPr>
              <w:pStyle w:val="TableParagraph"/>
              <w:spacing w:before="1"/>
              <w:ind w:left="2970" w:right="2971"/>
              <w:jc w:val="center"/>
              <w:rPr>
                <w:b/>
                <w:sz w:val="24"/>
              </w:rPr>
            </w:pPr>
            <w:r>
              <w:rPr>
                <w:b/>
                <w:sz w:val="24"/>
              </w:rPr>
              <w:t>Февраль</w:t>
            </w:r>
          </w:p>
        </w:tc>
        <w:tc>
          <w:tcPr>
            <w:tcW w:w="2550" w:type="dxa"/>
          </w:tcPr>
          <w:p w:rsidR="00893409" w:rsidRDefault="00E1203E">
            <w:pPr>
              <w:pStyle w:val="TableParagraph"/>
              <w:numPr>
                <w:ilvl w:val="0"/>
                <w:numId w:val="17"/>
              </w:numPr>
              <w:tabs>
                <w:tab w:val="left" w:pos="286"/>
                <w:tab w:val="left" w:pos="2200"/>
              </w:tabs>
              <w:spacing w:line="268" w:lineRule="exact"/>
              <w:ind w:hanging="182"/>
              <w:rPr>
                <w:b/>
                <w:sz w:val="24"/>
              </w:rPr>
            </w:pPr>
            <w:r>
              <w:rPr>
                <w:b/>
                <w:sz w:val="24"/>
              </w:rPr>
              <w:t>«Ай,</w:t>
            </w:r>
            <w:r>
              <w:rPr>
                <w:b/>
                <w:sz w:val="24"/>
              </w:rPr>
              <w:tab/>
              <w:t>да</w:t>
            </w:r>
          </w:p>
          <w:p w:rsidR="00893409" w:rsidRDefault="00E1203E">
            <w:pPr>
              <w:pStyle w:val="TableParagraph"/>
              <w:tabs>
                <w:tab w:val="left" w:pos="2179"/>
              </w:tabs>
              <w:spacing w:before="5"/>
              <w:ind w:left="104" w:right="99"/>
              <w:rPr>
                <w:b/>
                <w:sz w:val="24"/>
              </w:rPr>
            </w:pPr>
            <w:r>
              <w:rPr>
                <w:b/>
                <w:sz w:val="24"/>
              </w:rPr>
              <w:t>Масленица!» развлечение</w:t>
            </w:r>
            <w:r>
              <w:rPr>
                <w:b/>
                <w:sz w:val="24"/>
              </w:rPr>
              <w:tab/>
            </w:r>
            <w:r>
              <w:rPr>
                <w:b/>
                <w:spacing w:val="-9"/>
                <w:sz w:val="24"/>
              </w:rPr>
              <w:t xml:space="preserve">на </w:t>
            </w:r>
            <w:r>
              <w:rPr>
                <w:b/>
                <w:sz w:val="24"/>
              </w:rPr>
              <w:t>воздухе</w:t>
            </w:r>
          </w:p>
          <w:p w:rsidR="00893409" w:rsidRDefault="00E1203E">
            <w:pPr>
              <w:pStyle w:val="TableParagraph"/>
              <w:numPr>
                <w:ilvl w:val="0"/>
                <w:numId w:val="17"/>
              </w:numPr>
              <w:tabs>
                <w:tab w:val="left" w:pos="345"/>
                <w:tab w:val="left" w:pos="1484"/>
              </w:tabs>
              <w:spacing w:line="256" w:lineRule="auto"/>
              <w:ind w:left="104" w:right="101" w:firstLine="0"/>
              <w:rPr>
                <w:sz w:val="24"/>
              </w:rPr>
            </w:pPr>
            <w:r>
              <w:rPr>
                <w:sz w:val="23"/>
              </w:rPr>
              <w:t xml:space="preserve">Тематический утренник, посвященный </w:t>
            </w:r>
            <w:r>
              <w:rPr>
                <w:b/>
                <w:sz w:val="23"/>
              </w:rPr>
              <w:t xml:space="preserve">Дню защитника Отечества </w:t>
            </w:r>
            <w:r>
              <w:rPr>
                <w:sz w:val="23"/>
              </w:rPr>
              <w:t xml:space="preserve">(все группы ДОУ) </w:t>
            </w:r>
            <w:r>
              <w:rPr>
                <w:sz w:val="24"/>
              </w:rPr>
              <w:t>3.Выставка</w:t>
            </w:r>
            <w:r>
              <w:rPr>
                <w:sz w:val="24"/>
              </w:rPr>
              <w:tab/>
            </w:r>
            <w:r>
              <w:rPr>
                <w:spacing w:val="-3"/>
                <w:sz w:val="24"/>
              </w:rPr>
              <w:t>рисунков</w:t>
            </w:r>
          </w:p>
          <w:p w:rsidR="00893409" w:rsidRDefault="00E1203E">
            <w:pPr>
              <w:pStyle w:val="TableParagraph"/>
              <w:spacing w:line="253" w:lineRule="exact"/>
              <w:ind w:left="104"/>
              <w:rPr>
                <w:b/>
                <w:sz w:val="24"/>
              </w:rPr>
            </w:pPr>
            <w:r>
              <w:rPr>
                <w:b/>
                <w:sz w:val="24"/>
              </w:rPr>
              <w:t>«Детская одежда»</w:t>
            </w:r>
          </w:p>
          <w:p w:rsidR="00893409" w:rsidRDefault="00E1203E">
            <w:pPr>
              <w:pStyle w:val="TableParagraph"/>
              <w:numPr>
                <w:ilvl w:val="0"/>
                <w:numId w:val="16"/>
              </w:numPr>
              <w:tabs>
                <w:tab w:val="left" w:pos="286"/>
              </w:tabs>
              <w:spacing w:line="274" w:lineRule="exact"/>
              <w:ind w:hanging="182"/>
            </w:pPr>
            <w:r>
              <w:rPr>
                <w:sz w:val="24"/>
              </w:rPr>
              <w:t>Викторина</w:t>
            </w:r>
          </w:p>
          <w:p w:rsidR="00893409" w:rsidRDefault="00E1203E">
            <w:pPr>
              <w:pStyle w:val="TableParagraph"/>
              <w:tabs>
                <w:tab w:val="left" w:pos="1479"/>
              </w:tabs>
              <w:spacing w:before="2" w:line="237" w:lineRule="auto"/>
              <w:ind w:left="104" w:right="96"/>
              <w:rPr>
                <w:sz w:val="24"/>
              </w:rPr>
            </w:pPr>
            <w:r>
              <w:rPr>
                <w:b/>
                <w:sz w:val="24"/>
              </w:rPr>
              <w:t>«Правила</w:t>
            </w:r>
            <w:r>
              <w:rPr>
                <w:b/>
                <w:sz w:val="24"/>
              </w:rPr>
              <w:tab/>
            </w:r>
            <w:r>
              <w:rPr>
                <w:b/>
                <w:spacing w:val="-3"/>
                <w:sz w:val="24"/>
              </w:rPr>
              <w:t xml:space="preserve">этикета» </w:t>
            </w:r>
            <w:r>
              <w:rPr>
                <w:sz w:val="24"/>
              </w:rPr>
              <w:t>(логопедические группы</w:t>
            </w:r>
            <w:r>
              <w:rPr>
                <w:spacing w:val="-1"/>
                <w:sz w:val="24"/>
              </w:rPr>
              <w:t xml:space="preserve"> </w:t>
            </w:r>
            <w:r>
              <w:rPr>
                <w:sz w:val="24"/>
              </w:rPr>
              <w:t>ДОУ)</w:t>
            </w:r>
          </w:p>
          <w:p w:rsidR="00893409" w:rsidRDefault="00E1203E">
            <w:pPr>
              <w:pStyle w:val="TableParagraph"/>
              <w:numPr>
                <w:ilvl w:val="0"/>
                <w:numId w:val="16"/>
              </w:numPr>
              <w:tabs>
                <w:tab w:val="left" w:pos="987"/>
                <w:tab w:val="left" w:pos="988"/>
                <w:tab w:val="left" w:pos="1386"/>
                <w:tab w:val="left" w:pos="2163"/>
              </w:tabs>
              <w:spacing w:before="2"/>
              <w:ind w:left="104" w:right="95" w:firstLine="0"/>
              <w:rPr>
                <w:sz w:val="24"/>
              </w:rPr>
            </w:pPr>
            <w:r>
              <w:rPr>
                <w:sz w:val="24"/>
              </w:rPr>
              <w:t>Тематический праздник</w:t>
            </w:r>
            <w:r>
              <w:rPr>
                <w:sz w:val="24"/>
              </w:rPr>
              <w:tab/>
            </w:r>
            <w:r>
              <w:rPr>
                <w:b/>
                <w:spacing w:val="-3"/>
                <w:sz w:val="24"/>
              </w:rPr>
              <w:t xml:space="preserve">"Красная </w:t>
            </w:r>
            <w:r>
              <w:rPr>
                <w:b/>
                <w:sz w:val="24"/>
              </w:rPr>
              <w:t xml:space="preserve">ромашка", </w:t>
            </w:r>
            <w:r>
              <w:rPr>
                <w:sz w:val="24"/>
              </w:rPr>
              <w:t>посвященный творчеству</w:t>
            </w:r>
            <w:r>
              <w:rPr>
                <w:sz w:val="24"/>
              </w:rPr>
              <w:tab/>
            </w:r>
            <w:r>
              <w:rPr>
                <w:sz w:val="24"/>
              </w:rPr>
              <w:tab/>
              <w:t>М. Джалиля 6.Проведение</w:t>
            </w:r>
            <w:r>
              <w:rPr>
                <w:spacing w:val="-4"/>
                <w:sz w:val="24"/>
              </w:rPr>
              <w:t xml:space="preserve"> </w:t>
            </w:r>
            <w:r>
              <w:rPr>
                <w:sz w:val="24"/>
              </w:rPr>
              <w:t>досуга:</w:t>
            </w:r>
          </w:p>
          <w:p w:rsidR="00893409" w:rsidRDefault="00E1203E">
            <w:pPr>
              <w:pStyle w:val="TableParagraph"/>
              <w:ind w:left="104" w:right="670" w:firstLine="60"/>
              <w:rPr>
                <w:sz w:val="24"/>
              </w:rPr>
            </w:pPr>
            <w:r>
              <w:rPr>
                <w:sz w:val="24"/>
              </w:rPr>
              <w:t>-«Светофорчик» (Агитбригада)</w:t>
            </w:r>
          </w:p>
        </w:tc>
        <w:tc>
          <w:tcPr>
            <w:tcW w:w="3546" w:type="dxa"/>
          </w:tcPr>
          <w:p w:rsidR="00893409" w:rsidRDefault="00E1203E">
            <w:pPr>
              <w:pStyle w:val="TableParagraph"/>
              <w:numPr>
                <w:ilvl w:val="0"/>
                <w:numId w:val="15"/>
              </w:numPr>
              <w:tabs>
                <w:tab w:val="left" w:pos="288"/>
                <w:tab w:val="left" w:pos="3193"/>
              </w:tabs>
              <w:spacing w:line="268" w:lineRule="exact"/>
              <w:ind w:hanging="182"/>
              <w:rPr>
                <w:b/>
                <w:sz w:val="24"/>
              </w:rPr>
            </w:pPr>
            <w:r>
              <w:rPr>
                <w:b/>
                <w:sz w:val="24"/>
              </w:rPr>
              <w:t>«Ай,</w:t>
            </w:r>
            <w:r>
              <w:rPr>
                <w:b/>
                <w:sz w:val="24"/>
              </w:rPr>
              <w:tab/>
              <w:t>да</w:t>
            </w:r>
          </w:p>
          <w:p w:rsidR="00893409" w:rsidRDefault="00E1203E">
            <w:pPr>
              <w:pStyle w:val="TableParagraph"/>
              <w:tabs>
                <w:tab w:val="left" w:pos="3198"/>
              </w:tabs>
              <w:ind w:left="106" w:right="99"/>
              <w:rPr>
                <w:sz w:val="24"/>
              </w:rPr>
            </w:pPr>
            <w:r>
              <w:rPr>
                <w:b/>
                <w:sz w:val="24"/>
              </w:rPr>
              <w:t>Масленица!</w:t>
            </w:r>
            <w:proofErr w:type="gramStart"/>
            <w:r>
              <w:rPr>
                <w:b/>
                <w:sz w:val="24"/>
              </w:rPr>
              <w:t>»</w:t>
            </w:r>
            <w:r>
              <w:rPr>
                <w:sz w:val="24"/>
              </w:rPr>
              <w:t>р</w:t>
            </w:r>
            <w:proofErr w:type="gramEnd"/>
            <w:r>
              <w:rPr>
                <w:sz w:val="24"/>
              </w:rPr>
              <w:t>азвлечение</w:t>
            </w:r>
            <w:r>
              <w:rPr>
                <w:sz w:val="24"/>
              </w:rPr>
              <w:tab/>
            </w:r>
            <w:r>
              <w:rPr>
                <w:spacing w:val="-8"/>
                <w:sz w:val="24"/>
              </w:rPr>
              <w:t xml:space="preserve">на </w:t>
            </w:r>
            <w:r>
              <w:rPr>
                <w:sz w:val="24"/>
              </w:rPr>
              <w:t>воздухе</w:t>
            </w:r>
          </w:p>
          <w:p w:rsidR="00893409" w:rsidRDefault="00E1203E">
            <w:pPr>
              <w:pStyle w:val="TableParagraph"/>
              <w:numPr>
                <w:ilvl w:val="0"/>
                <w:numId w:val="15"/>
              </w:numPr>
              <w:tabs>
                <w:tab w:val="left" w:pos="347"/>
              </w:tabs>
              <w:ind w:left="106" w:right="98" w:firstLine="0"/>
              <w:rPr>
                <w:sz w:val="24"/>
              </w:rPr>
            </w:pPr>
            <w:r>
              <w:rPr>
                <w:sz w:val="24"/>
              </w:rPr>
              <w:t>Музыкально-спортивное развлечение «День защитника Отечества»</w:t>
            </w:r>
          </w:p>
        </w:tc>
        <w:tc>
          <w:tcPr>
            <w:tcW w:w="3119" w:type="dxa"/>
          </w:tcPr>
          <w:p w:rsidR="00893409" w:rsidRDefault="00E1203E">
            <w:pPr>
              <w:pStyle w:val="TableParagraph"/>
              <w:numPr>
                <w:ilvl w:val="0"/>
                <w:numId w:val="14"/>
              </w:numPr>
              <w:tabs>
                <w:tab w:val="left" w:pos="287"/>
              </w:tabs>
              <w:spacing w:line="244" w:lineRule="auto"/>
              <w:ind w:left="105" w:right="98" w:firstLine="0"/>
              <w:jc w:val="both"/>
              <w:rPr>
                <w:b/>
                <w:sz w:val="24"/>
              </w:rPr>
            </w:pPr>
            <w:r>
              <w:rPr>
                <w:b/>
                <w:sz w:val="24"/>
              </w:rPr>
              <w:t>Участие в организации фольклорного</w:t>
            </w:r>
            <w:r>
              <w:rPr>
                <w:b/>
                <w:spacing w:val="26"/>
                <w:sz w:val="24"/>
              </w:rPr>
              <w:t xml:space="preserve"> </w:t>
            </w:r>
            <w:r>
              <w:rPr>
                <w:b/>
                <w:spacing w:val="-3"/>
                <w:sz w:val="24"/>
              </w:rPr>
              <w:t>праздника</w:t>
            </w:r>
          </w:p>
          <w:p w:rsidR="00893409" w:rsidRDefault="00E1203E">
            <w:pPr>
              <w:pStyle w:val="TableParagraph"/>
              <w:spacing w:line="267" w:lineRule="exact"/>
              <w:ind w:left="105"/>
              <w:jc w:val="both"/>
              <w:rPr>
                <w:b/>
                <w:sz w:val="24"/>
              </w:rPr>
            </w:pPr>
            <w:r>
              <w:rPr>
                <w:b/>
                <w:sz w:val="24"/>
              </w:rPr>
              <w:t>«Ай, да Масленица!»</w:t>
            </w:r>
          </w:p>
          <w:p w:rsidR="00893409" w:rsidRDefault="00E1203E">
            <w:pPr>
              <w:pStyle w:val="TableParagraph"/>
              <w:numPr>
                <w:ilvl w:val="0"/>
                <w:numId w:val="14"/>
              </w:numPr>
              <w:tabs>
                <w:tab w:val="left" w:pos="287"/>
              </w:tabs>
              <w:spacing w:line="274" w:lineRule="exact"/>
              <w:ind w:left="287" w:hanging="182"/>
              <w:jc w:val="both"/>
              <w:rPr>
                <w:sz w:val="24"/>
              </w:rPr>
            </w:pPr>
            <w:r>
              <w:rPr>
                <w:sz w:val="24"/>
              </w:rPr>
              <w:t>Спортивное</w:t>
            </w:r>
            <w:r>
              <w:rPr>
                <w:spacing w:val="51"/>
                <w:sz w:val="24"/>
              </w:rPr>
              <w:t xml:space="preserve"> </w:t>
            </w:r>
            <w:r>
              <w:rPr>
                <w:sz w:val="24"/>
              </w:rPr>
              <w:t>развлечение</w:t>
            </w:r>
          </w:p>
          <w:p w:rsidR="00893409" w:rsidRDefault="00E1203E">
            <w:pPr>
              <w:pStyle w:val="TableParagraph"/>
              <w:tabs>
                <w:tab w:val="left" w:pos="1904"/>
              </w:tabs>
              <w:ind w:left="105" w:right="98"/>
              <w:jc w:val="both"/>
              <w:rPr>
                <w:sz w:val="24"/>
              </w:rPr>
            </w:pPr>
            <w:r>
              <w:rPr>
                <w:sz w:val="24"/>
              </w:rPr>
              <w:t>«День</w:t>
            </w:r>
            <w:r>
              <w:rPr>
                <w:sz w:val="24"/>
              </w:rPr>
              <w:tab/>
              <w:t>защитника Отечества» (изготовление атрибутов)</w:t>
            </w:r>
          </w:p>
        </w:tc>
      </w:tr>
    </w:tbl>
    <w:p w:rsidR="00893409" w:rsidRDefault="00893409">
      <w:pPr>
        <w:jc w:val="both"/>
        <w:rPr>
          <w:sz w:val="24"/>
        </w:rPr>
        <w:sectPr w:rsidR="00893409">
          <w:footerReference w:type="default" r:id="rId58"/>
          <w:pgSz w:w="11910" w:h="16840"/>
          <w:pgMar w:top="540" w:right="440" w:bottom="1160" w:left="740" w:header="0" w:footer="978" w:gutter="0"/>
          <w:pgNumType w:start="176"/>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550"/>
        <w:gridCol w:w="3546"/>
        <w:gridCol w:w="3119"/>
      </w:tblGrid>
      <w:tr w:rsidR="00893409">
        <w:trPr>
          <w:trHeight w:val="11041"/>
        </w:trPr>
        <w:tc>
          <w:tcPr>
            <w:tcW w:w="1280" w:type="dxa"/>
            <w:textDirection w:val="btLr"/>
          </w:tcPr>
          <w:p w:rsidR="00893409" w:rsidRDefault="00893409">
            <w:pPr>
              <w:pStyle w:val="TableParagraph"/>
              <w:ind w:left="0"/>
              <w:rPr>
                <w:sz w:val="26"/>
              </w:rPr>
            </w:pPr>
          </w:p>
          <w:p w:rsidR="00893409" w:rsidRDefault="00893409">
            <w:pPr>
              <w:pStyle w:val="TableParagraph"/>
              <w:spacing w:before="10"/>
              <w:ind w:left="0"/>
              <w:rPr>
                <w:sz w:val="21"/>
              </w:rPr>
            </w:pPr>
          </w:p>
          <w:p w:rsidR="00893409" w:rsidRDefault="00E1203E">
            <w:pPr>
              <w:pStyle w:val="TableParagraph"/>
              <w:spacing w:before="1"/>
              <w:ind w:left="5201" w:right="5201"/>
              <w:jc w:val="center"/>
              <w:rPr>
                <w:b/>
                <w:sz w:val="24"/>
              </w:rPr>
            </w:pPr>
            <w:r>
              <w:rPr>
                <w:b/>
                <w:sz w:val="24"/>
              </w:rPr>
              <w:t>Март</w:t>
            </w:r>
          </w:p>
        </w:tc>
        <w:tc>
          <w:tcPr>
            <w:tcW w:w="2550" w:type="dxa"/>
          </w:tcPr>
          <w:p w:rsidR="00893409" w:rsidRDefault="00E1203E">
            <w:pPr>
              <w:pStyle w:val="TableParagraph"/>
              <w:numPr>
                <w:ilvl w:val="0"/>
                <w:numId w:val="13"/>
              </w:numPr>
              <w:tabs>
                <w:tab w:val="left" w:pos="345"/>
              </w:tabs>
              <w:spacing w:line="244" w:lineRule="auto"/>
              <w:ind w:left="104" w:right="959" w:firstLine="0"/>
              <w:jc w:val="both"/>
              <w:rPr>
                <w:b/>
                <w:sz w:val="24"/>
              </w:rPr>
            </w:pPr>
            <w:r>
              <w:rPr>
                <w:spacing w:val="-3"/>
                <w:sz w:val="24"/>
              </w:rPr>
              <w:t>Праздник</w:t>
            </w:r>
            <w:r>
              <w:rPr>
                <w:b/>
                <w:spacing w:val="-3"/>
                <w:sz w:val="24"/>
              </w:rPr>
              <w:t xml:space="preserve">«8 </w:t>
            </w:r>
            <w:r>
              <w:rPr>
                <w:b/>
                <w:sz w:val="24"/>
              </w:rPr>
              <w:t>Марта»</w:t>
            </w:r>
          </w:p>
          <w:p w:rsidR="00893409" w:rsidRDefault="00E1203E">
            <w:pPr>
              <w:pStyle w:val="TableParagraph"/>
              <w:numPr>
                <w:ilvl w:val="0"/>
                <w:numId w:val="13"/>
              </w:numPr>
              <w:tabs>
                <w:tab w:val="left" w:pos="286"/>
              </w:tabs>
              <w:spacing w:line="244" w:lineRule="auto"/>
              <w:ind w:left="104" w:right="95" w:firstLine="0"/>
              <w:jc w:val="both"/>
              <w:rPr>
                <w:b/>
              </w:rPr>
            </w:pPr>
            <w:r>
              <w:rPr>
                <w:sz w:val="24"/>
              </w:rPr>
              <w:t xml:space="preserve">Праздник </w:t>
            </w:r>
            <w:r>
              <w:rPr>
                <w:b/>
                <w:spacing w:val="-3"/>
                <w:sz w:val="24"/>
              </w:rPr>
              <w:t>«</w:t>
            </w:r>
            <w:proofErr w:type="gramStart"/>
            <w:r>
              <w:rPr>
                <w:b/>
                <w:spacing w:val="-3"/>
                <w:sz w:val="24"/>
              </w:rPr>
              <w:t>Карга</w:t>
            </w:r>
            <w:proofErr w:type="gramEnd"/>
            <w:r>
              <w:rPr>
                <w:b/>
                <w:spacing w:val="-3"/>
                <w:sz w:val="24"/>
              </w:rPr>
              <w:t xml:space="preserve"> </w:t>
            </w:r>
            <w:r>
              <w:rPr>
                <w:b/>
                <w:sz w:val="24"/>
              </w:rPr>
              <w:t>боткасы».</w:t>
            </w:r>
          </w:p>
          <w:p w:rsidR="00893409" w:rsidRDefault="00E1203E">
            <w:pPr>
              <w:pStyle w:val="TableParagraph"/>
              <w:numPr>
                <w:ilvl w:val="0"/>
                <w:numId w:val="13"/>
              </w:numPr>
              <w:tabs>
                <w:tab w:val="left" w:pos="286"/>
                <w:tab w:val="left" w:pos="1840"/>
              </w:tabs>
              <w:spacing w:line="265" w:lineRule="exact"/>
              <w:ind w:left="286" w:hanging="182"/>
              <w:jc w:val="both"/>
              <w:rPr>
                <w:b/>
              </w:rPr>
            </w:pPr>
            <w:r>
              <w:rPr>
                <w:sz w:val="24"/>
              </w:rPr>
              <w:t>Конкурс</w:t>
            </w:r>
            <w:r>
              <w:rPr>
                <w:sz w:val="24"/>
              </w:rPr>
              <w:tab/>
            </w:r>
            <w:r>
              <w:rPr>
                <w:b/>
                <w:sz w:val="24"/>
              </w:rPr>
              <w:t>«</w:t>
            </w:r>
            <w:proofErr w:type="gramStart"/>
            <w:r>
              <w:rPr>
                <w:b/>
                <w:sz w:val="24"/>
              </w:rPr>
              <w:t>Моя</w:t>
            </w:r>
            <w:proofErr w:type="gramEnd"/>
          </w:p>
          <w:p w:rsidR="00893409" w:rsidRDefault="00E1203E">
            <w:pPr>
              <w:pStyle w:val="TableParagraph"/>
              <w:tabs>
                <w:tab w:val="left" w:pos="1687"/>
              </w:tabs>
              <w:ind w:left="104" w:right="98"/>
              <w:jc w:val="both"/>
              <w:rPr>
                <w:b/>
                <w:sz w:val="24"/>
              </w:rPr>
            </w:pPr>
            <w:r>
              <w:rPr>
                <w:b/>
                <w:sz w:val="24"/>
              </w:rPr>
              <w:t xml:space="preserve">любимая </w:t>
            </w:r>
            <w:r>
              <w:rPr>
                <w:b/>
                <w:spacing w:val="-3"/>
                <w:sz w:val="24"/>
              </w:rPr>
              <w:t xml:space="preserve">сказка» </w:t>
            </w:r>
            <w:r>
              <w:rPr>
                <w:sz w:val="24"/>
              </w:rPr>
              <w:t>(инсценировка сказок) 4.Выставка детских рисунков</w:t>
            </w:r>
            <w:r>
              <w:rPr>
                <w:sz w:val="24"/>
              </w:rPr>
              <w:tab/>
            </w:r>
            <w:r>
              <w:rPr>
                <w:b/>
                <w:spacing w:val="-4"/>
                <w:sz w:val="24"/>
              </w:rPr>
              <w:t xml:space="preserve">«Весна </w:t>
            </w:r>
            <w:r>
              <w:rPr>
                <w:b/>
                <w:sz w:val="24"/>
              </w:rPr>
              <w:t>шагает по</w:t>
            </w:r>
            <w:r>
              <w:rPr>
                <w:b/>
                <w:spacing w:val="-1"/>
                <w:sz w:val="24"/>
              </w:rPr>
              <w:t xml:space="preserve"> </w:t>
            </w:r>
            <w:r>
              <w:rPr>
                <w:b/>
                <w:sz w:val="24"/>
              </w:rPr>
              <w:t>планете»</w:t>
            </w:r>
          </w:p>
        </w:tc>
        <w:tc>
          <w:tcPr>
            <w:tcW w:w="3546" w:type="dxa"/>
          </w:tcPr>
          <w:p w:rsidR="00893409" w:rsidRDefault="00E1203E">
            <w:pPr>
              <w:pStyle w:val="TableParagraph"/>
              <w:numPr>
                <w:ilvl w:val="0"/>
                <w:numId w:val="12"/>
              </w:numPr>
              <w:tabs>
                <w:tab w:val="left" w:pos="407"/>
              </w:tabs>
              <w:spacing w:line="268" w:lineRule="exact"/>
              <w:ind w:hanging="301"/>
              <w:jc w:val="both"/>
              <w:rPr>
                <w:sz w:val="24"/>
              </w:rPr>
            </w:pPr>
            <w:r>
              <w:rPr>
                <w:sz w:val="24"/>
              </w:rPr>
              <w:t xml:space="preserve">Праздник </w:t>
            </w:r>
            <w:r>
              <w:rPr>
                <w:spacing w:val="-4"/>
                <w:sz w:val="24"/>
              </w:rPr>
              <w:t>«8</w:t>
            </w:r>
            <w:r>
              <w:rPr>
                <w:spacing w:val="1"/>
                <w:sz w:val="24"/>
              </w:rPr>
              <w:t xml:space="preserve"> </w:t>
            </w:r>
            <w:r>
              <w:rPr>
                <w:sz w:val="24"/>
              </w:rPr>
              <w:t>Марта»</w:t>
            </w:r>
          </w:p>
          <w:p w:rsidR="00893409" w:rsidRDefault="00E1203E">
            <w:pPr>
              <w:pStyle w:val="TableParagraph"/>
              <w:numPr>
                <w:ilvl w:val="0"/>
                <w:numId w:val="12"/>
              </w:numPr>
              <w:tabs>
                <w:tab w:val="left" w:pos="407"/>
              </w:tabs>
              <w:ind w:hanging="301"/>
              <w:jc w:val="both"/>
              <w:rPr>
                <w:sz w:val="24"/>
              </w:rPr>
            </w:pPr>
            <w:r>
              <w:rPr>
                <w:sz w:val="24"/>
              </w:rPr>
              <w:t>Праздник</w:t>
            </w:r>
            <w:r>
              <w:rPr>
                <w:spacing w:val="1"/>
                <w:sz w:val="24"/>
              </w:rPr>
              <w:t xml:space="preserve"> </w:t>
            </w:r>
            <w:r>
              <w:rPr>
                <w:sz w:val="24"/>
              </w:rPr>
              <w:t>«Науруз»</w:t>
            </w:r>
          </w:p>
          <w:p w:rsidR="00893409" w:rsidRDefault="00E1203E">
            <w:pPr>
              <w:pStyle w:val="TableParagraph"/>
              <w:numPr>
                <w:ilvl w:val="0"/>
                <w:numId w:val="12"/>
              </w:numPr>
              <w:tabs>
                <w:tab w:val="left" w:pos="288"/>
                <w:tab w:val="left" w:pos="3325"/>
              </w:tabs>
              <w:ind w:left="106" w:right="97" w:firstLine="0"/>
              <w:jc w:val="both"/>
              <w:rPr>
                <w:b/>
                <w:sz w:val="24"/>
              </w:rPr>
            </w:pPr>
            <w:r>
              <w:rPr>
                <w:b/>
                <w:sz w:val="24"/>
              </w:rPr>
              <w:t>Педсовет №4. ОО «Речевое развитие». «Организация работы педагогов по развитию речевых навыков дошкольников</w:t>
            </w:r>
            <w:r>
              <w:rPr>
                <w:b/>
                <w:sz w:val="24"/>
              </w:rPr>
              <w:tab/>
            </w:r>
            <w:r>
              <w:rPr>
                <w:b/>
                <w:spacing w:val="-13"/>
                <w:sz w:val="24"/>
              </w:rPr>
              <w:t xml:space="preserve">с </w:t>
            </w:r>
            <w:r>
              <w:rPr>
                <w:b/>
                <w:sz w:val="24"/>
              </w:rPr>
              <w:t>использованием</w:t>
            </w:r>
          </w:p>
          <w:p w:rsidR="00893409" w:rsidRDefault="00E1203E">
            <w:pPr>
              <w:pStyle w:val="TableParagraph"/>
              <w:spacing w:before="5"/>
              <w:ind w:left="106" w:right="1645"/>
              <w:rPr>
                <w:b/>
                <w:sz w:val="24"/>
              </w:rPr>
            </w:pPr>
            <w:r>
              <w:rPr>
                <w:b/>
                <w:sz w:val="24"/>
              </w:rPr>
              <w:t>эффективных инновационных</w:t>
            </w:r>
          </w:p>
          <w:p w:rsidR="00893409" w:rsidRDefault="00E1203E">
            <w:pPr>
              <w:pStyle w:val="TableParagraph"/>
              <w:ind w:left="106" w:right="95"/>
              <w:rPr>
                <w:sz w:val="24"/>
              </w:rPr>
            </w:pPr>
            <w:r>
              <w:rPr>
                <w:b/>
                <w:sz w:val="24"/>
              </w:rPr>
              <w:t xml:space="preserve">образовательных технологий» </w:t>
            </w:r>
            <w:r>
              <w:rPr>
                <w:sz w:val="24"/>
              </w:rPr>
              <w:t>Цель</w:t>
            </w:r>
            <w:proofErr w:type="gramStart"/>
            <w:r>
              <w:rPr>
                <w:sz w:val="24"/>
              </w:rPr>
              <w:t>:О</w:t>
            </w:r>
            <w:proofErr w:type="gramEnd"/>
            <w:r>
              <w:rPr>
                <w:sz w:val="24"/>
              </w:rPr>
              <w:t>рганизация работы педагогов по развитию речевых навыков дошкольников в процессе коррекционно- развивающей деятельности с использованием эффективных инновационных образовательных технологий.</w:t>
            </w:r>
          </w:p>
          <w:p w:rsidR="00893409" w:rsidRDefault="00E1203E">
            <w:pPr>
              <w:pStyle w:val="TableParagraph"/>
              <w:numPr>
                <w:ilvl w:val="0"/>
                <w:numId w:val="12"/>
              </w:numPr>
              <w:tabs>
                <w:tab w:val="left" w:pos="288"/>
              </w:tabs>
              <w:ind w:left="106" w:right="270" w:firstLine="0"/>
              <w:rPr>
                <w:sz w:val="24"/>
              </w:rPr>
            </w:pPr>
            <w:r>
              <w:rPr>
                <w:sz w:val="24"/>
              </w:rPr>
              <w:t xml:space="preserve">Открытые просмотры во вторых младших группах </w:t>
            </w:r>
            <w:r>
              <w:rPr>
                <w:spacing w:val="-3"/>
                <w:sz w:val="24"/>
              </w:rPr>
              <w:t xml:space="preserve">«Где </w:t>
            </w:r>
            <w:r>
              <w:rPr>
                <w:sz w:val="24"/>
              </w:rPr>
              <w:t>живет</w:t>
            </w:r>
            <w:r>
              <w:rPr>
                <w:spacing w:val="-1"/>
                <w:sz w:val="24"/>
              </w:rPr>
              <w:t xml:space="preserve"> </w:t>
            </w:r>
            <w:r>
              <w:rPr>
                <w:sz w:val="24"/>
              </w:rPr>
              <w:t>сказка?»</w:t>
            </w:r>
          </w:p>
          <w:p w:rsidR="00893409" w:rsidRDefault="00E1203E">
            <w:pPr>
              <w:pStyle w:val="TableParagraph"/>
              <w:numPr>
                <w:ilvl w:val="0"/>
                <w:numId w:val="12"/>
              </w:numPr>
              <w:tabs>
                <w:tab w:val="left" w:pos="288"/>
                <w:tab w:val="left" w:pos="2493"/>
              </w:tabs>
              <w:ind w:left="287" w:hanging="182"/>
              <w:rPr>
                <w:sz w:val="24"/>
              </w:rPr>
            </w:pPr>
            <w:r>
              <w:rPr>
                <w:sz w:val="24"/>
              </w:rPr>
              <w:t>Тематический</w:t>
            </w:r>
            <w:r>
              <w:rPr>
                <w:sz w:val="24"/>
              </w:rPr>
              <w:tab/>
              <w:t>контроль</w:t>
            </w:r>
          </w:p>
          <w:p w:rsidR="00893409" w:rsidRDefault="00E1203E">
            <w:pPr>
              <w:pStyle w:val="TableParagraph"/>
              <w:ind w:left="106" w:right="99"/>
              <w:rPr>
                <w:sz w:val="24"/>
              </w:rPr>
            </w:pPr>
            <w:r>
              <w:rPr>
                <w:sz w:val="24"/>
              </w:rPr>
              <w:t>«Ознакомление дошкольников с художественной литературой». Цель</w:t>
            </w:r>
            <w:proofErr w:type="gramStart"/>
            <w:r>
              <w:rPr>
                <w:sz w:val="24"/>
              </w:rPr>
              <w:t>:о</w:t>
            </w:r>
            <w:proofErr w:type="gramEnd"/>
            <w:r>
              <w:rPr>
                <w:sz w:val="24"/>
              </w:rPr>
              <w:t>пределить эффективность воспитательно - образовательной работы по ознакомлению дошкольников с художественной литературой; средствами всестороннего обследования воспи-тательно- образовательного процесса и последующего педагогического анализа выяснить при-чины и факторы, определяющие качество педагогической работы по ознакомлению дошколь-ников</w:t>
            </w:r>
            <w:r>
              <w:rPr>
                <w:spacing w:val="-1"/>
                <w:sz w:val="24"/>
              </w:rPr>
              <w:t xml:space="preserve"> </w:t>
            </w:r>
            <w:r>
              <w:rPr>
                <w:sz w:val="24"/>
              </w:rPr>
              <w:t>с</w:t>
            </w:r>
          </w:p>
          <w:p w:rsidR="00893409" w:rsidRDefault="00E1203E">
            <w:pPr>
              <w:pStyle w:val="TableParagraph"/>
              <w:spacing w:line="264" w:lineRule="exact"/>
              <w:ind w:left="106"/>
              <w:rPr>
                <w:sz w:val="24"/>
              </w:rPr>
            </w:pPr>
            <w:r>
              <w:rPr>
                <w:sz w:val="24"/>
              </w:rPr>
              <w:t>художественной литературой</w:t>
            </w:r>
          </w:p>
        </w:tc>
        <w:tc>
          <w:tcPr>
            <w:tcW w:w="3119" w:type="dxa"/>
          </w:tcPr>
          <w:p w:rsidR="00893409" w:rsidRDefault="00E1203E">
            <w:pPr>
              <w:pStyle w:val="TableParagraph"/>
              <w:tabs>
                <w:tab w:val="left" w:pos="1483"/>
                <w:tab w:val="left" w:pos="1677"/>
                <w:tab w:val="left" w:pos="2893"/>
              </w:tabs>
              <w:spacing w:line="242" w:lineRule="auto"/>
              <w:ind w:left="105" w:right="99"/>
              <w:rPr>
                <w:sz w:val="23"/>
              </w:rPr>
            </w:pPr>
            <w:r>
              <w:rPr>
                <w:sz w:val="24"/>
              </w:rPr>
              <w:t xml:space="preserve">1. Праздник </w:t>
            </w:r>
            <w:r>
              <w:rPr>
                <w:spacing w:val="-4"/>
                <w:sz w:val="24"/>
              </w:rPr>
              <w:t xml:space="preserve">«8 </w:t>
            </w:r>
            <w:r>
              <w:rPr>
                <w:sz w:val="24"/>
              </w:rPr>
              <w:t>Марта» 2.Участие</w:t>
            </w:r>
            <w:r>
              <w:rPr>
                <w:sz w:val="24"/>
              </w:rPr>
              <w:tab/>
              <w:t>родителей</w:t>
            </w:r>
            <w:r>
              <w:rPr>
                <w:sz w:val="24"/>
              </w:rPr>
              <w:tab/>
            </w:r>
            <w:r>
              <w:rPr>
                <w:spacing w:val="-17"/>
                <w:sz w:val="24"/>
              </w:rPr>
              <w:t xml:space="preserve">в </w:t>
            </w:r>
            <w:r>
              <w:rPr>
                <w:sz w:val="23"/>
              </w:rPr>
              <w:t>игровом</w:t>
            </w:r>
            <w:r>
              <w:rPr>
                <w:sz w:val="23"/>
              </w:rPr>
              <w:tab/>
            </w:r>
            <w:r>
              <w:rPr>
                <w:sz w:val="23"/>
              </w:rPr>
              <w:tab/>
            </w:r>
            <w:r>
              <w:rPr>
                <w:spacing w:val="-3"/>
                <w:sz w:val="23"/>
              </w:rPr>
              <w:t xml:space="preserve">развлечениив </w:t>
            </w:r>
            <w:r>
              <w:rPr>
                <w:sz w:val="23"/>
              </w:rPr>
              <w:t>празднике «</w:t>
            </w:r>
            <w:proofErr w:type="gramStart"/>
            <w:r>
              <w:rPr>
                <w:sz w:val="23"/>
              </w:rPr>
              <w:t>Карга</w:t>
            </w:r>
            <w:proofErr w:type="gramEnd"/>
            <w:r>
              <w:rPr>
                <w:spacing w:val="-7"/>
                <w:sz w:val="23"/>
              </w:rPr>
              <w:t xml:space="preserve"> </w:t>
            </w:r>
            <w:r>
              <w:rPr>
                <w:sz w:val="23"/>
              </w:rPr>
              <w:t>боткасы».</w:t>
            </w:r>
          </w:p>
        </w:tc>
      </w:tr>
    </w:tbl>
    <w:p w:rsidR="00893409" w:rsidRDefault="00893409">
      <w:pPr>
        <w:spacing w:line="242" w:lineRule="auto"/>
        <w:rPr>
          <w:sz w:val="23"/>
        </w:rPr>
        <w:sectPr w:rsidR="00893409">
          <w:pgSz w:w="11910" w:h="16840"/>
          <w:pgMar w:top="540" w:right="440" w:bottom="1160" w:left="740" w:header="0" w:footer="9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550"/>
        <w:gridCol w:w="3546"/>
        <w:gridCol w:w="3119"/>
      </w:tblGrid>
      <w:tr w:rsidR="00893409">
        <w:trPr>
          <w:trHeight w:val="4967"/>
        </w:trPr>
        <w:tc>
          <w:tcPr>
            <w:tcW w:w="1280" w:type="dxa"/>
            <w:textDirection w:val="btLr"/>
          </w:tcPr>
          <w:p w:rsidR="00893409" w:rsidRDefault="00893409">
            <w:pPr>
              <w:pStyle w:val="TableParagraph"/>
              <w:ind w:left="0"/>
              <w:rPr>
                <w:sz w:val="26"/>
              </w:rPr>
            </w:pPr>
          </w:p>
          <w:p w:rsidR="00893409" w:rsidRDefault="00893409">
            <w:pPr>
              <w:pStyle w:val="TableParagraph"/>
              <w:spacing w:before="10"/>
              <w:ind w:left="0"/>
              <w:rPr>
                <w:sz w:val="21"/>
              </w:rPr>
            </w:pPr>
          </w:p>
          <w:p w:rsidR="00893409" w:rsidRDefault="00E1203E">
            <w:pPr>
              <w:pStyle w:val="TableParagraph"/>
              <w:spacing w:before="1"/>
              <w:ind w:left="2056" w:right="2057"/>
              <w:jc w:val="center"/>
              <w:rPr>
                <w:b/>
                <w:sz w:val="24"/>
              </w:rPr>
            </w:pPr>
            <w:r>
              <w:rPr>
                <w:b/>
                <w:sz w:val="24"/>
              </w:rPr>
              <w:t>Апрель</w:t>
            </w:r>
          </w:p>
        </w:tc>
        <w:tc>
          <w:tcPr>
            <w:tcW w:w="2550" w:type="dxa"/>
          </w:tcPr>
          <w:p w:rsidR="00893409" w:rsidRDefault="00E1203E">
            <w:pPr>
              <w:pStyle w:val="TableParagraph"/>
              <w:numPr>
                <w:ilvl w:val="0"/>
                <w:numId w:val="11"/>
              </w:numPr>
              <w:tabs>
                <w:tab w:val="left" w:pos="286"/>
                <w:tab w:val="left" w:pos="1783"/>
              </w:tabs>
              <w:spacing w:line="244" w:lineRule="auto"/>
              <w:ind w:left="104" w:right="97" w:firstLine="0"/>
              <w:rPr>
                <w:b/>
              </w:rPr>
            </w:pPr>
            <w:r>
              <w:rPr>
                <w:b/>
                <w:sz w:val="24"/>
              </w:rPr>
              <w:t>Праздник</w:t>
            </w:r>
            <w:r>
              <w:rPr>
                <w:b/>
                <w:sz w:val="24"/>
              </w:rPr>
              <w:tab/>
            </w:r>
            <w:r>
              <w:rPr>
                <w:b/>
                <w:spacing w:val="-4"/>
                <w:sz w:val="24"/>
              </w:rPr>
              <w:t xml:space="preserve">«День </w:t>
            </w:r>
            <w:r>
              <w:rPr>
                <w:b/>
                <w:sz w:val="24"/>
              </w:rPr>
              <w:t>смеха»</w:t>
            </w:r>
          </w:p>
          <w:p w:rsidR="00893409" w:rsidRDefault="00E1203E">
            <w:pPr>
              <w:pStyle w:val="TableParagraph"/>
              <w:numPr>
                <w:ilvl w:val="0"/>
                <w:numId w:val="11"/>
              </w:numPr>
              <w:tabs>
                <w:tab w:val="left" w:pos="286"/>
              </w:tabs>
              <w:ind w:left="104" w:right="99" w:firstLine="0"/>
            </w:pPr>
            <w:proofErr w:type="gramStart"/>
            <w:r>
              <w:rPr>
                <w:sz w:val="24"/>
              </w:rPr>
              <w:t xml:space="preserve">Конкурс чтецов </w:t>
            </w:r>
            <w:r>
              <w:rPr>
                <w:spacing w:val="-6"/>
                <w:sz w:val="24"/>
              </w:rPr>
              <w:t xml:space="preserve">по </w:t>
            </w:r>
            <w:r>
              <w:rPr>
                <w:sz w:val="24"/>
              </w:rPr>
              <w:t>произведениям Г.Тукая</w:t>
            </w:r>
            <w:proofErr w:type="gramEnd"/>
          </w:p>
          <w:p w:rsidR="00893409" w:rsidRDefault="00E1203E">
            <w:pPr>
              <w:pStyle w:val="TableParagraph"/>
              <w:numPr>
                <w:ilvl w:val="0"/>
                <w:numId w:val="11"/>
              </w:numPr>
              <w:tabs>
                <w:tab w:val="left" w:pos="473"/>
              </w:tabs>
              <w:spacing w:line="242" w:lineRule="auto"/>
              <w:ind w:left="104" w:right="98" w:firstLine="0"/>
              <w:jc w:val="both"/>
              <w:rPr>
                <w:b/>
                <w:sz w:val="24"/>
              </w:rPr>
            </w:pPr>
            <w:r>
              <w:rPr>
                <w:sz w:val="24"/>
              </w:rPr>
              <w:t xml:space="preserve">Выставка детских рисунков </w:t>
            </w:r>
            <w:r>
              <w:rPr>
                <w:b/>
                <w:sz w:val="24"/>
              </w:rPr>
              <w:t>«Детская страна</w:t>
            </w:r>
          </w:p>
          <w:p w:rsidR="00893409" w:rsidRDefault="00E1203E">
            <w:pPr>
              <w:pStyle w:val="TableParagraph"/>
              <w:spacing w:line="235" w:lineRule="auto"/>
              <w:ind w:left="104" w:right="98"/>
              <w:jc w:val="both"/>
              <w:rPr>
                <w:sz w:val="24"/>
              </w:rPr>
            </w:pPr>
            <w:r>
              <w:rPr>
                <w:b/>
                <w:sz w:val="24"/>
              </w:rPr>
              <w:t>«Мультиляндия»» 4.</w:t>
            </w:r>
            <w:r>
              <w:rPr>
                <w:sz w:val="24"/>
              </w:rPr>
              <w:t>Проведение досуга -</w:t>
            </w:r>
          </w:p>
          <w:p w:rsidR="00893409" w:rsidRDefault="00E1203E">
            <w:pPr>
              <w:pStyle w:val="TableParagraph"/>
              <w:ind w:left="104" w:right="99"/>
              <w:jc w:val="both"/>
              <w:rPr>
                <w:sz w:val="24"/>
              </w:rPr>
            </w:pPr>
            <w:r>
              <w:rPr>
                <w:sz w:val="24"/>
              </w:rPr>
              <w:t>«Красный, желтый, зеленый»</w:t>
            </w:r>
          </w:p>
          <w:p w:rsidR="00893409" w:rsidRDefault="00E1203E">
            <w:pPr>
              <w:pStyle w:val="TableParagraph"/>
              <w:tabs>
                <w:tab w:val="left" w:pos="1422"/>
              </w:tabs>
              <w:ind w:left="104" w:right="101"/>
              <w:rPr>
                <w:sz w:val="24"/>
              </w:rPr>
            </w:pPr>
            <w:r>
              <w:rPr>
                <w:sz w:val="24"/>
              </w:rPr>
              <w:t>5.</w:t>
            </w:r>
            <w:r>
              <w:rPr>
                <w:sz w:val="24"/>
              </w:rPr>
              <w:tab/>
            </w:r>
            <w:r>
              <w:rPr>
                <w:spacing w:val="-3"/>
                <w:sz w:val="24"/>
              </w:rPr>
              <w:t xml:space="preserve">Просмотр </w:t>
            </w:r>
            <w:r>
              <w:rPr>
                <w:sz w:val="24"/>
              </w:rPr>
              <w:t>мультфильмов по профилактике</w:t>
            </w:r>
            <w:r>
              <w:rPr>
                <w:spacing w:val="-2"/>
                <w:sz w:val="24"/>
              </w:rPr>
              <w:t xml:space="preserve"> </w:t>
            </w:r>
            <w:r>
              <w:rPr>
                <w:sz w:val="24"/>
              </w:rPr>
              <w:t>ДДТТ</w:t>
            </w:r>
          </w:p>
          <w:p w:rsidR="00893409" w:rsidRDefault="00E1203E">
            <w:pPr>
              <w:pStyle w:val="TableParagraph"/>
              <w:ind w:left="104" w:right="96"/>
              <w:rPr>
                <w:sz w:val="24"/>
              </w:rPr>
            </w:pPr>
            <w:r>
              <w:rPr>
                <w:sz w:val="24"/>
              </w:rPr>
              <w:t>«Азбука безопасности».</w:t>
            </w:r>
          </w:p>
        </w:tc>
        <w:tc>
          <w:tcPr>
            <w:tcW w:w="3546" w:type="dxa"/>
          </w:tcPr>
          <w:p w:rsidR="00893409" w:rsidRDefault="00E1203E">
            <w:pPr>
              <w:pStyle w:val="TableParagraph"/>
              <w:numPr>
                <w:ilvl w:val="0"/>
                <w:numId w:val="10"/>
              </w:numPr>
              <w:tabs>
                <w:tab w:val="left" w:pos="347"/>
                <w:tab w:val="left" w:pos="1519"/>
                <w:tab w:val="left" w:pos="2316"/>
                <w:tab w:val="left" w:pos="3328"/>
              </w:tabs>
              <w:ind w:right="98" w:firstLine="0"/>
              <w:rPr>
                <w:sz w:val="24"/>
              </w:rPr>
            </w:pPr>
            <w:r>
              <w:rPr>
                <w:sz w:val="24"/>
              </w:rPr>
              <w:t>Медико-педагогическая комиссия</w:t>
            </w:r>
            <w:r>
              <w:rPr>
                <w:sz w:val="24"/>
              </w:rPr>
              <w:tab/>
              <w:t>для</w:t>
            </w:r>
            <w:r>
              <w:rPr>
                <w:sz w:val="24"/>
              </w:rPr>
              <w:tab/>
              <w:t>детей</w:t>
            </w:r>
            <w:r>
              <w:rPr>
                <w:sz w:val="24"/>
              </w:rPr>
              <w:tab/>
            </w:r>
            <w:r>
              <w:rPr>
                <w:spacing w:val="-17"/>
                <w:sz w:val="24"/>
              </w:rPr>
              <w:t xml:space="preserve">с </w:t>
            </w:r>
            <w:r>
              <w:rPr>
                <w:sz w:val="24"/>
              </w:rPr>
              <w:t>нарушениями</w:t>
            </w:r>
            <w:r>
              <w:rPr>
                <w:spacing w:val="-1"/>
                <w:sz w:val="24"/>
              </w:rPr>
              <w:t xml:space="preserve"> </w:t>
            </w:r>
            <w:r>
              <w:rPr>
                <w:sz w:val="24"/>
              </w:rPr>
              <w:t>речи</w:t>
            </w:r>
          </w:p>
          <w:p w:rsidR="00893409" w:rsidRDefault="00E1203E">
            <w:pPr>
              <w:pStyle w:val="TableParagraph"/>
              <w:numPr>
                <w:ilvl w:val="0"/>
                <w:numId w:val="10"/>
              </w:numPr>
              <w:tabs>
                <w:tab w:val="left" w:pos="347"/>
                <w:tab w:val="left" w:pos="1821"/>
                <w:tab w:val="left" w:pos="3184"/>
              </w:tabs>
              <w:ind w:right="100" w:firstLine="0"/>
              <w:rPr>
                <w:sz w:val="24"/>
              </w:rPr>
            </w:pPr>
            <w:r>
              <w:rPr>
                <w:sz w:val="24"/>
              </w:rPr>
              <w:t>Педагогический совет №4 3.Конкурс</w:t>
            </w:r>
            <w:r>
              <w:rPr>
                <w:sz w:val="24"/>
              </w:rPr>
              <w:tab/>
              <w:t>чтецов</w:t>
            </w:r>
            <w:r>
              <w:rPr>
                <w:sz w:val="24"/>
              </w:rPr>
              <w:tab/>
            </w:r>
            <w:r>
              <w:rPr>
                <w:spacing w:val="-9"/>
                <w:sz w:val="24"/>
              </w:rPr>
              <w:t xml:space="preserve">по </w:t>
            </w:r>
            <w:r>
              <w:rPr>
                <w:sz w:val="24"/>
              </w:rPr>
              <w:t>произведениям</w:t>
            </w:r>
            <w:r>
              <w:rPr>
                <w:spacing w:val="-2"/>
                <w:sz w:val="24"/>
              </w:rPr>
              <w:t xml:space="preserve"> </w:t>
            </w:r>
            <w:r>
              <w:rPr>
                <w:sz w:val="24"/>
              </w:rPr>
              <w:t>Г.Тукая</w:t>
            </w:r>
          </w:p>
        </w:tc>
        <w:tc>
          <w:tcPr>
            <w:tcW w:w="3119" w:type="dxa"/>
          </w:tcPr>
          <w:p w:rsidR="00893409" w:rsidRDefault="00E1203E">
            <w:pPr>
              <w:pStyle w:val="TableParagraph"/>
              <w:tabs>
                <w:tab w:val="left" w:pos="1377"/>
                <w:tab w:val="left" w:pos="1442"/>
                <w:tab w:val="left" w:pos="1581"/>
                <w:tab w:val="left" w:pos="2032"/>
                <w:tab w:val="left" w:pos="2814"/>
                <w:tab w:val="left" w:pos="2903"/>
              </w:tabs>
              <w:ind w:left="105" w:right="97"/>
              <w:rPr>
                <w:sz w:val="24"/>
              </w:rPr>
            </w:pPr>
            <w:r>
              <w:rPr>
                <w:sz w:val="24"/>
              </w:rPr>
              <w:t>1.Медико-педагогическая комиссия</w:t>
            </w:r>
            <w:r>
              <w:rPr>
                <w:sz w:val="24"/>
              </w:rPr>
              <w:tab/>
              <w:t>для</w:t>
            </w:r>
            <w:r>
              <w:rPr>
                <w:sz w:val="24"/>
              </w:rPr>
              <w:tab/>
              <w:t>детей</w:t>
            </w:r>
            <w:r>
              <w:rPr>
                <w:sz w:val="24"/>
              </w:rPr>
              <w:tab/>
            </w:r>
            <w:r>
              <w:rPr>
                <w:sz w:val="24"/>
              </w:rPr>
              <w:tab/>
            </w:r>
            <w:r>
              <w:rPr>
                <w:spacing w:val="-18"/>
                <w:sz w:val="24"/>
              </w:rPr>
              <w:t xml:space="preserve">с </w:t>
            </w:r>
            <w:r>
              <w:rPr>
                <w:sz w:val="24"/>
              </w:rPr>
              <w:t>нарушениями речи 2.Участие</w:t>
            </w:r>
            <w:r>
              <w:rPr>
                <w:sz w:val="24"/>
              </w:rPr>
              <w:tab/>
            </w:r>
            <w:r>
              <w:rPr>
                <w:sz w:val="24"/>
              </w:rPr>
              <w:tab/>
              <w:t>родителей</w:t>
            </w:r>
            <w:r>
              <w:rPr>
                <w:sz w:val="24"/>
              </w:rPr>
              <w:tab/>
              <w:t>в организации и проведении смотра-конкурса чтецов по мотивам</w:t>
            </w:r>
            <w:r>
              <w:rPr>
                <w:sz w:val="24"/>
              </w:rPr>
              <w:tab/>
            </w:r>
            <w:r>
              <w:rPr>
                <w:sz w:val="24"/>
              </w:rPr>
              <w:tab/>
            </w:r>
            <w:r>
              <w:rPr>
                <w:sz w:val="24"/>
              </w:rPr>
              <w:tab/>
              <w:t>произведений Г.Тукая</w:t>
            </w:r>
          </w:p>
        </w:tc>
      </w:tr>
    </w:tbl>
    <w:p w:rsidR="00893409" w:rsidRDefault="00893409">
      <w:pPr>
        <w:rPr>
          <w:sz w:val="24"/>
        </w:rPr>
        <w:sectPr w:rsidR="00893409">
          <w:pgSz w:w="11910" w:h="16840"/>
          <w:pgMar w:top="540" w:right="440" w:bottom="1160" w:left="740" w:header="0" w:footer="9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550"/>
        <w:gridCol w:w="3546"/>
        <w:gridCol w:w="3119"/>
      </w:tblGrid>
      <w:tr w:rsidR="00893409">
        <w:trPr>
          <w:trHeight w:val="16009"/>
        </w:trPr>
        <w:tc>
          <w:tcPr>
            <w:tcW w:w="1280" w:type="dxa"/>
            <w:textDirection w:val="btLr"/>
          </w:tcPr>
          <w:p w:rsidR="00893409" w:rsidRDefault="00893409">
            <w:pPr>
              <w:pStyle w:val="TableParagraph"/>
              <w:ind w:left="0"/>
              <w:rPr>
                <w:sz w:val="26"/>
              </w:rPr>
            </w:pPr>
          </w:p>
          <w:p w:rsidR="00893409" w:rsidRDefault="00893409">
            <w:pPr>
              <w:pStyle w:val="TableParagraph"/>
              <w:spacing w:before="10"/>
              <w:ind w:left="0"/>
              <w:rPr>
                <w:sz w:val="21"/>
              </w:rPr>
            </w:pPr>
          </w:p>
          <w:p w:rsidR="00893409" w:rsidRDefault="00E1203E">
            <w:pPr>
              <w:pStyle w:val="TableParagraph"/>
              <w:spacing w:before="1"/>
              <w:ind w:left="7741" w:right="7742"/>
              <w:jc w:val="center"/>
              <w:rPr>
                <w:b/>
                <w:sz w:val="24"/>
              </w:rPr>
            </w:pPr>
            <w:r>
              <w:rPr>
                <w:b/>
                <w:sz w:val="24"/>
              </w:rPr>
              <w:t>Май</w:t>
            </w:r>
          </w:p>
        </w:tc>
        <w:tc>
          <w:tcPr>
            <w:tcW w:w="2550" w:type="dxa"/>
          </w:tcPr>
          <w:p w:rsidR="00893409" w:rsidRDefault="00E1203E">
            <w:pPr>
              <w:pStyle w:val="TableParagraph"/>
              <w:numPr>
                <w:ilvl w:val="0"/>
                <w:numId w:val="9"/>
              </w:numPr>
              <w:tabs>
                <w:tab w:val="left" w:pos="345"/>
              </w:tabs>
              <w:spacing w:line="268" w:lineRule="exact"/>
              <w:ind w:hanging="241"/>
              <w:jc w:val="both"/>
              <w:rPr>
                <w:sz w:val="24"/>
              </w:rPr>
            </w:pPr>
            <w:r>
              <w:rPr>
                <w:sz w:val="24"/>
              </w:rPr>
              <w:t>Выпускной</w:t>
            </w:r>
            <w:r>
              <w:rPr>
                <w:spacing w:val="-1"/>
                <w:sz w:val="24"/>
              </w:rPr>
              <w:t xml:space="preserve"> </w:t>
            </w:r>
            <w:r>
              <w:rPr>
                <w:sz w:val="24"/>
              </w:rPr>
              <w:t>бал</w:t>
            </w:r>
          </w:p>
          <w:p w:rsidR="00893409" w:rsidRDefault="00E1203E">
            <w:pPr>
              <w:pStyle w:val="TableParagraph"/>
              <w:numPr>
                <w:ilvl w:val="0"/>
                <w:numId w:val="9"/>
              </w:numPr>
              <w:tabs>
                <w:tab w:val="left" w:pos="350"/>
              </w:tabs>
              <w:ind w:left="349" w:hanging="246"/>
              <w:jc w:val="both"/>
              <w:rPr>
                <w:sz w:val="24"/>
              </w:rPr>
            </w:pPr>
            <w:r>
              <w:rPr>
                <w:sz w:val="24"/>
              </w:rPr>
              <w:t>«День</w:t>
            </w:r>
            <w:r>
              <w:rPr>
                <w:spacing w:val="-1"/>
                <w:sz w:val="24"/>
              </w:rPr>
              <w:t xml:space="preserve"> </w:t>
            </w:r>
            <w:r>
              <w:rPr>
                <w:sz w:val="24"/>
              </w:rPr>
              <w:t>Победы»</w:t>
            </w:r>
          </w:p>
          <w:p w:rsidR="00893409" w:rsidRDefault="00E1203E">
            <w:pPr>
              <w:pStyle w:val="TableParagraph"/>
              <w:numPr>
                <w:ilvl w:val="0"/>
                <w:numId w:val="9"/>
              </w:numPr>
              <w:tabs>
                <w:tab w:val="left" w:pos="547"/>
                <w:tab w:val="left" w:pos="1750"/>
              </w:tabs>
              <w:ind w:left="104" w:right="95" w:firstLine="0"/>
              <w:jc w:val="both"/>
            </w:pPr>
            <w:r>
              <w:t xml:space="preserve">Выставка детских работ </w:t>
            </w:r>
            <w:r>
              <w:rPr>
                <w:spacing w:val="-3"/>
              </w:rPr>
              <w:t>«</w:t>
            </w:r>
            <w:r>
              <w:rPr>
                <w:b/>
                <w:spacing w:val="-3"/>
              </w:rPr>
              <w:t xml:space="preserve">Творчество </w:t>
            </w:r>
            <w:r>
              <w:rPr>
                <w:b/>
              </w:rPr>
              <w:t>русского</w:t>
            </w:r>
            <w:r>
              <w:rPr>
                <w:b/>
              </w:rPr>
              <w:tab/>
            </w:r>
            <w:r>
              <w:rPr>
                <w:b/>
                <w:spacing w:val="-3"/>
              </w:rPr>
              <w:t xml:space="preserve">народа </w:t>
            </w:r>
            <w:r>
              <w:rPr>
                <w:b/>
              </w:rPr>
              <w:t>глазами</w:t>
            </w:r>
            <w:r>
              <w:rPr>
                <w:b/>
                <w:spacing w:val="-3"/>
              </w:rPr>
              <w:t xml:space="preserve"> </w:t>
            </w:r>
            <w:r>
              <w:rPr>
                <w:b/>
              </w:rPr>
              <w:t>детей</w:t>
            </w:r>
            <w:r>
              <w:t>»</w:t>
            </w:r>
          </w:p>
        </w:tc>
        <w:tc>
          <w:tcPr>
            <w:tcW w:w="3546" w:type="dxa"/>
          </w:tcPr>
          <w:p w:rsidR="00893409" w:rsidRDefault="00E1203E">
            <w:pPr>
              <w:pStyle w:val="TableParagraph"/>
              <w:numPr>
                <w:ilvl w:val="0"/>
                <w:numId w:val="8"/>
              </w:numPr>
              <w:tabs>
                <w:tab w:val="left" w:pos="347"/>
                <w:tab w:val="left" w:pos="1346"/>
                <w:tab w:val="left" w:pos="2505"/>
              </w:tabs>
              <w:spacing w:line="242" w:lineRule="auto"/>
              <w:ind w:right="102" w:firstLine="0"/>
              <w:rPr>
                <w:b/>
                <w:sz w:val="24"/>
              </w:rPr>
            </w:pPr>
            <w:r>
              <w:rPr>
                <w:b/>
                <w:sz w:val="24"/>
              </w:rPr>
              <w:t>Педагогический совет№5.</w:t>
            </w:r>
            <w:r>
              <w:rPr>
                <w:sz w:val="24"/>
              </w:rPr>
              <w:t>Итоговый</w:t>
            </w:r>
            <w:proofErr w:type="gramStart"/>
            <w:r>
              <w:rPr>
                <w:sz w:val="24"/>
              </w:rPr>
              <w:t>.</w:t>
            </w:r>
            <w:r>
              <w:rPr>
                <w:b/>
                <w:sz w:val="24"/>
              </w:rPr>
              <w:t>«</w:t>
            </w:r>
            <w:proofErr w:type="gramEnd"/>
            <w:r>
              <w:rPr>
                <w:b/>
                <w:sz w:val="24"/>
              </w:rPr>
              <w:t>Результат ивность</w:t>
            </w:r>
            <w:r>
              <w:rPr>
                <w:b/>
                <w:sz w:val="24"/>
              </w:rPr>
              <w:tab/>
              <w:t>работы</w:t>
            </w:r>
            <w:r>
              <w:rPr>
                <w:b/>
                <w:sz w:val="24"/>
              </w:rPr>
              <w:tab/>
            </w:r>
            <w:r w:rsidR="00C61D3E">
              <w:rPr>
                <w:b/>
                <w:spacing w:val="-4"/>
                <w:sz w:val="24"/>
              </w:rPr>
              <w:t>МБ</w:t>
            </w:r>
            <w:r>
              <w:rPr>
                <w:b/>
                <w:spacing w:val="-4"/>
                <w:sz w:val="24"/>
              </w:rPr>
              <w:t>ДОУ</w:t>
            </w:r>
          </w:p>
          <w:p w:rsidR="00893409" w:rsidRDefault="00C61D3E">
            <w:pPr>
              <w:pStyle w:val="TableParagraph"/>
              <w:ind w:left="106" w:right="97"/>
              <w:jc w:val="both"/>
              <w:rPr>
                <w:b/>
                <w:sz w:val="24"/>
              </w:rPr>
            </w:pPr>
            <w:r>
              <w:rPr>
                <w:b/>
                <w:sz w:val="24"/>
              </w:rPr>
              <w:t>«Детский сад №138» за 2021- 2022</w:t>
            </w:r>
            <w:r w:rsidR="00E1203E">
              <w:rPr>
                <w:b/>
                <w:sz w:val="24"/>
              </w:rPr>
              <w:t xml:space="preserve"> год».</w:t>
            </w:r>
          </w:p>
          <w:p w:rsidR="00893409" w:rsidRDefault="00E1203E">
            <w:pPr>
              <w:pStyle w:val="TableParagraph"/>
              <w:ind w:left="106" w:right="100"/>
              <w:jc w:val="both"/>
              <w:rPr>
                <w:sz w:val="24"/>
              </w:rPr>
            </w:pPr>
            <w:r>
              <w:rPr>
                <w:sz w:val="24"/>
              </w:rPr>
              <w:t>Цель: подведение итогов пе</w:t>
            </w:r>
            <w:r w:rsidR="00C61D3E">
              <w:rPr>
                <w:sz w:val="24"/>
              </w:rPr>
              <w:t>дагогического процесса за 2021-2022</w:t>
            </w:r>
            <w:r>
              <w:rPr>
                <w:sz w:val="24"/>
              </w:rPr>
              <w:t xml:space="preserve"> год</w:t>
            </w:r>
          </w:p>
          <w:p w:rsidR="00893409" w:rsidRDefault="00E1203E">
            <w:pPr>
              <w:pStyle w:val="TableParagraph"/>
              <w:numPr>
                <w:ilvl w:val="0"/>
                <w:numId w:val="8"/>
              </w:numPr>
              <w:tabs>
                <w:tab w:val="left" w:pos="625"/>
                <w:tab w:val="left" w:pos="626"/>
                <w:tab w:val="left" w:pos="1582"/>
                <w:tab w:val="left" w:pos="1678"/>
                <w:tab w:val="left" w:pos="1758"/>
                <w:tab w:val="left" w:pos="1865"/>
                <w:tab w:val="left" w:pos="2123"/>
                <w:tab w:val="left" w:pos="2518"/>
                <w:tab w:val="left" w:pos="2817"/>
                <w:tab w:val="left" w:pos="3193"/>
              </w:tabs>
              <w:ind w:right="98" w:firstLine="0"/>
              <w:rPr>
                <w:sz w:val="24"/>
              </w:rPr>
            </w:pPr>
            <w:r>
              <w:rPr>
                <w:sz w:val="24"/>
              </w:rPr>
              <w:t>Смотр-конкурс</w:t>
            </w:r>
            <w:r>
              <w:rPr>
                <w:sz w:val="24"/>
              </w:rPr>
              <w:tab/>
            </w:r>
            <w:r>
              <w:rPr>
                <w:spacing w:val="-3"/>
                <w:sz w:val="24"/>
              </w:rPr>
              <w:t xml:space="preserve">участков </w:t>
            </w:r>
            <w:r>
              <w:rPr>
                <w:sz w:val="24"/>
              </w:rPr>
              <w:t>согласно</w:t>
            </w:r>
            <w:r>
              <w:rPr>
                <w:sz w:val="24"/>
              </w:rPr>
              <w:tab/>
            </w:r>
            <w:r>
              <w:rPr>
                <w:sz w:val="24"/>
              </w:rPr>
              <w:tab/>
            </w:r>
            <w:r>
              <w:rPr>
                <w:sz w:val="24"/>
              </w:rPr>
              <w:tab/>
            </w:r>
            <w:r>
              <w:rPr>
                <w:sz w:val="24"/>
              </w:rPr>
              <w:tab/>
            </w:r>
            <w:r>
              <w:rPr>
                <w:spacing w:val="-1"/>
                <w:sz w:val="24"/>
              </w:rPr>
              <w:t xml:space="preserve">долгосрочному </w:t>
            </w:r>
            <w:r>
              <w:rPr>
                <w:sz w:val="24"/>
              </w:rPr>
              <w:t>проекту</w:t>
            </w:r>
            <w:r>
              <w:rPr>
                <w:sz w:val="24"/>
              </w:rPr>
              <w:tab/>
            </w:r>
            <w:r>
              <w:rPr>
                <w:spacing w:val="-1"/>
                <w:sz w:val="24"/>
              </w:rPr>
              <w:t xml:space="preserve">«Благоустройство </w:t>
            </w:r>
            <w:r>
              <w:rPr>
                <w:sz w:val="24"/>
              </w:rPr>
              <w:t>участка на территории ДОО», их презентация Цель</w:t>
            </w:r>
            <w:proofErr w:type="gramStart"/>
            <w:r>
              <w:rPr>
                <w:sz w:val="24"/>
              </w:rPr>
              <w:t>:И</w:t>
            </w:r>
            <w:proofErr w:type="gramEnd"/>
            <w:r>
              <w:rPr>
                <w:sz w:val="24"/>
              </w:rPr>
              <w:t>спользование пространственной</w:t>
            </w:r>
            <w:r>
              <w:rPr>
                <w:sz w:val="24"/>
              </w:rPr>
              <w:tab/>
            </w:r>
            <w:r>
              <w:rPr>
                <w:sz w:val="24"/>
              </w:rPr>
              <w:tab/>
            </w:r>
            <w:r>
              <w:rPr>
                <w:sz w:val="24"/>
              </w:rPr>
              <w:tab/>
            </w:r>
            <w:r>
              <w:rPr>
                <w:spacing w:val="-4"/>
                <w:sz w:val="24"/>
              </w:rPr>
              <w:t xml:space="preserve">среды </w:t>
            </w:r>
            <w:r>
              <w:rPr>
                <w:sz w:val="24"/>
              </w:rPr>
              <w:t>территории</w:t>
            </w:r>
            <w:r>
              <w:rPr>
                <w:sz w:val="24"/>
              </w:rPr>
              <w:tab/>
              <w:t>для</w:t>
            </w:r>
            <w:r>
              <w:rPr>
                <w:sz w:val="24"/>
              </w:rPr>
              <w:tab/>
            </w:r>
            <w:r>
              <w:rPr>
                <w:sz w:val="24"/>
              </w:rPr>
              <w:tab/>
            </w:r>
            <w:r>
              <w:rPr>
                <w:spacing w:val="-3"/>
                <w:sz w:val="24"/>
              </w:rPr>
              <w:t xml:space="preserve">создания </w:t>
            </w:r>
            <w:r>
              <w:rPr>
                <w:sz w:val="24"/>
              </w:rPr>
              <w:t xml:space="preserve">эмоционально - благоприятных условий пребывания детей в дошкольном учреждении через благоустройство территории </w:t>
            </w:r>
            <w:r>
              <w:rPr>
                <w:spacing w:val="-13"/>
                <w:sz w:val="24"/>
              </w:rPr>
              <w:t xml:space="preserve">и </w:t>
            </w:r>
            <w:r>
              <w:rPr>
                <w:sz w:val="24"/>
              </w:rPr>
              <w:t>организацию</w:t>
            </w:r>
            <w:r>
              <w:rPr>
                <w:sz w:val="24"/>
              </w:rPr>
              <w:tab/>
            </w:r>
            <w:r>
              <w:rPr>
                <w:sz w:val="24"/>
              </w:rPr>
              <w:tab/>
            </w:r>
            <w:r>
              <w:rPr>
                <w:sz w:val="24"/>
              </w:rPr>
              <w:tab/>
              <w:t>познавательной, творческой,</w:t>
            </w:r>
            <w:r>
              <w:rPr>
                <w:sz w:val="24"/>
              </w:rPr>
              <w:tab/>
            </w:r>
            <w:r>
              <w:rPr>
                <w:sz w:val="24"/>
              </w:rPr>
              <w:tab/>
            </w:r>
            <w:r>
              <w:rPr>
                <w:spacing w:val="-1"/>
                <w:sz w:val="24"/>
              </w:rPr>
              <w:t xml:space="preserve">оздоровительной </w:t>
            </w:r>
            <w:r>
              <w:rPr>
                <w:sz w:val="24"/>
              </w:rPr>
              <w:t>деятельности детей во время пребывания</w:t>
            </w:r>
            <w:r>
              <w:rPr>
                <w:sz w:val="24"/>
              </w:rPr>
              <w:tab/>
              <w:t>на</w:t>
            </w:r>
            <w:r>
              <w:rPr>
                <w:sz w:val="24"/>
              </w:rPr>
              <w:tab/>
            </w:r>
            <w:r>
              <w:rPr>
                <w:sz w:val="24"/>
              </w:rPr>
              <w:tab/>
              <w:t>воздухе</w:t>
            </w:r>
            <w:r>
              <w:rPr>
                <w:sz w:val="24"/>
              </w:rPr>
              <w:tab/>
            </w:r>
            <w:r>
              <w:rPr>
                <w:spacing w:val="-6"/>
                <w:sz w:val="24"/>
              </w:rPr>
              <w:t xml:space="preserve">на </w:t>
            </w:r>
            <w:r>
              <w:rPr>
                <w:sz w:val="24"/>
              </w:rPr>
              <w:t>участке детского</w:t>
            </w:r>
            <w:r>
              <w:rPr>
                <w:spacing w:val="-2"/>
                <w:sz w:val="24"/>
              </w:rPr>
              <w:t xml:space="preserve"> </w:t>
            </w:r>
            <w:r>
              <w:rPr>
                <w:sz w:val="24"/>
              </w:rPr>
              <w:t>сада.</w:t>
            </w:r>
          </w:p>
          <w:p w:rsidR="00893409" w:rsidRDefault="00E1203E">
            <w:pPr>
              <w:pStyle w:val="TableParagraph"/>
              <w:spacing w:line="274" w:lineRule="exact"/>
              <w:ind w:left="106"/>
              <w:rPr>
                <w:b/>
                <w:sz w:val="24"/>
              </w:rPr>
            </w:pPr>
            <w:r>
              <w:rPr>
                <w:b/>
                <w:sz w:val="24"/>
              </w:rPr>
              <w:t>Задачи:</w:t>
            </w:r>
          </w:p>
          <w:p w:rsidR="00893409" w:rsidRDefault="00E1203E">
            <w:pPr>
              <w:pStyle w:val="TableParagraph"/>
              <w:numPr>
                <w:ilvl w:val="0"/>
                <w:numId w:val="7"/>
              </w:numPr>
              <w:tabs>
                <w:tab w:val="left" w:pos="388"/>
                <w:tab w:val="left" w:pos="1675"/>
                <w:tab w:val="left" w:pos="1992"/>
                <w:tab w:val="left" w:pos="2305"/>
                <w:tab w:val="left" w:pos="2817"/>
                <w:tab w:val="left" w:pos="3185"/>
              </w:tabs>
              <w:ind w:right="94" w:firstLine="0"/>
              <w:rPr>
                <w:sz w:val="24"/>
              </w:rPr>
            </w:pPr>
            <w:r>
              <w:rPr>
                <w:sz w:val="24"/>
              </w:rPr>
              <w:t>Оборудовать участок ДОУ в соответствии</w:t>
            </w:r>
            <w:r>
              <w:rPr>
                <w:sz w:val="24"/>
              </w:rPr>
              <w:tab/>
              <w:t>с</w:t>
            </w:r>
            <w:r>
              <w:rPr>
                <w:sz w:val="24"/>
              </w:rPr>
              <w:tab/>
              <w:t>требованиями ФГОС,</w:t>
            </w:r>
            <w:r>
              <w:rPr>
                <w:sz w:val="24"/>
              </w:rPr>
              <w:tab/>
            </w:r>
            <w:r>
              <w:rPr>
                <w:sz w:val="24"/>
              </w:rPr>
              <w:tab/>
            </w:r>
            <w:r>
              <w:rPr>
                <w:sz w:val="24"/>
              </w:rPr>
              <w:tab/>
              <w:t>санитарн</w:t>
            </w:r>
            <w:proofErr w:type="gramStart"/>
            <w:r>
              <w:rPr>
                <w:sz w:val="24"/>
              </w:rPr>
              <w:t>о-</w:t>
            </w:r>
            <w:proofErr w:type="gramEnd"/>
            <w:r>
              <w:rPr>
                <w:sz w:val="24"/>
              </w:rPr>
              <w:t xml:space="preserve"> эпидемиологическими требованиями и методическими рекомендациями</w:t>
            </w:r>
            <w:r>
              <w:rPr>
                <w:sz w:val="24"/>
              </w:rPr>
              <w:tab/>
            </w:r>
            <w:r>
              <w:rPr>
                <w:sz w:val="24"/>
              </w:rPr>
              <w:tab/>
            </w:r>
            <w:r>
              <w:rPr>
                <w:sz w:val="24"/>
              </w:rPr>
              <w:tab/>
            </w:r>
            <w:r>
              <w:rPr>
                <w:sz w:val="24"/>
              </w:rPr>
              <w:tab/>
            </w:r>
            <w:r>
              <w:rPr>
                <w:spacing w:val="-6"/>
                <w:sz w:val="24"/>
              </w:rPr>
              <w:t xml:space="preserve">по </w:t>
            </w:r>
            <w:r>
              <w:rPr>
                <w:sz w:val="24"/>
              </w:rPr>
              <w:t>использованию пространственной</w:t>
            </w:r>
            <w:r>
              <w:rPr>
                <w:sz w:val="24"/>
              </w:rPr>
              <w:tab/>
            </w:r>
            <w:r>
              <w:rPr>
                <w:sz w:val="24"/>
              </w:rPr>
              <w:tab/>
            </w:r>
            <w:r>
              <w:rPr>
                <w:sz w:val="24"/>
              </w:rPr>
              <w:tab/>
              <w:t>среды территории</w:t>
            </w:r>
            <w:r>
              <w:rPr>
                <w:spacing w:val="-1"/>
                <w:sz w:val="24"/>
              </w:rPr>
              <w:t xml:space="preserve"> </w:t>
            </w:r>
            <w:r>
              <w:rPr>
                <w:sz w:val="24"/>
              </w:rPr>
              <w:t>ДОУ.</w:t>
            </w:r>
          </w:p>
          <w:p w:rsidR="00893409" w:rsidRDefault="00E1203E">
            <w:pPr>
              <w:pStyle w:val="TableParagraph"/>
              <w:numPr>
                <w:ilvl w:val="0"/>
                <w:numId w:val="7"/>
              </w:numPr>
              <w:tabs>
                <w:tab w:val="left" w:pos="288"/>
                <w:tab w:val="left" w:pos="2649"/>
                <w:tab w:val="left" w:pos="2817"/>
              </w:tabs>
              <w:ind w:right="101" w:firstLine="0"/>
              <w:jc w:val="both"/>
              <w:rPr>
                <w:sz w:val="24"/>
              </w:rPr>
            </w:pPr>
            <w:r>
              <w:rPr>
                <w:sz w:val="24"/>
              </w:rPr>
              <w:t>Разработать</w:t>
            </w:r>
            <w:r>
              <w:rPr>
                <w:sz w:val="24"/>
              </w:rPr>
              <w:tab/>
            </w:r>
            <w:r>
              <w:rPr>
                <w:spacing w:val="-4"/>
                <w:sz w:val="24"/>
              </w:rPr>
              <w:t xml:space="preserve">единую </w:t>
            </w:r>
            <w:r>
              <w:rPr>
                <w:sz w:val="24"/>
              </w:rPr>
              <w:t>концепцию по оформлению пространственной</w:t>
            </w:r>
            <w:r>
              <w:rPr>
                <w:sz w:val="24"/>
              </w:rPr>
              <w:tab/>
            </w:r>
            <w:r>
              <w:rPr>
                <w:sz w:val="24"/>
              </w:rPr>
              <w:tab/>
            </w:r>
            <w:r>
              <w:rPr>
                <w:spacing w:val="-5"/>
                <w:sz w:val="24"/>
              </w:rPr>
              <w:t xml:space="preserve">среды </w:t>
            </w:r>
            <w:r>
              <w:rPr>
                <w:sz w:val="24"/>
              </w:rPr>
              <w:t>территории.</w:t>
            </w:r>
          </w:p>
          <w:p w:rsidR="00893409" w:rsidRDefault="00E1203E">
            <w:pPr>
              <w:pStyle w:val="TableParagraph"/>
              <w:numPr>
                <w:ilvl w:val="0"/>
                <w:numId w:val="7"/>
              </w:numPr>
              <w:tabs>
                <w:tab w:val="left" w:pos="288"/>
                <w:tab w:val="left" w:pos="1102"/>
                <w:tab w:val="left" w:pos="1272"/>
                <w:tab w:val="left" w:pos="1329"/>
                <w:tab w:val="left" w:pos="1409"/>
                <w:tab w:val="left" w:pos="1596"/>
                <w:tab w:val="left" w:pos="2011"/>
                <w:tab w:val="left" w:pos="2057"/>
                <w:tab w:val="left" w:pos="2356"/>
                <w:tab w:val="left" w:pos="2570"/>
                <w:tab w:val="left" w:pos="3321"/>
              </w:tabs>
              <w:ind w:right="98" w:firstLine="0"/>
              <w:rPr>
                <w:sz w:val="24"/>
              </w:rPr>
            </w:pPr>
            <w:r>
              <w:rPr>
                <w:sz w:val="24"/>
              </w:rPr>
              <w:t>Использовать дополнительные</w:t>
            </w:r>
            <w:r>
              <w:rPr>
                <w:sz w:val="24"/>
              </w:rPr>
              <w:tab/>
            </w:r>
            <w:r>
              <w:rPr>
                <w:sz w:val="24"/>
              </w:rPr>
              <w:tab/>
            </w:r>
            <w:r>
              <w:rPr>
                <w:spacing w:val="-3"/>
                <w:sz w:val="24"/>
              </w:rPr>
              <w:t xml:space="preserve">возможности </w:t>
            </w:r>
            <w:r>
              <w:rPr>
                <w:sz w:val="24"/>
              </w:rPr>
              <w:t>(бюджетные и внебюджетные средства,</w:t>
            </w:r>
            <w:r>
              <w:rPr>
                <w:sz w:val="24"/>
              </w:rPr>
              <w:tab/>
            </w:r>
            <w:r>
              <w:rPr>
                <w:sz w:val="24"/>
              </w:rPr>
              <w:tab/>
            </w:r>
            <w:r>
              <w:rPr>
                <w:sz w:val="24"/>
              </w:rPr>
              <w:tab/>
            </w:r>
            <w:r>
              <w:rPr>
                <w:sz w:val="24"/>
              </w:rPr>
              <w:tab/>
              <w:t>благотворительную помощь)</w:t>
            </w:r>
            <w:r>
              <w:rPr>
                <w:sz w:val="24"/>
              </w:rPr>
              <w:tab/>
            </w:r>
            <w:r>
              <w:rPr>
                <w:sz w:val="24"/>
              </w:rPr>
              <w:tab/>
            </w:r>
            <w:r>
              <w:rPr>
                <w:sz w:val="24"/>
              </w:rPr>
              <w:tab/>
              <w:t>для</w:t>
            </w:r>
            <w:r>
              <w:rPr>
                <w:sz w:val="24"/>
              </w:rPr>
              <w:tab/>
            </w:r>
            <w:r>
              <w:rPr>
                <w:spacing w:val="-1"/>
                <w:sz w:val="24"/>
              </w:rPr>
              <w:t>приобретения оборудования,</w:t>
            </w:r>
            <w:r>
              <w:rPr>
                <w:spacing w:val="-1"/>
                <w:sz w:val="24"/>
              </w:rPr>
              <w:tab/>
            </w:r>
            <w:r>
              <w:rPr>
                <w:spacing w:val="-1"/>
                <w:sz w:val="24"/>
              </w:rPr>
              <w:tab/>
            </w:r>
            <w:r>
              <w:rPr>
                <w:sz w:val="24"/>
              </w:rPr>
              <w:t>вовлечь</w:t>
            </w:r>
            <w:r>
              <w:rPr>
                <w:sz w:val="24"/>
              </w:rPr>
              <w:tab/>
            </w:r>
            <w:r>
              <w:rPr>
                <w:spacing w:val="-17"/>
                <w:sz w:val="24"/>
              </w:rPr>
              <w:t xml:space="preserve">в </w:t>
            </w:r>
            <w:r>
              <w:rPr>
                <w:sz w:val="24"/>
              </w:rPr>
              <w:t>процесс</w:t>
            </w:r>
            <w:r>
              <w:rPr>
                <w:sz w:val="24"/>
              </w:rPr>
              <w:tab/>
            </w:r>
            <w:r>
              <w:rPr>
                <w:sz w:val="24"/>
              </w:rPr>
              <w:tab/>
              <w:t>работы</w:t>
            </w:r>
            <w:r>
              <w:rPr>
                <w:sz w:val="24"/>
              </w:rPr>
              <w:tab/>
            </w:r>
            <w:r>
              <w:rPr>
                <w:sz w:val="24"/>
              </w:rPr>
              <w:tab/>
            </w:r>
            <w:r>
              <w:rPr>
                <w:sz w:val="24"/>
              </w:rPr>
              <w:tab/>
              <w:t>педагогов, родителей,</w:t>
            </w:r>
            <w:r>
              <w:rPr>
                <w:sz w:val="24"/>
              </w:rPr>
              <w:tab/>
            </w:r>
            <w:r>
              <w:rPr>
                <w:sz w:val="24"/>
              </w:rPr>
              <w:tab/>
            </w:r>
            <w:r>
              <w:rPr>
                <w:sz w:val="24"/>
              </w:rPr>
              <w:tab/>
            </w:r>
            <w:r>
              <w:rPr>
                <w:sz w:val="24"/>
              </w:rPr>
              <w:tab/>
              <w:t>детей,</w:t>
            </w:r>
            <w:r>
              <w:rPr>
                <w:sz w:val="24"/>
              </w:rPr>
              <w:tab/>
            </w:r>
            <w:r>
              <w:rPr>
                <w:sz w:val="24"/>
              </w:rPr>
              <w:tab/>
            </w:r>
            <w:r>
              <w:rPr>
                <w:spacing w:val="-4"/>
                <w:sz w:val="24"/>
              </w:rPr>
              <w:t xml:space="preserve">выявить </w:t>
            </w:r>
            <w:r>
              <w:rPr>
                <w:sz w:val="24"/>
              </w:rPr>
              <w:t>среди</w:t>
            </w:r>
            <w:r>
              <w:rPr>
                <w:sz w:val="24"/>
              </w:rPr>
              <w:tab/>
              <w:t>родителей</w:t>
            </w:r>
            <w:r>
              <w:rPr>
                <w:sz w:val="24"/>
              </w:rPr>
              <w:tab/>
            </w:r>
            <w:r>
              <w:rPr>
                <w:sz w:val="24"/>
              </w:rPr>
              <w:tab/>
            </w:r>
            <w:r>
              <w:rPr>
                <w:spacing w:val="-3"/>
                <w:sz w:val="24"/>
              </w:rPr>
              <w:t xml:space="preserve">деловых </w:t>
            </w:r>
            <w:r>
              <w:rPr>
                <w:sz w:val="24"/>
              </w:rPr>
              <w:t>партнеров.</w:t>
            </w:r>
          </w:p>
          <w:p w:rsidR="00893409" w:rsidRDefault="00E1203E">
            <w:pPr>
              <w:pStyle w:val="TableParagraph"/>
              <w:numPr>
                <w:ilvl w:val="0"/>
                <w:numId w:val="7"/>
              </w:numPr>
              <w:tabs>
                <w:tab w:val="left" w:pos="510"/>
                <w:tab w:val="left" w:pos="2174"/>
              </w:tabs>
              <w:ind w:right="97" w:firstLine="0"/>
              <w:jc w:val="both"/>
              <w:rPr>
                <w:sz w:val="24"/>
              </w:rPr>
            </w:pPr>
            <w:r>
              <w:rPr>
                <w:sz w:val="24"/>
              </w:rPr>
              <w:t>Улучшить художественн</w:t>
            </w:r>
            <w:proofErr w:type="gramStart"/>
            <w:r>
              <w:rPr>
                <w:sz w:val="24"/>
              </w:rPr>
              <w:t>о-</w:t>
            </w:r>
            <w:proofErr w:type="gramEnd"/>
            <w:r>
              <w:rPr>
                <w:sz w:val="24"/>
              </w:rPr>
              <w:t xml:space="preserve"> эстетическое</w:t>
            </w:r>
            <w:r>
              <w:rPr>
                <w:sz w:val="24"/>
              </w:rPr>
              <w:tab/>
            </w:r>
            <w:r>
              <w:rPr>
                <w:spacing w:val="-2"/>
                <w:sz w:val="24"/>
              </w:rPr>
              <w:t xml:space="preserve">оформление </w:t>
            </w:r>
            <w:r>
              <w:rPr>
                <w:sz w:val="24"/>
              </w:rPr>
              <w:t>участка</w:t>
            </w:r>
            <w:r>
              <w:rPr>
                <w:spacing w:val="-2"/>
                <w:sz w:val="24"/>
              </w:rPr>
              <w:t xml:space="preserve"> </w:t>
            </w:r>
            <w:r>
              <w:rPr>
                <w:sz w:val="24"/>
              </w:rPr>
              <w:t>ДОУ.</w:t>
            </w:r>
          </w:p>
          <w:p w:rsidR="00893409" w:rsidRDefault="00E1203E">
            <w:pPr>
              <w:pStyle w:val="TableParagraph"/>
              <w:numPr>
                <w:ilvl w:val="0"/>
                <w:numId w:val="7"/>
              </w:numPr>
              <w:tabs>
                <w:tab w:val="left" w:pos="288"/>
                <w:tab w:val="left" w:pos="2457"/>
              </w:tabs>
              <w:ind w:right="101" w:firstLine="0"/>
              <w:jc w:val="both"/>
              <w:rPr>
                <w:sz w:val="24"/>
              </w:rPr>
            </w:pPr>
            <w:r>
              <w:rPr>
                <w:sz w:val="24"/>
              </w:rPr>
              <w:t>Воспитывать</w:t>
            </w:r>
            <w:r>
              <w:rPr>
                <w:sz w:val="24"/>
              </w:rPr>
              <w:tab/>
            </w:r>
            <w:r>
              <w:rPr>
                <w:spacing w:val="-3"/>
                <w:sz w:val="24"/>
              </w:rPr>
              <w:t xml:space="preserve">бережное </w:t>
            </w:r>
            <w:r>
              <w:rPr>
                <w:sz w:val="24"/>
              </w:rPr>
              <w:t>отношение к природе и к окружающему</w:t>
            </w:r>
            <w:r>
              <w:rPr>
                <w:spacing w:val="-4"/>
                <w:sz w:val="24"/>
              </w:rPr>
              <w:t xml:space="preserve"> </w:t>
            </w:r>
            <w:r>
              <w:rPr>
                <w:sz w:val="24"/>
              </w:rPr>
              <w:t>миру.</w:t>
            </w:r>
          </w:p>
          <w:p w:rsidR="00893409" w:rsidRDefault="00E1203E">
            <w:pPr>
              <w:pStyle w:val="TableParagraph"/>
              <w:numPr>
                <w:ilvl w:val="0"/>
                <w:numId w:val="7"/>
              </w:numPr>
              <w:tabs>
                <w:tab w:val="left" w:pos="288"/>
              </w:tabs>
              <w:ind w:right="103" w:firstLine="0"/>
              <w:jc w:val="both"/>
              <w:rPr>
                <w:sz w:val="24"/>
              </w:rPr>
            </w:pPr>
            <w:r>
              <w:rPr>
                <w:sz w:val="24"/>
              </w:rPr>
              <w:t>Диагностика детей на начало учебного</w:t>
            </w:r>
            <w:r>
              <w:rPr>
                <w:spacing w:val="-1"/>
                <w:sz w:val="24"/>
              </w:rPr>
              <w:t xml:space="preserve"> </w:t>
            </w:r>
            <w:r>
              <w:rPr>
                <w:sz w:val="24"/>
              </w:rPr>
              <w:t>года</w:t>
            </w:r>
          </w:p>
        </w:tc>
        <w:tc>
          <w:tcPr>
            <w:tcW w:w="3119" w:type="dxa"/>
          </w:tcPr>
          <w:p w:rsidR="00893409" w:rsidRDefault="00E1203E">
            <w:pPr>
              <w:pStyle w:val="TableParagraph"/>
              <w:numPr>
                <w:ilvl w:val="0"/>
                <w:numId w:val="6"/>
              </w:numPr>
              <w:tabs>
                <w:tab w:val="left" w:pos="346"/>
              </w:tabs>
              <w:spacing w:line="268" w:lineRule="exact"/>
              <w:ind w:hanging="241"/>
              <w:rPr>
                <w:sz w:val="24"/>
              </w:rPr>
            </w:pPr>
            <w:r>
              <w:rPr>
                <w:sz w:val="24"/>
              </w:rPr>
              <w:t>Выпуск детей в</w:t>
            </w:r>
            <w:r>
              <w:rPr>
                <w:spacing w:val="-3"/>
                <w:sz w:val="24"/>
              </w:rPr>
              <w:t xml:space="preserve"> </w:t>
            </w:r>
            <w:r>
              <w:rPr>
                <w:sz w:val="24"/>
              </w:rPr>
              <w:t>школу</w:t>
            </w:r>
          </w:p>
          <w:p w:rsidR="00893409" w:rsidRDefault="00E1203E">
            <w:pPr>
              <w:pStyle w:val="TableParagraph"/>
              <w:numPr>
                <w:ilvl w:val="0"/>
                <w:numId w:val="6"/>
              </w:numPr>
              <w:tabs>
                <w:tab w:val="left" w:pos="346"/>
                <w:tab w:val="left" w:pos="2759"/>
              </w:tabs>
              <w:ind w:left="105" w:right="97" w:firstLine="0"/>
              <w:rPr>
                <w:sz w:val="24"/>
              </w:rPr>
            </w:pPr>
            <w:r>
              <w:rPr>
                <w:sz w:val="24"/>
              </w:rPr>
              <w:t>Субботник</w:t>
            </w:r>
            <w:r>
              <w:rPr>
                <w:sz w:val="24"/>
              </w:rPr>
              <w:tab/>
            </w:r>
            <w:r>
              <w:rPr>
                <w:spacing w:val="-8"/>
                <w:sz w:val="24"/>
              </w:rPr>
              <w:t xml:space="preserve">по </w:t>
            </w:r>
            <w:r>
              <w:rPr>
                <w:sz w:val="24"/>
              </w:rPr>
              <w:t>благоустройству территории</w:t>
            </w:r>
            <w:r>
              <w:rPr>
                <w:spacing w:val="-1"/>
                <w:sz w:val="24"/>
              </w:rPr>
              <w:t xml:space="preserve"> </w:t>
            </w:r>
            <w:r>
              <w:rPr>
                <w:sz w:val="24"/>
              </w:rPr>
              <w:t>ДОУ</w:t>
            </w:r>
          </w:p>
          <w:p w:rsidR="00893409" w:rsidRDefault="00E1203E">
            <w:pPr>
              <w:pStyle w:val="TableParagraph"/>
              <w:numPr>
                <w:ilvl w:val="0"/>
                <w:numId w:val="6"/>
              </w:numPr>
              <w:tabs>
                <w:tab w:val="left" w:pos="346"/>
              </w:tabs>
              <w:ind w:left="105" w:right="99" w:firstLine="0"/>
              <w:rPr>
                <w:sz w:val="24"/>
              </w:rPr>
            </w:pPr>
            <w:r>
              <w:rPr>
                <w:sz w:val="24"/>
              </w:rPr>
              <w:t xml:space="preserve">Родительские встречи </w:t>
            </w:r>
            <w:r>
              <w:rPr>
                <w:spacing w:val="-6"/>
                <w:sz w:val="24"/>
              </w:rPr>
              <w:t xml:space="preserve">по </w:t>
            </w:r>
            <w:r>
              <w:rPr>
                <w:sz w:val="24"/>
              </w:rPr>
              <w:t>группам</w:t>
            </w:r>
          </w:p>
          <w:p w:rsidR="00893409" w:rsidRDefault="00E1203E">
            <w:pPr>
              <w:pStyle w:val="TableParagraph"/>
              <w:numPr>
                <w:ilvl w:val="0"/>
                <w:numId w:val="6"/>
              </w:numPr>
              <w:tabs>
                <w:tab w:val="left" w:pos="287"/>
              </w:tabs>
              <w:ind w:left="287" w:hanging="182"/>
              <w:rPr>
                <w:sz w:val="24"/>
              </w:rPr>
            </w:pPr>
            <w:r>
              <w:rPr>
                <w:sz w:val="24"/>
              </w:rPr>
              <w:t>Акция «Сдай</w:t>
            </w:r>
            <w:r>
              <w:rPr>
                <w:spacing w:val="57"/>
                <w:sz w:val="24"/>
              </w:rPr>
              <w:t xml:space="preserve"> </w:t>
            </w:r>
            <w:r>
              <w:rPr>
                <w:sz w:val="24"/>
              </w:rPr>
              <w:t>макулатуру</w:t>
            </w:r>
          </w:p>
          <w:p w:rsidR="00893409" w:rsidRDefault="00E1203E">
            <w:pPr>
              <w:pStyle w:val="TableParagraph"/>
              <w:ind w:left="105"/>
              <w:rPr>
                <w:sz w:val="24"/>
              </w:rPr>
            </w:pPr>
            <w:r>
              <w:rPr>
                <w:sz w:val="24"/>
              </w:rPr>
              <w:t>- сохрани дерево»</w:t>
            </w:r>
          </w:p>
          <w:p w:rsidR="00893409" w:rsidRDefault="00E1203E">
            <w:pPr>
              <w:pStyle w:val="TableParagraph"/>
              <w:tabs>
                <w:tab w:val="left" w:pos="899"/>
                <w:tab w:val="left" w:pos="957"/>
                <w:tab w:val="left" w:pos="1535"/>
                <w:tab w:val="left" w:pos="1877"/>
                <w:tab w:val="left" w:pos="1922"/>
                <w:tab w:val="left" w:pos="2036"/>
                <w:tab w:val="left" w:pos="2196"/>
                <w:tab w:val="left" w:pos="2298"/>
              </w:tabs>
              <w:ind w:left="105" w:right="98"/>
              <w:rPr>
                <w:sz w:val="24"/>
              </w:rPr>
            </w:pPr>
            <w:r>
              <w:rPr>
                <w:sz w:val="24"/>
              </w:rPr>
              <w:t>Цель:</w:t>
            </w:r>
            <w:r>
              <w:rPr>
                <w:sz w:val="24"/>
              </w:rPr>
              <w:tab/>
              <w:t>повышение</w:t>
            </w:r>
            <w:r>
              <w:rPr>
                <w:sz w:val="24"/>
              </w:rPr>
              <w:tab/>
            </w:r>
            <w:r>
              <w:rPr>
                <w:sz w:val="24"/>
              </w:rPr>
              <w:tab/>
            </w:r>
            <w:r>
              <w:rPr>
                <w:spacing w:val="-4"/>
                <w:sz w:val="24"/>
              </w:rPr>
              <w:t xml:space="preserve">уровня </w:t>
            </w:r>
            <w:r>
              <w:rPr>
                <w:sz w:val="24"/>
              </w:rPr>
              <w:t>экологической</w:t>
            </w:r>
            <w:r>
              <w:rPr>
                <w:sz w:val="24"/>
              </w:rPr>
              <w:tab/>
            </w:r>
            <w:r>
              <w:rPr>
                <w:sz w:val="24"/>
              </w:rPr>
              <w:tab/>
            </w:r>
            <w:r>
              <w:rPr>
                <w:sz w:val="24"/>
              </w:rPr>
              <w:tab/>
            </w:r>
            <w:r>
              <w:rPr>
                <w:spacing w:val="-1"/>
                <w:sz w:val="24"/>
              </w:rPr>
              <w:t xml:space="preserve">культуры </w:t>
            </w:r>
            <w:r>
              <w:rPr>
                <w:sz w:val="24"/>
              </w:rPr>
              <w:t>воспитанников  посредством</w:t>
            </w:r>
            <w:r>
              <w:rPr>
                <w:sz w:val="24"/>
              </w:rPr>
              <w:tab/>
            </w:r>
            <w:r>
              <w:rPr>
                <w:sz w:val="24"/>
              </w:rPr>
              <w:tab/>
            </w:r>
            <w:r>
              <w:rPr>
                <w:sz w:val="24"/>
              </w:rPr>
              <w:tab/>
            </w:r>
            <w:r>
              <w:rPr>
                <w:spacing w:val="-3"/>
                <w:sz w:val="24"/>
              </w:rPr>
              <w:t xml:space="preserve">получения </w:t>
            </w:r>
            <w:r>
              <w:rPr>
                <w:sz w:val="24"/>
              </w:rPr>
              <w:t>новых</w:t>
            </w:r>
            <w:r>
              <w:rPr>
                <w:sz w:val="24"/>
              </w:rPr>
              <w:tab/>
            </w:r>
            <w:r>
              <w:rPr>
                <w:sz w:val="24"/>
              </w:rPr>
              <w:tab/>
              <w:t>знаний</w:t>
            </w:r>
            <w:r>
              <w:rPr>
                <w:sz w:val="24"/>
              </w:rPr>
              <w:tab/>
              <w:t>в</w:t>
            </w:r>
            <w:r>
              <w:rPr>
                <w:sz w:val="24"/>
              </w:rPr>
              <w:tab/>
            </w:r>
            <w:r>
              <w:rPr>
                <w:sz w:val="24"/>
              </w:rPr>
              <w:tab/>
            </w:r>
            <w:r>
              <w:rPr>
                <w:spacing w:val="-3"/>
                <w:sz w:val="24"/>
              </w:rPr>
              <w:t xml:space="preserve">области </w:t>
            </w:r>
            <w:r>
              <w:rPr>
                <w:sz w:val="24"/>
              </w:rPr>
              <w:t>обращения</w:t>
            </w:r>
            <w:r>
              <w:rPr>
                <w:sz w:val="24"/>
              </w:rPr>
              <w:tab/>
              <w:t>с</w:t>
            </w:r>
            <w:r>
              <w:rPr>
                <w:sz w:val="24"/>
              </w:rPr>
              <w:tab/>
            </w:r>
            <w:r>
              <w:rPr>
                <w:sz w:val="24"/>
              </w:rPr>
              <w:tab/>
            </w:r>
            <w:proofErr w:type="gramStart"/>
            <w:r>
              <w:rPr>
                <w:spacing w:val="-3"/>
                <w:sz w:val="24"/>
              </w:rPr>
              <w:t>бытовыми</w:t>
            </w:r>
            <w:proofErr w:type="gramEnd"/>
          </w:p>
          <w:p w:rsidR="00893409" w:rsidRDefault="00E1203E">
            <w:pPr>
              <w:pStyle w:val="TableParagraph"/>
              <w:tabs>
                <w:tab w:val="left" w:pos="2102"/>
              </w:tabs>
              <w:ind w:left="105" w:right="97"/>
              <w:jc w:val="both"/>
              <w:rPr>
                <w:sz w:val="24"/>
              </w:rPr>
            </w:pPr>
            <w:r>
              <w:rPr>
                <w:sz w:val="24"/>
              </w:rPr>
              <w:t>отходами,</w:t>
            </w:r>
            <w:r>
              <w:rPr>
                <w:sz w:val="24"/>
              </w:rPr>
              <w:tab/>
            </w:r>
            <w:r>
              <w:rPr>
                <w:spacing w:val="-3"/>
                <w:sz w:val="24"/>
              </w:rPr>
              <w:t xml:space="preserve">развития </w:t>
            </w:r>
            <w:r>
              <w:rPr>
                <w:sz w:val="24"/>
              </w:rPr>
              <w:t>навыков природоохранного поведения в</w:t>
            </w:r>
            <w:r>
              <w:rPr>
                <w:spacing w:val="-2"/>
                <w:sz w:val="24"/>
              </w:rPr>
              <w:t xml:space="preserve"> </w:t>
            </w:r>
            <w:r>
              <w:rPr>
                <w:sz w:val="24"/>
              </w:rPr>
              <w:t>быту.</w:t>
            </w:r>
          </w:p>
          <w:p w:rsidR="00893409" w:rsidRDefault="00E1203E">
            <w:pPr>
              <w:pStyle w:val="TableParagraph"/>
              <w:ind w:left="105" w:right="98"/>
              <w:jc w:val="both"/>
              <w:rPr>
                <w:sz w:val="24"/>
              </w:rPr>
            </w:pPr>
            <w:r>
              <w:rPr>
                <w:sz w:val="24"/>
              </w:rPr>
              <w:t>5.Участие родителей в проведении Смотра - конкурса «Благоустройство участка группы»</w:t>
            </w: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ind w:left="0"/>
              <w:rPr>
                <w:sz w:val="26"/>
              </w:rPr>
            </w:pPr>
          </w:p>
          <w:p w:rsidR="00893409" w:rsidRDefault="00893409">
            <w:pPr>
              <w:pStyle w:val="TableParagraph"/>
              <w:spacing w:before="7"/>
              <w:ind w:left="0"/>
              <w:rPr>
                <w:sz w:val="20"/>
              </w:rPr>
            </w:pPr>
          </w:p>
          <w:p w:rsidR="00893409" w:rsidRDefault="00E1203E">
            <w:pPr>
              <w:pStyle w:val="TableParagraph"/>
              <w:ind w:left="0" w:right="275"/>
              <w:jc w:val="right"/>
              <w:rPr>
                <w:sz w:val="24"/>
              </w:rPr>
            </w:pPr>
            <w:r>
              <w:rPr>
                <w:sz w:val="24"/>
              </w:rPr>
              <w:t>179</w:t>
            </w:r>
          </w:p>
        </w:tc>
      </w:tr>
    </w:tbl>
    <w:p w:rsidR="00893409" w:rsidRDefault="00893409">
      <w:pPr>
        <w:jc w:val="right"/>
        <w:rPr>
          <w:sz w:val="24"/>
        </w:rPr>
        <w:sectPr w:rsidR="00893409">
          <w:footerReference w:type="default" r:id="rId59"/>
          <w:pgSz w:w="11910" w:h="16840"/>
          <w:pgMar w:top="540" w:right="440" w:bottom="0" w:left="740" w:header="0" w:footer="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550"/>
        <w:gridCol w:w="3546"/>
        <w:gridCol w:w="3119"/>
      </w:tblGrid>
      <w:tr w:rsidR="00893409">
        <w:trPr>
          <w:trHeight w:val="2760"/>
        </w:trPr>
        <w:tc>
          <w:tcPr>
            <w:tcW w:w="1280" w:type="dxa"/>
            <w:textDirection w:val="btLr"/>
          </w:tcPr>
          <w:p w:rsidR="00893409" w:rsidRDefault="00893409">
            <w:pPr>
              <w:pStyle w:val="TableParagraph"/>
              <w:ind w:left="0"/>
              <w:rPr>
                <w:sz w:val="26"/>
              </w:rPr>
            </w:pPr>
          </w:p>
          <w:p w:rsidR="00893409" w:rsidRDefault="00893409">
            <w:pPr>
              <w:pStyle w:val="TableParagraph"/>
              <w:spacing w:before="10"/>
              <w:ind w:left="0"/>
              <w:rPr>
                <w:sz w:val="21"/>
              </w:rPr>
            </w:pPr>
          </w:p>
          <w:p w:rsidR="00893409" w:rsidRDefault="00E1203E">
            <w:pPr>
              <w:pStyle w:val="TableParagraph"/>
              <w:spacing w:before="1"/>
              <w:ind w:left="1041" w:right="1042"/>
              <w:jc w:val="center"/>
              <w:rPr>
                <w:b/>
                <w:sz w:val="24"/>
              </w:rPr>
            </w:pPr>
            <w:r>
              <w:rPr>
                <w:b/>
                <w:sz w:val="24"/>
              </w:rPr>
              <w:t>Июнь</w:t>
            </w:r>
          </w:p>
        </w:tc>
        <w:tc>
          <w:tcPr>
            <w:tcW w:w="2550" w:type="dxa"/>
          </w:tcPr>
          <w:p w:rsidR="00893409" w:rsidRDefault="00E1203E">
            <w:pPr>
              <w:pStyle w:val="TableParagraph"/>
              <w:numPr>
                <w:ilvl w:val="0"/>
                <w:numId w:val="5"/>
              </w:numPr>
              <w:tabs>
                <w:tab w:val="left" w:pos="345"/>
                <w:tab w:val="left" w:pos="1815"/>
              </w:tabs>
              <w:ind w:left="104" w:right="100" w:firstLine="0"/>
              <w:rPr>
                <w:sz w:val="24"/>
              </w:rPr>
            </w:pPr>
            <w:r>
              <w:rPr>
                <w:sz w:val="24"/>
              </w:rPr>
              <w:t>Праздник</w:t>
            </w:r>
            <w:r>
              <w:rPr>
                <w:sz w:val="24"/>
              </w:rPr>
              <w:tab/>
            </w:r>
            <w:r>
              <w:rPr>
                <w:spacing w:val="-6"/>
                <w:sz w:val="24"/>
              </w:rPr>
              <w:t xml:space="preserve">«День </w:t>
            </w:r>
            <w:r>
              <w:rPr>
                <w:sz w:val="24"/>
              </w:rPr>
              <w:t>защиты детей»</w:t>
            </w:r>
          </w:p>
          <w:p w:rsidR="00893409" w:rsidRDefault="00E1203E">
            <w:pPr>
              <w:pStyle w:val="TableParagraph"/>
              <w:numPr>
                <w:ilvl w:val="0"/>
                <w:numId w:val="5"/>
              </w:numPr>
              <w:tabs>
                <w:tab w:val="left" w:pos="345"/>
              </w:tabs>
              <w:ind w:left="104" w:right="97" w:firstLine="0"/>
              <w:rPr>
                <w:sz w:val="24"/>
              </w:rPr>
            </w:pPr>
            <w:r>
              <w:rPr>
                <w:sz w:val="24"/>
              </w:rPr>
              <w:t>Летний спортивный праздник</w:t>
            </w:r>
          </w:p>
          <w:p w:rsidR="00893409" w:rsidRDefault="00E1203E">
            <w:pPr>
              <w:pStyle w:val="TableParagraph"/>
              <w:numPr>
                <w:ilvl w:val="0"/>
                <w:numId w:val="5"/>
              </w:numPr>
              <w:tabs>
                <w:tab w:val="left" w:pos="286"/>
              </w:tabs>
              <w:ind w:left="104" w:right="299" w:firstLine="0"/>
              <w:rPr>
                <w:sz w:val="24"/>
              </w:rPr>
            </w:pPr>
            <w:r>
              <w:rPr>
                <w:sz w:val="24"/>
              </w:rPr>
              <w:t xml:space="preserve">Просмотр мультфильмов по профилактике </w:t>
            </w:r>
            <w:r>
              <w:rPr>
                <w:spacing w:val="-4"/>
                <w:sz w:val="24"/>
              </w:rPr>
              <w:t>ДДТТ</w:t>
            </w:r>
          </w:p>
          <w:p w:rsidR="00893409" w:rsidRDefault="00E1203E">
            <w:pPr>
              <w:pStyle w:val="TableParagraph"/>
              <w:ind w:left="104" w:right="96"/>
              <w:rPr>
                <w:sz w:val="24"/>
              </w:rPr>
            </w:pPr>
            <w:r>
              <w:rPr>
                <w:sz w:val="24"/>
              </w:rPr>
              <w:t>«Азбука безопасности».</w:t>
            </w:r>
          </w:p>
        </w:tc>
        <w:tc>
          <w:tcPr>
            <w:tcW w:w="3546" w:type="dxa"/>
          </w:tcPr>
          <w:p w:rsidR="00893409" w:rsidRDefault="00E1203E">
            <w:pPr>
              <w:pStyle w:val="TableParagraph"/>
              <w:numPr>
                <w:ilvl w:val="0"/>
                <w:numId w:val="4"/>
              </w:numPr>
              <w:tabs>
                <w:tab w:val="left" w:pos="347"/>
              </w:tabs>
              <w:spacing w:line="268" w:lineRule="exact"/>
              <w:ind w:hanging="241"/>
              <w:rPr>
                <w:sz w:val="24"/>
              </w:rPr>
            </w:pPr>
            <w:r>
              <w:rPr>
                <w:sz w:val="24"/>
              </w:rPr>
              <w:t>День защиты</w:t>
            </w:r>
            <w:r>
              <w:rPr>
                <w:spacing w:val="-1"/>
                <w:sz w:val="24"/>
              </w:rPr>
              <w:t xml:space="preserve"> </w:t>
            </w:r>
            <w:r>
              <w:rPr>
                <w:sz w:val="24"/>
              </w:rPr>
              <w:t>детей</w:t>
            </w:r>
          </w:p>
          <w:p w:rsidR="00893409" w:rsidRDefault="00E1203E">
            <w:pPr>
              <w:pStyle w:val="TableParagraph"/>
              <w:numPr>
                <w:ilvl w:val="0"/>
                <w:numId w:val="4"/>
              </w:numPr>
              <w:tabs>
                <w:tab w:val="left" w:pos="347"/>
              </w:tabs>
              <w:ind w:hanging="241"/>
              <w:rPr>
                <w:sz w:val="24"/>
              </w:rPr>
            </w:pPr>
            <w:r>
              <w:rPr>
                <w:sz w:val="24"/>
              </w:rPr>
              <w:t>Летний спортивный</w:t>
            </w:r>
            <w:r>
              <w:rPr>
                <w:spacing w:val="-7"/>
                <w:sz w:val="24"/>
              </w:rPr>
              <w:t xml:space="preserve"> </w:t>
            </w:r>
            <w:r>
              <w:rPr>
                <w:sz w:val="24"/>
              </w:rPr>
              <w:t>праздник</w:t>
            </w:r>
          </w:p>
          <w:p w:rsidR="00893409" w:rsidRDefault="00E1203E">
            <w:pPr>
              <w:pStyle w:val="TableParagraph"/>
              <w:spacing w:before="5" w:line="274" w:lineRule="exact"/>
              <w:ind w:left="106"/>
              <w:rPr>
                <w:b/>
                <w:sz w:val="24"/>
              </w:rPr>
            </w:pPr>
            <w:r>
              <w:rPr>
                <w:b/>
                <w:sz w:val="24"/>
              </w:rPr>
              <w:t>«Сабан туй»</w:t>
            </w:r>
          </w:p>
          <w:p w:rsidR="00893409" w:rsidRDefault="00E1203E">
            <w:pPr>
              <w:pStyle w:val="TableParagraph"/>
              <w:numPr>
                <w:ilvl w:val="0"/>
                <w:numId w:val="4"/>
              </w:numPr>
              <w:tabs>
                <w:tab w:val="left" w:pos="288"/>
                <w:tab w:val="left" w:pos="3184"/>
              </w:tabs>
              <w:ind w:left="106" w:right="99" w:firstLine="0"/>
              <w:rPr>
                <w:sz w:val="24"/>
              </w:rPr>
            </w:pPr>
            <w:r>
              <w:rPr>
                <w:sz w:val="24"/>
              </w:rPr>
              <w:t>Консультация</w:t>
            </w:r>
            <w:r>
              <w:rPr>
                <w:sz w:val="24"/>
              </w:rPr>
              <w:tab/>
            </w:r>
            <w:r>
              <w:rPr>
                <w:spacing w:val="-8"/>
                <w:sz w:val="24"/>
              </w:rPr>
              <w:t xml:space="preserve">по </w:t>
            </w:r>
            <w:r>
              <w:rPr>
                <w:sz w:val="24"/>
              </w:rPr>
              <w:t>профилактике</w:t>
            </w:r>
            <w:r>
              <w:rPr>
                <w:spacing w:val="-2"/>
                <w:sz w:val="24"/>
              </w:rPr>
              <w:t xml:space="preserve"> </w:t>
            </w:r>
            <w:r>
              <w:rPr>
                <w:sz w:val="24"/>
              </w:rPr>
              <w:t>ДДТТ</w:t>
            </w:r>
          </w:p>
        </w:tc>
        <w:tc>
          <w:tcPr>
            <w:tcW w:w="3119" w:type="dxa"/>
          </w:tcPr>
          <w:p w:rsidR="00893409" w:rsidRDefault="00E1203E">
            <w:pPr>
              <w:pStyle w:val="TableParagraph"/>
              <w:numPr>
                <w:ilvl w:val="0"/>
                <w:numId w:val="3"/>
              </w:numPr>
              <w:tabs>
                <w:tab w:val="left" w:pos="287"/>
                <w:tab w:val="left" w:pos="1768"/>
              </w:tabs>
              <w:ind w:left="105" w:right="98" w:firstLine="0"/>
              <w:rPr>
                <w:sz w:val="24"/>
              </w:rPr>
            </w:pPr>
            <w:r>
              <w:rPr>
                <w:sz w:val="24"/>
              </w:rPr>
              <w:t>Совместный</w:t>
            </w:r>
            <w:r>
              <w:rPr>
                <w:sz w:val="24"/>
              </w:rPr>
              <w:tab/>
            </w:r>
            <w:r>
              <w:rPr>
                <w:spacing w:val="-3"/>
                <w:sz w:val="24"/>
              </w:rPr>
              <w:t xml:space="preserve">спортивный </w:t>
            </w:r>
            <w:r>
              <w:rPr>
                <w:sz w:val="24"/>
              </w:rPr>
              <w:t>досуг</w:t>
            </w:r>
          </w:p>
          <w:p w:rsidR="00893409" w:rsidRDefault="00E1203E">
            <w:pPr>
              <w:pStyle w:val="TableParagraph"/>
              <w:numPr>
                <w:ilvl w:val="0"/>
                <w:numId w:val="3"/>
              </w:numPr>
              <w:tabs>
                <w:tab w:val="left" w:pos="287"/>
              </w:tabs>
              <w:ind w:left="287" w:hanging="182"/>
              <w:rPr>
                <w:sz w:val="24"/>
              </w:rPr>
            </w:pPr>
            <w:r>
              <w:rPr>
                <w:sz w:val="24"/>
              </w:rPr>
              <w:t>Участие в</w:t>
            </w:r>
            <w:r>
              <w:rPr>
                <w:spacing w:val="-3"/>
                <w:sz w:val="24"/>
              </w:rPr>
              <w:t xml:space="preserve"> </w:t>
            </w:r>
            <w:r>
              <w:rPr>
                <w:sz w:val="24"/>
              </w:rPr>
              <w:t>празднике</w:t>
            </w:r>
          </w:p>
        </w:tc>
      </w:tr>
      <w:tr w:rsidR="00893409">
        <w:trPr>
          <w:trHeight w:val="1242"/>
        </w:trPr>
        <w:tc>
          <w:tcPr>
            <w:tcW w:w="10495" w:type="dxa"/>
            <w:gridSpan w:val="4"/>
          </w:tcPr>
          <w:p w:rsidR="00893409" w:rsidRDefault="00E1203E">
            <w:pPr>
              <w:pStyle w:val="TableParagraph"/>
              <w:spacing w:line="275" w:lineRule="exact"/>
              <w:ind w:left="686" w:hanging="5"/>
              <w:rPr>
                <w:b/>
                <w:sz w:val="24"/>
              </w:rPr>
            </w:pPr>
            <w:r>
              <w:rPr>
                <w:b/>
                <w:sz w:val="24"/>
              </w:rPr>
              <w:t>Театрализованные постановки ДТК (театральный детский коллектив) по графику</w:t>
            </w:r>
          </w:p>
          <w:p w:rsidR="00893409" w:rsidRDefault="00E1203E">
            <w:pPr>
              <w:pStyle w:val="TableParagraph"/>
              <w:spacing w:before="5" w:line="410" w:lineRule="atLeast"/>
              <w:ind w:left="2253" w:hanging="1568"/>
              <w:rPr>
                <w:b/>
                <w:sz w:val="24"/>
              </w:rPr>
            </w:pPr>
            <w:r>
              <w:rPr>
                <w:b/>
                <w:sz w:val="24"/>
              </w:rPr>
              <w:t>тематических недель согласно Основной образовательной программе дошкольного об</w:t>
            </w:r>
            <w:r w:rsidR="00C61D3E">
              <w:rPr>
                <w:b/>
                <w:sz w:val="24"/>
              </w:rPr>
              <w:t>разования МБДОУ «Детский сад №138</w:t>
            </w:r>
            <w:r>
              <w:rPr>
                <w:b/>
                <w:sz w:val="24"/>
              </w:rPr>
              <w:t>» 1 раз в месяц</w:t>
            </w:r>
          </w:p>
        </w:tc>
      </w:tr>
    </w:tbl>
    <w:p w:rsidR="00893409" w:rsidRDefault="00893409">
      <w:pPr>
        <w:pStyle w:val="a3"/>
        <w:jc w:val="left"/>
        <w:rPr>
          <w:sz w:val="20"/>
        </w:rPr>
      </w:pPr>
    </w:p>
    <w:p w:rsidR="00893409" w:rsidRDefault="00E1203E">
      <w:pPr>
        <w:pStyle w:val="1"/>
        <w:spacing w:before="258"/>
        <w:ind w:left="2812"/>
      </w:pPr>
      <w:r>
        <w:t>Модель организации образовательного процесса</w:t>
      </w:r>
    </w:p>
    <w:p w:rsidR="00893409" w:rsidRDefault="00E1203E">
      <w:pPr>
        <w:pStyle w:val="a3"/>
        <w:spacing w:before="159" w:line="360" w:lineRule="auto"/>
        <w:ind w:left="962" w:right="403" w:firstLine="539"/>
      </w:pPr>
      <w:r>
        <w:t>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w:t>
      </w:r>
      <w:proofErr w:type="gramStart"/>
      <w:r>
        <w:t>о-</w:t>
      </w:r>
      <w:proofErr w:type="gramEnd"/>
      <w:r>
        <w:t xml:space="preserve"> художественной, чтения).</w:t>
      </w:r>
    </w:p>
    <w:p w:rsidR="00893409" w:rsidRDefault="00E1203E">
      <w:pPr>
        <w:ind w:left="8158" w:right="606"/>
        <w:jc w:val="center"/>
        <w:rPr>
          <w:i/>
          <w:sz w:val="28"/>
        </w:rPr>
      </w:pPr>
      <w:r>
        <w:rPr>
          <w:i/>
          <w:sz w:val="28"/>
        </w:rPr>
        <w:t>Таблица</w:t>
      </w:r>
    </w:p>
    <w:p w:rsidR="00893409" w:rsidRDefault="00E1203E">
      <w:pPr>
        <w:pStyle w:val="1"/>
        <w:spacing w:before="4"/>
        <w:ind w:left="1156" w:right="606"/>
        <w:jc w:val="center"/>
      </w:pPr>
      <w:r>
        <w:t>Социально-коммуникативное развитие</w:t>
      </w:r>
    </w:p>
    <w:p w:rsidR="00893409" w:rsidRDefault="00893409">
      <w:pPr>
        <w:pStyle w:val="a3"/>
        <w:spacing w:before="1" w:after="1"/>
        <w:jc w:val="left"/>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3"/>
        <w:gridCol w:w="2700"/>
        <w:gridCol w:w="2520"/>
      </w:tblGrid>
      <w:tr w:rsidR="00893409">
        <w:trPr>
          <w:trHeight w:val="827"/>
        </w:trPr>
        <w:tc>
          <w:tcPr>
            <w:tcW w:w="4993" w:type="dxa"/>
          </w:tcPr>
          <w:p w:rsidR="00893409" w:rsidRDefault="00893409">
            <w:pPr>
              <w:pStyle w:val="TableParagraph"/>
              <w:spacing w:before="8"/>
              <w:ind w:left="0"/>
              <w:rPr>
                <w:b/>
                <w:sz w:val="23"/>
              </w:rPr>
            </w:pPr>
          </w:p>
          <w:p w:rsidR="00893409" w:rsidRDefault="00E1203E">
            <w:pPr>
              <w:pStyle w:val="TableParagraph"/>
              <w:ind w:left="777"/>
              <w:rPr>
                <w:b/>
                <w:sz w:val="24"/>
              </w:rPr>
            </w:pPr>
            <w:r>
              <w:rPr>
                <w:b/>
                <w:sz w:val="24"/>
              </w:rPr>
              <w:t>Формы педагогической работы</w:t>
            </w:r>
          </w:p>
        </w:tc>
        <w:tc>
          <w:tcPr>
            <w:tcW w:w="2700" w:type="dxa"/>
          </w:tcPr>
          <w:p w:rsidR="00893409" w:rsidRDefault="00E1203E">
            <w:pPr>
              <w:pStyle w:val="TableParagraph"/>
              <w:spacing w:before="135"/>
              <w:ind w:left="194" w:right="164" w:firstLine="614"/>
              <w:rPr>
                <w:b/>
                <w:sz w:val="24"/>
              </w:rPr>
            </w:pPr>
            <w:r>
              <w:rPr>
                <w:b/>
                <w:sz w:val="24"/>
              </w:rPr>
              <w:t>Младший дошкольный возраст</w:t>
            </w:r>
          </w:p>
        </w:tc>
        <w:tc>
          <w:tcPr>
            <w:tcW w:w="2520" w:type="dxa"/>
          </w:tcPr>
          <w:p w:rsidR="00893409" w:rsidRDefault="00E1203E">
            <w:pPr>
              <w:pStyle w:val="TableParagraph"/>
              <w:spacing w:line="273" w:lineRule="exact"/>
              <w:ind w:left="542" w:right="535"/>
              <w:jc w:val="center"/>
              <w:rPr>
                <w:b/>
                <w:sz w:val="24"/>
              </w:rPr>
            </w:pPr>
            <w:r>
              <w:rPr>
                <w:b/>
                <w:sz w:val="24"/>
              </w:rPr>
              <w:t>Старший</w:t>
            </w:r>
          </w:p>
          <w:p w:rsidR="00893409" w:rsidRDefault="00E1203E">
            <w:pPr>
              <w:pStyle w:val="TableParagraph"/>
              <w:spacing w:line="270" w:lineRule="atLeast"/>
              <w:ind w:left="545" w:right="535"/>
              <w:jc w:val="center"/>
              <w:rPr>
                <w:b/>
                <w:sz w:val="24"/>
              </w:rPr>
            </w:pPr>
            <w:r>
              <w:rPr>
                <w:b/>
                <w:sz w:val="24"/>
              </w:rPr>
              <w:t>дошкольный возраст</w:t>
            </w:r>
          </w:p>
        </w:tc>
      </w:tr>
      <w:tr w:rsidR="00893409">
        <w:trPr>
          <w:trHeight w:val="276"/>
        </w:trPr>
        <w:tc>
          <w:tcPr>
            <w:tcW w:w="10213" w:type="dxa"/>
            <w:gridSpan w:val="3"/>
          </w:tcPr>
          <w:p w:rsidR="00893409" w:rsidRDefault="00E1203E">
            <w:pPr>
              <w:pStyle w:val="TableParagraph"/>
              <w:spacing w:line="256" w:lineRule="exact"/>
              <w:ind w:left="234" w:right="222"/>
              <w:jc w:val="center"/>
              <w:rPr>
                <w:i/>
                <w:sz w:val="24"/>
              </w:rPr>
            </w:pPr>
            <w:r>
              <w:rPr>
                <w:i/>
                <w:sz w:val="24"/>
              </w:rPr>
              <w:t>ОБРАЗОВАТЕЛЬНАЯ ДЕЯТЕЛЬНОСТЬ</w:t>
            </w:r>
          </w:p>
        </w:tc>
      </w:tr>
      <w:tr w:rsidR="00893409">
        <w:trPr>
          <w:trHeight w:val="275"/>
        </w:trPr>
        <w:tc>
          <w:tcPr>
            <w:tcW w:w="4993" w:type="dxa"/>
          </w:tcPr>
          <w:p w:rsidR="00893409" w:rsidRDefault="00E1203E">
            <w:pPr>
              <w:pStyle w:val="TableParagraph"/>
              <w:spacing w:line="256" w:lineRule="exact"/>
              <w:rPr>
                <w:sz w:val="24"/>
              </w:rPr>
            </w:pPr>
            <w:r>
              <w:rPr>
                <w:sz w:val="24"/>
              </w:rPr>
              <w:t>1. Художественная литература</w:t>
            </w:r>
          </w:p>
        </w:tc>
        <w:tc>
          <w:tcPr>
            <w:tcW w:w="2700" w:type="dxa"/>
          </w:tcPr>
          <w:p w:rsidR="00893409" w:rsidRDefault="00E1203E">
            <w:pPr>
              <w:pStyle w:val="TableParagraph"/>
              <w:spacing w:line="256" w:lineRule="exact"/>
              <w:rPr>
                <w:sz w:val="24"/>
              </w:rPr>
            </w:pPr>
            <w:r>
              <w:rPr>
                <w:sz w:val="24"/>
              </w:rPr>
              <w:t>1 раз в неделю</w:t>
            </w:r>
          </w:p>
        </w:tc>
        <w:tc>
          <w:tcPr>
            <w:tcW w:w="2520" w:type="dxa"/>
          </w:tcPr>
          <w:p w:rsidR="00893409" w:rsidRDefault="00E1203E">
            <w:pPr>
              <w:pStyle w:val="TableParagraph"/>
              <w:spacing w:line="256" w:lineRule="exact"/>
              <w:ind w:left="108"/>
              <w:rPr>
                <w:sz w:val="24"/>
              </w:rPr>
            </w:pPr>
            <w:r>
              <w:rPr>
                <w:sz w:val="24"/>
              </w:rPr>
              <w:t>1 раз в неделю</w:t>
            </w:r>
          </w:p>
        </w:tc>
      </w:tr>
      <w:tr w:rsidR="00893409">
        <w:trPr>
          <w:trHeight w:val="277"/>
        </w:trPr>
        <w:tc>
          <w:tcPr>
            <w:tcW w:w="4993" w:type="dxa"/>
          </w:tcPr>
          <w:p w:rsidR="00893409" w:rsidRDefault="00E1203E">
            <w:pPr>
              <w:pStyle w:val="TableParagraph"/>
              <w:spacing w:line="258" w:lineRule="exact"/>
              <w:rPr>
                <w:sz w:val="24"/>
              </w:rPr>
            </w:pPr>
            <w:r>
              <w:rPr>
                <w:sz w:val="24"/>
              </w:rPr>
              <w:t>2. Труд</w:t>
            </w:r>
          </w:p>
        </w:tc>
        <w:tc>
          <w:tcPr>
            <w:tcW w:w="2700" w:type="dxa"/>
          </w:tcPr>
          <w:p w:rsidR="00893409" w:rsidRDefault="00893409">
            <w:pPr>
              <w:pStyle w:val="TableParagraph"/>
              <w:ind w:left="0"/>
              <w:rPr>
                <w:sz w:val="20"/>
              </w:rPr>
            </w:pPr>
          </w:p>
        </w:tc>
        <w:tc>
          <w:tcPr>
            <w:tcW w:w="2520" w:type="dxa"/>
          </w:tcPr>
          <w:p w:rsidR="00893409" w:rsidRDefault="00E1203E">
            <w:pPr>
              <w:pStyle w:val="TableParagraph"/>
              <w:spacing w:line="258" w:lineRule="exact"/>
              <w:ind w:left="108"/>
              <w:rPr>
                <w:sz w:val="24"/>
              </w:rPr>
            </w:pPr>
            <w:r>
              <w:rPr>
                <w:sz w:val="24"/>
              </w:rPr>
              <w:t>1 раз в 2недели</w:t>
            </w:r>
          </w:p>
        </w:tc>
      </w:tr>
      <w:tr w:rsidR="00893409">
        <w:trPr>
          <w:trHeight w:val="275"/>
        </w:trPr>
        <w:tc>
          <w:tcPr>
            <w:tcW w:w="10213" w:type="dxa"/>
            <w:gridSpan w:val="3"/>
          </w:tcPr>
          <w:p w:rsidR="00893409" w:rsidRDefault="00E1203E">
            <w:pPr>
              <w:pStyle w:val="TableParagraph"/>
              <w:spacing w:line="256" w:lineRule="exact"/>
              <w:ind w:left="234" w:right="225"/>
              <w:jc w:val="center"/>
              <w:rPr>
                <w:i/>
                <w:sz w:val="24"/>
              </w:rPr>
            </w:pPr>
            <w:r>
              <w:rPr>
                <w:i/>
                <w:sz w:val="24"/>
              </w:rPr>
              <w:t>ИНДИВИДУАЛЬНАЯ</w:t>
            </w:r>
            <w:r>
              <w:rPr>
                <w:i/>
                <w:spacing w:val="58"/>
                <w:sz w:val="24"/>
              </w:rPr>
              <w:t xml:space="preserve"> </w:t>
            </w:r>
            <w:r>
              <w:rPr>
                <w:i/>
                <w:sz w:val="24"/>
              </w:rPr>
              <w:t>РАБОТА</w:t>
            </w:r>
          </w:p>
        </w:tc>
      </w:tr>
      <w:tr w:rsidR="00893409">
        <w:trPr>
          <w:trHeight w:val="275"/>
        </w:trPr>
        <w:tc>
          <w:tcPr>
            <w:tcW w:w="4993" w:type="dxa"/>
          </w:tcPr>
          <w:p w:rsidR="00893409" w:rsidRDefault="00E1203E">
            <w:pPr>
              <w:pStyle w:val="TableParagraph"/>
              <w:spacing w:line="256" w:lineRule="exact"/>
              <w:rPr>
                <w:sz w:val="24"/>
              </w:rPr>
            </w:pPr>
            <w:r>
              <w:rPr>
                <w:sz w:val="24"/>
              </w:rPr>
              <w:t>1. Художественная литература</w:t>
            </w:r>
          </w:p>
        </w:tc>
        <w:tc>
          <w:tcPr>
            <w:tcW w:w="2700" w:type="dxa"/>
          </w:tcPr>
          <w:p w:rsidR="00893409" w:rsidRDefault="00E1203E">
            <w:pPr>
              <w:pStyle w:val="TableParagraph"/>
              <w:spacing w:line="256" w:lineRule="exact"/>
              <w:rPr>
                <w:sz w:val="24"/>
              </w:rPr>
            </w:pPr>
            <w:r>
              <w:rPr>
                <w:sz w:val="24"/>
              </w:rPr>
              <w:t>1 раз в неделю</w:t>
            </w:r>
          </w:p>
        </w:tc>
        <w:tc>
          <w:tcPr>
            <w:tcW w:w="2520" w:type="dxa"/>
          </w:tcPr>
          <w:p w:rsidR="00893409" w:rsidRDefault="00E1203E">
            <w:pPr>
              <w:pStyle w:val="TableParagraph"/>
              <w:spacing w:line="256" w:lineRule="exact"/>
              <w:ind w:left="108"/>
              <w:rPr>
                <w:sz w:val="24"/>
              </w:rPr>
            </w:pPr>
            <w:r>
              <w:rPr>
                <w:sz w:val="24"/>
              </w:rPr>
              <w:t>1 раз в неделю</w:t>
            </w:r>
          </w:p>
        </w:tc>
      </w:tr>
      <w:tr w:rsidR="00893409">
        <w:trPr>
          <w:trHeight w:val="275"/>
        </w:trPr>
        <w:tc>
          <w:tcPr>
            <w:tcW w:w="4993" w:type="dxa"/>
          </w:tcPr>
          <w:p w:rsidR="00893409" w:rsidRDefault="00E1203E">
            <w:pPr>
              <w:pStyle w:val="TableParagraph"/>
              <w:spacing w:line="256" w:lineRule="exact"/>
              <w:rPr>
                <w:sz w:val="24"/>
              </w:rPr>
            </w:pPr>
            <w:r>
              <w:rPr>
                <w:sz w:val="24"/>
              </w:rPr>
              <w:t>2. Труд</w:t>
            </w:r>
          </w:p>
        </w:tc>
        <w:tc>
          <w:tcPr>
            <w:tcW w:w="2700" w:type="dxa"/>
          </w:tcPr>
          <w:p w:rsidR="00893409" w:rsidRDefault="00893409">
            <w:pPr>
              <w:pStyle w:val="TableParagraph"/>
              <w:ind w:left="0"/>
              <w:rPr>
                <w:sz w:val="20"/>
              </w:rPr>
            </w:pPr>
          </w:p>
        </w:tc>
        <w:tc>
          <w:tcPr>
            <w:tcW w:w="2520" w:type="dxa"/>
          </w:tcPr>
          <w:p w:rsidR="00893409" w:rsidRDefault="00E1203E">
            <w:pPr>
              <w:pStyle w:val="TableParagraph"/>
              <w:spacing w:line="256" w:lineRule="exact"/>
              <w:ind w:left="108"/>
              <w:rPr>
                <w:sz w:val="24"/>
              </w:rPr>
            </w:pPr>
            <w:r>
              <w:rPr>
                <w:sz w:val="24"/>
              </w:rPr>
              <w:t>1-2 раза в неделю</w:t>
            </w:r>
          </w:p>
        </w:tc>
      </w:tr>
      <w:tr w:rsidR="00893409">
        <w:trPr>
          <w:trHeight w:val="275"/>
        </w:trPr>
        <w:tc>
          <w:tcPr>
            <w:tcW w:w="4993" w:type="dxa"/>
          </w:tcPr>
          <w:p w:rsidR="00893409" w:rsidRDefault="00E1203E">
            <w:pPr>
              <w:pStyle w:val="TableParagraph"/>
              <w:spacing w:line="256" w:lineRule="exact"/>
              <w:rPr>
                <w:sz w:val="24"/>
              </w:rPr>
            </w:pPr>
            <w:r>
              <w:rPr>
                <w:sz w:val="24"/>
              </w:rPr>
              <w:t>3. Социальная компетентность</w:t>
            </w:r>
          </w:p>
        </w:tc>
        <w:tc>
          <w:tcPr>
            <w:tcW w:w="2700" w:type="dxa"/>
          </w:tcPr>
          <w:p w:rsidR="00893409" w:rsidRDefault="00E1203E">
            <w:pPr>
              <w:pStyle w:val="TableParagraph"/>
              <w:spacing w:line="256" w:lineRule="exact"/>
              <w:rPr>
                <w:sz w:val="24"/>
              </w:rPr>
            </w:pPr>
            <w:r>
              <w:rPr>
                <w:sz w:val="24"/>
              </w:rPr>
              <w:t>Ежедневно</w:t>
            </w:r>
          </w:p>
        </w:tc>
        <w:tc>
          <w:tcPr>
            <w:tcW w:w="2520" w:type="dxa"/>
          </w:tcPr>
          <w:p w:rsidR="00893409" w:rsidRDefault="00E1203E">
            <w:pPr>
              <w:pStyle w:val="TableParagraph"/>
              <w:spacing w:line="256" w:lineRule="exact"/>
              <w:ind w:left="108"/>
              <w:rPr>
                <w:sz w:val="24"/>
              </w:rPr>
            </w:pPr>
            <w:r>
              <w:rPr>
                <w:sz w:val="24"/>
              </w:rPr>
              <w:t>Ежедневно</w:t>
            </w:r>
          </w:p>
        </w:tc>
      </w:tr>
      <w:tr w:rsidR="00893409">
        <w:trPr>
          <w:trHeight w:val="275"/>
        </w:trPr>
        <w:tc>
          <w:tcPr>
            <w:tcW w:w="4993" w:type="dxa"/>
          </w:tcPr>
          <w:p w:rsidR="00893409" w:rsidRDefault="00E1203E">
            <w:pPr>
              <w:pStyle w:val="TableParagraph"/>
              <w:spacing w:line="256" w:lineRule="exact"/>
              <w:rPr>
                <w:sz w:val="24"/>
              </w:rPr>
            </w:pPr>
            <w:r>
              <w:rPr>
                <w:sz w:val="24"/>
              </w:rPr>
              <w:t>4. Сюжетно-ролевая игра</w:t>
            </w:r>
          </w:p>
        </w:tc>
        <w:tc>
          <w:tcPr>
            <w:tcW w:w="2700" w:type="dxa"/>
          </w:tcPr>
          <w:p w:rsidR="00893409" w:rsidRDefault="00E1203E">
            <w:pPr>
              <w:pStyle w:val="TableParagraph"/>
              <w:spacing w:line="256" w:lineRule="exact"/>
              <w:rPr>
                <w:sz w:val="24"/>
              </w:rPr>
            </w:pPr>
            <w:r>
              <w:rPr>
                <w:sz w:val="24"/>
              </w:rPr>
              <w:t>Ежедневно</w:t>
            </w:r>
          </w:p>
        </w:tc>
        <w:tc>
          <w:tcPr>
            <w:tcW w:w="2520" w:type="dxa"/>
          </w:tcPr>
          <w:p w:rsidR="00893409" w:rsidRDefault="00E1203E">
            <w:pPr>
              <w:pStyle w:val="TableParagraph"/>
              <w:spacing w:line="256" w:lineRule="exact"/>
              <w:ind w:left="108"/>
              <w:rPr>
                <w:sz w:val="24"/>
              </w:rPr>
            </w:pPr>
            <w:r>
              <w:rPr>
                <w:sz w:val="24"/>
              </w:rPr>
              <w:t>Ежедневно</w:t>
            </w:r>
          </w:p>
        </w:tc>
      </w:tr>
      <w:tr w:rsidR="00893409">
        <w:trPr>
          <w:trHeight w:val="278"/>
        </w:trPr>
        <w:tc>
          <w:tcPr>
            <w:tcW w:w="4993" w:type="dxa"/>
          </w:tcPr>
          <w:p w:rsidR="00893409" w:rsidRDefault="00E1203E">
            <w:pPr>
              <w:pStyle w:val="TableParagraph"/>
              <w:spacing w:line="258" w:lineRule="exact"/>
              <w:rPr>
                <w:sz w:val="24"/>
              </w:rPr>
            </w:pPr>
            <w:r>
              <w:rPr>
                <w:sz w:val="24"/>
              </w:rPr>
              <w:t>5. Досуговая игра</w:t>
            </w:r>
          </w:p>
        </w:tc>
        <w:tc>
          <w:tcPr>
            <w:tcW w:w="2700" w:type="dxa"/>
          </w:tcPr>
          <w:p w:rsidR="00893409" w:rsidRDefault="00E1203E">
            <w:pPr>
              <w:pStyle w:val="TableParagraph"/>
              <w:spacing w:line="258" w:lineRule="exact"/>
              <w:rPr>
                <w:sz w:val="24"/>
              </w:rPr>
            </w:pPr>
            <w:r>
              <w:rPr>
                <w:sz w:val="24"/>
              </w:rPr>
              <w:t>Ежедневно</w:t>
            </w:r>
          </w:p>
        </w:tc>
        <w:tc>
          <w:tcPr>
            <w:tcW w:w="2520" w:type="dxa"/>
          </w:tcPr>
          <w:p w:rsidR="00893409" w:rsidRDefault="00E1203E">
            <w:pPr>
              <w:pStyle w:val="TableParagraph"/>
              <w:spacing w:line="258" w:lineRule="exact"/>
              <w:ind w:left="108"/>
              <w:rPr>
                <w:sz w:val="24"/>
              </w:rPr>
            </w:pPr>
            <w:r>
              <w:rPr>
                <w:sz w:val="24"/>
              </w:rPr>
              <w:t>Ежедневно</w:t>
            </w:r>
          </w:p>
        </w:tc>
      </w:tr>
      <w:tr w:rsidR="00893409">
        <w:trPr>
          <w:trHeight w:val="275"/>
        </w:trPr>
        <w:tc>
          <w:tcPr>
            <w:tcW w:w="10213" w:type="dxa"/>
            <w:gridSpan w:val="3"/>
          </w:tcPr>
          <w:p w:rsidR="00893409" w:rsidRDefault="00E1203E">
            <w:pPr>
              <w:pStyle w:val="TableParagraph"/>
              <w:spacing w:line="256" w:lineRule="exact"/>
              <w:ind w:left="234" w:right="227"/>
              <w:jc w:val="center"/>
              <w:rPr>
                <w:i/>
                <w:sz w:val="24"/>
              </w:rPr>
            </w:pPr>
            <w:r>
              <w:rPr>
                <w:i/>
                <w:sz w:val="24"/>
              </w:rPr>
              <w:t>ИГРА, ОРГАНИЗОВАННАЯ</w:t>
            </w:r>
            <w:r>
              <w:rPr>
                <w:i/>
                <w:spacing w:val="58"/>
                <w:sz w:val="24"/>
              </w:rPr>
              <w:t xml:space="preserve"> </w:t>
            </w:r>
            <w:r>
              <w:rPr>
                <w:i/>
                <w:sz w:val="24"/>
              </w:rPr>
              <w:t>ПЕДАГОГОМ</w:t>
            </w:r>
          </w:p>
        </w:tc>
      </w:tr>
      <w:tr w:rsidR="00893409">
        <w:trPr>
          <w:trHeight w:val="275"/>
        </w:trPr>
        <w:tc>
          <w:tcPr>
            <w:tcW w:w="4993" w:type="dxa"/>
          </w:tcPr>
          <w:p w:rsidR="00893409" w:rsidRDefault="00E1203E">
            <w:pPr>
              <w:pStyle w:val="TableParagraph"/>
              <w:spacing w:line="256" w:lineRule="exact"/>
              <w:rPr>
                <w:sz w:val="24"/>
              </w:rPr>
            </w:pPr>
            <w:r>
              <w:rPr>
                <w:sz w:val="24"/>
              </w:rPr>
              <w:t>1. Труд</w:t>
            </w:r>
          </w:p>
        </w:tc>
        <w:tc>
          <w:tcPr>
            <w:tcW w:w="2700" w:type="dxa"/>
          </w:tcPr>
          <w:p w:rsidR="00893409" w:rsidRDefault="00E1203E">
            <w:pPr>
              <w:pStyle w:val="TableParagraph"/>
              <w:spacing w:line="256" w:lineRule="exact"/>
              <w:rPr>
                <w:sz w:val="24"/>
              </w:rPr>
            </w:pPr>
            <w:r>
              <w:rPr>
                <w:sz w:val="24"/>
              </w:rPr>
              <w:t>Ежедневно</w:t>
            </w:r>
          </w:p>
        </w:tc>
        <w:tc>
          <w:tcPr>
            <w:tcW w:w="2520" w:type="dxa"/>
          </w:tcPr>
          <w:p w:rsidR="00893409" w:rsidRDefault="00E1203E">
            <w:pPr>
              <w:pStyle w:val="TableParagraph"/>
              <w:spacing w:line="256" w:lineRule="exact"/>
              <w:ind w:left="108"/>
              <w:rPr>
                <w:sz w:val="24"/>
              </w:rPr>
            </w:pPr>
            <w:r>
              <w:rPr>
                <w:sz w:val="24"/>
              </w:rPr>
              <w:t>2 раза в неделю</w:t>
            </w:r>
          </w:p>
        </w:tc>
      </w:tr>
      <w:tr w:rsidR="00893409">
        <w:trPr>
          <w:trHeight w:val="275"/>
        </w:trPr>
        <w:tc>
          <w:tcPr>
            <w:tcW w:w="4993" w:type="dxa"/>
          </w:tcPr>
          <w:p w:rsidR="00893409" w:rsidRDefault="00E1203E">
            <w:pPr>
              <w:pStyle w:val="TableParagraph"/>
              <w:spacing w:line="256" w:lineRule="exact"/>
              <w:rPr>
                <w:sz w:val="24"/>
              </w:rPr>
            </w:pPr>
            <w:r>
              <w:rPr>
                <w:sz w:val="24"/>
              </w:rPr>
              <w:t>2. Социальная компетентность</w:t>
            </w:r>
          </w:p>
        </w:tc>
        <w:tc>
          <w:tcPr>
            <w:tcW w:w="2700" w:type="dxa"/>
          </w:tcPr>
          <w:p w:rsidR="00893409" w:rsidRDefault="00E1203E">
            <w:pPr>
              <w:pStyle w:val="TableParagraph"/>
              <w:spacing w:line="256" w:lineRule="exact"/>
              <w:rPr>
                <w:sz w:val="24"/>
              </w:rPr>
            </w:pPr>
            <w:r>
              <w:rPr>
                <w:sz w:val="24"/>
              </w:rPr>
              <w:t>Ежедневно</w:t>
            </w:r>
          </w:p>
        </w:tc>
        <w:tc>
          <w:tcPr>
            <w:tcW w:w="2520" w:type="dxa"/>
          </w:tcPr>
          <w:p w:rsidR="00893409" w:rsidRDefault="00E1203E">
            <w:pPr>
              <w:pStyle w:val="TableParagraph"/>
              <w:spacing w:line="256" w:lineRule="exact"/>
              <w:ind w:left="108"/>
              <w:rPr>
                <w:sz w:val="24"/>
              </w:rPr>
            </w:pPr>
            <w:r>
              <w:rPr>
                <w:sz w:val="24"/>
              </w:rPr>
              <w:t>Ежедневно</w:t>
            </w:r>
          </w:p>
        </w:tc>
      </w:tr>
      <w:tr w:rsidR="00893409">
        <w:trPr>
          <w:trHeight w:val="275"/>
        </w:trPr>
        <w:tc>
          <w:tcPr>
            <w:tcW w:w="4993" w:type="dxa"/>
          </w:tcPr>
          <w:p w:rsidR="00893409" w:rsidRDefault="00E1203E">
            <w:pPr>
              <w:pStyle w:val="TableParagraph"/>
              <w:spacing w:line="256" w:lineRule="exact"/>
              <w:rPr>
                <w:sz w:val="24"/>
              </w:rPr>
            </w:pPr>
            <w:r>
              <w:rPr>
                <w:sz w:val="24"/>
              </w:rPr>
              <w:t>3. Сюжетно-ролевая игра</w:t>
            </w:r>
          </w:p>
        </w:tc>
        <w:tc>
          <w:tcPr>
            <w:tcW w:w="2700" w:type="dxa"/>
          </w:tcPr>
          <w:p w:rsidR="00893409" w:rsidRDefault="00E1203E">
            <w:pPr>
              <w:pStyle w:val="TableParagraph"/>
              <w:spacing w:line="256" w:lineRule="exact"/>
              <w:rPr>
                <w:sz w:val="24"/>
              </w:rPr>
            </w:pPr>
            <w:r>
              <w:rPr>
                <w:sz w:val="24"/>
              </w:rPr>
              <w:t>Ежедневно</w:t>
            </w:r>
          </w:p>
        </w:tc>
        <w:tc>
          <w:tcPr>
            <w:tcW w:w="2520" w:type="dxa"/>
          </w:tcPr>
          <w:p w:rsidR="00893409" w:rsidRDefault="00E1203E">
            <w:pPr>
              <w:pStyle w:val="TableParagraph"/>
              <w:spacing w:line="256" w:lineRule="exact"/>
              <w:ind w:left="108"/>
              <w:rPr>
                <w:sz w:val="24"/>
              </w:rPr>
            </w:pPr>
            <w:r>
              <w:rPr>
                <w:sz w:val="24"/>
              </w:rPr>
              <w:t>Ежедневно</w:t>
            </w:r>
          </w:p>
        </w:tc>
      </w:tr>
      <w:tr w:rsidR="00893409">
        <w:trPr>
          <w:trHeight w:val="276"/>
        </w:trPr>
        <w:tc>
          <w:tcPr>
            <w:tcW w:w="4993" w:type="dxa"/>
          </w:tcPr>
          <w:p w:rsidR="00893409" w:rsidRDefault="00E1203E">
            <w:pPr>
              <w:pStyle w:val="TableParagraph"/>
              <w:spacing w:line="256" w:lineRule="exact"/>
              <w:rPr>
                <w:sz w:val="24"/>
              </w:rPr>
            </w:pPr>
            <w:r>
              <w:rPr>
                <w:sz w:val="24"/>
              </w:rPr>
              <w:t>4. Досуговая игра</w:t>
            </w:r>
          </w:p>
        </w:tc>
        <w:tc>
          <w:tcPr>
            <w:tcW w:w="2700" w:type="dxa"/>
          </w:tcPr>
          <w:p w:rsidR="00893409" w:rsidRDefault="00E1203E">
            <w:pPr>
              <w:pStyle w:val="TableParagraph"/>
              <w:spacing w:line="256" w:lineRule="exact"/>
              <w:rPr>
                <w:sz w:val="24"/>
              </w:rPr>
            </w:pPr>
            <w:r>
              <w:rPr>
                <w:sz w:val="24"/>
              </w:rPr>
              <w:t>Ежедневно</w:t>
            </w:r>
          </w:p>
        </w:tc>
        <w:tc>
          <w:tcPr>
            <w:tcW w:w="2520" w:type="dxa"/>
          </w:tcPr>
          <w:p w:rsidR="00893409" w:rsidRDefault="00E1203E">
            <w:pPr>
              <w:pStyle w:val="TableParagraph"/>
              <w:spacing w:line="256" w:lineRule="exact"/>
              <w:ind w:left="108"/>
              <w:rPr>
                <w:sz w:val="24"/>
              </w:rPr>
            </w:pPr>
            <w:r>
              <w:rPr>
                <w:sz w:val="24"/>
              </w:rPr>
              <w:t>Ежедневно</w:t>
            </w:r>
          </w:p>
        </w:tc>
      </w:tr>
      <w:tr w:rsidR="00893409">
        <w:trPr>
          <w:trHeight w:val="275"/>
        </w:trPr>
        <w:tc>
          <w:tcPr>
            <w:tcW w:w="10213" w:type="dxa"/>
            <w:gridSpan w:val="3"/>
          </w:tcPr>
          <w:p w:rsidR="00893409" w:rsidRDefault="00E1203E">
            <w:pPr>
              <w:pStyle w:val="TableParagraph"/>
              <w:spacing w:line="256" w:lineRule="exact"/>
              <w:ind w:left="234" w:right="225"/>
              <w:jc w:val="center"/>
              <w:rPr>
                <w:i/>
                <w:sz w:val="24"/>
              </w:rPr>
            </w:pPr>
            <w:r>
              <w:rPr>
                <w:i/>
                <w:sz w:val="24"/>
              </w:rPr>
              <w:t>ДОСУГИ  И</w:t>
            </w:r>
            <w:r>
              <w:rPr>
                <w:i/>
                <w:spacing w:val="56"/>
                <w:sz w:val="24"/>
              </w:rPr>
              <w:t xml:space="preserve"> </w:t>
            </w:r>
            <w:r>
              <w:rPr>
                <w:i/>
                <w:sz w:val="24"/>
              </w:rPr>
              <w:t>РАЗВЛЕЧЕНИЯ</w:t>
            </w:r>
          </w:p>
        </w:tc>
      </w:tr>
      <w:tr w:rsidR="00893409">
        <w:trPr>
          <w:trHeight w:val="278"/>
        </w:trPr>
        <w:tc>
          <w:tcPr>
            <w:tcW w:w="4993" w:type="dxa"/>
          </w:tcPr>
          <w:p w:rsidR="00893409" w:rsidRDefault="00E1203E">
            <w:pPr>
              <w:pStyle w:val="TableParagraph"/>
              <w:spacing w:line="258" w:lineRule="exact"/>
              <w:rPr>
                <w:sz w:val="24"/>
              </w:rPr>
            </w:pPr>
            <w:r>
              <w:rPr>
                <w:sz w:val="24"/>
              </w:rPr>
              <w:t>1. Этические темы</w:t>
            </w:r>
          </w:p>
        </w:tc>
        <w:tc>
          <w:tcPr>
            <w:tcW w:w="2700" w:type="dxa"/>
          </w:tcPr>
          <w:p w:rsidR="00893409" w:rsidRDefault="00E1203E">
            <w:pPr>
              <w:pStyle w:val="TableParagraph"/>
              <w:spacing w:line="258" w:lineRule="exact"/>
              <w:rPr>
                <w:sz w:val="24"/>
              </w:rPr>
            </w:pPr>
            <w:r>
              <w:rPr>
                <w:sz w:val="24"/>
              </w:rPr>
              <w:t>1 раз в месяц</w:t>
            </w:r>
          </w:p>
        </w:tc>
        <w:tc>
          <w:tcPr>
            <w:tcW w:w="2520" w:type="dxa"/>
          </w:tcPr>
          <w:p w:rsidR="00893409" w:rsidRDefault="00E1203E">
            <w:pPr>
              <w:pStyle w:val="TableParagraph"/>
              <w:spacing w:line="258" w:lineRule="exact"/>
              <w:ind w:left="108"/>
              <w:rPr>
                <w:sz w:val="24"/>
              </w:rPr>
            </w:pPr>
            <w:r>
              <w:rPr>
                <w:sz w:val="24"/>
              </w:rPr>
              <w:t>1 раз в месяц</w:t>
            </w:r>
          </w:p>
        </w:tc>
      </w:tr>
      <w:tr w:rsidR="00893409">
        <w:trPr>
          <w:trHeight w:val="275"/>
        </w:trPr>
        <w:tc>
          <w:tcPr>
            <w:tcW w:w="10213" w:type="dxa"/>
            <w:gridSpan w:val="3"/>
          </w:tcPr>
          <w:p w:rsidR="00893409" w:rsidRDefault="00E1203E">
            <w:pPr>
              <w:pStyle w:val="TableParagraph"/>
              <w:spacing w:line="256" w:lineRule="exact"/>
              <w:ind w:left="234" w:right="225"/>
              <w:jc w:val="center"/>
              <w:rPr>
                <w:i/>
                <w:sz w:val="24"/>
              </w:rPr>
            </w:pPr>
            <w:proofErr w:type="gramStart"/>
            <w:r>
              <w:rPr>
                <w:i/>
                <w:sz w:val="24"/>
              </w:rPr>
              <w:t>П</w:t>
            </w:r>
            <w:proofErr w:type="gramEnd"/>
            <w:r>
              <w:rPr>
                <w:i/>
                <w:sz w:val="24"/>
              </w:rPr>
              <w:t xml:space="preserve"> Р А З Д Н И К И</w:t>
            </w:r>
          </w:p>
        </w:tc>
      </w:tr>
      <w:tr w:rsidR="00893409">
        <w:trPr>
          <w:trHeight w:val="275"/>
        </w:trPr>
        <w:tc>
          <w:tcPr>
            <w:tcW w:w="4993" w:type="dxa"/>
          </w:tcPr>
          <w:p w:rsidR="00893409" w:rsidRDefault="00E1203E">
            <w:pPr>
              <w:pStyle w:val="TableParagraph"/>
              <w:spacing w:line="256" w:lineRule="exact"/>
              <w:rPr>
                <w:sz w:val="24"/>
              </w:rPr>
            </w:pPr>
            <w:r>
              <w:rPr>
                <w:sz w:val="24"/>
              </w:rPr>
              <w:t>1. Художественная литература</w:t>
            </w:r>
          </w:p>
        </w:tc>
        <w:tc>
          <w:tcPr>
            <w:tcW w:w="2700" w:type="dxa"/>
          </w:tcPr>
          <w:p w:rsidR="00893409" w:rsidRDefault="00893409">
            <w:pPr>
              <w:pStyle w:val="TableParagraph"/>
              <w:ind w:left="0"/>
              <w:rPr>
                <w:sz w:val="20"/>
              </w:rPr>
            </w:pPr>
          </w:p>
        </w:tc>
        <w:tc>
          <w:tcPr>
            <w:tcW w:w="2520" w:type="dxa"/>
          </w:tcPr>
          <w:p w:rsidR="00893409" w:rsidRDefault="00E1203E">
            <w:pPr>
              <w:pStyle w:val="TableParagraph"/>
              <w:spacing w:line="256" w:lineRule="exact"/>
              <w:ind w:left="108"/>
              <w:rPr>
                <w:sz w:val="24"/>
              </w:rPr>
            </w:pPr>
            <w:r>
              <w:rPr>
                <w:sz w:val="24"/>
              </w:rPr>
              <w:t>1 раз 6 месяцев</w:t>
            </w:r>
          </w:p>
        </w:tc>
      </w:tr>
      <w:tr w:rsidR="00893409">
        <w:trPr>
          <w:trHeight w:val="551"/>
        </w:trPr>
        <w:tc>
          <w:tcPr>
            <w:tcW w:w="10213" w:type="dxa"/>
            <w:gridSpan w:val="3"/>
          </w:tcPr>
          <w:p w:rsidR="00893409" w:rsidRDefault="00E1203E">
            <w:pPr>
              <w:pStyle w:val="TableParagraph"/>
              <w:spacing w:line="268" w:lineRule="exact"/>
              <w:ind w:left="234" w:right="228"/>
              <w:jc w:val="center"/>
              <w:rPr>
                <w:i/>
                <w:sz w:val="24"/>
              </w:rPr>
            </w:pPr>
            <w:r>
              <w:rPr>
                <w:i/>
                <w:sz w:val="24"/>
              </w:rPr>
              <w:t>ВЫСТАВКИ, ПОКАЗАТЕЛЬНЫЕ ВЫСТУПЛЕНИЯ, ПОКАЗАТЕЛЬНАЯ ОБРАЗОВАТЕЛЬНАЯ</w:t>
            </w:r>
          </w:p>
          <w:p w:rsidR="00893409" w:rsidRDefault="00E1203E">
            <w:pPr>
              <w:pStyle w:val="TableParagraph"/>
              <w:spacing w:line="264" w:lineRule="exact"/>
              <w:ind w:left="234" w:right="224"/>
              <w:jc w:val="center"/>
              <w:rPr>
                <w:i/>
                <w:sz w:val="24"/>
              </w:rPr>
            </w:pPr>
            <w:r>
              <w:rPr>
                <w:i/>
                <w:sz w:val="24"/>
              </w:rPr>
              <w:t>ДЕЯТЕЛЬНОСТЬ</w:t>
            </w:r>
          </w:p>
        </w:tc>
      </w:tr>
      <w:tr w:rsidR="00893409">
        <w:trPr>
          <w:trHeight w:val="275"/>
        </w:trPr>
        <w:tc>
          <w:tcPr>
            <w:tcW w:w="4993" w:type="dxa"/>
          </w:tcPr>
          <w:p w:rsidR="00893409" w:rsidRDefault="00E1203E">
            <w:pPr>
              <w:pStyle w:val="TableParagraph"/>
              <w:spacing w:line="256" w:lineRule="exact"/>
              <w:rPr>
                <w:sz w:val="24"/>
              </w:rPr>
            </w:pPr>
            <w:r>
              <w:rPr>
                <w:sz w:val="24"/>
              </w:rPr>
              <w:t>1. Художественная литература</w:t>
            </w:r>
          </w:p>
        </w:tc>
        <w:tc>
          <w:tcPr>
            <w:tcW w:w="2700" w:type="dxa"/>
          </w:tcPr>
          <w:p w:rsidR="00893409" w:rsidRDefault="00E1203E">
            <w:pPr>
              <w:pStyle w:val="TableParagraph"/>
              <w:spacing w:line="256" w:lineRule="exact"/>
              <w:rPr>
                <w:sz w:val="24"/>
              </w:rPr>
            </w:pPr>
            <w:r>
              <w:rPr>
                <w:sz w:val="24"/>
              </w:rPr>
              <w:t>1 раз в месяц</w:t>
            </w:r>
          </w:p>
        </w:tc>
        <w:tc>
          <w:tcPr>
            <w:tcW w:w="2520" w:type="dxa"/>
          </w:tcPr>
          <w:p w:rsidR="00893409" w:rsidRDefault="00E1203E">
            <w:pPr>
              <w:pStyle w:val="TableParagraph"/>
              <w:spacing w:line="256" w:lineRule="exact"/>
              <w:ind w:left="108"/>
              <w:rPr>
                <w:sz w:val="24"/>
              </w:rPr>
            </w:pPr>
            <w:r>
              <w:rPr>
                <w:sz w:val="24"/>
              </w:rPr>
              <w:t>1-2 раза в месяц</w:t>
            </w:r>
          </w:p>
        </w:tc>
      </w:tr>
    </w:tbl>
    <w:p w:rsidR="00893409" w:rsidRDefault="00893409">
      <w:pPr>
        <w:spacing w:line="256" w:lineRule="exact"/>
        <w:rPr>
          <w:sz w:val="24"/>
        </w:rPr>
        <w:sectPr w:rsidR="00893409">
          <w:footerReference w:type="default" r:id="rId60"/>
          <w:pgSz w:w="11910" w:h="16840"/>
          <w:pgMar w:top="540" w:right="440" w:bottom="1160" w:left="740" w:header="0" w:footer="978" w:gutter="0"/>
          <w:pgNumType w:start="18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3"/>
        <w:gridCol w:w="2700"/>
        <w:gridCol w:w="2520"/>
      </w:tblGrid>
      <w:tr w:rsidR="00893409">
        <w:trPr>
          <w:trHeight w:val="275"/>
        </w:trPr>
        <w:tc>
          <w:tcPr>
            <w:tcW w:w="4993" w:type="dxa"/>
          </w:tcPr>
          <w:p w:rsidR="00893409" w:rsidRDefault="00E1203E">
            <w:pPr>
              <w:pStyle w:val="TableParagraph"/>
              <w:spacing w:line="256" w:lineRule="exact"/>
              <w:rPr>
                <w:sz w:val="24"/>
              </w:rPr>
            </w:pPr>
            <w:r>
              <w:rPr>
                <w:sz w:val="24"/>
              </w:rPr>
              <w:lastRenderedPageBreak/>
              <w:t>2. Труд</w:t>
            </w:r>
          </w:p>
        </w:tc>
        <w:tc>
          <w:tcPr>
            <w:tcW w:w="2700" w:type="dxa"/>
          </w:tcPr>
          <w:p w:rsidR="00893409" w:rsidRDefault="00893409">
            <w:pPr>
              <w:pStyle w:val="TableParagraph"/>
              <w:ind w:left="0"/>
              <w:rPr>
                <w:sz w:val="20"/>
              </w:rPr>
            </w:pPr>
          </w:p>
        </w:tc>
        <w:tc>
          <w:tcPr>
            <w:tcW w:w="2520" w:type="dxa"/>
          </w:tcPr>
          <w:p w:rsidR="00893409" w:rsidRDefault="00E1203E">
            <w:pPr>
              <w:pStyle w:val="TableParagraph"/>
              <w:spacing w:line="256" w:lineRule="exact"/>
              <w:ind w:left="108"/>
              <w:rPr>
                <w:sz w:val="24"/>
              </w:rPr>
            </w:pPr>
            <w:r>
              <w:rPr>
                <w:sz w:val="24"/>
              </w:rPr>
              <w:t>1 раз в 3 месяца</w:t>
            </w:r>
          </w:p>
        </w:tc>
      </w:tr>
      <w:tr w:rsidR="00893409">
        <w:trPr>
          <w:trHeight w:val="277"/>
        </w:trPr>
        <w:tc>
          <w:tcPr>
            <w:tcW w:w="10213" w:type="dxa"/>
            <w:gridSpan w:val="3"/>
          </w:tcPr>
          <w:p w:rsidR="00893409" w:rsidRDefault="00E1203E">
            <w:pPr>
              <w:pStyle w:val="TableParagraph"/>
              <w:spacing w:line="258" w:lineRule="exact"/>
              <w:ind w:left="234" w:right="226"/>
              <w:jc w:val="center"/>
              <w:rPr>
                <w:i/>
                <w:sz w:val="24"/>
              </w:rPr>
            </w:pPr>
            <w:r>
              <w:rPr>
                <w:i/>
                <w:sz w:val="24"/>
              </w:rPr>
              <w:t>ИСПОЛЬЗОВАНИЕ В ДРУГОЙ ДЕЯТЕЛЬНОСТИ</w:t>
            </w:r>
          </w:p>
        </w:tc>
      </w:tr>
      <w:tr w:rsidR="00893409">
        <w:trPr>
          <w:trHeight w:val="275"/>
        </w:trPr>
        <w:tc>
          <w:tcPr>
            <w:tcW w:w="4993" w:type="dxa"/>
          </w:tcPr>
          <w:p w:rsidR="00893409" w:rsidRDefault="00E1203E">
            <w:pPr>
              <w:pStyle w:val="TableParagraph"/>
              <w:spacing w:line="256" w:lineRule="exact"/>
              <w:rPr>
                <w:sz w:val="24"/>
              </w:rPr>
            </w:pPr>
            <w:r>
              <w:rPr>
                <w:sz w:val="24"/>
              </w:rPr>
              <w:t>1. Художественная литература</w:t>
            </w:r>
          </w:p>
        </w:tc>
        <w:tc>
          <w:tcPr>
            <w:tcW w:w="2700" w:type="dxa"/>
          </w:tcPr>
          <w:p w:rsidR="00893409" w:rsidRDefault="00E1203E">
            <w:pPr>
              <w:pStyle w:val="TableParagraph"/>
              <w:spacing w:line="256" w:lineRule="exact"/>
              <w:rPr>
                <w:sz w:val="24"/>
              </w:rPr>
            </w:pPr>
            <w:r>
              <w:rPr>
                <w:sz w:val="24"/>
              </w:rPr>
              <w:t>Ежедневно</w:t>
            </w:r>
          </w:p>
        </w:tc>
        <w:tc>
          <w:tcPr>
            <w:tcW w:w="2520" w:type="dxa"/>
          </w:tcPr>
          <w:p w:rsidR="00893409" w:rsidRDefault="00E1203E">
            <w:pPr>
              <w:pStyle w:val="TableParagraph"/>
              <w:spacing w:line="256" w:lineRule="exact"/>
              <w:ind w:left="108"/>
              <w:rPr>
                <w:sz w:val="24"/>
              </w:rPr>
            </w:pPr>
            <w:r>
              <w:rPr>
                <w:sz w:val="24"/>
              </w:rPr>
              <w:t>Ежедневно</w:t>
            </w:r>
          </w:p>
        </w:tc>
      </w:tr>
      <w:tr w:rsidR="00893409">
        <w:trPr>
          <w:trHeight w:val="275"/>
        </w:trPr>
        <w:tc>
          <w:tcPr>
            <w:tcW w:w="4993" w:type="dxa"/>
          </w:tcPr>
          <w:p w:rsidR="00893409" w:rsidRDefault="00E1203E">
            <w:pPr>
              <w:pStyle w:val="TableParagraph"/>
              <w:spacing w:line="256" w:lineRule="exact"/>
              <w:rPr>
                <w:sz w:val="24"/>
              </w:rPr>
            </w:pPr>
            <w:r>
              <w:rPr>
                <w:sz w:val="24"/>
              </w:rPr>
              <w:t>2. Труд</w:t>
            </w:r>
          </w:p>
        </w:tc>
        <w:tc>
          <w:tcPr>
            <w:tcW w:w="2700" w:type="dxa"/>
          </w:tcPr>
          <w:p w:rsidR="00893409" w:rsidRDefault="00E1203E">
            <w:pPr>
              <w:pStyle w:val="TableParagraph"/>
              <w:spacing w:line="256" w:lineRule="exact"/>
              <w:rPr>
                <w:sz w:val="24"/>
              </w:rPr>
            </w:pPr>
            <w:r>
              <w:rPr>
                <w:sz w:val="24"/>
              </w:rPr>
              <w:t>Ежедневно</w:t>
            </w:r>
          </w:p>
        </w:tc>
        <w:tc>
          <w:tcPr>
            <w:tcW w:w="2520" w:type="dxa"/>
          </w:tcPr>
          <w:p w:rsidR="00893409" w:rsidRDefault="00E1203E">
            <w:pPr>
              <w:pStyle w:val="TableParagraph"/>
              <w:spacing w:line="256" w:lineRule="exact"/>
              <w:ind w:left="108"/>
              <w:rPr>
                <w:sz w:val="24"/>
              </w:rPr>
            </w:pPr>
            <w:r>
              <w:rPr>
                <w:sz w:val="24"/>
              </w:rPr>
              <w:t>Ежедневно</w:t>
            </w:r>
          </w:p>
        </w:tc>
      </w:tr>
      <w:tr w:rsidR="00893409">
        <w:trPr>
          <w:trHeight w:val="275"/>
        </w:trPr>
        <w:tc>
          <w:tcPr>
            <w:tcW w:w="4993" w:type="dxa"/>
          </w:tcPr>
          <w:p w:rsidR="00893409" w:rsidRDefault="00E1203E">
            <w:pPr>
              <w:pStyle w:val="TableParagraph"/>
              <w:spacing w:line="256" w:lineRule="exact"/>
              <w:rPr>
                <w:sz w:val="24"/>
              </w:rPr>
            </w:pPr>
            <w:r>
              <w:rPr>
                <w:sz w:val="24"/>
              </w:rPr>
              <w:t>3. Социальная компетентность</w:t>
            </w:r>
          </w:p>
        </w:tc>
        <w:tc>
          <w:tcPr>
            <w:tcW w:w="2700" w:type="dxa"/>
          </w:tcPr>
          <w:p w:rsidR="00893409" w:rsidRDefault="00E1203E">
            <w:pPr>
              <w:pStyle w:val="TableParagraph"/>
              <w:spacing w:line="256" w:lineRule="exact"/>
              <w:rPr>
                <w:sz w:val="24"/>
              </w:rPr>
            </w:pPr>
            <w:r>
              <w:rPr>
                <w:sz w:val="24"/>
              </w:rPr>
              <w:t>Ежедневно</w:t>
            </w:r>
          </w:p>
        </w:tc>
        <w:tc>
          <w:tcPr>
            <w:tcW w:w="2520" w:type="dxa"/>
          </w:tcPr>
          <w:p w:rsidR="00893409" w:rsidRDefault="00E1203E">
            <w:pPr>
              <w:pStyle w:val="TableParagraph"/>
              <w:spacing w:line="256" w:lineRule="exact"/>
              <w:ind w:left="108"/>
              <w:rPr>
                <w:sz w:val="24"/>
              </w:rPr>
            </w:pPr>
            <w:r>
              <w:rPr>
                <w:sz w:val="24"/>
              </w:rPr>
              <w:t>Ежедневно</w:t>
            </w:r>
          </w:p>
        </w:tc>
      </w:tr>
      <w:tr w:rsidR="00893409">
        <w:trPr>
          <w:trHeight w:val="275"/>
        </w:trPr>
        <w:tc>
          <w:tcPr>
            <w:tcW w:w="4993" w:type="dxa"/>
          </w:tcPr>
          <w:p w:rsidR="00893409" w:rsidRDefault="00E1203E">
            <w:pPr>
              <w:pStyle w:val="TableParagraph"/>
              <w:spacing w:line="256" w:lineRule="exact"/>
              <w:rPr>
                <w:sz w:val="24"/>
              </w:rPr>
            </w:pPr>
            <w:r>
              <w:rPr>
                <w:sz w:val="24"/>
              </w:rPr>
              <w:t>4. Сюжетно-ролевая игра</w:t>
            </w:r>
          </w:p>
        </w:tc>
        <w:tc>
          <w:tcPr>
            <w:tcW w:w="2700" w:type="dxa"/>
          </w:tcPr>
          <w:p w:rsidR="00893409" w:rsidRDefault="00E1203E">
            <w:pPr>
              <w:pStyle w:val="TableParagraph"/>
              <w:spacing w:line="256" w:lineRule="exact"/>
              <w:rPr>
                <w:sz w:val="24"/>
              </w:rPr>
            </w:pPr>
            <w:r>
              <w:rPr>
                <w:sz w:val="24"/>
              </w:rPr>
              <w:t>Ежедневно</w:t>
            </w:r>
          </w:p>
        </w:tc>
        <w:tc>
          <w:tcPr>
            <w:tcW w:w="2520" w:type="dxa"/>
          </w:tcPr>
          <w:p w:rsidR="00893409" w:rsidRDefault="00E1203E">
            <w:pPr>
              <w:pStyle w:val="TableParagraph"/>
              <w:spacing w:line="256" w:lineRule="exact"/>
              <w:ind w:left="108"/>
              <w:rPr>
                <w:sz w:val="24"/>
              </w:rPr>
            </w:pPr>
            <w:r>
              <w:rPr>
                <w:sz w:val="24"/>
              </w:rPr>
              <w:t>Ежедневно</w:t>
            </w:r>
          </w:p>
        </w:tc>
      </w:tr>
      <w:tr w:rsidR="00893409">
        <w:trPr>
          <w:trHeight w:val="277"/>
        </w:trPr>
        <w:tc>
          <w:tcPr>
            <w:tcW w:w="4993" w:type="dxa"/>
          </w:tcPr>
          <w:p w:rsidR="00893409" w:rsidRDefault="00E1203E">
            <w:pPr>
              <w:pStyle w:val="TableParagraph"/>
              <w:spacing w:line="258" w:lineRule="exact"/>
              <w:rPr>
                <w:sz w:val="24"/>
              </w:rPr>
            </w:pPr>
            <w:r>
              <w:rPr>
                <w:sz w:val="24"/>
              </w:rPr>
              <w:t>5. Досуговая игра</w:t>
            </w:r>
          </w:p>
        </w:tc>
        <w:tc>
          <w:tcPr>
            <w:tcW w:w="2700" w:type="dxa"/>
          </w:tcPr>
          <w:p w:rsidR="00893409" w:rsidRDefault="00E1203E">
            <w:pPr>
              <w:pStyle w:val="TableParagraph"/>
              <w:spacing w:line="258" w:lineRule="exact"/>
              <w:rPr>
                <w:sz w:val="24"/>
              </w:rPr>
            </w:pPr>
            <w:r>
              <w:rPr>
                <w:sz w:val="24"/>
              </w:rPr>
              <w:t>Ежедневно</w:t>
            </w:r>
          </w:p>
        </w:tc>
        <w:tc>
          <w:tcPr>
            <w:tcW w:w="2520" w:type="dxa"/>
          </w:tcPr>
          <w:p w:rsidR="00893409" w:rsidRDefault="00E1203E">
            <w:pPr>
              <w:pStyle w:val="TableParagraph"/>
              <w:spacing w:line="258" w:lineRule="exact"/>
              <w:ind w:left="108"/>
              <w:rPr>
                <w:sz w:val="24"/>
              </w:rPr>
            </w:pPr>
            <w:r>
              <w:rPr>
                <w:sz w:val="24"/>
              </w:rPr>
              <w:t>Ежедневно</w:t>
            </w:r>
          </w:p>
        </w:tc>
      </w:tr>
    </w:tbl>
    <w:p w:rsidR="00893409" w:rsidRDefault="00893409">
      <w:pPr>
        <w:pStyle w:val="a3"/>
        <w:spacing w:before="8"/>
        <w:jc w:val="left"/>
        <w:rPr>
          <w:b/>
          <w:sz w:val="20"/>
        </w:rPr>
      </w:pPr>
    </w:p>
    <w:p w:rsidR="00893409" w:rsidRDefault="00E1203E">
      <w:pPr>
        <w:spacing w:before="89"/>
        <w:ind w:left="1158" w:right="605"/>
        <w:jc w:val="center"/>
        <w:rPr>
          <w:b/>
          <w:sz w:val="28"/>
        </w:rPr>
      </w:pPr>
      <w:r>
        <w:rPr>
          <w:b/>
          <w:sz w:val="28"/>
        </w:rPr>
        <w:t>Познавательное и речевое развитие</w:t>
      </w:r>
    </w:p>
    <w:p w:rsidR="00893409" w:rsidRDefault="00893409">
      <w:pPr>
        <w:pStyle w:val="a3"/>
        <w:spacing w:before="1" w:after="1"/>
        <w:jc w:val="left"/>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3"/>
        <w:gridCol w:w="2520"/>
        <w:gridCol w:w="2515"/>
      </w:tblGrid>
      <w:tr w:rsidR="00893409">
        <w:trPr>
          <w:trHeight w:val="827"/>
        </w:trPr>
        <w:tc>
          <w:tcPr>
            <w:tcW w:w="5173" w:type="dxa"/>
          </w:tcPr>
          <w:p w:rsidR="00893409" w:rsidRDefault="00893409">
            <w:pPr>
              <w:pStyle w:val="TableParagraph"/>
              <w:spacing w:before="8"/>
              <w:ind w:left="0"/>
              <w:rPr>
                <w:b/>
                <w:sz w:val="23"/>
              </w:rPr>
            </w:pPr>
          </w:p>
          <w:p w:rsidR="00893409" w:rsidRDefault="00E1203E">
            <w:pPr>
              <w:pStyle w:val="TableParagraph"/>
              <w:ind w:left="866"/>
              <w:rPr>
                <w:b/>
                <w:sz w:val="24"/>
              </w:rPr>
            </w:pPr>
            <w:r>
              <w:rPr>
                <w:b/>
                <w:sz w:val="24"/>
              </w:rPr>
              <w:t>Формы педагогической работы</w:t>
            </w:r>
          </w:p>
        </w:tc>
        <w:tc>
          <w:tcPr>
            <w:tcW w:w="2520" w:type="dxa"/>
          </w:tcPr>
          <w:p w:rsidR="00893409" w:rsidRDefault="00E1203E">
            <w:pPr>
              <w:pStyle w:val="TableParagraph"/>
              <w:ind w:left="545" w:right="536" w:firstLine="2"/>
              <w:jc w:val="center"/>
              <w:rPr>
                <w:b/>
                <w:sz w:val="24"/>
              </w:rPr>
            </w:pPr>
            <w:r>
              <w:rPr>
                <w:b/>
                <w:sz w:val="24"/>
              </w:rPr>
              <w:t>Младший дошкольный</w:t>
            </w:r>
          </w:p>
          <w:p w:rsidR="00893409" w:rsidRDefault="00E1203E">
            <w:pPr>
              <w:pStyle w:val="TableParagraph"/>
              <w:spacing w:line="259" w:lineRule="exact"/>
              <w:ind w:left="543" w:right="535"/>
              <w:jc w:val="center"/>
              <w:rPr>
                <w:b/>
                <w:sz w:val="24"/>
              </w:rPr>
            </w:pPr>
            <w:r>
              <w:rPr>
                <w:b/>
                <w:sz w:val="24"/>
              </w:rPr>
              <w:t>возраст</w:t>
            </w:r>
          </w:p>
        </w:tc>
        <w:tc>
          <w:tcPr>
            <w:tcW w:w="2515" w:type="dxa"/>
          </w:tcPr>
          <w:p w:rsidR="00893409" w:rsidRDefault="00E1203E">
            <w:pPr>
              <w:pStyle w:val="TableParagraph"/>
              <w:ind w:left="543" w:right="533" w:firstLine="2"/>
              <w:jc w:val="center"/>
              <w:rPr>
                <w:b/>
                <w:sz w:val="24"/>
              </w:rPr>
            </w:pPr>
            <w:r>
              <w:rPr>
                <w:b/>
                <w:sz w:val="24"/>
              </w:rPr>
              <w:t>Старший дошкольный</w:t>
            </w:r>
          </w:p>
          <w:p w:rsidR="00893409" w:rsidRDefault="00E1203E">
            <w:pPr>
              <w:pStyle w:val="TableParagraph"/>
              <w:spacing w:line="259" w:lineRule="exact"/>
              <w:ind w:left="825" w:right="815"/>
              <w:jc w:val="center"/>
              <w:rPr>
                <w:b/>
                <w:sz w:val="24"/>
              </w:rPr>
            </w:pPr>
            <w:r>
              <w:rPr>
                <w:b/>
                <w:sz w:val="24"/>
              </w:rPr>
              <w:t>возраст</w:t>
            </w:r>
          </w:p>
        </w:tc>
      </w:tr>
      <w:tr w:rsidR="00893409">
        <w:trPr>
          <w:trHeight w:val="275"/>
        </w:trPr>
        <w:tc>
          <w:tcPr>
            <w:tcW w:w="10208" w:type="dxa"/>
            <w:gridSpan w:val="3"/>
          </w:tcPr>
          <w:p w:rsidR="00893409" w:rsidRDefault="00E1203E">
            <w:pPr>
              <w:pStyle w:val="TableParagraph"/>
              <w:spacing w:line="256" w:lineRule="exact"/>
              <w:ind w:left="1310" w:right="1298"/>
              <w:jc w:val="center"/>
              <w:rPr>
                <w:i/>
                <w:sz w:val="24"/>
              </w:rPr>
            </w:pPr>
            <w:r>
              <w:rPr>
                <w:i/>
                <w:sz w:val="24"/>
              </w:rPr>
              <w:t>ОБРАЗОВАТЕЛЬНАЯ ДЕЯТЕЛЬНОСТЬ</w:t>
            </w:r>
          </w:p>
        </w:tc>
      </w:tr>
      <w:tr w:rsidR="00893409">
        <w:trPr>
          <w:trHeight w:val="275"/>
        </w:trPr>
        <w:tc>
          <w:tcPr>
            <w:tcW w:w="5173" w:type="dxa"/>
          </w:tcPr>
          <w:p w:rsidR="00893409" w:rsidRDefault="00E1203E">
            <w:pPr>
              <w:pStyle w:val="TableParagraph"/>
              <w:spacing w:line="256" w:lineRule="exact"/>
              <w:rPr>
                <w:sz w:val="24"/>
              </w:rPr>
            </w:pPr>
            <w:r>
              <w:rPr>
                <w:sz w:val="24"/>
              </w:rPr>
              <w:t>1. Ознакомление с окружающим</w:t>
            </w:r>
          </w:p>
        </w:tc>
        <w:tc>
          <w:tcPr>
            <w:tcW w:w="2520" w:type="dxa"/>
          </w:tcPr>
          <w:p w:rsidR="00893409" w:rsidRDefault="00E1203E">
            <w:pPr>
              <w:pStyle w:val="TableParagraph"/>
              <w:spacing w:line="256" w:lineRule="exact"/>
              <w:rPr>
                <w:sz w:val="24"/>
              </w:rPr>
            </w:pPr>
            <w:r>
              <w:rPr>
                <w:sz w:val="24"/>
              </w:rPr>
              <w:t>1 раз в неделю</w:t>
            </w:r>
          </w:p>
        </w:tc>
        <w:tc>
          <w:tcPr>
            <w:tcW w:w="2515" w:type="dxa"/>
          </w:tcPr>
          <w:p w:rsidR="00893409" w:rsidRDefault="00E1203E">
            <w:pPr>
              <w:pStyle w:val="TableParagraph"/>
              <w:spacing w:line="256" w:lineRule="exact"/>
              <w:ind w:left="108"/>
              <w:rPr>
                <w:sz w:val="24"/>
              </w:rPr>
            </w:pPr>
            <w:r>
              <w:rPr>
                <w:sz w:val="24"/>
              </w:rPr>
              <w:t>1 раз в 2 недели</w:t>
            </w:r>
          </w:p>
        </w:tc>
      </w:tr>
      <w:tr w:rsidR="00893409">
        <w:trPr>
          <w:trHeight w:val="554"/>
        </w:trPr>
        <w:tc>
          <w:tcPr>
            <w:tcW w:w="5173" w:type="dxa"/>
          </w:tcPr>
          <w:p w:rsidR="00893409" w:rsidRDefault="00E1203E">
            <w:pPr>
              <w:pStyle w:val="TableParagraph"/>
              <w:tabs>
                <w:tab w:val="left" w:pos="1604"/>
                <w:tab w:val="left" w:pos="3402"/>
              </w:tabs>
              <w:spacing w:line="270" w:lineRule="exact"/>
              <w:rPr>
                <w:sz w:val="24"/>
              </w:rPr>
            </w:pPr>
            <w:r>
              <w:rPr>
                <w:sz w:val="24"/>
              </w:rPr>
              <w:t>2.</w:t>
            </w:r>
            <w:r>
              <w:rPr>
                <w:spacing w:val="-2"/>
                <w:sz w:val="24"/>
              </w:rPr>
              <w:t xml:space="preserve"> </w:t>
            </w:r>
            <w:r>
              <w:rPr>
                <w:sz w:val="24"/>
              </w:rPr>
              <w:t>Развитие</w:t>
            </w:r>
            <w:r>
              <w:rPr>
                <w:sz w:val="24"/>
              </w:rPr>
              <w:tab/>
            </w:r>
            <w:proofErr w:type="gramStart"/>
            <w:r>
              <w:rPr>
                <w:sz w:val="24"/>
              </w:rPr>
              <w:t>элементарных</w:t>
            </w:r>
            <w:proofErr w:type="gramEnd"/>
            <w:r>
              <w:rPr>
                <w:sz w:val="24"/>
              </w:rPr>
              <w:tab/>
              <w:t>математических</w:t>
            </w:r>
          </w:p>
          <w:p w:rsidR="00893409" w:rsidRDefault="00E1203E">
            <w:pPr>
              <w:pStyle w:val="TableParagraph"/>
              <w:spacing w:line="264" w:lineRule="exact"/>
              <w:rPr>
                <w:sz w:val="24"/>
              </w:rPr>
            </w:pPr>
            <w:r>
              <w:rPr>
                <w:sz w:val="24"/>
              </w:rPr>
              <w:t>представлений</w:t>
            </w:r>
          </w:p>
        </w:tc>
        <w:tc>
          <w:tcPr>
            <w:tcW w:w="2520" w:type="dxa"/>
          </w:tcPr>
          <w:p w:rsidR="00893409" w:rsidRDefault="00E1203E">
            <w:pPr>
              <w:pStyle w:val="TableParagraph"/>
              <w:spacing w:line="270" w:lineRule="exact"/>
              <w:rPr>
                <w:sz w:val="24"/>
              </w:rPr>
            </w:pPr>
            <w:r>
              <w:rPr>
                <w:sz w:val="24"/>
              </w:rPr>
              <w:t>1 раз в неделю</w:t>
            </w:r>
          </w:p>
        </w:tc>
        <w:tc>
          <w:tcPr>
            <w:tcW w:w="2515" w:type="dxa"/>
          </w:tcPr>
          <w:p w:rsidR="00893409" w:rsidRDefault="00E1203E">
            <w:pPr>
              <w:pStyle w:val="TableParagraph"/>
              <w:spacing w:line="270" w:lineRule="exact"/>
              <w:ind w:left="108"/>
              <w:rPr>
                <w:sz w:val="24"/>
              </w:rPr>
            </w:pPr>
            <w:r>
              <w:rPr>
                <w:sz w:val="24"/>
              </w:rPr>
              <w:t>1 раз в неделю</w:t>
            </w:r>
          </w:p>
        </w:tc>
      </w:tr>
      <w:tr w:rsidR="00893409">
        <w:trPr>
          <w:trHeight w:val="276"/>
        </w:trPr>
        <w:tc>
          <w:tcPr>
            <w:tcW w:w="5173" w:type="dxa"/>
          </w:tcPr>
          <w:p w:rsidR="00893409" w:rsidRDefault="00E1203E">
            <w:pPr>
              <w:pStyle w:val="TableParagraph"/>
              <w:spacing w:line="256" w:lineRule="exact"/>
              <w:rPr>
                <w:sz w:val="24"/>
              </w:rPr>
            </w:pPr>
            <w:r>
              <w:rPr>
                <w:sz w:val="24"/>
              </w:rPr>
              <w:t>3. Развитие речи</w:t>
            </w:r>
          </w:p>
        </w:tc>
        <w:tc>
          <w:tcPr>
            <w:tcW w:w="2520" w:type="dxa"/>
          </w:tcPr>
          <w:p w:rsidR="00893409" w:rsidRDefault="00E1203E">
            <w:pPr>
              <w:pStyle w:val="TableParagraph"/>
              <w:spacing w:line="256" w:lineRule="exact"/>
              <w:rPr>
                <w:sz w:val="24"/>
              </w:rPr>
            </w:pPr>
            <w:r>
              <w:rPr>
                <w:sz w:val="24"/>
              </w:rPr>
              <w:t>1 раз в неделю</w:t>
            </w:r>
          </w:p>
        </w:tc>
        <w:tc>
          <w:tcPr>
            <w:tcW w:w="2515" w:type="dxa"/>
          </w:tcPr>
          <w:p w:rsidR="00893409" w:rsidRDefault="00E1203E">
            <w:pPr>
              <w:pStyle w:val="TableParagraph"/>
              <w:spacing w:line="256" w:lineRule="exact"/>
              <w:ind w:left="108"/>
              <w:rPr>
                <w:sz w:val="24"/>
              </w:rPr>
            </w:pPr>
            <w:r>
              <w:rPr>
                <w:sz w:val="24"/>
              </w:rPr>
              <w:t>1 раз в неделю</w:t>
            </w:r>
          </w:p>
        </w:tc>
      </w:tr>
      <w:tr w:rsidR="00893409">
        <w:trPr>
          <w:trHeight w:val="275"/>
        </w:trPr>
        <w:tc>
          <w:tcPr>
            <w:tcW w:w="5173" w:type="dxa"/>
          </w:tcPr>
          <w:p w:rsidR="00893409" w:rsidRDefault="00E1203E">
            <w:pPr>
              <w:pStyle w:val="TableParagraph"/>
              <w:spacing w:line="256" w:lineRule="exact"/>
              <w:rPr>
                <w:sz w:val="24"/>
              </w:rPr>
            </w:pPr>
            <w:r>
              <w:rPr>
                <w:sz w:val="24"/>
              </w:rPr>
              <w:t>4. Звуковая культура речи</w:t>
            </w:r>
          </w:p>
        </w:tc>
        <w:tc>
          <w:tcPr>
            <w:tcW w:w="2520" w:type="dxa"/>
            <w:vMerge w:val="restart"/>
          </w:tcPr>
          <w:p w:rsidR="00893409" w:rsidRDefault="00E1203E">
            <w:pPr>
              <w:pStyle w:val="TableParagraph"/>
              <w:spacing w:before="140"/>
              <w:ind w:left="866" w:right="484" w:hanging="353"/>
              <w:rPr>
                <w:sz w:val="24"/>
              </w:rPr>
            </w:pPr>
            <w:r>
              <w:rPr>
                <w:sz w:val="24"/>
              </w:rPr>
              <w:t>Часть каждого занятия</w:t>
            </w:r>
          </w:p>
        </w:tc>
        <w:tc>
          <w:tcPr>
            <w:tcW w:w="2515" w:type="dxa"/>
          </w:tcPr>
          <w:p w:rsidR="00893409" w:rsidRDefault="00E1203E">
            <w:pPr>
              <w:pStyle w:val="TableParagraph"/>
              <w:spacing w:line="256" w:lineRule="exact"/>
              <w:ind w:left="108"/>
              <w:rPr>
                <w:sz w:val="24"/>
              </w:rPr>
            </w:pPr>
            <w:r>
              <w:rPr>
                <w:sz w:val="24"/>
              </w:rPr>
              <w:t>1 раз в 6 месяцев</w:t>
            </w:r>
          </w:p>
        </w:tc>
      </w:tr>
      <w:tr w:rsidR="00893409">
        <w:trPr>
          <w:trHeight w:val="275"/>
        </w:trPr>
        <w:tc>
          <w:tcPr>
            <w:tcW w:w="5173" w:type="dxa"/>
          </w:tcPr>
          <w:p w:rsidR="00893409" w:rsidRDefault="00E1203E">
            <w:pPr>
              <w:pStyle w:val="TableParagraph"/>
              <w:spacing w:line="256" w:lineRule="exact"/>
              <w:rPr>
                <w:sz w:val="24"/>
              </w:rPr>
            </w:pPr>
            <w:r>
              <w:rPr>
                <w:sz w:val="24"/>
              </w:rPr>
              <w:t>5. Грамматика</w:t>
            </w:r>
          </w:p>
        </w:tc>
        <w:tc>
          <w:tcPr>
            <w:tcW w:w="2520" w:type="dxa"/>
            <w:vMerge/>
            <w:tcBorders>
              <w:top w:val="nil"/>
            </w:tcBorders>
          </w:tcPr>
          <w:p w:rsidR="00893409" w:rsidRDefault="00893409">
            <w:pPr>
              <w:rPr>
                <w:sz w:val="2"/>
                <w:szCs w:val="2"/>
              </w:rPr>
            </w:pPr>
          </w:p>
        </w:tc>
        <w:tc>
          <w:tcPr>
            <w:tcW w:w="2515" w:type="dxa"/>
            <w:vMerge w:val="restart"/>
          </w:tcPr>
          <w:p w:rsidR="00893409" w:rsidRDefault="00E1203E">
            <w:pPr>
              <w:pStyle w:val="TableParagraph"/>
              <w:tabs>
                <w:tab w:val="left" w:pos="1557"/>
              </w:tabs>
              <w:spacing w:line="268" w:lineRule="exact"/>
              <w:ind w:left="108"/>
              <w:rPr>
                <w:sz w:val="24"/>
              </w:rPr>
            </w:pPr>
            <w:r>
              <w:rPr>
                <w:sz w:val="24"/>
              </w:rPr>
              <w:t>Часть</w:t>
            </w:r>
            <w:r>
              <w:rPr>
                <w:sz w:val="24"/>
              </w:rPr>
              <w:tab/>
              <w:t>каждого</w:t>
            </w:r>
          </w:p>
          <w:p w:rsidR="00893409" w:rsidRDefault="00E1203E">
            <w:pPr>
              <w:pStyle w:val="TableParagraph"/>
              <w:spacing w:line="273" w:lineRule="exact"/>
              <w:ind w:left="108"/>
              <w:rPr>
                <w:sz w:val="24"/>
              </w:rPr>
            </w:pPr>
            <w:r>
              <w:rPr>
                <w:sz w:val="24"/>
              </w:rPr>
              <w:t>занятия</w:t>
            </w:r>
          </w:p>
        </w:tc>
      </w:tr>
      <w:tr w:rsidR="00893409">
        <w:trPr>
          <w:trHeight w:val="275"/>
        </w:trPr>
        <w:tc>
          <w:tcPr>
            <w:tcW w:w="5173" w:type="dxa"/>
          </w:tcPr>
          <w:p w:rsidR="00893409" w:rsidRDefault="00E1203E">
            <w:pPr>
              <w:pStyle w:val="TableParagraph"/>
              <w:spacing w:line="256" w:lineRule="exact"/>
              <w:rPr>
                <w:sz w:val="24"/>
              </w:rPr>
            </w:pPr>
            <w:r>
              <w:rPr>
                <w:sz w:val="24"/>
              </w:rPr>
              <w:t>6. Словарная работа</w:t>
            </w:r>
          </w:p>
        </w:tc>
        <w:tc>
          <w:tcPr>
            <w:tcW w:w="2520" w:type="dxa"/>
            <w:vMerge/>
            <w:tcBorders>
              <w:top w:val="nil"/>
            </w:tcBorders>
          </w:tcPr>
          <w:p w:rsidR="00893409" w:rsidRDefault="00893409">
            <w:pPr>
              <w:rPr>
                <w:sz w:val="2"/>
                <w:szCs w:val="2"/>
              </w:rPr>
            </w:pPr>
          </w:p>
        </w:tc>
        <w:tc>
          <w:tcPr>
            <w:tcW w:w="2515" w:type="dxa"/>
            <w:vMerge/>
            <w:tcBorders>
              <w:top w:val="nil"/>
            </w:tcBorders>
          </w:tcPr>
          <w:p w:rsidR="00893409" w:rsidRDefault="00893409">
            <w:pPr>
              <w:rPr>
                <w:sz w:val="2"/>
                <w:szCs w:val="2"/>
              </w:rPr>
            </w:pPr>
          </w:p>
        </w:tc>
      </w:tr>
      <w:tr w:rsidR="00893409">
        <w:trPr>
          <w:trHeight w:val="275"/>
        </w:trPr>
        <w:tc>
          <w:tcPr>
            <w:tcW w:w="5173" w:type="dxa"/>
          </w:tcPr>
          <w:p w:rsidR="00893409" w:rsidRDefault="00E1203E">
            <w:pPr>
              <w:pStyle w:val="TableParagraph"/>
              <w:spacing w:line="256" w:lineRule="exact"/>
              <w:rPr>
                <w:sz w:val="24"/>
              </w:rPr>
            </w:pPr>
            <w:r>
              <w:rPr>
                <w:sz w:val="24"/>
              </w:rPr>
              <w:t>7. Подготовка к обучению грамоте</w:t>
            </w:r>
          </w:p>
        </w:tc>
        <w:tc>
          <w:tcPr>
            <w:tcW w:w="2520" w:type="dxa"/>
          </w:tcPr>
          <w:p w:rsidR="00893409" w:rsidRDefault="00893409">
            <w:pPr>
              <w:pStyle w:val="TableParagraph"/>
              <w:ind w:left="0"/>
              <w:rPr>
                <w:sz w:val="20"/>
              </w:rPr>
            </w:pPr>
          </w:p>
        </w:tc>
        <w:tc>
          <w:tcPr>
            <w:tcW w:w="2515" w:type="dxa"/>
          </w:tcPr>
          <w:p w:rsidR="00893409" w:rsidRDefault="00E1203E">
            <w:pPr>
              <w:pStyle w:val="TableParagraph"/>
              <w:spacing w:line="256" w:lineRule="exact"/>
              <w:ind w:left="108"/>
              <w:rPr>
                <w:sz w:val="24"/>
              </w:rPr>
            </w:pPr>
            <w:r>
              <w:rPr>
                <w:sz w:val="24"/>
              </w:rPr>
              <w:t>1 раз в неделю</w:t>
            </w:r>
          </w:p>
        </w:tc>
      </w:tr>
      <w:tr w:rsidR="00893409">
        <w:trPr>
          <w:trHeight w:val="278"/>
        </w:trPr>
        <w:tc>
          <w:tcPr>
            <w:tcW w:w="5173" w:type="dxa"/>
          </w:tcPr>
          <w:p w:rsidR="00893409" w:rsidRDefault="00E1203E">
            <w:pPr>
              <w:pStyle w:val="TableParagraph"/>
              <w:spacing w:line="258" w:lineRule="exact"/>
              <w:rPr>
                <w:sz w:val="24"/>
              </w:rPr>
            </w:pPr>
            <w:r>
              <w:rPr>
                <w:sz w:val="24"/>
              </w:rPr>
              <w:t>8. Конструирование</w:t>
            </w:r>
          </w:p>
        </w:tc>
        <w:tc>
          <w:tcPr>
            <w:tcW w:w="2520" w:type="dxa"/>
          </w:tcPr>
          <w:p w:rsidR="00893409" w:rsidRDefault="00E1203E">
            <w:pPr>
              <w:pStyle w:val="TableParagraph"/>
              <w:spacing w:line="258" w:lineRule="exact"/>
              <w:rPr>
                <w:sz w:val="24"/>
              </w:rPr>
            </w:pPr>
            <w:r>
              <w:rPr>
                <w:sz w:val="24"/>
              </w:rPr>
              <w:t>0,5 раз в неделю</w:t>
            </w:r>
          </w:p>
        </w:tc>
        <w:tc>
          <w:tcPr>
            <w:tcW w:w="2515" w:type="dxa"/>
          </w:tcPr>
          <w:p w:rsidR="00893409" w:rsidRDefault="00E1203E">
            <w:pPr>
              <w:pStyle w:val="TableParagraph"/>
              <w:spacing w:line="258" w:lineRule="exact"/>
              <w:ind w:left="108"/>
              <w:rPr>
                <w:sz w:val="24"/>
              </w:rPr>
            </w:pPr>
            <w:r>
              <w:rPr>
                <w:sz w:val="24"/>
              </w:rPr>
              <w:t>0,5 раз в неделю</w:t>
            </w:r>
          </w:p>
        </w:tc>
      </w:tr>
      <w:tr w:rsidR="00893409">
        <w:trPr>
          <w:trHeight w:val="275"/>
        </w:trPr>
        <w:tc>
          <w:tcPr>
            <w:tcW w:w="10208" w:type="dxa"/>
            <w:gridSpan w:val="3"/>
          </w:tcPr>
          <w:p w:rsidR="00893409" w:rsidRDefault="00E1203E">
            <w:pPr>
              <w:pStyle w:val="TableParagraph"/>
              <w:spacing w:line="256" w:lineRule="exact"/>
              <w:ind w:left="1310" w:right="1301"/>
              <w:jc w:val="center"/>
              <w:rPr>
                <w:i/>
                <w:sz w:val="24"/>
              </w:rPr>
            </w:pPr>
            <w:r>
              <w:rPr>
                <w:i/>
                <w:sz w:val="24"/>
              </w:rPr>
              <w:t>ИНДИВИДУАЛЬНАЯ</w:t>
            </w:r>
            <w:r>
              <w:rPr>
                <w:i/>
                <w:spacing w:val="58"/>
                <w:sz w:val="24"/>
              </w:rPr>
              <w:t xml:space="preserve"> </w:t>
            </w:r>
            <w:r>
              <w:rPr>
                <w:i/>
                <w:sz w:val="24"/>
              </w:rPr>
              <w:t>РАБОТА</w:t>
            </w:r>
          </w:p>
        </w:tc>
      </w:tr>
      <w:tr w:rsidR="00893409">
        <w:trPr>
          <w:trHeight w:val="275"/>
        </w:trPr>
        <w:tc>
          <w:tcPr>
            <w:tcW w:w="5173" w:type="dxa"/>
          </w:tcPr>
          <w:p w:rsidR="00893409" w:rsidRDefault="00E1203E">
            <w:pPr>
              <w:pStyle w:val="TableParagraph"/>
              <w:spacing w:line="256" w:lineRule="exact"/>
              <w:rPr>
                <w:sz w:val="24"/>
              </w:rPr>
            </w:pPr>
            <w:r>
              <w:rPr>
                <w:sz w:val="24"/>
              </w:rPr>
              <w:t>1. Ознакомление с окружающим</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Ежедневно</w:t>
            </w:r>
          </w:p>
        </w:tc>
      </w:tr>
      <w:tr w:rsidR="00893409">
        <w:trPr>
          <w:trHeight w:val="551"/>
        </w:trPr>
        <w:tc>
          <w:tcPr>
            <w:tcW w:w="5173" w:type="dxa"/>
          </w:tcPr>
          <w:p w:rsidR="00893409" w:rsidRDefault="00E1203E">
            <w:pPr>
              <w:pStyle w:val="TableParagraph"/>
              <w:tabs>
                <w:tab w:val="left" w:pos="1604"/>
                <w:tab w:val="left" w:pos="3402"/>
              </w:tabs>
              <w:spacing w:line="268" w:lineRule="exact"/>
              <w:rPr>
                <w:sz w:val="24"/>
              </w:rPr>
            </w:pPr>
            <w:r>
              <w:rPr>
                <w:sz w:val="24"/>
              </w:rPr>
              <w:t>2.</w:t>
            </w:r>
            <w:r>
              <w:rPr>
                <w:spacing w:val="-2"/>
                <w:sz w:val="24"/>
              </w:rPr>
              <w:t xml:space="preserve"> </w:t>
            </w:r>
            <w:r>
              <w:rPr>
                <w:sz w:val="24"/>
              </w:rPr>
              <w:t>Развитие</w:t>
            </w:r>
            <w:r>
              <w:rPr>
                <w:sz w:val="24"/>
              </w:rPr>
              <w:tab/>
            </w:r>
            <w:proofErr w:type="gramStart"/>
            <w:r>
              <w:rPr>
                <w:sz w:val="24"/>
              </w:rPr>
              <w:t>элементарных</w:t>
            </w:r>
            <w:proofErr w:type="gramEnd"/>
            <w:r>
              <w:rPr>
                <w:sz w:val="24"/>
              </w:rPr>
              <w:tab/>
              <w:t>математических</w:t>
            </w:r>
          </w:p>
          <w:p w:rsidR="00893409" w:rsidRDefault="00E1203E">
            <w:pPr>
              <w:pStyle w:val="TableParagraph"/>
              <w:spacing w:line="264" w:lineRule="exact"/>
              <w:rPr>
                <w:sz w:val="24"/>
              </w:rPr>
            </w:pPr>
            <w:r>
              <w:rPr>
                <w:sz w:val="24"/>
              </w:rPr>
              <w:t>представлений</w:t>
            </w:r>
          </w:p>
        </w:tc>
        <w:tc>
          <w:tcPr>
            <w:tcW w:w="2520" w:type="dxa"/>
          </w:tcPr>
          <w:p w:rsidR="00893409" w:rsidRDefault="00E1203E">
            <w:pPr>
              <w:pStyle w:val="TableParagraph"/>
              <w:spacing w:line="268" w:lineRule="exact"/>
              <w:rPr>
                <w:sz w:val="24"/>
              </w:rPr>
            </w:pPr>
            <w:r>
              <w:rPr>
                <w:sz w:val="24"/>
              </w:rPr>
              <w:t>1 раз в неделю</w:t>
            </w:r>
          </w:p>
        </w:tc>
        <w:tc>
          <w:tcPr>
            <w:tcW w:w="2515" w:type="dxa"/>
          </w:tcPr>
          <w:p w:rsidR="00893409" w:rsidRDefault="00E1203E">
            <w:pPr>
              <w:pStyle w:val="TableParagraph"/>
              <w:spacing w:line="268" w:lineRule="exact"/>
              <w:ind w:left="108"/>
              <w:rPr>
                <w:sz w:val="24"/>
              </w:rPr>
            </w:pPr>
            <w:r>
              <w:rPr>
                <w:sz w:val="24"/>
              </w:rPr>
              <w:t>1 раз в неделю</w:t>
            </w:r>
          </w:p>
        </w:tc>
      </w:tr>
      <w:tr w:rsidR="00893409">
        <w:trPr>
          <w:trHeight w:val="275"/>
        </w:trPr>
        <w:tc>
          <w:tcPr>
            <w:tcW w:w="5173" w:type="dxa"/>
          </w:tcPr>
          <w:p w:rsidR="00893409" w:rsidRDefault="00E1203E">
            <w:pPr>
              <w:pStyle w:val="TableParagraph"/>
              <w:spacing w:line="256" w:lineRule="exact"/>
              <w:rPr>
                <w:sz w:val="24"/>
              </w:rPr>
            </w:pPr>
            <w:r>
              <w:rPr>
                <w:sz w:val="24"/>
              </w:rPr>
              <w:t>3. Развитие речи</w:t>
            </w:r>
          </w:p>
        </w:tc>
        <w:tc>
          <w:tcPr>
            <w:tcW w:w="2520" w:type="dxa"/>
          </w:tcPr>
          <w:p w:rsidR="00893409" w:rsidRDefault="00E1203E">
            <w:pPr>
              <w:pStyle w:val="TableParagraph"/>
              <w:spacing w:line="256" w:lineRule="exact"/>
              <w:rPr>
                <w:sz w:val="24"/>
              </w:rPr>
            </w:pPr>
            <w:r>
              <w:rPr>
                <w:sz w:val="24"/>
              </w:rPr>
              <w:t>1 раз в неделю</w:t>
            </w:r>
          </w:p>
        </w:tc>
        <w:tc>
          <w:tcPr>
            <w:tcW w:w="2515" w:type="dxa"/>
          </w:tcPr>
          <w:p w:rsidR="00893409" w:rsidRDefault="00E1203E">
            <w:pPr>
              <w:pStyle w:val="TableParagraph"/>
              <w:spacing w:line="256" w:lineRule="exact"/>
              <w:ind w:left="108"/>
              <w:rPr>
                <w:sz w:val="24"/>
              </w:rPr>
            </w:pPr>
            <w:r>
              <w:rPr>
                <w:sz w:val="24"/>
              </w:rPr>
              <w:t>1-2 раз в неделю</w:t>
            </w:r>
          </w:p>
        </w:tc>
      </w:tr>
      <w:tr w:rsidR="00893409">
        <w:trPr>
          <w:trHeight w:val="275"/>
        </w:trPr>
        <w:tc>
          <w:tcPr>
            <w:tcW w:w="5173" w:type="dxa"/>
          </w:tcPr>
          <w:p w:rsidR="00893409" w:rsidRDefault="00E1203E">
            <w:pPr>
              <w:pStyle w:val="TableParagraph"/>
              <w:spacing w:line="256" w:lineRule="exact"/>
              <w:rPr>
                <w:sz w:val="24"/>
              </w:rPr>
            </w:pPr>
            <w:r>
              <w:rPr>
                <w:sz w:val="24"/>
              </w:rPr>
              <w:t>4. Звуковая культура речи</w:t>
            </w:r>
          </w:p>
        </w:tc>
        <w:tc>
          <w:tcPr>
            <w:tcW w:w="2520" w:type="dxa"/>
          </w:tcPr>
          <w:p w:rsidR="00893409" w:rsidRDefault="00E1203E">
            <w:pPr>
              <w:pStyle w:val="TableParagraph"/>
              <w:spacing w:line="256" w:lineRule="exact"/>
              <w:rPr>
                <w:sz w:val="24"/>
              </w:rPr>
            </w:pPr>
            <w:r>
              <w:rPr>
                <w:sz w:val="24"/>
              </w:rPr>
              <w:t>1 раз в неделю</w:t>
            </w:r>
          </w:p>
        </w:tc>
        <w:tc>
          <w:tcPr>
            <w:tcW w:w="2515" w:type="dxa"/>
          </w:tcPr>
          <w:p w:rsidR="00893409" w:rsidRDefault="00E1203E">
            <w:pPr>
              <w:pStyle w:val="TableParagraph"/>
              <w:spacing w:line="256" w:lineRule="exact"/>
              <w:ind w:left="108"/>
              <w:rPr>
                <w:sz w:val="24"/>
              </w:rPr>
            </w:pPr>
            <w:r>
              <w:rPr>
                <w:sz w:val="24"/>
              </w:rPr>
              <w:t>1-2 раз в неделю</w:t>
            </w:r>
          </w:p>
        </w:tc>
      </w:tr>
      <w:tr w:rsidR="00893409">
        <w:trPr>
          <w:trHeight w:val="275"/>
        </w:trPr>
        <w:tc>
          <w:tcPr>
            <w:tcW w:w="5173" w:type="dxa"/>
          </w:tcPr>
          <w:p w:rsidR="00893409" w:rsidRDefault="00E1203E">
            <w:pPr>
              <w:pStyle w:val="TableParagraph"/>
              <w:spacing w:line="256" w:lineRule="exact"/>
              <w:rPr>
                <w:sz w:val="24"/>
              </w:rPr>
            </w:pPr>
            <w:r>
              <w:rPr>
                <w:sz w:val="24"/>
              </w:rPr>
              <w:t>5. Грамматика</w:t>
            </w:r>
          </w:p>
        </w:tc>
        <w:tc>
          <w:tcPr>
            <w:tcW w:w="2520" w:type="dxa"/>
          </w:tcPr>
          <w:p w:rsidR="00893409" w:rsidRDefault="00E1203E">
            <w:pPr>
              <w:pStyle w:val="TableParagraph"/>
              <w:spacing w:line="256" w:lineRule="exact"/>
              <w:rPr>
                <w:sz w:val="24"/>
              </w:rPr>
            </w:pPr>
            <w:r>
              <w:rPr>
                <w:sz w:val="24"/>
              </w:rPr>
              <w:t>1 раз в неделю</w:t>
            </w:r>
          </w:p>
        </w:tc>
        <w:tc>
          <w:tcPr>
            <w:tcW w:w="2515" w:type="dxa"/>
          </w:tcPr>
          <w:p w:rsidR="00893409" w:rsidRDefault="00E1203E">
            <w:pPr>
              <w:pStyle w:val="TableParagraph"/>
              <w:spacing w:line="256" w:lineRule="exact"/>
              <w:ind w:left="108"/>
              <w:rPr>
                <w:sz w:val="24"/>
              </w:rPr>
            </w:pPr>
            <w:r>
              <w:rPr>
                <w:sz w:val="24"/>
              </w:rPr>
              <w:t>1-2 раз в неделю</w:t>
            </w:r>
          </w:p>
        </w:tc>
      </w:tr>
      <w:tr w:rsidR="00893409">
        <w:trPr>
          <w:trHeight w:val="278"/>
        </w:trPr>
        <w:tc>
          <w:tcPr>
            <w:tcW w:w="5173" w:type="dxa"/>
          </w:tcPr>
          <w:p w:rsidR="00893409" w:rsidRDefault="00E1203E">
            <w:pPr>
              <w:pStyle w:val="TableParagraph"/>
              <w:spacing w:line="258" w:lineRule="exact"/>
              <w:rPr>
                <w:sz w:val="24"/>
              </w:rPr>
            </w:pPr>
            <w:r>
              <w:rPr>
                <w:sz w:val="24"/>
              </w:rPr>
              <w:t>6. Словарная работа</w:t>
            </w:r>
          </w:p>
        </w:tc>
        <w:tc>
          <w:tcPr>
            <w:tcW w:w="2520" w:type="dxa"/>
          </w:tcPr>
          <w:p w:rsidR="00893409" w:rsidRDefault="00E1203E">
            <w:pPr>
              <w:pStyle w:val="TableParagraph"/>
              <w:spacing w:line="258" w:lineRule="exact"/>
              <w:rPr>
                <w:sz w:val="24"/>
              </w:rPr>
            </w:pPr>
            <w:r>
              <w:rPr>
                <w:sz w:val="24"/>
              </w:rPr>
              <w:t>1 раз в неделю</w:t>
            </w:r>
          </w:p>
        </w:tc>
        <w:tc>
          <w:tcPr>
            <w:tcW w:w="2515" w:type="dxa"/>
          </w:tcPr>
          <w:p w:rsidR="00893409" w:rsidRDefault="00E1203E">
            <w:pPr>
              <w:pStyle w:val="TableParagraph"/>
              <w:spacing w:line="258" w:lineRule="exact"/>
              <w:ind w:left="108"/>
              <w:rPr>
                <w:sz w:val="24"/>
              </w:rPr>
            </w:pPr>
            <w:r>
              <w:rPr>
                <w:sz w:val="24"/>
              </w:rPr>
              <w:t>1-2 раз в неделю</w:t>
            </w:r>
          </w:p>
        </w:tc>
      </w:tr>
      <w:tr w:rsidR="00893409">
        <w:trPr>
          <w:trHeight w:val="275"/>
        </w:trPr>
        <w:tc>
          <w:tcPr>
            <w:tcW w:w="5173" w:type="dxa"/>
          </w:tcPr>
          <w:p w:rsidR="00893409" w:rsidRDefault="00E1203E">
            <w:pPr>
              <w:pStyle w:val="TableParagraph"/>
              <w:spacing w:line="256" w:lineRule="exact"/>
              <w:rPr>
                <w:sz w:val="24"/>
              </w:rPr>
            </w:pPr>
            <w:r>
              <w:rPr>
                <w:sz w:val="24"/>
              </w:rPr>
              <w:t>7. Подготовка к обучению грамоте</w:t>
            </w:r>
          </w:p>
        </w:tc>
        <w:tc>
          <w:tcPr>
            <w:tcW w:w="2520" w:type="dxa"/>
          </w:tcPr>
          <w:p w:rsidR="00893409" w:rsidRDefault="00893409">
            <w:pPr>
              <w:pStyle w:val="TableParagraph"/>
              <w:ind w:left="0"/>
              <w:rPr>
                <w:sz w:val="20"/>
              </w:rPr>
            </w:pPr>
          </w:p>
        </w:tc>
        <w:tc>
          <w:tcPr>
            <w:tcW w:w="2515" w:type="dxa"/>
          </w:tcPr>
          <w:p w:rsidR="00893409" w:rsidRDefault="00E1203E">
            <w:pPr>
              <w:pStyle w:val="TableParagraph"/>
              <w:spacing w:line="256" w:lineRule="exact"/>
              <w:ind w:left="108"/>
              <w:rPr>
                <w:sz w:val="24"/>
              </w:rPr>
            </w:pPr>
            <w:r>
              <w:rPr>
                <w:sz w:val="24"/>
              </w:rPr>
              <w:t>1-2 раза в неделю</w:t>
            </w:r>
          </w:p>
        </w:tc>
      </w:tr>
      <w:tr w:rsidR="00893409">
        <w:trPr>
          <w:trHeight w:val="275"/>
        </w:trPr>
        <w:tc>
          <w:tcPr>
            <w:tcW w:w="5173" w:type="dxa"/>
          </w:tcPr>
          <w:p w:rsidR="00893409" w:rsidRDefault="00E1203E">
            <w:pPr>
              <w:pStyle w:val="TableParagraph"/>
              <w:spacing w:line="256" w:lineRule="exact"/>
              <w:rPr>
                <w:sz w:val="24"/>
              </w:rPr>
            </w:pPr>
            <w:r>
              <w:rPr>
                <w:sz w:val="24"/>
              </w:rPr>
              <w:t>8. Конструирование</w:t>
            </w:r>
          </w:p>
        </w:tc>
        <w:tc>
          <w:tcPr>
            <w:tcW w:w="2520" w:type="dxa"/>
          </w:tcPr>
          <w:p w:rsidR="00893409" w:rsidRDefault="00E1203E">
            <w:pPr>
              <w:pStyle w:val="TableParagraph"/>
              <w:spacing w:line="256" w:lineRule="exact"/>
              <w:rPr>
                <w:sz w:val="24"/>
              </w:rPr>
            </w:pPr>
            <w:r>
              <w:rPr>
                <w:sz w:val="24"/>
              </w:rPr>
              <w:t>1-2 раза в неделю</w:t>
            </w:r>
          </w:p>
        </w:tc>
        <w:tc>
          <w:tcPr>
            <w:tcW w:w="2515" w:type="dxa"/>
          </w:tcPr>
          <w:p w:rsidR="00893409" w:rsidRDefault="00E1203E">
            <w:pPr>
              <w:pStyle w:val="TableParagraph"/>
              <w:spacing w:line="256" w:lineRule="exact"/>
              <w:ind w:left="108"/>
              <w:rPr>
                <w:sz w:val="24"/>
              </w:rPr>
            </w:pPr>
            <w:r>
              <w:rPr>
                <w:sz w:val="24"/>
              </w:rPr>
              <w:t>1-2 раза в неделю</w:t>
            </w:r>
          </w:p>
        </w:tc>
      </w:tr>
      <w:tr w:rsidR="00893409">
        <w:trPr>
          <w:trHeight w:val="275"/>
        </w:trPr>
        <w:tc>
          <w:tcPr>
            <w:tcW w:w="10208" w:type="dxa"/>
            <w:gridSpan w:val="3"/>
          </w:tcPr>
          <w:p w:rsidR="00893409" w:rsidRDefault="00E1203E">
            <w:pPr>
              <w:pStyle w:val="TableParagraph"/>
              <w:spacing w:line="256" w:lineRule="exact"/>
              <w:ind w:left="1307" w:right="1302"/>
              <w:jc w:val="center"/>
              <w:rPr>
                <w:i/>
                <w:sz w:val="24"/>
              </w:rPr>
            </w:pPr>
            <w:r>
              <w:rPr>
                <w:i/>
                <w:sz w:val="24"/>
              </w:rPr>
              <w:t xml:space="preserve">И Г </w:t>
            </w:r>
            <w:proofErr w:type="gramStart"/>
            <w:r>
              <w:rPr>
                <w:i/>
                <w:sz w:val="24"/>
              </w:rPr>
              <w:t>Р</w:t>
            </w:r>
            <w:proofErr w:type="gramEnd"/>
            <w:r>
              <w:rPr>
                <w:i/>
                <w:sz w:val="24"/>
              </w:rPr>
              <w:t xml:space="preserve"> А, ОРГАНИЗОВАННАЯ</w:t>
            </w:r>
            <w:r>
              <w:rPr>
                <w:i/>
                <w:spacing w:val="56"/>
                <w:sz w:val="24"/>
              </w:rPr>
              <w:t xml:space="preserve"> </w:t>
            </w:r>
            <w:r>
              <w:rPr>
                <w:i/>
                <w:sz w:val="24"/>
              </w:rPr>
              <w:t>ПЕДАГОГОМ</w:t>
            </w:r>
          </w:p>
        </w:tc>
      </w:tr>
      <w:tr w:rsidR="00893409">
        <w:trPr>
          <w:trHeight w:val="275"/>
        </w:trPr>
        <w:tc>
          <w:tcPr>
            <w:tcW w:w="5173" w:type="dxa"/>
          </w:tcPr>
          <w:p w:rsidR="00893409" w:rsidRDefault="00E1203E">
            <w:pPr>
              <w:pStyle w:val="TableParagraph"/>
              <w:spacing w:line="256" w:lineRule="exact"/>
              <w:rPr>
                <w:sz w:val="24"/>
              </w:rPr>
            </w:pPr>
            <w:r>
              <w:rPr>
                <w:sz w:val="24"/>
              </w:rPr>
              <w:t>1. Ознакомление с окружающим</w:t>
            </w:r>
          </w:p>
        </w:tc>
        <w:tc>
          <w:tcPr>
            <w:tcW w:w="2520" w:type="dxa"/>
          </w:tcPr>
          <w:p w:rsidR="00893409" w:rsidRDefault="00E1203E">
            <w:pPr>
              <w:pStyle w:val="TableParagraph"/>
              <w:spacing w:line="256" w:lineRule="exact"/>
              <w:rPr>
                <w:sz w:val="24"/>
              </w:rPr>
            </w:pPr>
            <w:r>
              <w:rPr>
                <w:sz w:val="24"/>
              </w:rPr>
              <w:t>1-2 раза в неделю</w:t>
            </w:r>
          </w:p>
        </w:tc>
        <w:tc>
          <w:tcPr>
            <w:tcW w:w="2515" w:type="dxa"/>
          </w:tcPr>
          <w:p w:rsidR="00893409" w:rsidRDefault="00E1203E">
            <w:pPr>
              <w:pStyle w:val="TableParagraph"/>
              <w:spacing w:line="256" w:lineRule="exact"/>
              <w:ind w:left="108"/>
              <w:rPr>
                <w:sz w:val="24"/>
              </w:rPr>
            </w:pPr>
            <w:r>
              <w:rPr>
                <w:sz w:val="24"/>
              </w:rPr>
              <w:t>3 раза в неделю</w:t>
            </w:r>
          </w:p>
        </w:tc>
      </w:tr>
      <w:tr w:rsidR="00893409">
        <w:trPr>
          <w:trHeight w:val="551"/>
        </w:trPr>
        <w:tc>
          <w:tcPr>
            <w:tcW w:w="5173" w:type="dxa"/>
          </w:tcPr>
          <w:p w:rsidR="00893409" w:rsidRDefault="00E1203E">
            <w:pPr>
              <w:pStyle w:val="TableParagraph"/>
              <w:tabs>
                <w:tab w:val="left" w:pos="1604"/>
                <w:tab w:val="left" w:pos="3402"/>
              </w:tabs>
              <w:spacing w:line="268" w:lineRule="exact"/>
              <w:rPr>
                <w:sz w:val="24"/>
              </w:rPr>
            </w:pPr>
            <w:r>
              <w:rPr>
                <w:sz w:val="24"/>
              </w:rPr>
              <w:t>2.</w:t>
            </w:r>
            <w:r>
              <w:rPr>
                <w:spacing w:val="-2"/>
                <w:sz w:val="24"/>
              </w:rPr>
              <w:t xml:space="preserve"> </w:t>
            </w:r>
            <w:r>
              <w:rPr>
                <w:sz w:val="24"/>
              </w:rPr>
              <w:t>Развитие</w:t>
            </w:r>
            <w:r>
              <w:rPr>
                <w:sz w:val="24"/>
              </w:rPr>
              <w:tab/>
            </w:r>
            <w:proofErr w:type="gramStart"/>
            <w:r>
              <w:rPr>
                <w:sz w:val="24"/>
              </w:rPr>
              <w:t>элементарных</w:t>
            </w:r>
            <w:proofErr w:type="gramEnd"/>
            <w:r>
              <w:rPr>
                <w:sz w:val="24"/>
              </w:rPr>
              <w:tab/>
              <w:t>математических</w:t>
            </w:r>
          </w:p>
          <w:p w:rsidR="00893409" w:rsidRDefault="00E1203E">
            <w:pPr>
              <w:pStyle w:val="TableParagraph"/>
              <w:spacing w:line="264" w:lineRule="exact"/>
              <w:rPr>
                <w:sz w:val="24"/>
              </w:rPr>
            </w:pPr>
            <w:r>
              <w:rPr>
                <w:sz w:val="24"/>
              </w:rPr>
              <w:t>представлений</w:t>
            </w:r>
          </w:p>
        </w:tc>
        <w:tc>
          <w:tcPr>
            <w:tcW w:w="2520" w:type="dxa"/>
          </w:tcPr>
          <w:p w:rsidR="00893409" w:rsidRDefault="00E1203E">
            <w:pPr>
              <w:pStyle w:val="TableParagraph"/>
              <w:spacing w:line="268" w:lineRule="exact"/>
              <w:rPr>
                <w:sz w:val="24"/>
              </w:rPr>
            </w:pPr>
            <w:r>
              <w:rPr>
                <w:sz w:val="24"/>
              </w:rPr>
              <w:t>1 раз в неделю</w:t>
            </w:r>
          </w:p>
        </w:tc>
        <w:tc>
          <w:tcPr>
            <w:tcW w:w="2515" w:type="dxa"/>
          </w:tcPr>
          <w:p w:rsidR="00893409" w:rsidRDefault="00E1203E">
            <w:pPr>
              <w:pStyle w:val="TableParagraph"/>
              <w:spacing w:line="268" w:lineRule="exact"/>
              <w:ind w:left="108"/>
              <w:rPr>
                <w:sz w:val="24"/>
              </w:rPr>
            </w:pPr>
            <w:r>
              <w:rPr>
                <w:sz w:val="24"/>
              </w:rPr>
              <w:t>2 раза в неделю</w:t>
            </w:r>
          </w:p>
        </w:tc>
      </w:tr>
      <w:tr w:rsidR="00893409">
        <w:trPr>
          <w:trHeight w:val="278"/>
        </w:trPr>
        <w:tc>
          <w:tcPr>
            <w:tcW w:w="5173" w:type="dxa"/>
          </w:tcPr>
          <w:p w:rsidR="00893409" w:rsidRDefault="00E1203E">
            <w:pPr>
              <w:pStyle w:val="TableParagraph"/>
              <w:spacing w:line="258" w:lineRule="exact"/>
              <w:rPr>
                <w:sz w:val="24"/>
              </w:rPr>
            </w:pPr>
            <w:r>
              <w:rPr>
                <w:sz w:val="24"/>
              </w:rPr>
              <w:t>3. Развитие речи</w:t>
            </w:r>
          </w:p>
        </w:tc>
        <w:tc>
          <w:tcPr>
            <w:tcW w:w="2520" w:type="dxa"/>
          </w:tcPr>
          <w:p w:rsidR="00893409" w:rsidRDefault="00E1203E">
            <w:pPr>
              <w:pStyle w:val="TableParagraph"/>
              <w:spacing w:line="258" w:lineRule="exact"/>
              <w:rPr>
                <w:sz w:val="24"/>
              </w:rPr>
            </w:pPr>
            <w:r>
              <w:rPr>
                <w:sz w:val="24"/>
              </w:rPr>
              <w:t>1 раз в неделю</w:t>
            </w:r>
          </w:p>
        </w:tc>
        <w:tc>
          <w:tcPr>
            <w:tcW w:w="2515" w:type="dxa"/>
          </w:tcPr>
          <w:p w:rsidR="00893409" w:rsidRDefault="00E1203E">
            <w:pPr>
              <w:pStyle w:val="TableParagraph"/>
              <w:spacing w:line="258" w:lineRule="exact"/>
              <w:ind w:left="108"/>
              <w:rPr>
                <w:sz w:val="24"/>
              </w:rPr>
            </w:pPr>
            <w:r>
              <w:rPr>
                <w:sz w:val="24"/>
              </w:rPr>
              <w:t>2раз в неделю</w:t>
            </w:r>
          </w:p>
        </w:tc>
      </w:tr>
      <w:tr w:rsidR="00893409">
        <w:trPr>
          <w:trHeight w:val="275"/>
        </w:trPr>
        <w:tc>
          <w:tcPr>
            <w:tcW w:w="5173" w:type="dxa"/>
          </w:tcPr>
          <w:p w:rsidR="00893409" w:rsidRDefault="00E1203E">
            <w:pPr>
              <w:pStyle w:val="TableParagraph"/>
              <w:spacing w:line="256" w:lineRule="exact"/>
              <w:rPr>
                <w:sz w:val="24"/>
              </w:rPr>
            </w:pPr>
            <w:r>
              <w:rPr>
                <w:sz w:val="24"/>
              </w:rPr>
              <w:t>4. Звуковая культура речи</w:t>
            </w:r>
          </w:p>
        </w:tc>
        <w:tc>
          <w:tcPr>
            <w:tcW w:w="2520" w:type="dxa"/>
          </w:tcPr>
          <w:p w:rsidR="00893409" w:rsidRDefault="00E1203E">
            <w:pPr>
              <w:pStyle w:val="TableParagraph"/>
              <w:spacing w:line="256" w:lineRule="exact"/>
              <w:rPr>
                <w:sz w:val="24"/>
              </w:rPr>
            </w:pPr>
            <w:r>
              <w:rPr>
                <w:sz w:val="24"/>
              </w:rPr>
              <w:t>1 раз в неделю</w:t>
            </w:r>
          </w:p>
        </w:tc>
        <w:tc>
          <w:tcPr>
            <w:tcW w:w="2515" w:type="dxa"/>
          </w:tcPr>
          <w:p w:rsidR="00893409" w:rsidRDefault="00E1203E">
            <w:pPr>
              <w:pStyle w:val="TableParagraph"/>
              <w:spacing w:line="256" w:lineRule="exact"/>
              <w:ind w:left="108"/>
              <w:rPr>
                <w:sz w:val="24"/>
              </w:rPr>
            </w:pPr>
            <w:r>
              <w:rPr>
                <w:sz w:val="24"/>
              </w:rPr>
              <w:t>2 раз в неделю</w:t>
            </w:r>
          </w:p>
        </w:tc>
      </w:tr>
      <w:tr w:rsidR="00893409">
        <w:trPr>
          <w:trHeight w:val="275"/>
        </w:trPr>
        <w:tc>
          <w:tcPr>
            <w:tcW w:w="5173" w:type="dxa"/>
          </w:tcPr>
          <w:p w:rsidR="00893409" w:rsidRDefault="00E1203E">
            <w:pPr>
              <w:pStyle w:val="TableParagraph"/>
              <w:spacing w:line="256" w:lineRule="exact"/>
              <w:rPr>
                <w:sz w:val="24"/>
              </w:rPr>
            </w:pPr>
            <w:r>
              <w:rPr>
                <w:sz w:val="24"/>
              </w:rPr>
              <w:t>5. Грамматика</w:t>
            </w:r>
          </w:p>
        </w:tc>
        <w:tc>
          <w:tcPr>
            <w:tcW w:w="2520" w:type="dxa"/>
          </w:tcPr>
          <w:p w:rsidR="00893409" w:rsidRDefault="00E1203E">
            <w:pPr>
              <w:pStyle w:val="TableParagraph"/>
              <w:spacing w:line="256" w:lineRule="exact"/>
              <w:rPr>
                <w:sz w:val="24"/>
              </w:rPr>
            </w:pPr>
            <w:r>
              <w:rPr>
                <w:sz w:val="24"/>
              </w:rPr>
              <w:t>1 раз в неделю</w:t>
            </w:r>
          </w:p>
        </w:tc>
        <w:tc>
          <w:tcPr>
            <w:tcW w:w="2515" w:type="dxa"/>
          </w:tcPr>
          <w:p w:rsidR="00893409" w:rsidRDefault="00E1203E">
            <w:pPr>
              <w:pStyle w:val="TableParagraph"/>
              <w:spacing w:line="256" w:lineRule="exact"/>
              <w:ind w:left="108"/>
              <w:rPr>
                <w:sz w:val="24"/>
              </w:rPr>
            </w:pPr>
            <w:r>
              <w:rPr>
                <w:sz w:val="24"/>
              </w:rPr>
              <w:t>2 раз в неделю</w:t>
            </w:r>
          </w:p>
        </w:tc>
      </w:tr>
      <w:tr w:rsidR="00893409">
        <w:trPr>
          <w:trHeight w:val="275"/>
        </w:trPr>
        <w:tc>
          <w:tcPr>
            <w:tcW w:w="5173" w:type="dxa"/>
          </w:tcPr>
          <w:p w:rsidR="00893409" w:rsidRDefault="00E1203E">
            <w:pPr>
              <w:pStyle w:val="TableParagraph"/>
              <w:spacing w:line="256" w:lineRule="exact"/>
              <w:rPr>
                <w:sz w:val="24"/>
              </w:rPr>
            </w:pPr>
            <w:r>
              <w:rPr>
                <w:sz w:val="24"/>
              </w:rPr>
              <w:t>6. Словарная работа</w:t>
            </w:r>
          </w:p>
        </w:tc>
        <w:tc>
          <w:tcPr>
            <w:tcW w:w="2520" w:type="dxa"/>
          </w:tcPr>
          <w:p w:rsidR="00893409" w:rsidRDefault="00E1203E">
            <w:pPr>
              <w:pStyle w:val="TableParagraph"/>
              <w:spacing w:line="256" w:lineRule="exact"/>
              <w:rPr>
                <w:sz w:val="24"/>
              </w:rPr>
            </w:pPr>
            <w:r>
              <w:rPr>
                <w:sz w:val="24"/>
              </w:rPr>
              <w:t>1 раз в неделю</w:t>
            </w:r>
          </w:p>
        </w:tc>
        <w:tc>
          <w:tcPr>
            <w:tcW w:w="2515" w:type="dxa"/>
          </w:tcPr>
          <w:p w:rsidR="00893409" w:rsidRDefault="00E1203E">
            <w:pPr>
              <w:pStyle w:val="TableParagraph"/>
              <w:spacing w:line="256" w:lineRule="exact"/>
              <w:ind w:left="108"/>
              <w:rPr>
                <w:sz w:val="24"/>
              </w:rPr>
            </w:pPr>
            <w:r>
              <w:rPr>
                <w:sz w:val="24"/>
              </w:rPr>
              <w:t>1 раз в неделю</w:t>
            </w:r>
          </w:p>
        </w:tc>
      </w:tr>
      <w:tr w:rsidR="00893409">
        <w:trPr>
          <w:trHeight w:val="275"/>
        </w:trPr>
        <w:tc>
          <w:tcPr>
            <w:tcW w:w="5173" w:type="dxa"/>
          </w:tcPr>
          <w:p w:rsidR="00893409" w:rsidRDefault="00E1203E">
            <w:pPr>
              <w:pStyle w:val="TableParagraph"/>
              <w:spacing w:line="256" w:lineRule="exact"/>
              <w:rPr>
                <w:sz w:val="24"/>
              </w:rPr>
            </w:pPr>
            <w:r>
              <w:rPr>
                <w:sz w:val="24"/>
              </w:rPr>
              <w:t>7. Подготовка к обучению грамоте</w:t>
            </w:r>
          </w:p>
        </w:tc>
        <w:tc>
          <w:tcPr>
            <w:tcW w:w="2520" w:type="dxa"/>
          </w:tcPr>
          <w:p w:rsidR="00893409" w:rsidRDefault="00893409">
            <w:pPr>
              <w:pStyle w:val="TableParagraph"/>
              <w:ind w:left="0"/>
              <w:rPr>
                <w:sz w:val="20"/>
              </w:rPr>
            </w:pPr>
          </w:p>
        </w:tc>
        <w:tc>
          <w:tcPr>
            <w:tcW w:w="2515" w:type="dxa"/>
          </w:tcPr>
          <w:p w:rsidR="00893409" w:rsidRDefault="00E1203E">
            <w:pPr>
              <w:pStyle w:val="TableParagraph"/>
              <w:spacing w:line="256" w:lineRule="exact"/>
              <w:ind w:left="108"/>
              <w:rPr>
                <w:sz w:val="24"/>
              </w:rPr>
            </w:pPr>
            <w:r>
              <w:rPr>
                <w:sz w:val="24"/>
              </w:rPr>
              <w:t>2 раза в неделю</w:t>
            </w:r>
          </w:p>
        </w:tc>
      </w:tr>
      <w:tr w:rsidR="00893409">
        <w:trPr>
          <w:trHeight w:val="275"/>
        </w:trPr>
        <w:tc>
          <w:tcPr>
            <w:tcW w:w="5173" w:type="dxa"/>
          </w:tcPr>
          <w:p w:rsidR="00893409" w:rsidRDefault="00E1203E">
            <w:pPr>
              <w:pStyle w:val="TableParagraph"/>
              <w:spacing w:line="256" w:lineRule="exact"/>
              <w:rPr>
                <w:sz w:val="24"/>
              </w:rPr>
            </w:pPr>
            <w:r>
              <w:rPr>
                <w:sz w:val="24"/>
              </w:rPr>
              <w:t>8. Конструирование</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2 раза в неделю</w:t>
            </w:r>
          </w:p>
        </w:tc>
      </w:tr>
      <w:tr w:rsidR="00893409">
        <w:trPr>
          <w:trHeight w:val="276"/>
        </w:trPr>
        <w:tc>
          <w:tcPr>
            <w:tcW w:w="10208" w:type="dxa"/>
            <w:gridSpan w:val="3"/>
          </w:tcPr>
          <w:p w:rsidR="00893409" w:rsidRDefault="00E1203E">
            <w:pPr>
              <w:pStyle w:val="TableParagraph"/>
              <w:spacing w:line="256" w:lineRule="exact"/>
              <w:ind w:left="1310" w:right="1300"/>
              <w:jc w:val="center"/>
              <w:rPr>
                <w:i/>
                <w:sz w:val="24"/>
              </w:rPr>
            </w:pPr>
            <w:r>
              <w:rPr>
                <w:i/>
                <w:sz w:val="24"/>
              </w:rPr>
              <w:t>ДОСУГИ  И</w:t>
            </w:r>
            <w:r>
              <w:rPr>
                <w:i/>
                <w:spacing w:val="57"/>
                <w:sz w:val="24"/>
              </w:rPr>
              <w:t xml:space="preserve"> </w:t>
            </w:r>
            <w:r>
              <w:rPr>
                <w:i/>
                <w:sz w:val="24"/>
              </w:rPr>
              <w:t>РАЗВЛЕЧЕНИЯ</w:t>
            </w:r>
          </w:p>
        </w:tc>
      </w:tr>
      <w:tr w:rsidR="00893409">
        <w:trPr>
          <w:trHeight w:val="278"/>
        </w:trPr>
        <w:tc>
          <w:tcPr>
            <w:tcW w:w="5173" w:type="dxa"/>
          </w:tcPr>
          <w:p w:rsidR="00893409" w:rsidRDefault="00E1203E">
            <w:pPr>
              <w:pStyle w:val="TableParagraph"/>
              <w:spacing w:line="258" w:lineRule="exact"/>
              <w:rPr>
                <w:sz w:val="24"/>
              </w:rPr>
            </w:pPr>
            <w:r>
              <w:rPr>
                <w:sz w:val="24"/>
              </w:rPr>
              <w:t>1. Ознакомление с окружающим</w:t>
            </w:r>
          </w:p>
        </w:tc>
        <w:tc>
          <w:tcPr>
            <w:tcW w:w="2520" w:type="dxa"/>
          </w:tcPr>
          <w:p w:rsidR="00893409" w:rsidRDefault="00E1203E">
            <w:pPr>
              <w:pStyle w:val="TableParagraph"/>
              <w:spacing w:line="258" w:lineRule="exact"/>
              <w:rPr>
                <w:sz w:val="24"/>
              </w:rPr>
            </w:pPr>
            <w:r>
              <w:rPr>
                <w:sz w:val="24"/>
              </w:rPr>
              <w:t>1 раз в год</w:t>
            </w:r>
          </w:p>
        </w:tc>
        <w:tc>
          <w:tcPr>
            <w:tcW w:w="2515" w:type="dxa"/>
          </w:tcPr>
          <w:p w:rsidR="00893409" w:rsidRDefault="00E1203E">
            <w:pPr>
              <w:pStyle w:val="TableParagraph"/>
              <w:spacing w:line="258" w:lineRule="exact"/>
              <w:ind w:left="108"/>
              <w:rPr>
                <w:sz w:val="24"/>
              </w:rPr>
            </w:pPr>
            <w:r>
              <w:rPr>
                <w:sz w:val="24"/>
              </w:rPr>
              <w:t>1 раз в квартал</w:t>
            </w:r>
          </w:p>
        </w:tc>
      </w:tr>
      <w:tr w:rsidR="00893409">
        <w:trPr>
          <w:trHeight w:val="551"/>
        </w:trPr>
        <w:tc>
          <w:tcPr>
            <w:tcW w:w="5173" w:type="dxa"/>
          </w:tcPr>
          <w:p w:rsidR="00893409" w:rsidRDefault="00E1203E">
            <w:pPr>
              <w:pStyle w:val="TableParagraph"/>
              <w:tabs>
                <w:tab w:val="left" w:pos="1604"/>
                <w:tab w:val="left" w:pos="3402"/>
              </w:tabs>
              <w:spacing w:line="268" w:lineRule="exact"/>
              <w:rPr>
                <w:sz w:val="24"/>
              </w:rPr>
            </w:pPr>
            <w:r>
              <w:rPr>
                <w:sz w:val="24"/>
              </w:rPr>
              <w:t>2.</w:t>
            </w:r>
            <w:r>
              <w:rPr>
                <w:spacing w:val="-2"/>
                <w:sz w:val="24"/>
              </w:rPr>
              <w:t xml:space="preserve"> </w:t>
            </w:r>
            <w:r>
              <w:rPr>
                <w:sz w:val="24"/>
              </w:rPr>
              <w:t>Развитие</w:t>
            </w:r>
            <w:r>
              <w:rPr>
                <w:sz w:val="24"/>
              </w:rPr>
              <w:tab/>
            </w:r>
            <w:proofErr w:type="gramStart"/>
            <w:r>
              <w:rPr>
                <w:sz w:val="24"/>
              </w:rPr>
              <w:t>элементарных</w:t>
            </w:r>
            <w:proofErr w:type="gramEnd"/>
            <w:r>
              <w:rPr>
                <w:sz w:val="24"/>
              </w:rPr>
              <w:tab/>
              <w:t>математических</w:t>
            </w:r>
          </w:p>
          <w:p w:rsidR="00893409" w:rsidRDefault="00E1203E">
            <w:pPr>
              <w:pStyle w:val="TableParagraph"/>
              <w:spacing w:line="264" w:lineRule="exact"/>
              <w:rPr>
                <w:sz w:val="24"/>
              </w:rPr>
            </w:pPr>
            <w:r>
              <w:rPr>
                <w:sz w:val="24"/>
              </w:rPr>
              <w:t>представлений</w:t>
            </w:r>
          </w:p>
        </w:tc>
        <w:tc>
          <w:tcPr>
            <w:tcW w:w="2520" w:type="dxa"/>
          </w:tcPr>
          <w:p w:rsidR="00893409" w:rsidRDefault="00E1203E">
            <w:pPr>
              <w:pStyle w:val="TableParagraph"/>
              <w:spacing w:line="268" w:lineRule="exact"/>
              <w:rPr>
                <w:sz w:val="24"/>
              </w:rPr>
            </w:pPr>
            <w:r>
              <w:rPr>
                <w:sz w:val="24"/>
              </w:rPr>
              <w:t>1 раз в год</w:t>
            </w:r>
          </w:p>
        </w:tc>
        <w:tc>
          <w:tcPr>
            <w:tcW w:w="2515" w:type="dxa"/>
          </w:tcPr>
          <w:p w:rsidR="00893409" w:rsidRDefault="00E1203E">
            <w:pPr>
              <w:pStyle w:val="TableParagraph"/>
              <w:spacing w:line="268" w:lineRule="exact"/>
              <w:ind w:left="108"/>
              <w:rPr>
                <w:sz w:val="24"/>
              </w:rPr>
            </w:pPr>
            <w:r>
              <w:rPr>
                <w:sz w:val="24"/>
              </w:rPr>
              <w:t>1 раз в 2 месяца</w:t>
            </w:r>
          </w:p>
        </w:tc>
      </w:tr>
      <w:tr w:rsidR="00893409">
        <w:trPr>
          <w:trHeight w:val="275"/>
        </w:trPr>
        <w:tc>
          <w:tcPr>
            <w:tcW w:w="5173" w:type="dxa"/>
          </w:tcPr>
          <w:p w:rsidR="00893409" w:rsidRDefault="00E1203E">
            <w:pPr>
              <w:pStyle w:val="TableParagraph"/>
              <w:spacing w:line="256" w:lineRule="exact"/>
              <w:rPr>
                <w:sz w:val="24"/>
              </w:rPr>
            </w:pPr>
            <w:r>
              <w:rPr>
                <w:sz w:val="24"/>
              </w:rPr>
              <w:t>3. Развитие речи</w:t>
            </w:r>
          </w:p>
        </w:tc>
        <w:tc>
          <w:tcPr>
            <w:tcW w:w="2520" w:type="dxa"/>
          </w:tcPr>
          <w:p w:rsidR="00893409" w:rsidRDefault="00893409">
            <w:pPr>
              <w:pStyle w:val="TableParagraph"/>
              <w:ind w:left="0"/>
              <w:rPr>
                <w:sz w:val="20"/>
              </w:rPr>
            </w:pPr>
          </w:p>
        </w:tc>
        <w:tc>
          <w:tcPr>
            <w:tcW w:w="2515" w:type="dxa"/>
          </w:tcPr>
          <w:p w:rsidR="00893409" w:rsidRDefault="00893409">
            <w:pPr>
              <w:pStyle w:val="TableParagraph"/>
              <w:ind w:left="0"/>
              <w:rPr>
                <w:sz w:val="20"/>
              </w:rPr>
            </w:pPr>
          </w:p>
        </w:tc>
      </w:tr>
      <w:tr w:rsidR="00893409">
        <w:trPr>
          <w:trHeight w:val="275"/>
        </w:trPr>
        <w:tc>
          <w:tcPr>
            <w:tcW w:w="5173" w:type="dxa"/>
          </w:tcPr>
          <w:p w:rsidR="00893409" w:rsidRDefault="00E1203E">
            <w:pPr>
              <w:pStyle w:val="TableParagraph"/>
              <w:spacing w:line="256" w:lineRule="exact"/>
              <w:rPr>
                <w:sz w:val="24"/>
              </w:rPr>
            </w:pPr>
            <w:r>
              <w:rPr>
                <w:sz w:val="24"/>
              </w:rPr>
              <w:t>4. Звуковая культура речи</w:t>
            </w:r>
          </w:p>
        </w:tc>
        <w:tc>
          <w:tcPr>
            <w:tcW w:w="2520" w:type="dxa"/>
          </w:tcPr>
          <w:p w:rsidR="00893409" w:rsidRDefault="00893409">
            <w:pPr>
              <w:pStyle w:val="TableParagraph"/>
              <w:ind w:left="0"/>
              <w:rPr>
                <w:sz w:val="20"/>
              </w:rPr>
            </w:pPr>
          </w:p>
        </w:tc>
        <w:tc>
          <w:tcPr>
            <w:tcW w:w="2515" w:type="dxa"/>
          </w:tcPr>
          <w:p w:rsidR="00893409" w:rsidRDefault="00893409">
            <w:pPr>
              <w:pStyle w:val="TableParagraph"/>
              <w:ind w:left="0"/>
              <w:rPr>
                <w:sz w:val="20"/>
              </w:rPr>
            </w:pPr>
          </w:p>
        </w:tc>
      </w:tr>
      <w:tr w:rsidR="00893409">
        <w:trPr>
          <w:trHeight w:val="275"/>
        </w:trPr>
        <w:tc>
          <w:tcPr>
            <w:tcW w:w="5173" w:type="dxa"/>
          </w:tcPr>
          <w:p w:rsidR="00893409" w:rsidRDefault="00E1203E">
            <w:pPr>
              <w:pStyle w:val="TableParagraph"/>
              <w:spacing w:line="256" w:lineRule="exact"/>
              <w:rPr>
                <w:sz w:val="24"/>
              </w:rPr>
            </w:pPr>
            <w:r>
              <w:rPr>
                <w:sz w:val="24"/>
              </w:rPr>
              <w:t>5. Грамматика</w:t>
            </w:r>
          </w:p>
        </w:tc>
        <w:tc>
          <w:tcPr>
            <w:tcW w:w="2520" w:type="dxa"/>
          </w:tcPr>
          <w:p w:rsidR="00893409" w:rsidRDefault="00893409">
            <w:pPr>
              <w:pStyle w:val="TableParagraph"/>
              <w:ind w:left="0"/>
              <w:rPr>
                <w:sz w:val="20"/>
              </w:rPr>
            </w:pPr>
          </w:p>
        </w:tc>
        <w:tc>
          <w:tcPr>
            <w:tcW w:w="2515" w:type="dxa"/>
          </w:tcPr>
          <w:p w:rsidR="00893409" w:rsidRDefault="00893409">
            <w:pPr>
              <w:pStyle w:val="TableParagraph"/>
              <w:ind w:left="0"/>
              <w:rPr>
                <w:sz w:val="20"/>
              </w:rPr>
            </w:pPr>
          </w:p>
        </w:tc>
      </w:tr>
      <w:tr w:rsidR="00893409">
        <w:trPr>
          <w:trHeight w:val="275"/>
        </w:trPr>
        <w:tc>
          <w:tcPr>
            <w:tcW w:w="5173" w:type="dxa"/>
          </w:tcPr>
          <w:p w:rsidR="00893409" w:rsidRDefault="00E1203E">
            <w:pPr>
              <w:pStyle w:val="TableParagraph"/>
              <w:spacing w:line="256" w:lineRule="exact"/>
              <w:rPr>
                <w:sz w:val="24"/>
              </w:rPr>
            </w:pPr>
            <w:r>
              <w:rPr>
                <w:sz w:val="24"/>
              </w:rPr>
              <w:t>6. Словарная работа</w:t>
            </w:r>
          </w:p>
        </w:tc>
        <w:tc>
          <w:tcPr>
            <w:tcW w:w="2520" w:type="dxa"/>
          </w:tcPr>
          <w:p w:rsidR="00893409" w:rsidRDefault="00893409">
            <w:pPr>
              <w:pStyle w:val="TableParagraph"/>
              <w:ind w:left="0"/>
              <w:rPr>
                <w:sz w:val="20"/>
              </w:rPr>
            </w:pPr>
          </w:p>
        </w:tc>
        <w:tc>
          <w:tcPr>
            <w:tcW w:w="2515" w:type="dxa"/>
          </w:tcPr>
          <w:p w:rsidR="00893409" w:rsidRDefault="00893409">
            <w:pPr>
              <w:pStyle w:val="TableParagraph"/>
              <w:ind w:left="0"/>
              <w:rPr>
                <w:sz w:val="20"/>
              </w:rPr>
            </w:pPr>
          </w:p>
        </w:tc>
      </w:tr>
      <w:tr w:rsidR="00893409">
        <w:trPr>
          <w:trHeight w:val="278"/>
        </w:trPr>
        <w:tc>
          <w:tcPr>
            <w:tcW w:w="5173" w:type="dxa"/>
          </w:tcPr>
          <w:p w:rsidR="00893409" w:rsidRDefault="00E1203E">
            <w:pPr>
              <w:pStyle w:val="TableParagraph"/>
              <w:spacing w:line="258" w:lineRule="exact"/>
              <w:rPr>
                <w:sz w:val="24"/>
              </w:rPr>
            </w:pPr>
            <w:r>
              <w:rPr>
                <w:sz w:val="24"/>
              </w:rPr>
              <w:t>7. Подготовка к обучению грамоте</w:t>
            </w:r>
          </w:p>
        </w:tc>
        <w:tc>
          <w:tcPr>
            <w:tcW w:w="2520" w:type="dxa"/>
          </w:tcPr>
          <w:p w:rsidR="00893409" w:rsidRDefault="00893409">
            <w:pPr>
              <w:pStyle w:val="TableParagraph"/>
              <w:ind w:left="0"/>
              <w:rPr>
                <w:sz w:val="20"/>
              </w:rPr>
            </w:pPr>
          </w:p>
        </w:tc>
        <w:tc>
          <w:tcPr>
            <w:tcW w:w="2515" w:type="dxa"/>
          </w:tcPr>
          <w:p w:rsidR="00893409" w:rsidRDefault="00E1203E">
            <w:pPr>
              <w:pStyle w:val="TableParagraph"/>
              <w:spacing w:line="258" w:lineRule="exact"/>
              <w:ind w:left="108"/>
              <w:rPr>
                <w:sz w:val="24"/>
              </w:rPr>
            </w:pPr>
            <w:r>
              <w:rPr>
                <w:sz w:val="24"/>
              </w:rPr>
              <w:t>1 раз в год</w:t>
            </w:r>
          </w:p>
        </w:tc>
      </w:tr>
    </w:tbl>
    <w:p w:rsidR="00893409" w:rsidRDefault="00893409">
      <w:pPr>
        <w:spacing w:line="258" w:lineRule="exact"/>
        <w:rPr>
          <w:sz w:val="24"/>
        </w:rPr>
        <w:sectPr w:rsidR="00893409">
          <w:pgSz w:w="11910" w:h="16840"/>
          <w:pgMar w:top="540" w:right="440" w:bottom="1240" w:left="740" w:header="0" w:footer="9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3"/>
        <w:gridCol w:w="2520"/>
        <w:gridCol w:w="2515"/>
      </w:tblGrid>
      <w:tr w:rsidR="00893409">
        <w:trPr>
          <w:trHeight w:val="275"/>
        </w:trPr>
        <w:tc>
          <w:tcPr>
            <w:tcW w:w="5173" w:type="dxa"/>
          </w:tcPr>
          <w:p w:rsidR="00893409" w:rsidRDefault="00E1203E">
            <w:pPr>
              <w:pStyle w:val="TableParagraph"/>
              <w:spacing w:line="256" w:lineRule="exact"/>
              <w:rPr>
                <w:sz w:val="24"/>
              </w:rPr>
            </w:pPr>
            <w:r>
              <w:rPr>
                <w:sz w:val="24"/>
              </w:rPr>
              <w:lastRenderedPageBreak/>
              <w:t>8. Конструирование</w:t>
            </w:r>
          </w:p>
        </w:tc>
        <w:tc>
          <w:tcPr>
            <w:tcW w:w="2520" w:type="dxa"/>
          </w:tcPr>
          <w:p w:rsidR="00893409" w:rsidRDefault="00893409">
            <w:pPr>
              <w:pStyle w:val="TableParagraph"/>
              <w:ind w:left="0"/>
              <w:rPr>
                <w:sz w:val="20"/>
              </w:rPr>
            </w:pPr>
          </w:p>
        </w:tc>
        <w:tc>
          <w:tcPr>
            <w:tcW w:w="2515" w:type="dxa"/>
          </w:tcPr>
          <w:p w:rsidR="00893409" w:rsidRDefault="00E1203E">
            <w:pPr>
              <w:pStyle w:val="TableParagraph"/>
              <w:spacing w:line="256" w:lineRule="exact"/>
              <w:ind w:left="108"/>
              <w:rPr>
                <w:sz w:val="24"/>
              </w:rPr>
            </w:pPr>
            <w:r>
              <w:rPr>
                <w:sz w:val="24"/>
              </w:rPr>
              <w:t>1 раз в год</w:t>
            </w:r>
          </w:p>
        </w:tc>
      </w:tr>
      <w:tr w:rsidR="00893409">
        <w:trPr>
          <w:trHeight w:val="277"/>
        </w:trPr>
        <w:tc>
          <w:tcPr>
            <w:tcW w:w="10208" w:type="dxa"/>
            <w:gridSpan w:val="3"/>
          </w:tcPr>
          <w:p w:rsidR="00893409" w:rsidRDefault="00E1203E">
            <w:pPr>
              <w:pStyle w:val="TableParagraph"/>
              <w:spacing w:line="258" w:lineRule="exact"/>
              <w:ind w:left="1310" w:right="1302"/>
              <w:jc w:val="center"/>
              <w:rPr>
                <w:i/>
                <w:sz w:val="24"/>
              </w:rPr>
            </w:pPr>
            <w:r>
              <w:rPr>
                <w:i/>
                <w:sz w:val="24"/>
              </w:rPr>
              <w:t>ИСПОЛЬЗОВАНИЕ В ДРУГОЙ ОБРАЗОВАТЕЛЬНОЙ ДЕЯТЕЛЬНОСТИ</w:t>
            </w:r>
          </w:p>
        </w:tc>
      </w:tr>
      <w:tr w:rsidR="00893409">
        <w:trPr>
          <w:trHeight w:val="275"/>
        </w:trPr>
        <w:tc>
          <w:tcPr>
            <w:tcW w:w="5173" w:type="dxa"/>
          </w:tcPr>
          <w:p w:rsidR="00893409" w:rsidRDefault="00E1203E">
            <w:pPr>
              <w:pStyle w:val="TableParagraph"/>
              <w:spacing w:line="256" w:lineRule="exact"/>
              <w:rPr>
                <w:sz w:val="24"/>
              </w:rPr>
            </w:pPr>
            <w:r>
              <w:rPr>
                <w:sz w:val="24"/>
              </w:rPr>
              <w:t>1. Ознакомление с окружающим</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Ежедневно</w:t>
            </w:r>
          </w:p>
        </w:tc>
      </w:tr>
      <w:tr w:rsidR="00893409">
        <w:trPr>
          <w:trHeight w:val="552"/>
        </w:trPr>
        <w:tc>
          <w:tcPr>
            <w:tcW w:w="5173" w:type="dxa"/>
          </w:tcPr>
          <w:p w:rsidR="00893409" w:rsidRDefault="00E1203E">
            <w:pPr>
              <w:pStyle w:val="TableParagraph"/>
              <w:tabs>
                <w:tab w:val="left" w:pos="1604"/>
                <w:tab w:val="left" w:pos="3402"/>
              </w:tabs>
              <w:spacing w:line="268" w:lineRule="exact"/>
              <w:rPr>
                <w:sz w:val="24"/>
              </w:rPr>
            </w:pPr>
            <w:r>
              <w:rPr>
                <w:sz w:val="24"/>
              </w:rPr>
              <w:t>2.</w:t>
            </w:r>
            <w:r>
              <w:rPr>
                <w:spacing w:val="-2"/>
                <w:sz w:val="24"/>
              </w:rPr>
              <w:t xml:space="preserve"> </w:t>
            </w:r>
            <w:r>
              <w:rPr>
                <w:sz w:val="24"/>
              </w:rPr>
              <w:t>Развитие</w:t>
            </w:r>
            <w:r>
              <w:rPr>
                <w:sz w:val="24"/>
              </w:rPr>
              <w:tab/>
            </w:r>
            <w:proofErr w:type="gramStart"/>
            <w:r>
              <w:rPr>
                <w:sz w:val="24"/>
              </w:rPr>
              <w:t>элементарных</w:t>
            </w:r>
            <w:proofErr w:type="gramEnd"/>
            <w:r>
              <w:rPr>
                <w:sz w:val="24"/>
              </w:rPr>
              <w:tab/>
              <w:t>математических</w:t>
            </w:r>
          </w:p>
          <w:p w:rsidR="00893409" w:rsidRDefault="00E1203E">
            <w:pPr>
              <w:pStyle w:val="TableParagraph"/>
              <w:spacing w:line="264" w:lineRule="exact"/>
              <w:rPr>
                <w:sz w:val="24"/>
              </w:rPr>
            </w:pPr>
            <w:r>
              <w:rPr>
                <w:sz w:val="24"/>
              </w:rPr>
              <w:t>представлений</w:t>
            </w:r>
          </w:p>
        </w:tc>
        <w:tc>
          <w:tcPr>
            <w:tcW w:w="2520" w:type="dxa"/>
          </w:tcPr>
          <w:p w:rsidR="00893409" w:rsidRDefault="00E1203E">
            <w:pPr>
              <w:pStyle w:val="TableParagraph"/>
              <w:spacing w:line="268" w:lineRule="exact"/>
              <w:rPr>
                <w:sz w:val="24"/>
              </w:rPr>
            </w:pPr>
            <w:r>
              <w:rPr>
                <w:sz w:val="24"/>
              </w:rPr>
              <w:t>1-2 раза в неделю</w:t>
            </w:r>
          </w:p>
        </w:tc>
        <w:tc>
          <w:tcPr>
            <w:tcW w:w="2515" w:type="dxa"/>
          </w:tcPr>
          <w:p w:rsidR="00893409" w:rsidRDefault="00E1203E">
            <w:pPr>
              <w:pStyle w:val="TableParagraph"/>
              <w:spacing w:line="268" w:lineRule="exact"/>
              <w:ind w:left="108"/>
              <w:rPr>
                <w:sz w:val="24"/>
              </w:rPr>
            </w:pPr>
            <w:r>
              <w:rPr>
                <w:sz w:val="24"/>
              </w:rPr>
              <w:t>2-3 раза в неделю</w:t>
            </w:r>
          </w:p>
        </w:tc>
      </w:tr>
      <w:tr w:rsidR="00893409">
        <w:trPr>
          <w:trHeight w:val="275"/>
        </w:trPr>
        <w:tc>
          <w:tcPr>
            <w:tcW w:w="5173" w:type="dxa"/>
          </w:tcPr>
          <w:p w:rsidR="00893409" w:rsidRDefault="00E1203E">
            <w:pPr>
              <w:pStyle w:val="TableParagraph"/>
              <w:spacing w:line="256" w:lineRule="exact"/>
              <w:rPr>
                <w:sz w:val="24"/>
              </w:rPr>
            </w:pPr>
            <w:r>
              <w:rPr>
                <w:sz w:val="24"/>
              </w:rPr>
              <w:t>3. Развитие речи</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Ежедневно</w:t>
            </w:r>
          </w:p>
        </w:tc>
      </w:tr>
      <w:tr w:rsidR="00893409">
        <w:trPr>
          <w:trHeight w:val="275"/>
        </w:trPr>
        <w:tc>
          <w:tcPr>
            <w:tcW w:w="5173" w:type="dxa"/>
          </w:tcPr>
          <w:p w:rsidR="00893409" w:rsidRDefault="00E1203E">
            <w:pPr>
              <w:pStyle w:val="TableParagraph"/>
              <w:spacing w:line="256" w:lineRule="exact"/>
              <w:rPr>
                <w:sz w:val="24"/>
              </w:rPr>
            </w:pPr>
            <w:r>
              <w:rPr>
                <w:sz w:val="24"/>
              </w:rPr>
              <w:t>4. Звуковая культура речи</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Ежедневно</w:t>
            </w:r>
          </w:p>
        </w:tc>
      </w:tr>
      <w:tr w:rsidR="00893409">
        <w:trPr>
          <w:trHeight w:val="275"/>
        </w:trPr>
        <w:tc>
          <w:tcPr>
            <w:tcW w:w="5173" w:type="dxa"/>
          </w:tcPr>
          <w:p w:rsidR="00893409" w:rsidRDefault="00E1203E">
            <w:pPr>
              <w:pStyle w:val="TableParagraph"/>
              <w:spacing w:line="256" w:lineRule="exact"/>
              <w:rPr>
                <w:sz w:val="24"/>
              </w:rPr>
            </w:pPr>
            <w:r>
              <w:rPr>
                <w:sz w:val="24"/>
              </w:rPr>
              <w:t>5. Грамматика</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Ежедневно</w:t>
            </w:r>
          </w:p>
        </w:tc>
      </w:tr>
      <w:tr w:rsidR="00893409">
        <w:trPr>
          <w:trHeight w:val="275"/>
        </w:trPr>
        <w:tc>
          <w:tcPr>
            <w:tcW w:w="5173" w:type="dxa"/>
          </w:tcPr>
          <w:p w:rsidR="00893409" w:rsidRDefault="00E1203E">
            <w:pPr>
              <w:pStyle w:val="TableParagraph"/>
              <w:spacing w:line="256" w:lineRule="exact"/>
              <w:rPr>
                <w:sz w:val="24"/>
              </w:rPr>
            </w:pPr>
            <w:r>
              <w:rPr>
                <w:sz w:val="24"/>
              </w:rPr>
              <w:t>6. Словарная работа</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Ежедневно</w:t>
            </w:r>
          </w:p>
        </w:tc>
      </w:tr>
      <w:tr w:rsidR="00893409">
        <w:trPr>
          <w:trHeight w:val="278"/>
        </w:trPr>
        <w:tc>
          <w:tcPr>
            <w:tcW w:w="5173" w:type="dxa"/>
          </w:tcPr>
          <w:p w:rsidR="00893409" w:rsidRDefault="00E1203E">
            <w:pPr>
              <w:pStyle w:val="TableParagraph"/>
              <w:spacing w:line="258" w:lineRule="exact"/>
              <w:rPr>
                <w:sz w:val="24"/>
              </w:rPr>
            </w:pPr>
            <w:r>
              <w:rPr>
                <w:sz w:val="24"/>
              </w:rPr>
              <w:t>7. Подготовка к обучению грамоте</w:t>
            </w:r>
          </w:p>
        </w:tc>
        <w:tc>
          <w:tcPr>
            <w:tcW w:w="2520" w:type="dxa"/>
          </w:tcPr>
          <w:p w:rsidR="00893409" w:rsidRDefault="00E1203E">
            <w:pPr>
              <w:pStyle w:val="TableParagraph"/>
              <w:spacing w:line="258" w:lineRule="exact"/>
              <w:rPr>
                <w:sz w:val="24"/>
              </w:rPr>
            </w:pPr>
            <w:r>
              <w:rPr>
                <w:sz w:val="24"/>
              </w:rPr>
              <w:t>1 раз в неделю</w:t>
            </w:r>
          </w:p>
        </w:tc>
        <w:tc>
          <w:tcPr>
            <w:tcW w:w="2515" w:type="dxa"/>
          </w:tcPr>
          <w:p w:rsidR="00893409" w:rsidRDefault="00E1203E">
            <w:pPr>
              <w:pStyle w:val="TableParagraph"/>
              <w:spacing w:line="258" w:lineRule="exact"/>
              <w:ind w:left="108"/>
              <w:rPr>
                <w:sz w:val="24"/>
              </w:rPr>
            </w:pPr>
            <w:r>
              <w:rPr>
                <w:sz w:val="24"/>
              </w:rPr>
              <w:t>2 раза в неделю</w:t>
            </w:r>
          </w:p>
        </w:tc>
      </w:tr>
      <w:tr w:rsidR="00893409">
        <w:trPr>
          <w:trHeight w:val="275"/>
        </w:trPr>
        <w:tc>
          <w:tcPr>
            <w:tcW w:w="5173" w:type="dxa"/>
          </w:tcPr>
          <w:p w:rsidR="00893409" w:rsidRDefault="00E1203E">
            <w:pPr>
              <w:pStyle w:val="TableParagraph"/>
              <w:spacing w:line="256" w:lineRule="exact"/>
              <w:rPr>
                <w:sz w:val="24"/>
              </w:rPr>
            </w:pPr>
            <w:r>
              <w:rPr>
                <w:sz w:val="24"/>
              </w:rPr>
              <w:t>8. Конструирование</w:t>
            </w:r>
          </w:p>
        </w:tc>
        <w:tc>
          <w:tcPr>
            <w:tcW w:w="2520" w:type="dxa"/>
          </w:tcPr>
          <w:p w:rsidR="00893409" w:rsidRDefault="00E1203E">
            <w:pPr>
              <w:pStyle w:val="TableParagraph"/>
              <w:spacing w:line="256" w:lineRule="exact"/>
              <w:rPr>
                <w:sz w:val="24"/>
              </w:rPr>
            </w:pPr>
            <w:r>
              <w:rPr>
                <w:sz w:val="24"/>
              </w:rPr>
              <w:t>1-2 раза в неделю</w:t>
            </w:r>
          </w:p>
        </w:tc>
        <w:tc>
          <w:tcPr>
            <w:tcW w:w="2515" w:type="dxa"/>
          </w:tcPr>
          <w:p w:rsidR="00893409" w:rsidRDefault="00E1203E">
            <w:pPr>
              <w:pStyle w:val="TableParagraph"/>
              <w:spacing w:line="256" w:lineRule="exact"/>
              <w:ind w:left="108"/>
              <w:rPr>
                <w:sz w:val="24"/>
              </w:rPr>
            </w:pPr>
            <w:r>
              <w:rPr>
                <w:sz w:val="24"/>
              </w:rPr>
              <w:t>2-3 раза в неделю</w:t>
            </w:r>
          </w:p>
        </w:tc>
      </w:tr>
      <w:tr w:rsidR="00893409">
        <w:trPr>
          <w:trHeight w:val="275"/>
        </w:trPr>
        <w:tc>
          <w:tcPr>
            <w:tcW w:w="10208" w:type="dxa"/>
            <w:gridSpan w:val="3"/>
          </w:tcPr>
          <w:p w:rsidR="00893409" w:rsidRDefault="00E1203E">
            <w:pPr>
              <w:pStyle w:val="TableParagraph"/>
              <w:spacing w:line="256" w:lineRule="exact"/>
              <w:ind w:left="1308" w:right="1302"/>
              <w:jc w:val="center"/>
              <w:rPr>
                <w:i/>
                <w:sz w:val="24"/>
              </w:rPr>
            </w:pPr>
            <w:r>
              <w:rPr>
                <w:i/>
                <w:sz w:val="24"/>
              </w:rPr>
              <w:t>ИСПОЛЬЗОВАНИЕ В ДРУГОЙ</w:t>
            </w:r>
            <w:r>
              <w:rPr>
                <w:i/>
                <w:spacing w:val="59"/>
                <w:sz w:val="24"/>
              </w:rPr>
              <w:t xml:space="preserve"> </w:t>
            </w:r>
            <w:r>
              <w:rPr>
                <w:i/>
                <w:sz w:val="24"/>
              </w:rPr>
              <w:t>ДЕЯТЕЛЬНОСТИ</w:t>
            </w:r>
          </w:p>
        </w:tc>
      </w:tr>
      <w:tr w:rsidR="00893409">
        <w:trPr>
          <w:trHeight w:val="275"/>
        </w:trPr>
        <w:tc>
          <w:tcPr>
            <w:tcW w:w="5173" w:type="dxa"/>
          </w:tcPr>
          <w:p w:rsidR="00893409" w:rsidRDefault="00E1203E">
            <w:pPr>
              <w:pStyle w:val="TableParagraph"/>
              <w:spacing w:line="256" w:lineRule="exact"/>
              <w:rPr>
                <w:sz w:val="24"/>
              </w:rPr>
            </w:pPr>
            <w:r>
              <w:rPr>
                <w:sz w:val="24"/>
              </w:rPr>
              <w:t>1. Ознакомление с окружающим</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Ежедневно</w:t>
            </w:r>
          </w:p>
        </w:tc>
      </w:tr>
      <w:tr w:rsidR="00893409">
        <w:trPr>
          <w:trHeight w:val="551"/>
        </w:trPr>
        <w:tc>
          <w:tcPr>
            <w:tcW w:w="5173" w:type="dxa"/>
          </w:tcPr>
          <w:p w:rsidR="00893409" w:rsidRDefault="00E1203E">
            <w:pPr>
              <w:pStyle w:val="TableParagraph"/>
              <w:tabs>
                <w:tab w:val="left" w:pos="1604"/>
                <w:tab w:val="left" w:pos="3402"/>
              </w:tabs>
              <w:spacing w:line="268" w:lineRule="exact"/>
              <w:rPr>
                <w:sz w:val="24"/>
              </w:rPr>
            </w:pPr>
            <w:r>
              <w:rPr>
                <w:sz w:val="24"/>
              </w:rPr>
              <w:t>2.</w:t>
            </w:r>
            <w:r>
              <w:rPr>
                <w:spacing w:val="-2"/>
                <w:sz w:val="24"/>
              </w:rPr>
              <w:t xml:space="preserve"> </w:t>
            </w:r>
            <w:r>
              <w:rPr>
                <w:sz w:val="24"/>
              </w:rPr>
              <w:t>Развитие</w:t>
            </w:r>
            <w:r>
              <w:rPr>
                <w:sz w:val="24"/>
              </w:rPr>
              <w:tab/>
            </w:r>
            <w:proofErr w:type="gramStart"/>
            <w:r>
              <w:rPr>
                <w:sz w:val="24"/>
              </w:rPr>
              <w:t>элементарных</w:t>
            </w:r>
            <w:proofErr w:type="gramEnd"/>
            <w:r>
              <w:rPr>
                <w:sz w:val="24"/>
              </w:rPr>
              <w:tab/>
              <w:t>математических</w:t>
            </w:r>
          </w:p>
          <w:p w:rsidR="00893409" w:rsidRDefault="00E1203E">
            <w:pPr>
              <w:pStyle w:val="TableParagraph"/>
              <w:spacing w:line="264" w:lineRule="exact"/>
              <w:rPr>
                <w:sz w:val="24"/>
              </w:rPr>
            </w:pPr>
            <w:r>
              <w:rPr>
                <w:sz w:val="24"/>
              </w:rPr>
              <w:t>представлений</w:t>
            </w:r>
          </w:p>
        </w:tc>
        <w:tc>
          <w:tcPr>
            <w:tcW w:w="2520" w:type="dxa"/>
          </w:tcPr>
          <w:p w:rsidR="00893409" w:rsidRDefault="00E1203E">
            <w:pPr>
              <w:pStyle w:val="TableParagraph"/>
              <w:spacing w:line="268" w:lineRule="exact"/>
              <w:rPr>
                <w:sz w:val="24"/>
              </w:rPr>
            </w:pPr>
            <w:r>
              <w:rPr>
                <w:sz w:val="24"/>
              </w:rPr>
              <w:t>Ежедневно</w:t>
            </w:r>
          </w:p>
        </w:tc>
        <w:tc>
          <w:tcPr>
            <w:tcW w:w="2515" w:type="dxa"/>
          </w:tcPr>
          <w:p w:rsidR="00893409" w:rsidRDefault="00E1203E">
            <w:pPr>
              <w:pStyle w:val="TableParagraph"/>
              <w:spacing w:line="268" w:lineRule="exact"/>
              <w:ind w:left="108"/>
              <w:rPr>
                <w:sz w:val="24"/>
              </w:rPr>
            </w:pPr>
            <w:r>
              <w:rPr>
                <w:sz w:val="24"/>
              </w:rPr>
              <w:t>Ежедневно</w:t>
            </w:r>
          </w:p>
        </w:tc>
      </w:tr>
      <w:tr w:rsidR="00893409">
        <w:trPr>
          <w:trHeight w:val="275"/>
        </w:trPr>
        <w:tc>
          <w:tcPr>
            <w:tcW w:w="5173" w:type="dxa"/>
          </w:tcPr>
          <w:p w:rsidR="00893409" w:rsidRDefault="00E1203E">
            <w:pPr>
              <w:pStyle w:val="TableParagraph"/>
              <w:spacing w:line="256" w:lineRule="exact"/>
              <w:rPr>
                <w:sz w:val="24"/>
              </w:rPr>
            </w:pPr>
            <w:r>
              <w:rPr>
                <w:sz w:val="24"/>
              </w:rPr>
              <w:t>3. Развитие речи</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Ежедневно</w:t>
            </w:r>
          </w:p>
        </w:tc>
      </w:tr>
      <w:tr w:rsidR="00893409">
        <w:trPr>
          <w:trHeight w:val="277"/>
        </w:trPr>
        <w:tc>
          <w:tcPr>
            <w:tcW w:w="5173" w:type="dxa"/>
          </w:tcPr>
          <w:p w:rsidR="00893409" w:rsidRDefault="00E1203E">
            <w:pPr>
              <w:pStyle w:val="TableParagraph"/>
              <w:spacing w:line="258" w:lineRule="exact"/>
              <w:rPr>
                <w:sz w:val="24"/>
              </w:rPr>
            </w:pPr>
            <w:r>
              <w:rPr>
                <w:sz w:val="24"/>
              </w:rPr>
              <w:t>4. Звуковая культура речи</w:t>
            </w:r>
          </w:p>
        </w:tc>
        <w:tc>
          <w:tcPr>
            <w:tcW w:w="2520" w:type="dxa"/>
          </w:tcPr>
          <w:p w:rsidR="00893409" w:rsidRDefault="00E1203E">
            <w:pPr>
              <w:pStyle w:val="TableParagraph"/>
              <w:spacing w:line="258" w:lineRule="exact"/>
              <w:rPr>
                <w:sz w:val="24"/>
              </w:rPr>
            </w:pPr>
            <w:r>
              <w:rPr>
                <w:sz w:val="24"/>
              </w:rPr>
              <w:t>Ежедневно</w:t>
            </w:r>
          </w:p>
        </w:tc>
        <w:tc>
          <w:tcPr>
            <w:tcW w:w="2515" w:type="dxa"/>
          </w:tcPr>
          <w:p w:rsidR="00893409" w:rsidRDefault="00E1203E">
            <w:pPr>
              <w:pStyle w:val="TableParagraph"/>
              <w:spacing w:line="258" w:lineRule="exact"/>
              <w:ind w:left="108"/>
              <w:rPr>
                <w:sz w:val="24"/>
              </w:rPr>
            </w:pPr>
            <w:r>
              <w:rPr>
                <w:sz w:val="24"/>
              </w:rPr>
              <w:t>Ежедневно</w:t>
            </w:r>
          </w:p>
        </w:tc>
      </w:tr>
      <w:tr w:rsidR="00893409">
        <w:trPr>
          <w:trHeight w:val="276"/>
        </w:trPr>
        <w:tc>
          <w:tcPr>
            <w:tcW w:w="5173" w:type="dxa"/>
          </w:tcPr>
          <w:p w:rsidR="00893409" w:rsidRDefault="00E1203E">
            <w:pPr>
              <w:pStyle w:val="TableParagraph"/>
              <w:spacing w:line="256" w:lineRule="exact"/>
              <w:rPr>
                <w:sz w:val="24"/>
              </w:rPr>
            </w:pPr>
            <w:r>
              <w:rPr>
                <w:sz w:val="24"/>
              </w:rPr>
              <w:t>5. Грамматика</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Ежедневно</w:t>
            </w:r>
          </w:p>
        </w:tc>
      </w:tr>
      <w:tr w:rsidR="00893409">
        <w:trPr>
          <w:trHeight w:val="275"/>
        </w:trPr>
        <w:tc>
          <w:tcPr>
            <w:tcW w:w="5173" w:type="dxa"/>
          </w:tcPr>
          <w:p w:rsidR="00893409" w:rsidRDefault="00E1203E">
            <w:pPr>
              <w:pStyle w:val="TableParagraph"/>
              <w:spacing w:line="256" w:lineRule="exact"/>
              <w:rPr>
                <w:sz w:val="24"/>
              </w:rPr>
            </w:pPr>
            <w:r>
              <w:rPr>
                <w:sz w:val="24"/>
              </w:rPr>
              <w:t>6. Словарная работа</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Ежедневно</w:t>
            </w:r>
          </w:p>
        </w:tc>
      </w:tr>
      <w:tr w:rsidR="00893409">
        <w:trPr>
          <w:trHeight w:val="275"/>
        </w:trPr>
        <w:tc>
          <w:tcPr>
            <w:tcW w:w="5173" w:type="dxa"/>
          </w:tcPr>
          <w:p w:rsidR="00893409" w:rsidRDefault="00E1203E">
            <w:pPr>
              <w:pStyle w:val="TableParagraph"/>
              <w:spacing w:line="256" w:lineRule="exact"/>
              <w:rPr>
                <w:sz w:val="24"/>
              </w:rPr>
            </w:pPr>
            <w:r>
              <w:rPr>
                <w:sz w:val="24"/>
              </w:rPr>
              <w:t>7. Подготовка к обучению грамоте</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Ежедневно</w:t>
            </w:r>
          </w:p>
        </w:tc>
      </w:tr>
      <w:tr w:rsidR="00893409">
        <w:trPr>
          <w:trHeight w:val="275"/>
        </w:trPr>
        <w:tc>
          <w:tcPr>
            <w:tcW w:w="5173" w:type="dxa"/>
          </w:tcPr>
          <w:p w:rsidR="00893409" w:rsidRDefault="00E1203E">
            <w:pPr>
              <w:pStyle w:val="TableParagraph"/>
              <w:spacing w:line="256" w:lineRule="exact"/>
              <w:rPr>
                <w:sz w:val="24"/>
              </w:rPr>
            </w:pPr>
            <w:r>
              <w:rPr>
                <w:sz w:val="24"/>
              </w:rPr>
              <w:t>8. Конструирование</w:t>
            </w:r>
          </w:p>
        </w:tc>
        <w:tc>
          <w:tcPr>
            <w:tcW w:w="2520" w:type="dxa"/>
          </w:tcPr>
          <w:p w:rsidR="00893409" w:rsidRDefault="00E1203E">
            <w:pPr>
              <w:pStyle w:val="TableParagraph"/>
              <w:spacing w:line="256" w:lineRule="exact"/>
              <w:rPr>
                <w:sz w:val="24"/>
              </w:rPr>
            </w:pPr>
            <w:r>
              <w:rPr>
                <w:sz w:val="24"/>
              </w:rPr>
              <w:t>Ежедневно</w:t>
            </w:r>
          </w:p>
        </w:tc>
        <w:tc>
          <w:tcPr>
            <w:tcW w:w="2515" w:type="dxa"/>
          </w:tcPr>
          <w:p w:rsidR="00893409" w:rsidRDefault="00E1203E">
            <w:pPr>
              <w:pStyle w:val="TableParagraph"/>
              <w:spacing w:line="256" w:lineRule="exact"/>
              <w:ind w:left="108"/>
              <w:rPr>
                <w:sz w:val="24"/>
              </w:rPr>
            </w:pPr>
            <w:r>
              <w:rPr>
                <w:sz w:val="24"/>
              </w:rPr>
              <w:t>Ежедневно</w:t>
            </w:r>
          </w:p>
        </w:tc>
      </w:tr>
    </w:tbl>
    <w:p w:rsidR="00893409" w:rsidRDefault="00893409">
      <w:pPr>
        <w:pStyle w:val="a3"/>
        <w:spacing w:before="11"/>
        <w:jc w:val="left"/>
        <w:rPr>
          <w:b/>
          <w:sz w:val="20"/>
        </w:rPr>
      </w:pPr>
    </w:p>
    <w:p w:rsidR="00893409" w:rsidRDefault="00E1203E">
      <w:pPr>
        <w:spacing w:before="89"/>
        <w:ind w:left="1158" w:right="605"/>
        <w:jc w:val="center"/>
        <w:rPr>
          <w:b/>
          <w:sz w:val="28"/>
        </w:rPr>
      </w:pPr>
      <w:r>
        <w:rPr>
          <w:b/>
          <w:sz w:val="28"/>
        </w:rPr>
        <w:t>Художественно-эстетическое развитие</w:t>
      </w:r>
    </w:p>
    <w:p w:rsidR="00893409" w:rsidRDefault="00893409">
      <w:pPr>
        <w:pStyle w:val="a3"/>
        <w:spacing w:before="1"/>
        <w:jc w:val="left"/>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3"/>
        <w:gridCol w:w="2700"/>
        <w:gridCol w:w="2520"/>
      </w:tblGrid>
      <w:tr w:rsidR="00893409">
        <w:trPr>
          <w:trHeight w:val="827"/>
        </w:trPr>
        <w:tc>
          <w:tcPr>
            <w:tcW w:w="4993" w:type="dxa"/>
          </w:tcPr>
          <w:p w:rsidR="00893409" w:rsidRDefault="00893409">
            <w:pPr>
              <w:pStyle w:val="TableParagraph"/>
              <w:spacing w:before="8"/>
              <w:ind w:left="0"/>
              <w:rPr>
                <w:b/>
                <w:sz w:val="23"/>
              </w:rPr>
            </w:pPr>
          </w:p>
          <w:p w:rsidR="00893409" w:rsidRDefault="00E1203E">
            <w:pPr>
              <w:pStyle w:val="TableParagraph"/>
              <w:ind w:left="777"/>
              <w:rPr>
                <w:b/>
                <w:sz w:val="24"/>
              </w:rPr>
            </w:pPr>
            <w:r>
              <w:rPr>
                <w:b/>
                <w:sz w:val="24"/>
              </w:rPr>
              <w:t>Формы педагогической работы</w:t>
            </w:r>
          </w:p>
        </w:tc>
        <w:tc>
          <w:tcPr>
            <w:tcW w:w="2700" w:type="dxa"/>
          </w:tcPr>
          <w:p w:rsidR="00893409" w:rsidRDefault="00E1203E">
            <w:pPr>
              <w:pStyle w:val="TableParagraph"/>
              <w:spacing w:before="138" w:line="237" w:lineRule="auto"/>
              <w:ind w:left="194" w:right="164" w:firstLine="614"/>
              <w:rPr>
                <w:b/>
                <w:sz w:val="24"/>
              </w:rPr>
            </w:pPr>
            <w:r>
              <w:rPr>
                <w:b/>
                <w:sz w:val="24"/>
              </w:rPr>
              <w:t>Младший дошкольный возраст</w:t>
            </w:r>
          </w:p>
        </w:tc>
        <w:tc>
          <w:tcPr>
            <w:tcW w:w="2520" w:type="dxa"/>
          </w:tcPr>
          <w:p w:rsidR="00893409" w:rsidRDefault="00E1203E">
            <w:pPr>
              <w:pStyle w:val="TableParagraph"/>
              <w:spacing w:line="273" w:lineRule="exact"/>
              <w:ind w:left="542" w:right="535"/>
              <w:jc w:val="center"/>
              <w:rPr>
                <w:b/>
                <w:sz w:val="24"/>
              </w:rPr>
            </w:pPr>
            <w:r>
              <w:rPr>
                <w:b/>
                <w:sz w:val="24"/>
              </w:rPr>
              <w:t>Старший</w:t>
            </w:r>
          </w:p>
          <w:p w:rsidR="00893409" w:rsidRDefault="00E1203E">
            <w:pPr>
              <w:pStyle w:val="TableParagraph"/>
              <w:spacing w:line="270" w:lineRule="atLeast"/>
              <w:ind w:left="545" w:right="535"/>
              <w:jc w:val="center"/>
              <w:rPr>
                <w:b/>
                <w:sz w:val="24"/>
              </w:rPr>
            </w:pPr>
            <w:r>
              <w:rPr>
                <w:b/>
                <w:sz w:val="24"/>
              </w:rPr>
              <w:t>дошкольный возраст</w:t>
            </w:r>
          </w:p>
        </w:tc>
      </w:tr>
      <w:tr w:rsidR="00893409">
        <w:trPr>
          <w:trHeight w:val="275"/>
        </w:trPr>
        <w:tc>
          <w:tcPr>
            <w:tcW w:w="10213" w:type="dxa"/>
            <w:gridSpan w:val="3"/>
          </w:tcPr>
          <w:p w:rsidR="00893409" w:rsidRDefault="00E1203E">
            <w:pPr>
              <w:pStyle w:val="TableParagraph"/>
              <w:spacing w:line="256" w:lineRule="exact"/>
              <w:ind w:left="234" w:right="222"/>
              <w:jc w:val="center"/>
              <w:rPr>
                <w:i/>
                <w:sz w:val="24"/>
              </w:rPr>
            </w:pPr>
            <w:r>
              <w:rPr>
                <w:i/>
                <w:sz w:val="24"/>
              </w:rPr>
              <w:t>ОБРАЗОВАТЕЛЬНАЯ ДЕЯТЕЛЬНОСТЬ</w:t>
            </w:r>
          </w:p>
        </w:tc>
      </w:tr>
      <w:tr w:rsidR="00893409">
        <w:trPr>
          <w:trHeight w:val="275"/>
        </w:trPr>
        <w:tc>
          <w:tcPr>
            <w:tcW w:w="4993" w:type="dxa"/>
          </w:tcPr>
          <w:p w:rsidR="00893409" w:rsidRDefault="00E1203E">
            <w:pPr>
              <w:pStyle w:val="TableParagraph"/>
              <w:spacing w:line="256" w:lineRule="exact"/>
              <w:rPr>
                <w:sz w:val="24"/>
              </w:rPr>
            </w:pPr>
            <w:r>
              <w:rPr>
                <w:sz w:val="24"/>
              </w:rPr>
              <w:t>1. Рисование</w:t>
            </w:r>
          </w:p>
        </w:tc>
        <w:tc>
          <w:tcPr>
            <w:tcW w:w="2700" w:type="dxa"/>
          </w:tcPr>
          <w:p w:rsidR="00893409" w:rsidRDefault="00E1203E">
            <w:pPr>
              <w:pStyle w:val="TableParagraph"/>
              <w:spacing w:line="256" w:lineRule="exact"/>
              <w:rPr>
                <w:sz w:val="24"/>
              </w:rPr>
            </w:pPr>
            <w:r>
              <w:rPr>
                <w:sz w:val="24"/>
              </w:rPr>
              <w:t>1 раз в неделю</w:t>
            </w:r>
          </w:p>
        </w:tc>
        <w:tc>
          <w:tcPr>
            <w:tcW w:w="2520" w:type="dxa"/>
          </w:tcPr>
          <w:p w:rsidR="00893409" w:rsidRDefault="00E1203E">
            <w:pPr>
              <w:pStyle w:val="TableParagraph"/>
              <w:spacing w:line="256" w:lineRule="exact"/>
              <w:ind w:left="108"/>
              <w:rPr>
                <w:sz w:val="24"/>
              </w:rPr>
            </w:pPr>
            <w:r>
              <w:rPr>
                <w:sz w:val="24"/>
              </w:rPr>
              <w:t>2 раза в неделю</w:t>
            </w:r>
          </w:p>
        </w:tc>
      </w:tr>
      <w:tr w:rsidR="00893409">
        <w:trPr>
          <w:trHeight w:val="275"/>
        </w:trPr>
        <w:tc>
          <w:tcPr>
            <w:tcW w:w="4993" w:type="dxa"/>
          </w:tcPr>
          <w:p w:rsidR="00893409" w:rsidRDefault="00E1203E">
            <w:pPr>
              <w:pStyle w:val="TableParagraph"/>
              <w:spacing w:line="256" w:lineRule="exact"/>
              <w:rPr>
                <w:sz w:val="24"/>
              </w:rPr>
            </w:pPr>
            <w:r>
              <w:rPr>
                <w:sz w:val="24"/>
              </w:rPr>
              <w:t>2. Лепка</w:t>
            </w:r>
          </w:p>
        </w:tc>
        <w:tc>
          <w:tcPr>
            <w:tcW w:w="2700" w:type="dxa"/>
          </w:tcPr>
          <w:p w:rsidR="00893409" w:rsidRDefault="00E1203E">
            <w:pPr>
              <w:pStyle w:val="TableParagraph"/>
              <w:spacing w:line="256" w:lineRule="exact"/>
              <w:rPr>
                <w:sz w:val="24"/>
              </w:rPr>
            </w:pPr>
            <w:r>
              <w:rPr>
                <w:sz w:val="24"/>
              </w:rPr>
              <w:t>1 раз в неделю</w:t>
            </w:r>
          </w:p>
        </w:tc>
        <w:tc>
          <w:tcPr>
            <w:tcW w:w="2520" w:type="dxa"/>
          </w:tcPr>
          <w:p w:rsidR="00893409" w:rsidRDefault="00E1203E">
            <w:pPr>
              <w:pStyle w:val="TableParagraph"/>
              <w:spacing w:line="256" w:lineRule="exact"/>
              <w:ind w:left="108"/>
              <w:rPr>
                <w:sz w:val="24"/>
              </w:rPr>
            </w:pPr>
            <w:r>
              <w:rPr>
                <w:sz w:val="24"/>
              </w:rPr>
              <w:t>0,5 раз в неделю</w:t>
            </w:r>
          </w:p>
        </w:tc>
      </w:tr>
      <w:tr w:rsidR="00893409">
        <w:trPr>
          <w:trHeight w:val="278"/>
        </w:trPr>
        <w:tc>
          <w:tcPr>
            <w:tcW w:w="4993" w:type="dxa"/>
          </w:tcPr>
          <w:p w:rsidR="00893409" w:rsidRDefault="00E1203E">
            <w:pPr>
              <w:pStyle w:val="TableParagraph"/>
              <w:spacing w:line="258" w:lineRule="exact"/>
              <w:rPr>
                <w:sz w:val="24"/>
              </w:rPr>
            </w:pPr>
            <w:r>
              <w:rPr>
                <w:sz w:val="24"/>
              </w:rPr>
              <w:t>3. Аппликация</w:t>
            </w:r>
          </w:p>
        </w:tc>
        <w:tc>
          <w:tcPr>
            <w:tcW w:w="2700" w:type="dxa"/>
          </w:tcPr>
          <w:p w:rsidR="00893409" w:rsidRDefault="00E1203E">
            <w:pPr>
              <w:pStyle w:val="TableParagraph"/>
              <w:spacing w:line="258" w:lineRule="exact"/>
              <w:rPr>
                <w:sz w:val="24"/>
              </w:rPr>
            </w:pPr>
            <w:r>
              <w:rPr>
                <w:sz w:val="24"/>
              </w:rPr>
              <w:t>0,5 раз в неделю</w:t>
            </w:r>
          </w:p>
        </w:tc>
        <w:tc>
          <w:tcPr>
            <w:tcW w:w="2520" w:type="dxa"/>
          </w:tcPr>
          <w:p w:rsidR="00893409" w:rsidRDefault="00E1203E">
            <w:pPr>
              <w:pStyle w:val="TableParagraph"/>
              <w:spacing w:line="258" w:lineRule="exact"/>
              <w:ind w:left="108"/>
              <w:rPr>
                <w:sz w:val="24"/>
              </w:rPr>
            </w:pPr>
            <w:r>
              <w:rPr>
                <w:sz w:val="24"/>
              </w:rPr>
              <w:t>0,5 раз в неделю</w:t>
            </w:r>
          </w:p>
        </w:tc>
      </w:tr>
      <w:tr w:rsidR="00893409">
        <w:trPr>
          <w:trHeight w:val="275"/>
        </w:trPr>
        <w:tc>
          <w:tcPr>
            <w:tcW w:w="4993" w:type="dxa"/>
          </w:tcPr>
          <w:p w:rsidR="00893409" w:rsidRDefault="00E1203E">
            <w:pPr>
              <w:pStyle w:val="TableParagraph"/>
              <w:spacing w:line="256" w:lineRule="exact"/>
              <w:rPr>
                <w:sz w:val="24"/>
              </w:rPr>
            </w:pPr>
            <w:r>
              <w:rPr>
                <w:sz w:val="24"/>
              </w:rPr>
              <w:t>4. Музыка</w:t>
            </w:r>
          </w:p>
        </w:tc>
        <w:tc>
          <w:tcPr>
            <w:tcW w:w="2700" w:type="dxa"/>
          </w:tcPr>
          <w:p w:rsidR="00893409" w:rsidRDefault="00E1203E">
            <w:pPr>
              <w:pStyle w:val="TableParagraph"/>
              <w:spacing w:line="256" w:lineRule="exact"/>
              <w:rPr>
                <w:sz w:val="24"/>
              </w:rPr>
            </w:pPr>
            <w:r>
              <w:rPr>
                <w:sz w:val="24"/>
              </w:rPr>
              <w:t>2 раза в неделю</w:t>
            </w:r>
          </w:p>
        </w:tc>
        <w:tc>
          <w:tcPr>
            <w:tcW w:w="2520" w:type="dxa"/>
          </w:tcPr>
          <w:p w:rsidR="00893409" w:rsidRDefault="00E1203E">
            <w:pPr>
              <w:pStyle w:val="TableParagraph"/>
              <w:spacing w:line="256" w:lineRule="exact"/>
              <w:ind w:left="108"/>
              <w:rPr>
                <w:sz w:val="24"/>
              </w:rPr>
            </w:pPr>
            <w:r>
              <w:rPr>
                <w:sz w:val="24"/>
              </w:rPr>
              <w:t>2 раза в неделю</w:t>
            </w:r>
          </w:p>
        </w:tc>
      </w:tr>
      <w:tr w:rsidR="00893409">
        <w:trPr>
          <w:trHeight w:val="275"/>
        </w:trPr>
        <w:tc>
          <w:tcPr>
            <w:tcW w:w="4993" w:type="dxa"/>
          </w:tcPr>
          <w:p w:rsidR="00893409" w:rsidRDefault="00E1203E">
            <w:pPr>
              <w:pStyle w:val="TableParagraph"/>
              <w:spacing w:line="256" w:lineRule="exact"/>
              <w:rPr>
                <w:sz w:val="24"/>
              </w:rPr>
            </w:pPr>
            <w:r>
              <w:rPr>
                <w:sz w:val="24"/>
              </w:rPr>
              <w:t>5. Художественное конструирование</w:t>
            </w:r>
          </w:p>
        </w:tc>
        <w:tc>
          <w:tcPr>
            <w:tcW w:w="2700" w:type="dxa"/>
          </w:tcPr>
          <w:p w:rsidR="00893409" w:rsidRDefault="00E1203E">
            <w:pPr>
              <w:pStyle w:val="TableParagraph"/>
              <w:spacing w:line="256" w:lineRule="exact"/>
              <w:rPr>
                <w:sz w:val="24"/>
              </w:rPr>
            </w:pPr>
            <w:r>
              <w:rPr>
                <w:sz w:val="24"/>
              </w:rPr>
              <w:t>1 раз в 4 недели</w:t>
            </w:r>
          </w:p>
        </w:tc>
        <w:tc>
          <w:tcPr>
            <w:tcW w:w="2520" w:type="dxa"/>
          </w:tcPr>
          <w:p w:rsidR="00893409" w:rsidRDefault="00E1203E">
            <w:pPr>
              <w:pStyle w:val="TableParagraph"/>
              <w:spacing w:line="256" w:lineRule="exact"/>
              <w:ind w:left="108"/>
              <w:rPr>
                <w:sz w:val="24"/>
              </w:rPr>
            </w:pPr>
            <w:r>
              <w:rPr>
                <w:sz w:val="24"/>
              </w:rPr>
              <w:t>1 раз в 4 недели</w:t>
            </w:r>
          </w:p>
        </w:tc>
      </w:tr>
      <w:tr w:rsidR="00893409">
        <w:trPr>
          <w:trHeight w:val="275"/>
        </w:trPr>
        <w:tc>
          <w:tcPr>
            <w:tcW w:w="10213" w:type="dxa"/>
            <w:gridSpan w:val="3"/>
          </w:tcPr>
          <w:p w:rsidR="00893409" w:rsidRDefault="00E1203E">
            <w:pPr>
              <w:pStyle w:val="TableParagraph"/>
              <w:spacing w:line="256" w:lineRule="exact"/>
              <w:ind w:left="234" w:right="225"/>
              <w:jc w:val="center"/>
              <w:rPr>
                <w:i/>
                <w:sz w:val="24"/>
              </w:rPr>
            </w:pPr>
            <w:r>
              <w:rPr>
                <w:i/>
                <w:sz w:val="24"/>
              </w:rPr>
              <w:t>ИНДИВИДУАЛЬНАЯ</w:t>
            </w:r>
            <w:r>
              <w:rPr>
                <w:i/>
                <w:spacing w:val="58"/>
                <w:sz w:val="24"/>
              </w:rPr>
              <w:t xml:space="preserve"> </w:t>
            </w:r>
            <w:r>
              <w:rPr>
                <w:i/>
                <w:sz w:val="24"/>
              </w:rPr>
              <w:t>РАБОТА</w:t>
            </w:r>
          </w:p>
        </w:tc>
      </w:tr>
      <w:tr w:rsidR="00893409">
        <w:trPr>
          <w:trHeight w:val="275"/>
        </w:trPr>
        <w:tc>
          <w:tcPr>
            <w:tcW w:w="4993" w:type="dxa"/>
          </w:tcPr>
          <w:p w:rsidR="00893409" w:rsidRDefault="00E1203E">
            <w:pPr>
              <w:pStyle w:val="TableParagraph"/>
              <w:spacing w:line="256" w:lineRule="exact"/>
              <w:rPr>
                <w:sz w:val="24"/>
              </w:rPr>
            </w:pPr>
            <w:r>
              <w:rPr>
                <w:sz w:val="24"/>
              </w:rPr>
              <w:t>1. Рисование</w:t>
            </w:r>
          </w:p>
        </w:tc>
        <w:tc>
          <w:tcPr>
            <w:tcW w:w="2700" w:type="dxa"/>
          </w:tcPr>
          <w:p w:rsidR="00893409" w:rsidRDefault="00E1203E">
            <w:pPr>
              <w:pStyle w:val="TableParagraph"/>
              <w:spacing w:line="256" w:lineRule="exact"/>
              <w:rPr>
                <w:sz w:val="24"/>
              </w:rPr>
            </w:pPr>
            <w:r>
              <w:rPr>
                <w:sz w:val="24"/>
              </w:rPr>
              <w:t>1-2 раза в неделю</w:t>
            </w:r>
          </w:p>
        </w:tc>
        <w:tc>
          <w:tcPr>
            <w:tcW w:w="2520" w:type="dxa"/>
          </w:tcPr>
          <w:p w:rsidR="00893409" w:rsidRDefault="00E1203E">
            <w:pPr>
              <w:pStyle w:val="TableParagraph"/>
              <w:spacing w:line="256" w:lineRule="exact"/>
              <w:ind w:left="108"/>
              <w:rPr>
                <w:sz w:val="24"/>
              </w:rPr>
            </w:pPr>
            <w:r>
              <w:rPr>
                <w:sz w:val="24"/>
              </w:rPr>
              <w:t>2 раза в неделю</w:t>
            </w:r>
          </w:p>
        </w:tc>
      </w:tr>
      <w:tr w:rsidR="00893409">
        <w:trPr>
          <w:trHeight w:val="275"/>
        </w:trPr>
        <w:tc>
          <w:tcPr>
            <w:tcW w:w="4993" w:type="dxa"/>
          </w:tcPr>
          <w:p w:rsidR="00893409" w:rsidRDefault="00E1203E">
            <w:pPr>
              <w:pStyle w:val="TableParagraph"/>
              <w:spacing w:line="256" w:lineRule="exact"/>
              <w:rPr>
                <w:sz w:val="24"/>
              </w:rPr>
            </w:pPr>
            <w:r>
              <w:rPr>
                <w:sz w:val="24"/>
              </w:rPr>
              <w:t>2. Лепка</w:t>
            </w:r>
          </w:p>
        </w:tc>
        <w:tc>
          <w:tcPr>
            <w:tcW w:w="2700" w:type="dxa"/>
          </w:tcPr>
          <w:p w:rsidR="00893409" w:rsidRDefault="00E1203E">
            <w:pPr>
              <w:pStyle w:val="TableParagraph"/>
              <w:spacing w:line="256" w:lineRule="exact"/>
              <w:rPr>
                <w:sz w:val="24"/>
              </w:rPr>
            </w:pPr>
            <w:r>
              <w:rPr>
                <w:sz w:val="24"/>
              </w:rPr>
              <w:t>1-2 раза в неделю</w:t>
            </w:r>
          </w:p>
        </w:tc>
        <w:tc>
          <w:tcPr>
            <w:tcW w:w="2520" w:type="dxa"/>
          </w:tcPr>
          <w:p w:rsidR="00893409" w:rsidRDefault="00E1203E">
            <w:pPr>
              <w:pStyle w:val="TableParagraph"/>
              <w:spacing w:line="256" w:lineRule="exact"/>
              <w:ind w:left="108"/>
              <w:rPr>
                <w:sz w:val="24"/>
              </w:rPr>
            </w:pPr>
            <w:r>
              <w:rPr>
                <w:sz w:val="24"/>
              </w:rPr>
              <w:t>1 раз в неделю</w:t>
            </w:r>
          </w:p>
        </w:tc>
      </w:tr>
      <w:tr w:rsidR="00893409">
        <w:trPr>
          <w:trHeight w:val="278"/>
        </w:trPr>
        <w:tc>
          <w:tcPr>
            <w:tcW w:w="4993" w:type="dxa"/>
          </w:tcPr>
          <w:p w:rsidR="00893409" w:rsidRDefault="00E1203E">
            <w:pPr>
              <w:pStyle w:val="TableParagraph"/>
              <w:spacing w:line="258" w:lineRule="exact"/>
              <w:rPr>
                <w:sz w:val="24"/>
              </w:rPr>
            </w:pPr>
            <w:r>
              <w:rPr>
                <w:sz w:val="24"/>
              </w:rPr>
              <w:t>3. Аппликация</w:t>
            </w:r>
          </w:p>
        </w:tc>
        <w:tc>
          <w:tcPr>
            <w:tcW w:w="2700" w:type="dxa"/>
          </w:tcPr>
          <w:p w:rsidR="00893409" w:rsidRDefault="00E1203E">
            <w:pPr>
              <w:pStyle w:val="TableParagraph"/>
              <w:spacing w:line="258" w:lineRule="exact"/>
              <w:rPr>
                <w:sz w:val="24"/>
              </w:rPr>
            </w:pPr>
            <w:r>
              <w:rPr>
                <w:sz w:val="24"/>
              </w:rPr>
              <w:t>1-2 раза в неделю</w:t>
            </w:r>
          </w:p>
        </w:tc>
        <w:tc>
          <w:tcPr>
            <w:tcW w:w="2520" w:type="dxa"/>
          </w:tcPr>
          <w:p w:rsidR="00893409" w:rsidRDefault="00E1203E">
            <w:pPr>
              <w:pStyle w:val="TableParagraph"/>
              <w:spacing w:line="258" w:lineRule="exact"/>
              <w:ind w:left="108"/>
              <w:rPr>
                <w:sz w:val="24"/>
              </w:rPr>
            </w:pPr>
            <w:r>
              <w:rPr>
                <w:sz w:val="24"/>
              </w:rPr>
              <w:t>1-2 раза в неделю</w:t>
            </w:r>
          </w:p>
        </w:tc>
      </w:tr>
      <w:tr w:rsidR="00893409">
        <w:trPr>
          <w:trHeight w:val="275"/>
        </w:trPr>
        <w:tc>
          <w:tcPr>
            <w:tcW w:w="4993" w:type="dxa"/>
          </w:tcPr>
          <w:p w:rsidR="00893409" w:rsidRDefault="00E1203E">
            <w:pPr>
              <w:pStyle w:val="TableParagraph"/>
              <w:spacing w:line="256" w:lineRule="exact"/>
              <w:rPr>
                <w:sz w:val="24"/>
              </w:rPr>
            </w:pPr>
            <w:r>
              <w:rPr>
                <w:sz w:val="24"/>
              </w:rPr>
              <w:t>4. Музыка (слушанье)</w:t>
            </w:r>
          </w:p>
        </w:tc>
        <w:tc>
          <w:tcPr>
            <w:tcW w:w="2700" w:type="dxa"/>
          </w:tcPr>
          <w:p w:rsidR="00893409" w:rsidRDefault="00E1203E">
            <w:pPr>
              <w:pStyle w:val="TableParagraph"/>
              <w:spacing w:line="256" w:lineRule="exact"/>
              <w:rPr>
                <w:sz w:val="24"/>
              </w:rPr>
            </w:pPr>
            <w:r>
              <w:rPr>
                <w:sz w:val="24"/>
              </w:rPr>
              <w:t>1-2 раза в неделю</w:t>
            </w:r>
          </w:p>
        </w:tc>
        <w:tc>
          <w:tcPr>
            <w:tcW w:w="2520" w:type="dxa"/>
            <w:vMerge w:val="restart"/>
          </w:tcPr>
          <w:p w:rsidR="00893409" w:rsidRDefault="00893409">
            <w:pPr>
              <w:pStyle w:val="TableParagraph"/>
              <w:spacing w:before="6"/>
              <w:ind w:left="0"/>
              <w:rPr>
                <w:b/>
                <w:sz w:val="24"/>
              </w:rPr>
            </w:pPr>
          </w:p>
          <w:p w:rsidR="00893409" w:rsidRDefault="00E1203E">
            <w:pPr>
              <w:pStyle w:val="TableParagraph"/>
              <w:ind w:left="189" w:right="104" w:hanging="56"/>
              <w:rPr>
                <w:sz w:val="24"/>
              </w:rPr>
            </w:pPr>
            <w:r>
              <w:rPr>
                <w:sz w:val="24"/>
              </w:rPr>
              <w:t>По 2 раза в неделю на усмотрение педагога</w:t>
            </w:r>
          </w:p>
        </w:tc>
      </w:tr>
      <w:tr w:rsidR="00893409">
        <w:trPr>
          <w:trHeight w:val="275"/>
        </w:trPr>
        <w:tc>
          <w:tcPr>
            <w:tcW w:w="4993" w:type="dxa"/>
          </w:tcPr>
          <w:p w:rsidR="00893409" w:rsidRDefault="00E1203E">
            <w:pPr>
              <w:pStyle w:val="TableParagraph"/>
              <w:spacing w:line="256" w:lineRule="exact"/>
              <w:rPr>
                <w:sz w:val="24"/>
              </w:rPr>
            </w:pPr>
            <w:r>
              <w:rPr>
                <w:sz w:val="24"/>
              </w:rPr>
              <w:t>5. Пение</w:t>
            </w:r>
          </w:p>
        </w:tc>
        <w:tc>
          <w:tcPr>
            <w:tcW w:w="2700" w:type="dxa"/>
            <w:vMerge w:val="restart"/>
          </w:tcPr>
          <w:p w:rsidR="00893409" w:rsidRDefault="00E1203E">
            <w:pPr>
              <w:pStyle w:val="TableParagraph"/>
              <w:spacing w:before="140"/>
              <w:ind w:left="905" w:right="553" w:hanging="322"/>
              <w:rPr>
                <w:sz w:val="24"/>
              </w:rPr>
            </w:pPr>
            <w:r>
              <w:rPr>
                <w:sz w:val="24"/>
              </w:rPr>
              <w:t>На усмотрение педагога</w:t>
            </w:r>
          </w:p>
        </w:tc>
        <w:tc>
          <w:tcPr>
            <w:tcW w:w="2520" w:type="dxa"/>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6. Музыкально-ритмические движения</w:t>
            </w:r>
          </w:p>
        </w:tc>
        <w:tc>
          <w:tcPr>
            <w:tcW w:w="2700" w:type="dxa"/>
            <w:vMerge/>
            <w:tcBorders>
              <w:top w:val="nil"/>
            </w:tcBorders>
          </w:tcPr>
          <w:p w:rsidR="00893409" w:rsidRDefault="00893409">
            <w:pPr>
              <w:rPr>
                <w:sz w:val="2"/>
                <w:szCs w:val="2"/>
              </w:rPr>
            </w:pPr>
          </w:p>
        </w:tc>
        <w:tc>
          <w:tcPr>
            <w:tcW w:w="2520" w:type="dxa"/>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7. Игра на муз</w:t>
            </w:r>
            <w:proofErr w:type="gramStart"/>
            <w:r>
              <w:rPr>
                <w:sz w:val="24"/>
              </w:rPr>
              <w:t>.</w:t>
            </w:r>
            <w:proofErr w:type="gramEnd"/>
            <w:r>
              <w:rPr>
                <w:sz w:val="24"/>
              </w:rPr>
              <w:t xml:space="preserve"> </w:t>
            </w:r>
            <w:proofErr w:type="gramStart"/>
            <w:r>
              <w:rPr>
                <w:sz w:val="24"/>
              </w:rPr>
              <w:t>и</w:t>
            </w:r>
            <w:proofErr w:type="gramEnd"/>
            <w:r>
              <w:rPr>
                <w:sz w:val="24"/>
              </w:rPr>
              <w:t>нструментах</w:t>
            </w:r>
          </w:p>
        </w:tc>
        <w:tc>
          <w:tcPr>
            <w:tcW w:w="2700" w:type="dxa"/>
            <w:vMerge/>
            <w:tcBorders>
              <w:top w:val="nil"/>
            </w:tcBorders>
          </w:tcPr>
          <w:p w:rsidR="00893409" w:rsidRDefault="00893409">
            <w:pPr>
              <w:rPr>
                <w:sz w:val="2"/>
                <w:szCs w:val="2"/>
              </w:rPr>
            </w:pPr>
          </w:p>
        </w:tc>
        <w:tc>
          <w:tcPr>
            <w:tcW w:w="2520" w:type="dxa"/>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8. Художественное конструирование</w:t>
            </w:r>
          </w:p>
        </w:tc>
        <w:tc>
          <w:tcPr>
            <w:tcW w:w="2700" w:type="dxa"/>
          </w:tcPr>
          <w:p w:rsidR="00893409" w:rsidRDefault="00E1203E">
            <w:pPr>
              <w:pStyle w:val="TableParagraph"/>
              <w:spacing w:line="256" w:lineRule="exact"/>
              <w:rPr>
                <w:sz w:val="24"/>
              </w:rPr>
            </w:pPr>
            <w:r>
              <w:rPr>
                <w:sz w:val="24"/>
              </w:rPr>
              <w:t>1-2 раза в неделю</w:t>
            </w:r>
          </w:p>
        </w:tc>
        <w:tc>
          <w:tcPr>
            <w:tcW w:w="2520" w:type="dxa"/>
          </w:tcPr>
          <w:p w:rsidR="00893409" w:rsidRDefault="00E1203E">
            <w:pPr>
              <w:pStyle w:val="TableParagraph"/>
              <w:spacing w:line="256" w:lineRule="exact"/>
              <w:ind w:left="108"/>
              <w:rPr>
                <w:sz w:val="24"/>
              </w:rPr>
            </w:pPr>
            <w:r>
              <w:rPr>
                <w:sz w:val="24"/>
              </w:rPr>
              <w:t>1-2 раза в неделю</w:t>
            </w:r>
          </w:p>
        </w:tc>
      </w:tr>
      <w:tr w:rsidR="00893409">
        <w:trPr>
          <w:trHeight w:val="275"/>
        </w:trPr>
        <w:tc>
          <w:tcPr>
            <w:tcW w:w="10213" w:type="dxa"/>
            <w:gridSpan w:val="3"/>
          </w:tcPr>
          <w:p w:rsidR="00893409" w:rsidRDefault="00E1203E">
            <w:pPr>
              <w:pStyle w:val="TableParagraph"/>
              <w:spacing w:line="256" w:lineRule="exact"/>
              <w:ind w:left="232" w:right="228"/>
              <w:jc w:val="center"/>
              <w:rPr>
                <w:i/>
                <w:sz w:val="24"/>
              </w:rPr>
            </w:pPr>
            <w:r>
              <w:rPr>
                <w:i/>
                <w:sz w:val="24"/>
              </w:rPr>
              <w:t xml:space="preserve">И Г </w:t>
            </w:r>
            <w:proofErr w:type="gramStart"/>
            <w:r>
              <w:rPr>
                <w:i/>
                <w:sz w:val="24"/>
              </w:rPr>
              <w:t>Р</w:t>
            </w:r>
            <w:proofErr w:type="gramEnd"/>
            <w:r>
              <w:rPr>
                <w:i/>
                <w:sz w:val="24"/>
              </w:rPr>
              <w:t xml:space="preserve"> А, ОРГАНИЗОВАННАЯ</w:t>
            </w:r>
            <w:r>
              <w:rPr>
                <w:i/>
                <w:spacing w:val="56"/>
                <w:sz w:val="24"/>
              </w:rPr>
              <w:t xml:space="preserve"> </w:t>
            </w:r>
            <w:r>
              <w:rPr>
                <w:i/>
                <w:sz w:val="24"/>
              </w:rPr>
              <w:t>ПЕДАГОГОМ</w:t>
            </w:r>
          </w:p>
        </w:tc>
      </w:tr>
      <w:tr w:rsidR="00893409">
        <w:trPr>
          <w:trHeight w:val="278"/>
        </w:trPr>
        <w:tc>
          <w:tcPr>
            <w:tcW w:w="4993" w:type="dxa"/>
          </w:tcPr>
          <w:p w:rsidR="00893409" w:rsidRDefault="00E1203E">
            <w:pPr>
              <w:pStyle w:val="TableParagraph"/>
              <w:spacing w:line="259" w:lineRule="exact"/>
              <w:rPr>
                <w:sz w:val="24"/>
              </w:rPr>
            </w:pPr>
            <w:r>
              <w:rPr>
                <w:sz w:val="24"/>
              </w:rPr>
              <w:t>1. Рисование</w:t>
            </w:r>
          </w:p>
        </w:tc>
        <w:tc>
          <w:tcPr>
            <w:tcW w:w="2700" w:type="dxa"/>
          </w:tcPr>
          <w:p w:rsidR="00893409" w:rsidRDefault="00E1203E">
            <w:pPr>
              <w:pStyle w:val="TableParagraph"/>
              <w:spacing w:line="259" w:lineRule="exact"/>
              <w:rPr>
                <w:sz w:val="24"/>
              </w:rPr>
            </w:pPr>
            <w:r>
              <w:rPr>
                <w:sz w:val="24"/>
              </w:rPr>
              <w:t>1-2 раза в неделю</w:t>
            </w:r>
          </w:p>
        </w:tc>
        <w:tc>
          <w:tcPr>
            <w:tcW w:w="2520" w:type="dxa"/>
          </w:tcPr>
          <w:p w:rsidR="00893409" w:rsidRDefault="00E1203E">
            <w:pPr>
              <w:pStyle w:val="TableParagraph"/>
              <w:spacing w:line="259" w:lineRule="exact"/>
              <w:ind w:left="108"/>
              <w:rPr>
                <w:sz w:val="24"/>
              </w:rPr>
            </w:pPr>
            <w:r>
              <w:rPr>
                <w:sz w:val="24"/>
              </w:rPr>
              <w:t>1 раз в неделю</w:t>
            </w:r>
          </w:p>
        </w:tc>
      </w:tr>
      <w:tr w:rsidR="00893409">
        <w:trPr>
          <w:trHeight w:val="275"/>
        </w:trPr>
        <w:tc>
          <w:tcPr>
            <w:tcW w:w="4993" w:type="dxa"/>
          </w:tcPr>
          <w:p w:rsidR="00893409" w:rsidRDefault="00E1203E">
            <w:pPr>
              <w:pStyle w:val="TableParagraph"/>
              <w:spacing w:line="256" w:lineRule="exact"/>
              <w:rPr>
                <w:sz w:val="24"/>
              </w:rPr>
            </w:pPr>
            <w:r>
              <w:rPr>
                <w:sz w:val="24"/>
              </w:rPr>
              <w:t>2. Лепка</w:t>
            </w:r>
          </w:p>
        </w:tc>
        <w:tc>
          <w:tcPr>
            <w:tcW w:w="2700" w:type="dxa"/>
          </w:tcPr>
          <w:p w:rsidR="00893409" w:rsidRDefault="00893409">
            <w:pPr>
              <w:pStyle w:val="TableParagraph"/>
              <w:ind w:left="0"/>
              <w:rPr>
                <w:sz w:val="20"/>
              </w:rPr>
            </w:pPr>
          </w:p>
        </w:tc>
        <w:tc>
          <w:tcPr>
            <w:tcW w:w="2520" w:type="dxa"/>
          </w:tcPr>
          <w:p w:rsidR="00893409" w:rsidRDefault="00893409">
            <w:pPr>
              <w:pStyle w:val="TableParagraph"/>
              <w:ind w:left="0"/>
              <w:rPr>
                <w:sz w:val="20"/>
              </w:rPr>
            </w:pPr>
          </w:p>
        </w:tc>
      </w:tr>
      <w:tr w:rsidR="00893409">
        <w:trPr>
          <w:trHeight w:val="275"/>
        </w:trPr>
        <w:tc>
          <w:tcPr>
            <w:tcW w:w="4993" w:type="dxa"/>
          </w:tcPr>
          <w:p w:rsidR="00893409" w:rsidRDefault="00E1203E">
            <w:pPr>
              <w:pStyle w:val="TableParagraph"/>
              <w:spacing w:line="256" w:lineRule="exact"/>
              <w:rPr>
                <w:sz w:val="24"/>
              </w:rPr>
            </w:pPr>
            <w:r>
              <w:rPr>
                <w:sz w:val="24"/>
              </w:rPr>
              <w:t>3. Аппликация</w:t>
            </w:r>
          </w:p>
        </w:tc>
        <w:tc>
          <w:tcPr>
            <w:tcW w:w="2700" w:type="dxa"/>
          </w:tcPr>
          <w:p w:rsidR="00893409" w:rsidRDefault="00E1203E">
            <w:pPr>
              <w:pStyle w:val="TableParagraph"/>
              <w:spacing w:line="256" w:lineRule="exact"/>
              <w:rPr>
                <w:sz w:val="24"/>
              </w:rPr>
            </w:pPr>
            <w:r>
              <w:rPr>
                <w:sz w:val="24"/>
              </w:rPr>
              <w:t>1 раз в неделю</w:t>
            </w:r>
          </w:p>
        </w:tc>
        <w:tc>
          <w:tcPr>
            <w:tcW w:w="2520" w:type="dxa"/>
          </w:tcPr>
          <w:p w:rsidR="00893409" w:rsidRDefault="00E1203E">
            <w:pPr>
              <w:pStyle w:val="TableParagraph"/>
              <w:spacing w:line="256" w:lineRule="exact"/>
              <w:ind w:left="108"/>
              <w:rPr>
                <w:sz w:val="24"/>
              </w:rPr>
            </w:pPr>
            <w:r>
              <w:rPr>
                <w:sz w:val="24"/>
              </w:rPr>
              <w:t>1 раз в неделю</w:t>
            </w:r>
          </w:p>
        </w:tc>
      </w:tr>
      <w:tr w:rsidR="00893409">
        <w:trPr>
          <w:trHeight w:val="275"/>
        </w:trPr>
        <w:tc>
          <w:tcPr>
            <w:tcW w:w="4993" w:type="dxa"/>
          </w:tcPr>
          <w:p w:rsidR="00893409" w:rsidRDefault="00E1203E">
            <w:pPr>
              <w:pStyle w:val="TableParagraph"/>
              <w:spacing w:line="256" w:lineRule="exact"/>
              <w:rPr>
                <w:sz w:val="24"/>
              </w:rPr>
            </w:pPr>
            <w:r>
              <w:rPr>
                <w:sz w:val="24"/>
              </w:rPr>
              <w:t>4. Музыка (слушанье)</w:t>
            </w:r>
          </w:p>
        </w:tc>
        <w:tc>
          <w:tcPr>
            <w:tcW w:w="5220" w:type="dxa"/>
            <w:gridSpan w:val="2"/>
            <w:vMerge w:val="restart"/>
          </w:tcPr>
          <w:p w:rsidR="00893409" w:rsidRDefault="00E1203E">
            <w:pPr>
              <w:pStyle w:val="TableParagraph"/>
              <w:ind w:right="95"/>
              <w:jc w:val="both"/>
              <w:rPr>
                <w:sz w:val="24"/>
              </w:rPr>
            </w:pPr>
            <w:r>
              <w:rPr>
                <w:sz w:val="24"/>
              </w:rPr>
              <w:t>На занятиях и в индивидуальной работе исходя из целей и задач музыкального развития, репертуара, планирования работы музыкального руководителя.</w:t>
            </w:r>
          </w:p>
        </w:tc>
      </w:tr>
      <w:tr w:rsidR="00893409">
        <w:trPr>
          <w:trHeight w:val="275"/>
        </w:trPr>
        <w:tc>
          <w:tcPr>
            <w:tcW w:w="4993" w:type="dxa"/>
          </w:tcPr>
          <w:p w:rsidR="00893409" w:rsidRDefault="00E1203E">
            <w:pPr>
              <w:pStyle w:val="TableParagraph"/>
              <w:spacing w:line="256" w:lineRule="exact"/>
              <w:rPr>
                <w:sz w:val="24"/>
              </w:rPr>
            </w:pPr>
            <w:r>
              <w:rPr>
                <w:sz w:val="24"/>
              </w:rPr>
              <w:t>5. Пение</w:t>
            </w:r>
          </w:p>
        </w:tc>
        <w:tc>
          <w:tcPr>
            <w:tcW w:w="5220" w:type="dxa"/>
            <w:gridSpan w:val="2"/>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6. Музыкально-ритмические движения</w:t>
            </w:r>
          </w:p>
        </w:tc>
        <w:tc>
          <w:tcPr>
            <w:tcW w:w="5220" w:type="dxa"/>
            <w:gridSpan w:val="2"/>
            <w:vMerge/>
            <w:tcBorders>
              <w:top w:val="nil"/>
            </w:tcBorders>
          </w:tcPr>
          <w:p w:rsidR="00893409" w:rsidRDefault="00893409">
            <w:pPr>
              <w:rPr>
                <w:sz w:val="2"/>
                <w:szCs w:val="2"/>
              </w:rPr>
            </w:pPr>
          </w:p>
        </w:tc>
      </w:tr>
      <w:tr w:rsidR="00893409">
        <w:trPr>
          <w:trHeight w:val="277"/>
        </w:trPr>
        <w:tc>
          <w:tcPr>
            <w:tcW w:w="4993" w:type="dxa"/>
          </w:tcPr>
          <w:p w:rsidR="00893409" w:rsidRDefault="00E1203E">
            <w:pPr>
              <w:pStyle w:val="TableParagraph"/>
              <w:spacing w:line="258" w:lineRule="exact"/>
              <w:rPr>
                <w:sz w:val="24"/>
              </w:rPr>
            </w:pPr>
            <w:r>
              <w:rPr>
                <w:sz w:val="24"/>
              </w:rPr>
              <w:t>7. Игра на муз</w:t>
            </w:r>
            <w:proofErr w:type="gramStart"/>
            <w:r>
              <w:rPr>
                <w:sz w:val="24"/>
              </w:rPr>
              <w:t>.</w:t>
            </w:r>
            <w:proofErr w:type="gramEnd"/>
            <w:r>
              <w:rPr>
                <w:sz w:val="24"/>
              </w:rPr>
              <w:t xml:space="preserve"> </w:t>
            </w:r>
            <w:proofErr w:type="gramStart"/>
            <w:r>
              <w:rPr>
                <w:sz w:val="24"/>
              </w:rPr>
              <w:t>и</w:t>
            </w:r>
            <w:proofErr w:type="gramEnd"/>
            <w:r>
              <w:rPr>
                <w:sz w:val="24"/>
              </w:rPr>
              <w:t>нструментах</w:t>
            </w:r>
          </w:p>
        </w:tc>
        <w:tc>
          <w:tcPr>
            <w:tcW w:w="5220" w:type="dxa"/>
            <w:gridSpan w:val="2"/>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8. Художественное конструирование</w:t>
            </w:r>
          </w:p>
        </w:tc>
        <w:tc>
          <w:tcPr>
            <w:tcW w:w="2700" w:type="dxa"/>
          </w:tcPr>
          <w:p w:rsidR="00893409" w:rsidRDefault="00E1203E">
            <w:pPr>
              <w:pStyle w:val="TableParagraph"/>
              <w:spacing w:line="256" w:lineRule="exact"/>
              <w:rPr>
                <w:sz w:val="24"/>
              </w:rPr>
            </w:pPr>
            <w:r>
              <w:rPr>
                <w:sz w:val="24"/>
              </w:rPr>
              <w:t>Ежедневно</w:t>
            </w:r>
          </w:p>
        </w:tc>
        <w:tc>
          <w:tcPr>
            <w:tcW w:w="2520" w:type="dxa"/>
          </w:tcPr>
          <w:p w:rsidR="00893409" w:rsidRDefault="00E1203E">
            <w:pPr>
              <w:pStyle w:val="TableParagraph"/>
              <w:spacing w:line="256" w:lineRule="exact"/>
              <w:ind w:left="108"/>
              <w:rPr>
                <w:sz w:val="24"/>
              </w:rPr>
            </w:pPr>
            <w:r>
              <w:rPr>
                <w:sz w:val="24"/>
              </w:rPr>
              <w:t>2 раза в неделю</w:t>
            </w:r>
          </w:p>
        </w:tc>
      </w:tr>
    </w:tbl>
    <w:p w:rsidR="00893409" w:rsidRDefault="00893409">
      <w:pPr>
        <w:spacing w:line="256" w:lineRule="exact"/>
        <w:rPr>
          <w:sz w:val="24"/>
        </w:rPr>
        <w:sectPr w:rsidR="00893409">
          <w:pgSz w:w="11910" w:h="16840"/>
          <w:pgMar w:top="540" w:right="440" w:bottom="1240" w:left="740" w:header="0" w:footer="97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3"/>
        <w:gridCol w:w="2700"/>
        <w:gridCol w:w="2520"/>
      </w:tblGrid>
      <w:tr w:rsidR="00893409">
        <w:trPr>
          <w:trHeight w:val="275"/>
        </w:trPr>
        <w:tc>
          <w:tcPr>
            <w:tcW w:w="10213" w:type="dxa"/>
            <w:gridSpan w:val="3"/>
          </w:tcPr>
          <w:p w:rsidR="00893409" w:rsidRDefault="00E1203E">
            <w:pPr>
              <w:pStyle w:val="TableParagraph"/>
              <w:spacing w:line="256" w:lineRule="exact"/>
              <w:ind w:left="234" w:right="225"/>
              <w:jc w:val="center"/>
              <w:rPr>
                <w:i/>
                <w:sz w:val="24"/>
              </w:rPr>
            </w:pPr>
            <w:r>
              <w:rPr>
                <w:i/>
                <w:sz w:val="24"/>
              </w:rPr>
              <w:lastRenderedPageBreak/>
              <w:t>ДОСУГИ  И</w:t>
            </w:r>
            <w:r>
              <w:rPr>
                <w:i/>
                <w:spacing w:val="56"/>
                <w:sz w:val="24"/>
              </w:rPr>
              <w:t xml:space="preserve"> </w:t>
            </w:r>
            <w:r>
              <w:rPr>
                <w:i/>
                <w:sz w:val="24"/>
              </w:rPr>
              <w:t>РАЗВЛЕЧЕНИЯ</w:t>
            </w:r>
          </w:p>
        </w:tc>
      </w:tr>
      <w:tr w:rsidR="00893409">
        <w:trPr>
          <w:trHeight w:val="277"/>
        </w:trPr>
        <w:tc>
          <w:tcPr>
            <w:tcW w:w="4993" w:type="dxa"/>
          </w:tcPr>
          <w:p w:rsidR="00893409" w:rsidRDefault="00E1203E">
            <w:pPr>
              <w:pStyle w:val="TableParagraph"/>
              <w:spacing w:line="258" w:lineRule="exact"/>
              <w:rPr>
                <w:sz w:val="24"/>
              </w:rPr>
            </w:pPr>
            <w:r>
              <w:rPr>
                <w:sz w:val="24"/>
              </w:rPr>
              <w:t>1. Рисование</w:t>
            </w:r>
          </w:p>
        </w:tc>
        <w:tc>
          <w:tcPr>
            <w:tcW w:w="2700" w:type="dxa"/>
          </w:tcPr>
          <w:p w:rsidR="00893409" w:rsidRDefault="00893409">
            <w:pPr>
              <w:pStyle w:val="TableParagraph"/>
              <w:ind w:left="0"/>
              <w:rPr>
                <w:sz w:val="20"/>
              </w:rPr>
            </w:pPr>
          </w:p>
        </w:tc>
        <w:tc>
          <w:tcPr>
            <w:tcW w:w="2520" w:type="dxa"/>
            <w:vMerge w:val="restart"/>
          </w:tcPr>
          <w:p w:rsidR="00893409" w:rsidRDefault="00E1203E">
            <w:pPr>
              <w:pStyle w:val="TableParagraph"/>
              <w:tabs>
                <w:tab w:val="left" w:pos="2305"/>
              </w:tabs>
              <w:ind w:left="108" w:right="95"/>
              <w:jc w:val="both"/>
              <w:rPr>
                <w:sz w:val="24"/>
              </w:rPr>
            </w:pPr>
            <w:r>
              <w:rPr>
                <w:sz w:val="24"/>
              </w:rPr>
              <w:t>1 раз в квартал в комплексе</w:t>
            </w:r>
            <w:r>
              <w:rPr>
                <w:sz w:val="24"/>
              </w:rPr>
              <w:tab/>
            </w:r>
            <w:r>
              <w:rPr>
                <w:spacing w:val="-17"/>
                <w:sz w:val="24"/>
              </w:rPr>
              <w:t xml:space="preserve">с </w:t>
            </w:r>
            <w:r>
              <w:rPr>
                <w:sz w:val="24"/>
              </w:rPr>
              <w:t>предметами</w:t>
            </w:r>
          </w:p>
          <w:p w:rsidR="00893409" w:rsidRDefault="00E1203E">
            <w:pPr>
              <w:pStyle w:val="TableParagraph"/>
              <w:spacing w:line="264" w:lineRule="exact"/>
              <w:ind w:left="108"/>
              <w:jc w:val="both"/>
              <w:rPr>
                <w:sz w:val="24"/>
              </w:rPr>
            </w:pPr>
            <w:r>
              <w:rPr>
                <w:sz w:val="24"/>
              </w:rPr>
              <w:t>эстетического блока</w:t>
            </w:r>
          </w:p>
        </w:tc>
      </w:tr>
      <w:tr w:rsidR="00893409">
        <w:trPr>
          <w:trHeight w:val="275"/>
        </w:trPr>
        <w:tc>
          <w:tcPr>
            <w:tcW w:w="4993" w:type="dxa"/>
          </w:tcPr>
          <w:p w:rsidR="00893409" w:rsidRDefault="00E1203E">
            <w:pPr>
              <w:pStyle w:val="TableParagraph"/>
              <w:spacing w:line="256" w:lineRule="exact"/>
              <w:rPr>
                <w:sz w:val="24"/>
              </w:rPr>
            </w:pPr>
            <w:r>
              <w:rPr>
                <w:sz w:val="24"/>
              </w:rPr>
              <w:t>2. Лепка</w:t>
            </w:r>
          </w:p>
        </w:tc>
        <w:tc>
          <w:tcPr>
            <w:tcW w:w="2700" w:type="dxa"/>
          </w:tcPr>
          <w:p w:rsidR="00893409" w:rsidRDefault="00893409">
            <w:pPr>
              <w:pStyle w:val="TableParagraph"/>
              <w:ind w:left="0"/>
              <w:rPr>
                <w:sz w:val="20"/>
              </w:rPr>
            </w:pPr>
          </w:p>
        </w:tc>
        <w:tc>
          <w:tcPr>
            <w:tcW w:w="2520" w:type="dxa"/>
            <w:vMerge/>
            <w:tcBorders>
              <w:top w:val="nil"/>
            </w:tcBorders>
          </w:tcPr>
          <w:p w:rsidR="00893409" w:rsidRDefault="00893409">
            <w:pPr>
              <w:rPr>
                <w:sz w:val="2"/>
                <w:szCs w:val="2"/>
              </w:rPr>
            </w:pPr>
          </w:p>
        </w:tc>
      </w:tr>
      <w:tr w:rsidR="00893409">
        <w:trPr>
          <w:trHeight w:val="532"/>
        </w:trPr>
        <w:tc>
          <w:tcPr>
            <w:tcW w:w="4993" w:type="dxa"/>
          </w:tcPr>
          <w:p w:rsidR="00893409" w:rsidRDefault="00E1203E">
            <w:pPr>
              <w:pStyle w:val="TableParagraph"/>
              <w:spacing w:line="268" w:lineRule="exact"/>
              <w:rPr>
                <w:sz w:val="24"/>
              </w:rPr>
            </w:pPr>
            <w:r>
              <w:rPr>
                <w:sz w:val="24"/>
              </w:rPr>
              <w:t>3. Аппликация</w:t>
            </w:r>
          </w:p>
        </w:tc>
        <w:tc>
          <w:tcPr>
            <w:tcW w:w="2700" w:type="dxa"/>
          </w:tcPr>
          <w:p w:rsidR="00893409" w:rsidRDefault="00893409">
            <w:pPr>
              <w:pStyle w:val="TableParagraph"/>
              <w:ind w:left="0"/>
              <w:rPr>
                <w:sz w:val="24"/>
              </w:rPr>
            </w:pPr>
          </w:p>
        </w:tc>
        <w:tc>
          <w:tcPr>
            <w:tcW w:w="2520" w:type="dxa"/>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4. Музыка (слушанье)</w:t>
            </w:r>
          </w:p>
        </w:tc>
        <w:tc>
          <w:tcPr>
            <w:tcW w:w="2700" w:type="dxa"/>
          </w:tcPr>
          <w:p w:rsidR="00893409" w:rsidRDefault="00E1203E">
            <w:pPr>
              <w:pStyle w:val="TableParagraph"/>
              <w:spacing w:line="256" w:lineRule="exact"/>
              <w:rPr>
                <w:sz w:val="24"/>
              </w:rPr>
            </w:pPr>
            <w:r>
              <w:rPr>
                <w:sz w:val="24"/>
              </w:rPr>
              <w:t>1 раз в месяц</w:t>
            </w:r>
          </w:p>
        </w:tc>
        <w:tc>
          <w:tcPr>
            <w:tcW w:w="2520" w:type="dxa"/>
          </w:tcPr>
          <w:p w:rsidR="00893409" w:rsidRDefault="00E1203E">
            <w:pPr>
              <w:pStyle w:val="TableParagraph"/>
              <w:spacing w:line="256" w:lineRule="exact"/>
              <w:ind w:left="108"/>
              <w:rPr>
                <w:sz w:val="24"/>
              </w:rPr>
            </w:pPr>
            <w:r>
              <w:rPr>
                <w:sz w:val="24"/>
              </w:rPr>
              <w:t>1 раз в месяц</w:t>
            </w:r>
          </w:p>
        </w:tc>
      </w:tr>
      <w:tr w:rsidR="00893409">
        <w:trPr>
          <w:trHeight w:val="275"/>
        </w:trPr>
        <w:tc>
          <w:tcPr>
            <w:tcW w:w="4993" w:type="dxa"/>
          </w:tcPr>
          <w:p w:rsidR="00893409" w:rsidRDefault="00E1203E">
            <w:pPr>
              <w:pStyle w:val="TableParagraph"/>
              <w:spacing w:line="256" w:lineRule="exact"/>
              <w:rPr>
                <w:sz w:val="24"/>
              </w:rPr>
            </w:pPr>
            <w:r>
              <w:rPr>
                <w:sz w:val="24"/>
              </w:rPr>
              <w:t>5. Пение</w:t>
            </w:r>
          </w:p>
        </w:tc>
        <w:tc>
          <w:tcPr>
            <w:tcW w:w="2700" w:type="dxa"/>
          </w:tcPr>
          <w:p w:rsidR="00893409" w:rsidRDefault="00E1203E">
            <w:pPr>
              <w:pStyle w:val="TableParagraph"/>
              <w:spacing w:line="256" w:lineRule="exact"/>
              <w:rPr>
                <w:sz w:val="24"/>
              </w:rPr>
            </w:pPr>
            <w:r>
              <w:rPr>
                <w:sz w:val="24"/>
              </w:rPr>
              <w:t>1 раз в месяц</w:t>
            </w:r>
          </w:p>
        </w:tc>
        <w:tc>
          <w:tcPr>
            <w:tcW w:w="2520" w:type="dxa"/>
          </w:tcPr>
          <w:p w:rsidR="00893409" w:rsidRDefault="00E1203E">
            <w:pPr>
              <w:pStyle w:val="TableParagraph"/>
              <w:spacing w:line="256" w:lineRule="exact"/>
              <w:ind w:left="108"/>
              <w:rPr>
                <w:sz w:val="24"/>
              </w:rPr>
            </w:pPr>
            <w:r>
              <w:rPr>
                <w:sz w:val="24"/>
              </w:rPr>
              <w:t>1 раз в месяц</w:t>
            </w:r>
          </w:p>
        </w:tc>
      </w:tr>
      <w:tr w:rsidR="00893409">
        <w:trPr>
          <w:trHeight w:val="275"/>
        </w:trPr>
        <w:tc>
          <w:tcPr>
            <w:tcW w:w="4993" w:type="dxa"/>
          </w:tcPr>
          <w:p w:rsidR="00893409" w:rsidRDefault="00E1203E">
            <w:pPr>
              <w:pStyle w:val="TableParagraph"/>
              <w:spacing w:line="256" w:lineRule="exact"/>
              <w:rPr>
                <w:sz w:val="24"/>
              </w:rPr>
            </w:pPr>
            <w:r>
              <w:rPr>
                <w:sz w:val="24"/>
              </w:rPr>
              <w:t>6. Музыкально-ритмические движения</w:t>
            </w:r>
          </w:p>
        </w:tc>
        <w:tc>
          <w:tcPr>
            <w:tcW w:w="2700" w:type="dxa"/>
          </w:tcPr>
          <w:p w:rsidR="00893409" w:rsidRDefault="00E1203E">
            <w:pPr>
              <w:pStyle w:val="TableParagraph"/>
              <w:spacing w:line="256" w:lineRule="exact"/>
              <w:rPr>
                <w:sz w:val="24"/>
              </w:rPr>
            </w:pPr>
            <w:r>
              <w:rPr>
                <w:sz w:val="24"/>
              </w:rPr>
              <w:t>1 раз в месяц</w:t>
            </w:r>
          </w:p>
        </w:tc>
        <w:tc>
          <w:tcPr>
            <w:tcW w:w="2520" w:type="dxa"/>
          </w:tcPr>
          <w:p w:rsidR="00893409" w:rsidRDefault="00E1203E">
            <w:pPr>
              <w:pStyle w:val="TableParagraph"/>
              <w:spacing w:line="256" w:lineRule="exact"/>
              <w:ind w:left="108"/>
              <w:rPr>
                <w:sz w:val="24"/>
              </w:rPr>
            </w:pPr>
            <w:r>
              <w:rPr>
                <w:sz w:val="24"/>
              </w:rPr>
              <w:t>1 раз в месяц</w:t>
            </w:r>
          </w:p>
        </w:tc>
      </w:tr>
      <w:tr w:rsidR="00893409">
        <w:trPr>
          <w:trHeight w:val="275"/>
        </w:trPr>
        <w:tc>
          <w:tcPr>
            <w:tcW w:w="4993" w:type="dxa"/>
          </w:tcPr>
          <w:p w:rsidR="00893409" w:rsidRDefault="00E1203E">
            <w:pPr>
              <w:pStyle w:val="TableParagraph"/>
              <w:spacing w:line="256" w:lineRule="exact"/>
              <w:rPr>
                <w:sz w:val="24"/>
              </w:rPr>
            </w:pPr>
            <w:r>
              <w:rPr>
                <w:sz w:val="24"/>
              </w:rPr>
              <w:t>7. Игра на муз</w:t>
            </w:r>
            <w:proofErr w:type="gramStart"/>
            <w:r>
              <w:rPr>
                <w:sz w:val="24"/>
              </w:rPr>
              <w:t>.</w:t>
            </w:r>
            <w:proofErr w:type="gramEnd"/>
            <w:r>
              <w:rPr>
                <w:sz w:val="24"/>
              </w:rPr>
              <w:t xml:space="preserve"> </w:t>
            </w:r>
            <w:proofErr w:type="gramStart"/>
            <w:r>
              <w:rPr>
                <w:sz w:val="24"/>
              </w:rPr>
              <w:t>и</w:t>
            </w:r>
            <w:proofErr w:type="gramEnd"/>
            <w:r>
              <w:rPr>
                <w:sz w:val="24"/>
              </w:rPr>
              <w:t>нструментах</w:t>
            </w:r>
          </w:p>
        </w:tc>
        <w:tc>
          <w:tcPr>
            <w:tcW w:w="2700" w:type="dxa"/>
          </w:tcPr>
          <w:p w:rsidR="00893409" w:rsidRDefault="00E1203E">
            <w:pPr>
              <w:pStyle w:val="TableParagraph"/>
              <w:spacing w:line="256" w:lineRule="exact"/>
              <w:rPr>
                <w:sz w:val="24"/>
              </w:rPr>
            </w:pPr>
            <w:r>
              <w:rPr>
                <w:sz w:val="24"/>
              </w:rPr>
              <w:t>1 раз в месяц</w:t>
            </w:r>
          </w:p>
        </w:tc>
        <w:tc>
          <w:tcPr>
            <w:tcW w:w="2520" w:type="dxa"/>
          </w:tcPr>
          <w:p w:rsidR="00893409" w:rsidRDefault="00E1203E">
            <w:pPr>
              <w:pStyle w:val="TableParagraph"/>
              <w:spacing w:line="256" w:lineRule="exact"/>
              <w:ind w:left="108"/>
              <w:rPr>
                <w:sz w:val="24"/>
              </w:rPr>
            </w:pPr>
            <w:r>
              <w:rPr>
                <w:sz w:val="24"/>
              </w:rPr>
              <w:t>1 раз в месяц</w:t>
            </w:r>
          </w:p>
        </w:tc>
      </w:tr>
      <w:tr w:rsidR="00893409">
        <w:trPr>
          <w:trHeight w:val="275"/>
        </w:trPr>
        <w:tc>
          <w:tcPr>
            <w:tcW w:w="4993" w:type="dxa"/>
          </w:tcPr>
          <w:p w:rsidR="00893409" w:rsidRDefault="00E1203E">
            <w:pPr>
              <w:pStyle w:val="TableParagraph"/>
              <w:spacing w:line="256" w:lineRule="exact"/>
              <w:rPr>
                <w:sz w:val="24"/>
              </w:rPr>
            </w:pPr>
            <w:r>
              <w:rPr>
                <w:sz w:val="24"/>
              </w:rPr>
              <w:t>8. Художественное конструирование</w:t>
            </w:r>
          </w:p>
        </w:tc>
        <w:tc>
          <w:tcPr>
            <w:tcW w:w="2700" w:type="dxa"/>
          </w:tcPr>
          <w:p w:rsidR="00893409" w:rsidRDefault="00893409">
            <w:pPr>
              <w:pStyle w:val="TableParagraph"/>
              <w:ind w:left="0"/>
              <w:rPr>
                <w:sz w:val="20"/>
              </w:rPr>
            </w:pPr>
          </w:p>
        </w:tc>
        <w:tc>
          <w:tcPr>
            <w:tcW w:w="2520" w:type="dxa"/>
          </w:tcPr>
          <w:p w:rsidR="00893409" w:rsidRDefault="00E1203E">
            <w:pPr>
              <w:pStyle w:val="TableParagraph"/>
              <w:spacing w:line="256" w:lineRule="exact"/>
              <w:ind w:left="108"/>
              <w:rPr>
                <w:sz w:val="24"/>
              </w:rPr>
            </w:pPr>
            <w:r>
              <w:rPr>
                <w:sz w:val="24"/>
              </w:rPr>
              <w:t>1 раз в год</w:t>
            </w:r>
          </w:p>
        </w:tc>
      </w:tr>
      <w:tr w:rsidR="00893409">
        <w:trPr>
          <w:trHeight w:val="275"/>
        </w:trPr>
        <w:tc>
          <w:tcPr>
            <w:tcW w:w="10213" w:type="dxa"/>
            <w:gridSpan w:val="3"/>
          </w:tcPr>
          <w:p w:rsidR="00893409" w:rsidRDefault="00E1203E">
            <w:pPr>
              <w:pStyle w:val="TableParagraph"/>
              <w:spacing w:line="256" w:lineRule="exact"/>
              <w:ind w:left="234" w:right="226"/>
              <w:jc w:val="center"/>
              <w:rPr>
                <w:i/>
                <w:sz w:val="24"/>
              </w:rPr>
            </w:pPr>
            <w:proofErr w:type="gramStart"/>
            <w:r>
              <w:rPr>
                <w:i/>
                <w:sz w:val="24"/>
              </w:rPr>
              <w:t>П</w:t>
            </w:r>
            <w:proofErr w:type="gramEnd"/>
            <w:r>
              <w:rPr>
                <w:i/>
                <w:sz w:val="24"/>
              </w:rPr>
              <w:t xml:space="preserve"> Р А З Д Н И К И</w:t>
            </w:r>
          </w:p>
        </w:tc>
      </w:tr>
      <w:tr w:rsidR="00893409">
        <w:trPr>
          <w:trHeight w:val="277"/>
        </w:trPr>
        <w:tc>
          <w:tcPr>
            <w:tcW w:w="4993" w:type="dxa"/>
          </w:tcPr>
          <w:p w:rsidR="00893409" w:rsidRDefault="00E1203E">
            <w:pPr>
              <w:pStyle w:val="TableParagraph"/>
              <w:spacing w:line="258" w:lineRule="exact"/>
              <w:rPr>
                <w:sz w:val="24"/>
              </w:rPr>
            </w:pPr>
            <w:r>
              <w:rPr>
                <w:sz w:val="24"/>
              </w:rPr>
              <w:t>1. Рисование</w:t>
            </w:r>
          </w:p>
        </w:tc>
        <w:tc>
          <w:tcPr>
            <w:tcW w:w="2700" w:type="dxa"/>
          </w:tcPr>
          <w:p w:rsidR="00893409" w:rsidRDefault="00893409">
            <w:pPr>
              <w:pStyle w:val="TableParagraph"/>
              <w:ind w:left="0"/>
              <w:rPr>
                <w:sz w:val="20"/>
              </w:rPr>
            </w:pPr>
          </w:p>
        </w:tc>
        <w:tc>
          <w:tcPr>
            <w:tcW w:w="2520" w:type="dxa"/>
            <w:vMerge w:val="restart"/>
          </w:tcPr>
          <w:p w:rsidR="00893409" w:rsidRDefault="00E1203E">
            <w:pPr>
              <w:pStyle w:val="TableParagraph"/>
              <w:ind w:left="108" w:right="97"/>
              <w:jc w:val="both"/>
              <w:rPr>
                <w:sz w:val="24"/>
              </w:rPr>
            </w:pPr>
            <w:r>
              <w:rPr>
                <w:sz w:val="24"/>
              </w:rPr>
              <w:t>1 раз в 6 месяцев в комплексе с другими предметами эстет.</w:t>
            </w:r>
          </w:p>
        </w:tc>
      </w:tr>
      <w:tr w:rsidR="00893409">
        <w:trPr>
          <w:trHeight w:val="275"/>
        </w:trPr>
        <w:tc>
          <w:tcPr>
            <w:tcW w:w="4993" w:type="dxa"/>
          </w:tcPr>
          <w:p w:rsidR="00893409" w:rsidRDefault="00E1203E">
            <w:pPr>
              <w:pStyle w:val="TableParagraph"/>
              <w:spacing w:line="256" w:lineRule="exact"/>
              <w:rPr>
                <w:sz w:val="24"/>
              </w:rPr>
            </w:pPr>
            <w:r>
              <w:rPr>
                <w:sz w:val="24"/>
              </w:rPr>
              <w:t>2. Лепка</w:t>
            </w:r>
          </w:p>
        </w:tc>
        <w:tc>
          <w:tcPr>
            <w:tcW w:w="2700" w:type="dxa"/>
          </w:tcPr>
          <w:p w:rsidR="00893409" w:rsidRDefault="00893409">
            <w:pPr>
              <w:pStyle w:val="TableParagraph"/>
              <w:ind w:left="0"/>
              <w:rPr>
                <w:sz w:val="20"/>
              </w:rPr>
            </w:pPr>
          </w:p>
        </w:tc>
        <w:tc>
          <w:tcPr>
            <w:tcW w:w="2520" w:type="dxa"/>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3. Аппликация</w:t>
            </w:r>
          </w:p>
        </w:tc>
        <w:tc>
          <w:tcPr>
            <w:tcW w:w="2700" w:type="dxa"/>
          </w:tcPr>
          <w:p w:rsidR="00893409" w:rsidRDefault="00893409">
            <w:pPr>
              <w:pStyle w:val="TableParagraph"/>
              <w:ind w:left="0"/>
              <w:rPr>
                <w:sz w:val="20"/>
              </w:rPr>
            </w:pPr>
          </w:p>
        </w:tc>
        <w:tc>
          <w:tcPr>
            <w:tcW w:w="2520" w:type="dxa"/>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4. Музыка (слушанье)</w:t>
            </w:r>
          </w:p>
        </w:tc>
        <w:tc>
          <w:tcPr>
            <w:tcW w:w="2700" w:type="dxa"/>
          </w:tcPr>
          <w:p w:rsidR="00893409" w:rsidRDefault="00E1203E">
            <w:pPr>
              <w:pStyle w:val="TableParagraph"/>
              <w:spacing w:line="256" w:lineRule="exact"/>
              <w:rPr>
                <w:sz w:val="24"/>
              </w:rPr>
            </w:pPr>
            <w:r>
              <w:rPr>
                <w:sz w:val="24"/>
              </w:rPr>
              <w:t>1 раз в квартал</w:t>
            </w:r>
          </w:p>
        </w:tc>
        <w:tc>
          <w:tcPr>
            <w:tcW w:w="2520" w:type="dxa"/>
          </w:tcPr>
          <w:p w:rsidR="00893409" w:rsidRDefault="00E1203E">
            <w:pPr>
              <w:pStyle w:val="TableParagraph"/>
              <w:spacing w:line="256" w:lineRule="exact"/>
              <w:ind w:left="108"/>
              <w:rPr>
                <w:sz w:val="24"/>
              </w:rPr>
            </w:pPr>
            <w:r>
              <w:rPr>
                <w:sz w:val="24"/>
              </w:rPr>
              <w:t>1 раз в квартал</w:t>
            </w:r>
          </w:p>
        </w:tc>
      </w:tr>
      <w:tr w:rsidR="00893409">
        <w:trPr>
          <w:trHeight w:val="275"/>
        </w:trPr>
        <w:tc>
          <w:tcPr>
            <w:tcW w:w="4993" w:type="dxa"/>
          </w:tcPr>
          <w:p w:rsidR="00893409" w:rsidRDefault="00E1203E">
            <w:pPr>
              <w:pStyle w:val="TableParagraph"/>
              <w:spacing w:line="256" w:lineRule="exact"/>
              <w:rPr>
                <w:sz w:val="24"/>
              </w:rPr>
            </w:pPr>
            <w:r>
              <w:rPr>
                <w:sz w:val="24"/>
              </w:rPr>
              <w:t>5. Пение</w:t>
            </w:r>
          </w:p>
        </w:tc>
        <w:tc>
          <w:tcPr>
            <w:tcW w:w="2700" w:type="dxa"/>
          </w:tcPr>
          <w:p w:rsidR="00893409" w:rsidRDefault="00E1203E">
            <w:pPr>
              <w:pStyle w:val="TableParagraph"/>
              <w:spacing w:line="256" w:lineRule="exact"/>
              <w:rPr>
                <w:sz w:val="24"/>
              </w:rPr>
            </w:pPr>
            <w:r>
              <w:rPr>
                <w:sz w:val="24"/>
              </w:rPr>
              <w:t>1 раз в квартал</w:t>
            </w:r>
          </w:p>
        </w:tc>
        <w:tc>
          <w:tcPr>
            <w:tcW w:w="2520" w:type="dxa"/>
          </w:tcPr>
          <w:p w:rsidR="00893409" w:rsidRDefault="00E1203E">
            <w:pPr>
              <w:pStyle w:val="TableParagraph"/>
              <w:spacing w:line="256" w:lineRule="exact"/>
              <w:ind w:left="108"/>
              <w:rPr>
                <w:sz w:val="24"/>
              </w:rPr>
            </w:pPr>
            <w:r>
              <w:rPr>
                <w:sz w:val="24"/>
              </w:rPr>
              <w:t>1 раз в квартал</w:t>
            </w:r>
          </w:p>
        </w:tc>
      </w:tr>
      <w:tr w:rsidR="00893409">
        <w:trPr>
          <w:trHeight w:val="275"/>
        </w:trPr>
        <w:tc>
          <w:tcPr>
            <w:tcW w:w="4993" w:type="dxa"/>
          </w:tcPr>
          <w:p w:rsidR="00893409" w:rsidRDefault="00E1203E">
            <w:pPr>
              <w:pStyle w:val="TableParagraph"/>
              <w:spacing w:line="256" w:lineRule="exact"/>
              <w:rPr>
                <w:sz w:val="24"/>
              </w:rPr>
            </w:pPr>
            <w:r>
              <w:rPr>
                <w:sz w:val="24"/>
              </w:rPr>
              <w:t>6. Музыкально-ритмические движения</w:t>
            </w:r>
          </w:p>
        </w:tc>
        <w:tc>
          <w:tcPr>
            <w:tcW w:w="2700" w:type="dxa"/>
          </w:tcPr>
          <w:p w:rsidR="00893409" w:rsidRDefault="00E1203E">
            <w:pPr>
              <w:pStyle w:val="TableParagraph"/>
              <w:spacing w:line="256" w:lineRule="exact"/>
              <w:rPr>
                <w:sz w:val="24"/>
              </w:rPr>
            </w:pPr>
            <w:r>
              <w:rPr>
                <w:sz w:val="24"/>
              </w:rPr>
              <w:t>1 раз в квартал</w:t>
            </w:r>
          </w:p>
        </w:tc>
        <w:tc>
          <w:tcPr>
            <w:tcW w:w="2520" w:type="dxa"/>
          </w:tcPr>
          <w:p w:rsidR="00893409" w:rsidRDefault="00E1203E">
            <w:pPr>
              <w:pStyle w:val="TableParagraph"/>
              <w:spacing w:line="256" w:lineRule="exact"/>
              <w:ind w:left="108"/>
              <w:rPr>
                <w:sz w:val="24"/>
              </w:rPr>
            </w:pPr>
            <w:r>
              <w:rPr>
                <w:sz w:val="24"/>
              </w:rPr>
              <w:t>1 раз в квартал</w:t>
            </w:r>
          </w:p>
        </w:tc>
      </w:tr>
      <w:tr w:rsidR="00893409">
        <w:trPr>
          <w:trHeight w:val="278"/>
        </w:trPr>
        <w:tc>
          <w:tcPr>
            <w:tcW w:w="4993" w:type="dxa"/>
          </w:tcPr>
          <w:p w:rsidR="00893409" w:rsidRDefault="00E1203E">
            <w:pPr>
              <w:pStyle w:val="TableParagraph"/>
              <w:spacing w:line="259" w:lineRule="exact"/>
              <w:rPr>
                <w:sz w:val="24"/>
              </w:rPr>
            </w:pPr>
            <w:r>
              <w:rPr>
                <w:sz w:val="24"/>
              </w:rPr>
              <w:t>7. Игра на муз</w:t>
            </w:r>
            <w:proofErr w:type="gramStart"/>
            <w:r>
              <w:rPr>
                <w:sz w:val="24"/>
              </w:rPr>
              <w:t>.</w:t>
            </w:r>
            <w:proofErr w:type="gramEnd"/>
            <w:r>
              <w:rPr>
                <w:sz w:val="24"/>
              </w:rPr>
              <w:t xml:space="preserve"> </w:t>
            </w:r>
            <w:proofErr w:type="gramStart"/>
            <w:r>
              <w:rPr>
                <w:sz w:val="24"/>
              </w:rPr>
              <w:t>и</w:t>
            </w:r>
            <w:proofErr w:type="gramEnd"/>
            <w:r>
              <w:rPr>
                <w:sz w:val="24"/>
              </w:rPr>
              <w:t>нструментах</w:t>
            </w:r>
          </w:p>
        </w:tc>
        <w:tc>
          <w:tcPr>
            <w:tcW w:w="2700" w:type="dxa"/>
          </w:tcPr>
          <w:p w:rsidR="00893409" w:rsidRDefault="00E1203E">
            <w:pPr>
              <w:pStyle w:val="TableParagraph"/>
              <w:spacing w:line="259" w:lineRule="exact"/>
              <w:rPr>
                <w:sz w:val="24"/>
              </w:rPr>
            </w:pPr>
            <w:r>
              <w:rPr>
                <w:sz w:val="24"/>
              </w:rPr>
              <w:t>1 раз в квартал</w:t>
            </w:r>
          </w:p>
        </w:tc>
        <w:tc>
          <w:tcPr>
            <w:tcW w:w="2520" w:type="dxa"/>
          </w:tcPr>
          <w:p w:rsidR="00893409" w:rsidRDefault="00E1203E">
            <w:pPr>
              <w:pStyle w:val="TableParagraph"/>
              <w:spacing w:line="259" w:lineRule="exact"/>
              <w:ind w:left="108"/>
              <w:rPr>
                <w:sz w:val="24"/>
              </w:rPr>
            </w:pPr>
            <w:r>
              <w:rPr>
                <w:sz w:val="24"/>
              </w:rPr>
              <w:t>1 раз в квартал</w:t>
            </w:r>
          </w:p>
        </w:tc>
      </w:tr>
      <w:tr w:rsidR="00893409">
        <w:trPr>
          <w:trHeight w:val="275"/>
        </w:trPr>
        <w:tc>
          <w:tcPr>
            <w:tcW w:w="4993" w:type="dxa"/>
          </w:tcPr>
          <w:p w:rsidR="00893409" w:rsidRDefault="00E1203E">
            <w:pPr>
              <w:pStyle w:val="TableParagraph"/>
              <w:spacing w:line="256" w:lineRule="exact"/>
              <w:rPr>
                <w:sz w:val="24"/>
              </w:rPr>
            </w:pPr>
            <w:r>
              <w:rPr>
                <w:sz w:val="24"/>
              </w:rPr>
              <w:t>8. Художественное конструирование</w:t>
            </w:r>
          </w:p>
        </w:tc>
        <w:tc>
          <w:tcPr>
            <w:tcW w:w="2700" w:type="dxa"/>
          </w:tcPr>
          <w:p w:rsidR="00893409" w:rsidRDefault="00893409">
            <w:pPr>
              <w:pStyle w:val="TableParagraph"/>
              <w:ind w:left="0"/>
              <w:rPr>
                <w:sz w:val="20"/>
              </w:rPr>
            </w:pPr>
          </w:p>
        </w:tc>
        <w:tc>
          <w:tcPr>
            <w:tcW w:w="2520" w:type="dxa"/>
          </w:tcPr>
          <w:p w:rsidR="00893409" w:rsidRDefault="00893409">
            <w:pPr>
              <w:pStyle w:val="TableParagraph"/>
              <w:ind w:left="0"/>
              <w:rPr>
                <w:sz w:val="20"/>
              </w:rPr>
            </w:pPr>
          </w:p>
        </w:tc>
      </w:tr>
      <w:tr w:rsidR="00893409">
        <w:trPr>
          <w:trHeight w:val="551"/>
        </w:trPr>
        <w:tc>
          <w:tcPr>
            <w:tcW w:w="10213" w:type="dxa"/>
            <w:gridSpan w:val="3"/>
          </w:tcPr>
          <w:p w:rsidR="00893409" w:rsidRDefault="00E1203E">
            <w:pPr>
              <w:pStyle w:val="TableParagraph"/>
              <w:spacing w:line="268" w:lineRule="exact"/>
              <w:ind w:left="234" w:right="227"/>
              <w:jc w:val="center"/>
              <w:rPr>
                <w:i/>
                <w:sz w:val="24"/>
              </w:rPr>
            </w:pPr>
            <w:r>
              <w:rPr>
                <w:i/>
                <w:sz w:val="24"/>
              </w:rPr>
              <w:t>ВЫСТАВКИ, ПОКАЗАТЕЛЬНЫЕ ВЫСТУПЛЕНИЯ, ПОКАЗАТЕЛЬНАЯ ОБРАЗОВАТЕЛЬНАЯ</w:t>
            </w:r>
          </w:p>
          <w:p w:rsidR="00893409" w:rsidRDefault="00E1203E">
            <w:pPr>
              <w:pStyle w:val="TableParagraph"/>
              <w:spacing w:line="264" w:lineRule="exact"/>
              <w:ind w:left="234" w:right="224"/>
              <w:jc w:val="center"/>
              <w:rPr>
                <w:i/>
                <w:sz w:val="24"/>
              </w:rPr>
            </w:pPr>
            <w:r>
              <w:rPr>
                <w:i/>
                <w:sz w:val="24"/>
              </w:rPr>
              <w:t>ДЕЯТЕЛЬНОСТЬ</w:t>
            </w:r>
          </w:p>
        </w:tc>
      </w:tr>
      <w:tr w:rsidR="00893409">
        <w:trPr>
          <w:trHeight w:val="275"/>
        </w:trPr>
        <w:tc>
          <w:tcPr>
            <w:tcW w:w="4993" w:type="dxa"/>
          </w:tcPr>
          <w:p w:rsidR="00893409" w:rsidRDefault="00E1203E">
            <w:pPr>
              <w:pStyle w:val="TableParagraph"/>
              <w:spacing w:line="256" w:lineRule="exact"/>
              <w:rPr>
                <w:sz w:val="24"/>
              </w:rPr>
            </w:pPr>
            <w:r>
              <w:rPr>
                <w:sz w:val="24"/>
              </w:rPr>
              <w:t>1. Рисование</w:t>
            </w:r>
          </w:p>
        </w:tc>
        <w:tc>
          <w:tcPr>
            <w:tcW w:w="5220" w:type="dxa"/>
            <w:gridSpan w:val="2"/>
            <w:vMerge w:val="restart"/>
          </w:tcPr>
          <w:p w:rsidR="00893409" w:rsidRDefault="00893409">
            <w:pPr>
              <w:pStyle w:val="TableParagraph"/>
              <w:spacing w:before="1"/>
              <w:ind w:left="0"/>
              <w:rPr>
                <w:b/>
                <w:sz w:val="24"/>
              </w:rPr>
            </w:pPr>
          </w:p>
          <w:p w:rsidR="00893409" w:rsidRDefault="00E1203E">
            <w:pPr>
              <w:pStyle w:val="TableParagraph"/>
              <w:ind w:left="251"/>
              <w:rPr>
                <w:sz w:val="24"/>
              </w:rPr>
            </w:pPr>
            <w:r>
              <w:rPr>
                <w:sz w:val="24"/>
              </w:rPr>
              <w:t>1 раз в неделю по мере накопления материала</w:t>
            </w:r>
          </w:p>
        </w:tc>
      </w:tr>
      <w:tr w:rsidR="00893409">
        <w:trPr>
          <w:trHeight w:val="275"/>
        </w:trPr>
        <w:tc>
          <w:tcPr>
            <w:tcW w:w="4993" w:type="dxa"/>
          </w:tcPr>
          <w:p w:rsidR="00893409" w:rsidRDefault="00E1203E">
            <w:pPr>
              <w:pStyle w:val="TableParagraph"/>
              <w:spacing w:line="256" w:lineRule="exact"/>
              <w:rPr>
                <w:sz w:val="24"/>
              </w:rPr>
            </w:pPr>
            <w:r>
              <w:rPr>
                <w:sz w:val="24"/>
              </w:rPr>
              <w:t>2. Лепка</w:t>
            </w:r>
          </w:p>
        </w:tc>
        <w:tc>
          <w:tcPr>
            <w:tcW w:w="5220" w:type="dxa"/>
            <w:gridSpan w:val="2"/>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3. Аппликация</w:t>
            </w:r>
          </w:p>
        </w:tc>
        <w:tc>
          <w:tcPr>
            <w:tcW w:w="5220" w:type="dxa"/>
            <w:gridSpan w:val="2"/>
            <w:vMerge/>
            <w:tcBorders>
              <w:top w:val="nil"/>
            </w:tcBorders>
          </w:tcPr>
          <w:p w:rsidR="00893409" w:rsidRDefault="00893409">
            <w:pPr>
              <w:rPr>
                <w:sz w:val="2"/>
                <w:szCs w:val="2"/>
              </w:rPr>
            </w:pPr>
          </w:p>
        </w:tc>
      </w:tr>
      <w:tr w:rsidR="00893409">
        <w:trPr>
          <w:trHeight w:val="277"/>
        </w:trPr>
        <w:tc>
          <w:tcPr>
            <w:tcW w:w="4993" w:type="dxa"/>
          </w:tcPr>
          <w:p w:rsidR="00893409" w:rsidRDefault="00E1203E">
            <w:pPr>
              <w:pStyle w:val="TableParagraph"/>
              <w:spacing w:line="258" w:lineRule="exact"/>
              <w:rPr>
                <w:sz w:val="24"/>
              </w:rPr>
            </w:pPr>
            <w:r>
              <w:rPr>
                <w:sz w:val="24"/>
              </w:rPr>
              <w:t>4. Музыка (слушанье)</w:t>
            </w:r>
          </w:p>
        </w:tc>
        <w:tc>
          <w:tcPr>
            <w:tcW w:w="2700" w:type="dxa"/>
            <w:vMerge w:val="restart"/>
          </w:tcPr>
          <w:p w:rsidR="00893409" w:rsidRDefault="00893409">
            <w:pPr>
              <w:pStyle w:val="TableParagraph"/>
              <w:spacing w:before="8"/>
              <w:ind w:left="0"/>
              <w:rPr>
                <w:b/>
                <w:sz w:val="24"/>
              </w:rPr>
            </w:pPr>
          </w:p>
          <w:p w:rsidR="00893409" w:rsidRDefault="00E1203E">
            <w:pPr>
              <w:pStyle w:val="TableParagraph"/>
              <w:ind w:left="868" w:right="95" w:hanging="747"/>
              <w:rPr>
                <w:sz w:val="24"/>
              </w:rPr>
            </w:pPr>
            <w:r>
              <w:rPr>
                <w:sz w:val="24"/>
              </w:rPr>
              <w:t>Открытые занятия 1 раз в квартал</w:t>
            </w:r>
          </w:p>
        </w:tc>
        <w:tc>
          <w:tcPr>
            <w:tcW w:w="2520" w:type="dxa"/>
            <w:vMerge w:val="restart"/>
          </w:tcPr>
          <w:p w:rsidR="00893409" w:rsidRDefault="00893409">
            <w:pPr>
              <w:pStyle w:val="TableParagraph"/>
              <w:spacing w:before="8"/>
              <w:ind w:left="0"/>
              <w:rPr>
                <w:b/>
                <w:sz w:val="24"/>
              </w:rPr>
            </w:pPr>
          </w:p>
          <w:p w:rsidR="00893409" w:rsidRDefault="00E1203E">
            <w:pPr>
              <w:pStyle w:val="TableParagraph"/>
              <w:ind w:left="588" w:right="197" w:hanging="368"/>
              <w:rPr>
                <w:sz w:val="24"/>
              </w:rPr>
            </w:pPr>
            <w:r>
              <w:rPr>
                <w:sz w:val="24"/>
              </w:rPr>
              <w:t>Открытые занятия 1 раз в квартал</w:t>
            </w:r>
          </w:p>
        </w:tc>
      </w:tr>
      <w:tr w:rsidR="00893409">
        <w:trPr>
          <w:trHeight w:val="275"/>
        </w:trPr>
        <w:tc>
          <w:tcPr>
            <w:tcW w:w="4993" w:type="dxa"/>
          </w:tcPr>
          <w:p w:rsidR="00893409" w:rsidRDefault="00E1203E">
            <w:pPr>
              <w:pStyle w:val="TableParagraph"/>
              <w:spacing w:line="256" w:lineRule="exact"/>
              <w:rPr>
                <w:sz w:val="24"/>
              </w:rPr>
            </w:pPr>
            <w:r>
              <w:rPr>
                <w:sz w:val="24"/>
              </w:rPr>
              <w:t>5. Пение</w:t>
            </w:r>
          </w:p>
        </w:tc>
        <w:tc>
          <w:tcPr>
            <w:tcW w:w="2700" w:type="dxa"/>
            <w:vMerge/>
            <w:tcBorders>
              <w:top w:val="nil"/>
            </w:tcBorders>
          </w:tcPr>
          <w:p w:rsidR="00893409" w:rsidRDefault="00893409">
            <w:pPr>
              <w:rPr>
                <w:sz w:val="2"/>
                <w:szCs w:val="2"/>
              </w:rPr>
            </w:pPr>
          </w:p>
        </w:tc>
        <w:tc>
          <w:tcPr>
            <w:tcW w:w="2520" w:type="dxa"/>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6. Музыкально-ритмические движения</w:t>
            </w:r>
          </w:p>
        </w:tc>
        <w:tc>
          <w:tcPr>
            <w:tcW w:w="2700" w:type="dxa"/>
            <w:vMerge/>
            <w:tcBorders>
              <w:top w:val="nil"/>
            </w:tcBorders>
          </w:tcPr>
          <w:p w:rsidR="00893409" w:rsidRDefault="00893409">
            <w:pPr>
              <w:rPr>
                <w:sz w:val="2"/>
                <w:szCs w:val="2"/>
              </w:rPr>
            </w:pPr>
          </w:p>
        </w:tc>
        <w:tc>
          <w:tcPr>
            <w:tcW w:w="2520" w:type="dxa"/>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7. Игра на муз</w:t>
            </w:r>
            <w:proofErr w:type="gramStart"/>
            <w:r>
              <w:rPr>
                <w:sz w:val="24"/>
              </w:rPr>
              <w:t>.</w:t>
            </w:r>
            <w:proofErr w:type="gramEnd"/>
            <w:r>
              <w:rPr>
                <w:sz w:val="24"/>
              </w:rPr>
              <w:t xml:space="preserve"> </w:t>
            </w:r>
            <w:proofErr w:type="gramStart"/>
            <w:r>
              <w:rPr>
                <w:sz w:val="24"/>
              </w:rPr>
              <w:t>и</w:t>
            </w:r>
            <w:proofErr w:type="gramEnd"/>
            <w:r>
              <w:rPr>
                <w:sz w:val="24"/>
              </w:rPr>
              <w:t>нструментах</w:t>
            </w:r>
          </w:p>
        </w:tc>
        <w:tc>
          <w:tcPr>
            <w:tcW w:w="2700" w:type="dxa"/>
            <w:vMerge/>
            <w:tcBorders>
              <w:top w:val="nil"/>
            </w:tcBorders>
          </w:tcPr>
          <w:p w:rsidR="00893409" w:rsidRDefault="00893409">
            <w:pPr>
              <w:rPr>
                <w:sz w:val="2"/>
                <w:szCs w:val="2"/>
              </w:rPr>
            </w:pPr>
          </w:p>
        </w:tc>
        <w:tc>
          <w:tcPr>
            <w:tcW w:w="2520" w:type="dxa"/>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8. Художественное конструирование</w:t>
            </w:r>
          </w:p>
        </w:tc>
        <w:tc>
          <w:tcPr>
            <w:tcW w:w="2700" w:type="dxa"/>
          </w:tcPr>
          <w:p w:rsidR="00893409" w:rsidRDefault="00893409">
            <w:pPr>
              <w:pStyle w:val="TableParagraph"/>
              <w:ind w:left="0"/>
              <w:rPr>
                <w:sz w:val="20"/>
              </w:rPr>
            </w:pPr>
          </w:p>
        </w:tc>
        <w:tc>
          <w:tcPr>
            <w:tcW w:w="2520" w:type="dxa"/>
          </w:tcPr>
          <w:p w:rsidR="00893409" w:rsidRDefault="00E1203E">
            <w:pPr>
              <w:pStyle w:val="TableParagraph"/>
              <w:spacing w:line="256" w:lineRule="exact"/>
              <w:ind w:left="108"/>
              <w:rPr>
                <w:sz w:val="24"/>
              </w:rPr>
            </w:pPr>
            <w:r>
              <w:rPr>
                <w:sz w:val="24"/>
              </w:rPr>
              <w:t>1 раз в 3 месяца</w:t>
            </w:r>
          </w:p>
        </w:tc>
      </w:tr>
      <w:tr w:rsidR="00893409">
        <w:trPr>
          <w:trHeight w:val="275"/>
        </w:trPr>
        <w:tc>
          <w:tcPr>
            <w:tcW w:w="10213" w:type="dxa"/>
            <w:gridSpan w:val="3"/>
          </w:tcPr>
          <w:p w:rsidR="00893409" w:rsidRDefault="00E1203E">
            <w:pPr>
              <w:pStyle w:val="TableParagraph"/>
              <w:spacing w:line="256" w:lineRule="exact"/>
              <w:ind w:left="234" w:right="228"/>
              <w:jc w:val="center"/>
              <w:rPr>
                <w:i/>
                <w:sz w:val="24"/>
              </w:rPr>
            </w:pPr>
            <w:r>
              <w:rPr>
                <w:i/>
                <w:sz w:val="24"/>
              </w:rPr>
              <w:t>ИСПОЛЬЗОВАНИЕ В ДРУГОЙ</w:t>
            </w:r>
            <w:r>
              <w:rPr>
                <w:i/>
                <w:spacing w:val="59"/>
                <w:sz w:val="24"/>
              </w:rPr>
              <w:t xml:space="preserve"> </w:t>
            </w:r>
            <w:r>
              <w:rPr>
                <w:i/>
                <w:sz w:val="24"/>
              </w:rPr>
              <w:t>ДЕЯТЕЛЬНОСТИ</w:t>
            </w:r>
          </w:p>
        </w:tc>
      </w:tr>
      <w:tr w:rsidR="00893409">
        <w:trPr>
          <w:trHeight w:val="275"/>
        </w:trPr>
        <w:tc>
          <w:tcPr>
            <w:tcW w:w="4993" w:type="dxa"/>
          </w:tcPr>
          <w:p w:rsidR="00893409" w:rsidRDefault="00E1203E">
            <w:pPr>
              <w:pStyle w:val="TableParagraph"/>
              <w:spacing w:line="256" w:lineRule="exact"/>
              <w:rPr>
                <w:sz w:val="24"/>
              </w:rPr>
            </w:pPr>
            <w:r>
              <w:rPr>
                <w:sz w:val="24"/>
              </w:rPr>
              <w:t>1. Рисование</w:t>
            </w:r>
          </w:p>
        </w:tc>
        <w:tc>
          <w:tcPr>
            <w:tcW w:w="5220" w:type="dxa"/>
            <w:gridSpan w:val="2"/>
            <w:vMerge w:val="restart"/>
          </w:tcPr>
          <w:p w:rsidR="00893409" w:rsidRDefault="00E1203E">
            <w:pPr>
              <w:pStyle w:val="TableParagraph"/>
              <w:spacing w:line="268" w:lineRule="exact"/>
              <w:rPr>
                <w:sz w:val="24"/>
              </w:rPr>
            </w:pPr>
            <w:r>
              <w:rPr>
                <w:sz w:val="24"/>
              </w:rPr>
              <w:t>Самостоятельная художественная деятельность</w:t>
            </w:r>
          </w:p>
        </w:tc>
      </w:tr>
      <w:tr w:rsidR="00893409">
        <w:trPr>
          <w:trHeight w:val="278"/>
        </w:trPr>
        <w:tc>
          <w:tcPr>
            <w:tcW w:w="4993" w:type="dxa"/>
          </w:tcPr>
          <w:p w:rsidR="00893409" w:rsidRDefault="00E1203E">
            <w:pPr>
              <w:pStyle w:val="TableParagraph"/>
              <w:spacing w:line="258" w:lineRule="exact"/>
              <w:rPr>
                <w:sz w:val="24"/>
              </w:rPr>
            </w:pPr>
            <w:r>
              <w:rPr>
                <w:sz w:val="24"/>
              </w:rPr>
              <w:t>2. Лепка</w:t>
            </w:r>
          </w:p>
        </w:tc>
        <w:tc>
          <w:tcPr>
            <w:tcW w:w="5220" w:type="dxa"/>
            <w:gridSpan w:val="2"/>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3. Аппликация</w:t>
            </w:r>
          </w:p>
        </w:tc>
        <w:tc>
          <w:tcPr>
            <w:tcW w:w="5220" w:type="dxa"/>
            <w:gridSpan w:val="2"/>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4. Музыка (слушанье)</w:t>
            </w:r>
          </w:p>
        </w:tc>
        <w:tc>
          <w:tcPr>
            <w:tcW w:w="5220" w:type="dxa"/>
            <w:gridSpan w:val="2"/>
            <w:vMerge w:val="restart"/>
          </w:tcPr>
          <w:p w:rsidR="00893409" w:rsidRDefault="00E1203E">
            <w:pPr>
              <w:pStyle w:val="TableParagraph"/>
              <w:tabs>
                <w:tab w:val="left" w:pos="1573"/>
                <w:tab w:val="left" w:pos="3144"/>
                <w:tab w:val="left" w:pos="4139"/>
                <w:tab w:val="left" w:pos="4467"/>
                <w:tab w:val="left" w:pos="4995"/>
              </w:tabs>
              <w:ind w:right="99"/>
              <w:rPr>
                <w:sz w:val="24"/>
              </w:rPr>
            </w:pPr>
            <w:r>
              <w:rPr>
                <w:sz w:val="24"/>
              </w:rPr>
              <w:t>Совместные</w:t>
            </w:r>
            <w:r>
              <w:rPr>
                <w:sz w:val="24"/>
              </w:rPr>
              <w:tab/>
              <w:t>комплексные</w:t>
            </w:r>
            <w:r>
              <w:rPr>
                <w:sz w:val="24"/>
              </w:rPr>
              <w:tab/>
              <w:t>занятия</w:t>
            </w:r>
            <w:r>
              <w:rPr>
                <w:sz w:val="24"/>
              </w:rPr>
              <w:tab/>
              <w:t>1</w:t>
            </w:r>
            <w:r>
              <w:rPr>
                <w:sz w:val="24"/>
              </w:rPr>
              <w:tab/>
              <w:t>раз</w:t>
            </w:r>
            <w:r>
              <w:rPr>
                <w:sz w:val="24"/>
              </w:rPr>
              <w:tab/>
            </w:r>
            <w:r>
              <w:rPr>
                <w:spacing w:val="-18"/>
                <w:sz w:val="24"/>
              </w:rPr>
              <w:t xml:space="preserve">в </w:t>
            </w:r>
            <w:r>
              <w:rPr>
                <w:sz w:val="24"/>
              </w:rPr>
              <w:t>квартал</w:t>
            </w:r>
          </w:p>
        </w:tc>
      </w:tr>
      <w:tr w:rsidR="00893409">
        <w:trPr>
          <w:trHeight w:val="275"/>
        </w:trPr>
        <w:tc>
          <w:tcPr>
            <w:tcW w:w="4993" w:type="dxa"/>
          </w:tcPr>
          <w:p w:rsidR="00893409" w:rsidRDefault="00E1203E">
            <w:pPr>
              <w:pStyle w:val="TableParagraph"/>
              <w:spacing w:line="256" w:lineRule="exact"/>
              <w:rPr>
                <w:sz w:val="24"/>
              </w:rPr>
            </w:pPr>
            <w:r>
              <w:rPr>
                <w:sz w:val="24"/>
              </w:rPr>
              <w:t>5. Пение</w:t>
            </w:r>
          </w:p>
        </w:tc>
        <w:tc>
          <w:tcPr>
            <w:tcW w:w="5220" w:type="dxa"/>
            <w:gridSpan w:val="2"/>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6. Музыкально-ритмические движения</w:t>
            </w:r>
          </w:p>
        </w:tc>
        <w:tc>
          <w:tcPr>
            <w:tcW w:w="5220" w:type="dxa"/>
            <w:gridSpan w:val="2"/>
            <w:vMerge/>
            <w:tcBorders>
              <w:top w:val="nil"/>
            </w:tcBorders>
          </w:tcPr>
          <w:p w:rsidR="00893409" w:rsidRDefault="00893409">
            <w:pPr>
              <w:rPr>
                <w:sz w:val="2"/>
                <w:szCs w:val="2"/>
              </w:rPr>
            </w:pPr>
          </w:p>
        </w:tc>
      </w:tr>
      <w:tr w:rsidR="00893409">
        <w:trPr>
          <w:trHeight w:val="275"/>
        </w:trPr>
        <w:tc>
          <w:tcPr>
            <w:tcW w:w="4993" w:type="dxa"/>
          </w:tcPr>
          <w:p w:rsidR="00893409" w:rsidRDefault="00E1203E">
            <w:pPr>
              <w:pStyle w:val="TableParagraph"/>
              <w:spacing w:line="256" w:lineRule="exact"/>
              <w:rPr>
                <w:sz w:val="24"/>
              </w:rPr>
            </w:pPr>
            <w:r>
              <w:rPr>
                <w:sz w:val="24"/>
              </w:rPr>
              <w:t>7. Игра на муз</w:t>
            </w:r>
            <w:proofErr w:type="gramStart"/>
            <w:r>
              <w:rPr>
                <w:sz w:val="24"/>
              </w:rPr>
              <w:t>.</w:t>
            </w:r>
            <w:proofErr w:type="gramEnd"/>
            <w:r>
              <w:rPr>
                <w:sz w:val="24"/>
              </w:rPr>
              <w:t xml:space="preserve"> </w:t>
            </w:r>
            <w:proofErr w:type="gramStart"/>
            <w:r>
              <w:rPr>
                <w:sz w:val="24"/>
              </w:rPr>
              <w:t>и</w:t>
            </w:r>
            <w:proofErr w:type="gramEnd"/>
            <w:r>
              <w:rPr>
                <w:sz w:val="24"/>
              </w:rPr>
              <w:t>нструментах</w:t>
            </w:r>
          </w:p>
        </w:tc>
        <w:tc>
          <w:tcPr>
            <w:tcW w:w="5220" w:type="dxa"/>
            <w:gridSpan w:val="2"/>
            <w:vMerge/>
            <w:tcBorders>
              <w:top w:val="nil"/>
            </w:tcBorders>
          </w:tcPr>
          <w:p w:rsidR="00893409" w:rsidRDefault="00893409">
            <w:pPr>
              <w:rPr>
                <w:sz w:val="2"/>
                <w:szCs w:val="2"/>
              </w:rPr>
            </w:pPr>
          </w:p>
        </w:tc>
      </w:tr>
      <w:tr w:rsidR="00893409">
        <w:trPr>
          <w:trHeight w:val="277"/>
        </w:trPr>
        <w:tc>
          <w:tcPr>
            <w:tcW w:w="4993" w:type="dxa"/>
          </w:tcPr>
          <w:p w:rsidR="00893409" w:rsidRDefault="00E1203E">
            <w:pPr>
              <w:pStyle w:val="TableParagraph"/>
              <w:spacing w:line="258" w:lineRule="exact"/>
              <w:rPr>
                <w:sz w:val="24"/>
              </w:rPr>
            </w:pPr>
            <w:r>
              <w:rPr>
                <w:sz w:val="24"/>
              </w:rPr>
              <w:t>8. Художественное конструирование</w:t>
            </w:r>
          </w:p>
        </w:tc>
        <w:tc>
          <w:tcPr>
            <w:tcW w:w="2700" w:type="dxa"/>
          </w:tcPr>
          <w:p w:rsidR="00893409" w:rsidRDefault="00E1203E">
            <w:pPr>
              <w:pStyle w:val="TableParagraph"/>
              <w:spacing w:line="258" w:lineRule="exact"/>
              <w:rPr>
                <w:sz w:val="24"/>
              </w:rPr>
            </w:pPr>
            <w:r>
              <w:rPr>
                <w:sz w:val="24"/>
              </w:rPr>
              <w:t>Ежедневно</w:t>
            </w:r>
          </w:p>
        </w:tc>
        <w:tc>
          <w:tcPr>
            <w:tcW w:w="2520" w:type="dxa"/>
          </w:tcPr>
          <w:p w:rsidR="00893409" w:rsidRDefault="00E1203E">
            <w:pPr>
              <w:pStyle w:val="TableParagraph"/>
              <w:spacing w:line="258" w:lineRule="exact"/>
              <w:ind w:left="108"/>
              <w:rPr>
                <w:sz w:val="24"/>
              </w:rPr>
            </w:pPr>
            <w:r>
              <w:rPr>
                <w:sz w:val="24"/>
              </w:rPr>
              <w:t>Ежедневно</w:t>
            </w:r>
          </w:p>
        </w:tc>
      </w:tr>
    </w:tbl>
    <w:p w:rsidR="00893409" w:rsidRDefault="00893409">
      <w:pPr>
        <w:pStyle w:val="a3"/>
        <w:spacing w:before="8"/>
        <w:jc w:val="left"/>
        <w:rPr>
          <w:b/>
          <w:sz w:val="20"/>
        </w:rPr>
      </w:pPr>
    </w:p>
    <w:p w:rsidR="00893409" w:rsidRDefault="00E1203E">
      <w:pPr>
        <w:tabs>
          <w:tab w:val="left" w:pos="4040"/>
          <w:tab w:val="left" w:pos="6398"/>
          <w:tab w:val="left" w:pos="8885"/>
        </w:tabs>
        <w:spacing w:before="89"/>
        <w:ind w:left="962" w:right="405" w:firstLine="707"/>
        <w:jc w:val="both"/>
        <w:rPr>
          <w:b/>
          <w:sz w:val="28"/>
        </w:rPr>
      </w:pPr>
      <w:r>
        <w:rPr>
          <w:b/>
          <w:sz w:val="28"/>
        </w:rPr>
        <w:t>Особенности</w:t>
      </w:r>
      <w:r>
        <w:rPr>
          <w:b/>
          <w:sz w:val="28"/>
        </w:rPr>
        <w:tab/>
        <w:t>организации</w:t>
      </w:r>
      <w:r>
        <w:rPr>
          <w:b/>
          <w:sz w:val="28"/>
        </w:rPr>
        <w:tab/>
        <w:t>развивающей</w:t>
      </w:r>
      <w:r>
        <w:rPr>
          <w:b/>
          <w:sz w:val="28"/>
        </w:rPr>
        <w:tab/>
      </w:r>
      <w:r>
        <w:rPr>
          <w:b/>
          <w:spacing w:val="-3"/>
          <w:sz w:val="28"/>
        </w:rPr>
        <w:t>предметн</w:t>
      </w:r>
      <w:proofErr w:type="gramStart"/>
      <w:r>
        <w:rPr>
          <w:b/>
          <w:spacing w:val="-3"/>
          <w:sz w:val="28"/>
        </w:rPr>
        <w:t>о-</w:t>
      </w:r>
      <w:proofErr w:type="gramEnd"/>
      <w:r>
        <w:rPr>
          <w:b/>
          <w:spacing w:val="-3"/>
          <w:sz w:val="28"/>
        </w:rPr>
        <w:t xml:space="preserve"> </w:t>
      </w:r>
      <w:r>
        <w:rPr>
          <w:b/>
          <w:sz w:val="28"/>
        </w:rPr>
        <w:t>пространственной</w:t>
      </w:r>
      <w:r>
        <w:rPr>
          <w:b/>
          <w:spacing w:val="-5"/>
          <w:sz w:val="28"/>
        </w:rPr>
        <w:t xml:space="preserve"> </w:t>
      </w:r>
      <w:r>
        <w:rPr>
          <w:b/>
          <w:sz w:val="28"/>
        </w:rPr>
        <w:t>среды</w:t>
      </w:r>
    </w:p>
    <w:p w:rsidR="00893409" w:rsidRDefault="00E1203E">
      <w:pPr>
        <w:pStyle w:val="a3"/>
        <w:spacing w:line="360" w:lineRule="auto"/>
        <w:ind w:left="962" w:right="403" w:firstLine="707"/>
      </w:pPr>
      <w:r>
        <w:t>Основой реализации Образовательной программы является развивающая предметная среда детства, необходимая для развития всех специфических видов детской деятельности, обеспечивающая полноценное физическое, речевое, познавательное, социально-коммуникативное, художественно-эстетическое развитие ребенка. Развивающая предметн</w:t>
      </w:r>
      <w:proofErr w:type="gramStart"/>
      <w:r>
        <w:t>о-</w:t>
      </w:r>
      <w:proofErr w:type="gramEnd"/>
      <w:r>
        <w:t xml:space="preserve"> пространственная среда (далее – РППС) должна соответствовать</w:t>
      </w:r>
    </w:p>
    <w:p w:rsidR="00893409" w:rsidRDefault="00893409">
      <w:pPr>
        <w:spacing w:line="360" w:lineRule="auto"/>
        <w:sectPr w:rsidR="00893409">
          <w:pgSz w:w="11910" w:h="16840"/>
          <w:pgMar w:top="540" w:right="440" w:bottom="1240" w:left="740" w:header="0" w:footer="978" w:gutter="0"/>
          <w:cols w:space="720"/>
        </w:sectPr>
      </w:pPr>
    </w:p>
    <w:p w:rsidR="00893409" w:rsidRDefault="00E1203E">
      <w:pPr>
        <w:pStyle w:val="a3"/>
        <w:spacing w:before="61" w:line="360" w:lineRule="auto"/>
        <w:ind w:left="962" w:right="406"/>
      </w:pPr>
      <w:r>
        <w:lastRenderedPageBreak/>
        <w:t xml:space="preserve">требованиям Стандарта и санитарно-эпидемиологическим требованиям. </w:t>
      </w:r>
      <w:proofErr w:type="gramStart"/>
      <w:r>
        <w:t>РППС обеспечивает максимальную реализацию образовательного потенциала пространства МАДОУ,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w:t>
      </w:r>
      <w:r>
        <w:rPr>
          <w:spacing w:val="-9"/>
        </w:rPr>
        <w:t xml:space="preserve"> </w:t>
      </w:r>
      <w:r>
        <w:t>уединения.</w:t>
      </w:r>
      <w:proofErr w:type="gramEnd"/>
    </w:p>
    <w:p w:rsidR="00893409" w:rsidRDefault="00E1203E">
      <w:pPr>
        <w:pStyle w:val="a3"/>
        <w:spacing w:line="360" w:lineRule="auto"/>
        <w:ind w:left="962" w:right="403" w:firstLine="707"/>
      </w:pPr>
      <w:r>
        <w:t>Развивающая предметно-пространственная среда должна обеспечивает реализацию различных образовательных программ; учет национальн</w:t>
      </w:r>
      <w:proofErr w:type="gramStart"/>
      <w:r>
        <w:t>о-</w:t>
      </w:r>
      <w:proofErr w:type="gramEnd"/>
      <w:r>
        <w:t xml:space="preserve"> культурных, климатических условий, в которых осуществляется образовательная деятельность; учет возрастных особенностей детей.</w:t>
      </w:r>
    </w:p>
    <w:p w:rsidR="00893409" w:rsidRDefault="00E1203E">
      <w:pPr>
        <w:pStyle w:val="a3"/>
        <w:spacing w:before="1" w:line="360" w:lineRule="auto"/>
        <w:ind w:left="962" w:right="407" w:firstLine="707"/>
      </w:pPr>
      <w:r>
        <w:t>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w:t>
      </w:r>
    </w:p>
    <w:p w:rsidR="00893409" w:rsidRDefault="00E1203E">
      <w:pPr>
        <w:pStyle w:val="a3"/>
        <w:spacing w:before="1" w:line="360" w:lineRule="auto"/>
        <w:ind w:left="962" w:right="409" w:firstLine="359"/>
      </w:pPr>
      <w:r>
        <w:t>Организация развивающей среды построена с учетом следующих принципов: насыщенность; трансформируемость; полифункциональность; вариативность; доступность; безопасность.</w:t>
      </w:r>
    </w:p>
    <w:p w:rsidR="00893409" w:rsidRDefault="00E1203E">
      <w:pPr>
        <w:pStyle w:val="a3"/>
        <w:spacing w:line="360" w:lineRule="auto"/>
        <w:ind w:left="962" w:right="407"/>
      </w:pPr>
      <w:r>
        <w:rPr>
          <w:b/>
        </w:rPr>
        <w:t xml:space="preserve">Насыщенность </w:t>
      </w:r>
      <w:r>
        <w:t>среды соответствует возрастным возможностям детей и содержанию Программы. Образовательное пространство должно быть оснащено средствами организации образовательной деятельности, соответствующими материалами, игровым, спортивным, оздоровительным оборудованием, инвентарем, которые</w:t>
      </w:r>
      <w:r>
        <w:rPr>
          <w:spacing w:val="65"/>
        </w:rPr>
        <w:t xml:space="preserve"> </w:t>
      </w:r>
      <w:r>
        <w:t>обеспечивают:</w:t>
      </w:r>
    </w:p>
    <w:p w:rsidR="00893409" w:rsidRDefault="00E1203E">
      <w:pPr>
        <w:pStyle w:val="a3"/>
        <w:spacing w:before="1" w:line="360" w:lineRule="auto"/>
        <w:ind w:left="962" w:right="409"/>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w:t>
      </w:r>
      <w:r>
        <w:rPr>
          <w:spacing w:val="-5"/>
        </w:rPr>
        <w:t xml:space="preserve"> </w:t>
      </w:r>
      <w:r>
        <w:t>водой);</w:t>
      </w:r>
    </w:p>
    <w:p w:rsidR="00893409" w:rsidRDefault="00E1203E">
      <w:pPr>
        <w:pStyle w:val="a3"/>
        <w:spacing w:line="362" w:lineRule="auto"/>
        <w:ind w:left="962" w:right="405"/>
      </w:pPr>
      <w:r>
        <w:t>-двигательную активность, в том числе развитие крупной и мелкой моторики, участие в подвижных играх и соревнованиях;</w:t>
      </w:r>
    </w:p>
    <w:p w:rsidR="00893409" w:rsidRDefault="00E1203E">
      <w:pPr>
        <w:pStyle w:val="a3"/>
        <w:spacing w:line="360" w:lineRule="auto"/>
        <w:ind w:left="962" w:right="400"/>
      </w:pPr>
      <w:r>
        <w:t>-эмоциональное благополучие детей во взаимодействии с предметн</w:t>
      </w:r>
      <w:proofErr w:type="gramStart"/>
      <w:r>
        <w:t>о-</w:t>
      </w:r>
      <w:proofErr w:type="gramEnd"/>
      <w:r>
        <w:t xml:space="preserve"> пространственным окружением;</w:t>
      </w:r>
    </w:p>
    <w:p w:rsidR="00893409" w:rsidRDefault="00E1203E">
      <w:pPr>
        <w:pStyle w:val="a3"/>
        <w:spacing w:line="321" w:lineRule="exact"/>
        <w:ind w:left="962"/>
      </w:pPr>
      <w:r>
        <w:t>-возможность самовыражения детей.</w:t>
      </w:r>
    </w:p>
    <w:p w:rsidR="00893409" w:rsidRDefault="00893409">
      <w:pPr>
        <w:spacing w:line="321" w:lineRule="exact"/>
        <w:sectPr w:rsidR="00893409">
          <w:pgSz w:w="11910" w:h="16840"/>
          <w:pgMar w:top="480" w:right="440" w:bottom="1240" w:left="740" w:header="0" w:footer="978" w:gutter="0"/>
          <w:cols w:space="720"/>
        </w:sectPr>
      </w:pPr>
    </w:p>
    <w:p w:rsidR="00893409" w:rsidRDefault="00E1203E">
      <w:pPr>
        <w:pStyle w:val="a3"/>
        <w:spacing w:before="61" w:line="360" w:lineRule="auto"/>
        <w:ind w:left="962" w:right="404"/>
      </w:pPr>
      <w:r>
        <w:lastRenderedPageBreak/>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893409" w:rsidRDefault="00E1203E">
      <w:pPr>
        <w:pStyle w:val="a3"/>
        <w:spacing w:before="1" w:line="360" w:lineRule="auto"/>
        <w:ind w:left="962" w:right="408" w:firstLine="707"/>
      </w:pPr>
      <w:r>
        <w:rPr>
          <w:b/>
        </w:rPr>
        <w:t xml:space="preserve">Трансформируемость </w:t>
      </w:r>
      <w:r>
        <w:t>пространства дает возможность оперативно изменять предметно-пространственную среду в зависимости от образовательной ситуации, в том числе от меняющихся интересов и возможностей детей;</w:t>
      </w:r>
    </w:p>
    <w:p w:rsidR="00893409" w:rsidRDefault="00E1203E">
      <w:pPr>
        <w:pStyle w:val="a3"/>
        <w:spacing w:line="360" w:lineRule="auto"/>
        <w:ind w:left="962" w:right="406" w:firstLine="707"/>
      </w:pPr>
      <w:r>
        <w:rPr>
          <w:b/>
        </w:rPr>
        <w:t xml:space="preserve">Полифункциональность </w:t>
      </w:r>
      <w:r>
        <w:t>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893409" w:rsidRDefault="00E1203E">
      <w:pPr>
        <w:pStyle w:val="a3"/>
        <w:spacing w:line="360" w:lineRule="auto"/>
        <w:ind w:left="962" w:right="409" w:firstLine="707"/>
      </w:pPr>
      <w:r>
        <w:rPr>
          <w:b/>
        </w:rPr>
        <w:t xml:space="preserve">Вариативность </w:t>
      </w:r>
      <w: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w:t>
      </w:r>
      <w:r>
        <w:rPr>
          <w:spacing w:val="-20"/>
        </w:rPr>
        <w:t xml:space="preserve"> </w:t>
      </w:r>
      <w:r>
        <w:t>детей.</w:t>
      </w:r>
    </w:p>
    <w:p w:rsidR="00893409" w:rsidRDefault="00E1203E">
      <w:pPr>
        <w:pStyle w:val="a3"/>
        <w:spacing w:before="1" w:line="360" w:lineRule="auto"/>
        <w:ind w:left="962" w:right="414"/>
      </w:pPr>
      <w:r>
        <w:t>Игровой материал периодически сменяется, что стимулирует игровую, двигательную, познавательную и исследовательскую активность</w:t>
      </w:r>
      <w:r>
        <w:rPr>
          <w:spacing w:val="-12"/>
        </w:rPr>
        <w:t xml:space="preserve"> </w:t>
      </w:r>
      <w:r>
        <w:t>детей.</w:t>
      </w:r>
    </w:p>
    <w:p w:rsidR="00893409" w:rsidRDefault="00E1203E">
      <w:pPr>
        <w:pStyle w:val="a3"/>
        <w:spacing w:line="360" w:lineRule="auto"/>
        <w:ind w:left="962" w:right="405" w:firstLine="707"/>
      </w:pPr>
      <w:r>
        <w:rPr>
          <w:b/>
        </w:rPr>
        <w:t xml:space="preserve">Доступность </w:t>
      </w:r>
      <w:r>
        <w:t>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893409" w:rsidRDefault="00E1203E">
      <w:pPr>
        <w:pStyle w:val="a3"/>
        <w:ind w:left="962"/>
      </w:pPr>
      <w:r>
        <w:t>исправность и сохранность материалов и оборудования.</w:t>
      </w:r>
    </w:p>
    <w:p w:rsidR="00893409" w:rsidRDefault="00E1203E">
      <w:pPr>
        <w:pStyle w:val="a3"/>
        <w:spacing w:before="160" w:line="360" w:lineRule="auto"/>
        <w:ind w:left="962" w:right="406" w:firstLine="707"/>
      </w:pPr>
      <w:r>
        <w:rPr>
          <w:b/>
        </w:rPr>
        <w:t xml:space="preserve">Безопасность </w:t>
      </w:r>
      <w:r>
        <w:t>предметно-пространственной среды обеспечивает соответствие всех ее элементов требованиям по надежности и безопасности их использования.</w:t>
      </w:r>
    </w:p>
    <w:p w:rsidR="00893409" w:rsidRDefault="00E1203E">
      <w:pPr>
        <w:pStyle w:val="a3"/>
        <w:spacing w:before="1" w:line="360" w:lineRule="auto"/>
        <w:ind w:left="962" w:right="407" w:firstLine="707"/>
      </w:pPr>
      <w:r>
        <w:t>В ДОУ созданы условия для информатизации образовательного процесса. В групповых и прочих помещениях ДОУ имется оборудование для использования информационно-коммуникационных технологий в образовательном процессе (стационарные и мобильные компьютеры, мультимедийное оборудование, принтеры и т. п.).</w:t>
      </w:r>
    </w:p>
    <w:p w:rsidR="00893409" w:rsidRDefault="00E1203E">
      <w:pPr>
        <w:pStyle w:val="a3"/>
        <w:spacing w:line="360" w:lineRule="auto"/>
        <w:ind w:left="962" w:right="409"/>
      </w:pPr>
      <w:r>
        <w:t>Компьютерно-техническое оснащение используется для различных целей: для демонстрации детям познавательных,</w:t>
      </w:r>
      <w:r>
        <w:rPr>
          <w:spacing w:val="8"/>
        </w:rPr>
        <w:t xml:space="preserve"> </w:t>
      </w:r>
      <w:r>
        <w:t>художественных,</w:t>
      </w:r>
    </w:p>
    <w:p w:rsidR="00893409" w:rsidRDefault="00893409">
      <w:pPr>
        <w:spacing w:line="360" w:lineRule="auto"/>
        <w:sectPr w:rsidR="00893409">
          <w:pgSz w:w="11910" w:h="16840"/>
          <w:pgMar w:top="480" w:right="440" w:bottom="1240" w:left="740" w:header="0" w:footer="978" w:gutter="0"/>
          <w:cols w:space="720"/>
        </w:sectPr>
      </w:pPr>
    </w:p>
    <w:p w:rsidR="00893409" w:rsidRDefault="00E1203E">
      <w:pPr>
        <w:pStyle w:val="a3"/>
        <w:spacing w:before="61" w:line="360" w:lineRule="auto"/>
        <w:ind w:left="962" w:right="405"/>
      </w:pPr>
      <w:r>
        <w:lastRenderedPageBreak/>
        <w:t>мультипликационных фильмов, литературных, музыкальных произведений и др.; для поиска в информационной среде материалов, обеспечивающих реализацию основной образовательной программы;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для обсуждения с родителями (законными представителями) детей вопросов, связанных с реализацией Программы и т. п.</w:t>
      </w:r>
    </w:p>
    <w:p w:rsidR="00893409" w:rsidRDefault="00E1203E">
      <w:pPr>
        <w:pStyle w:val="1"/>
        <w:spacing w:before="5"/>
        <w:ind w:left="1670"/>
      </w:pPr>
      <w:r>
        <w:t>Организация обучения и воспитания детей с нарушением речи</w:t>
      </w:r>
    </w:p>
    <w:p w:rsidR="00893409" w:rsidRDefault="00E1203E">
      <w:pPr>
        <w:pStyle w:val="a3"/>
        <w:spacing w:before="156" w:line="360" w:lineRule="auto"/>
        <w:ind w:left="962" w:right="406" w:firstLine="566"/>
      </w:pPr>
      <w:r>
        <w:t xml:space="preserve">Логопед работает с детьми ежедневно 4 </w:t>
      </w:r>
      <w:proofErr w:type="gramStart"/>
      <w:r>
        <w:t>астрономических</w:t>
      </w:r>
      <w:proofErr w:type="gramEnd"/>
      <w:r>
        <w:t xml:space="preserve"> часа (на ставку). Рабочее время учителя-логопеда распределяется в зависимости от нагрузки. </w:t>
      </w:r>
      <w:proofErr w:type="gramStart"/>
      <w:r>
        <w:t>Продолжительность рабочего времени (норма часов работы за ставку заработной платы) учителя-логопеда, работающего в логопедической группе муниципального ДОО, установлена в 20 астрономических часов педагогической работы в неделю (18 часов работы с детьми, имеющими нарушения речи и 2 часа для консультативной работы).</w:t>
      </w:r>
      <w:proofErr w:type="gramEnd"/>
    </w:p>
    <w:p w:rsidR="00893409" w:rsidRDefault="00E1203E">
      <w:pPr>
        <w:pStyle w:val="a3"/>
        <w:spacing w:before="1" w:line="360" w:lineRule="auto"/>
        <w:ind w:left="962" w:right="405" w:firstLine="566"/>
      </w:pPr>
      <w:r>
        <w:t>Режим дня и расписание образовательной деятельности учител</w:t>
      </w:r>
      <w:proofErr w:type="gramStart"/>
      <w:r>
        <w:t>я-</w:t>
      </w:r>
      <w:proofErr w:type="gramEnd"/>
      <w:r>
        <w:t xml:space="preserve"> логопеда и воспитателя строится с учетом возрастных, речевых и индивидуальных особенностей детей, а также решаемых в процессе обучения и воспитания коррекционных задач.</w:t>
      </w:r>
    </w:p>
    <w:p w:rsidR="00893409" w:rsidRDefault="00E1203E">
      <w:pPr>
        <w:pStyle w:val="a3"/>
        <w:spacing w:before="1" w:line="360" w:lineRule="auto"/>
        <w:ind w:left="962" w:right="406" w:firstLine="566"/>
      </w:pPr>
      <w:r>
        <w:t>С 1 по 15 сентября – логопедическое обследование устной речи. Логопедическая образовательная деятельность начинается с 16 сентября. Период с 25 по 31 мая отводится на диагностику.</w:t>
      </w:r>
    </w:p>
    <w:p w:rsidR="00893409" w:rsidRDefault="00E1203E">
      <w:pPr>
        <w:pStyle w:val="a3"/>
        <w:spacing w:before="1" w:line="360" w:lineRule="auto"/>
        <w:ind w:left="962" w:right="408" w:firstLine="566"/>
      </w:pPr>
      <w:r>
        <w:t>Учитывая требования к организации режима дня и учебных занятий максимально допустимый объём недельной образовательной нагрузки не должен превышать нормы допустимые СанПин. Расписание образовательной деятельности составляется исходя из следующих временных параметров:</w:t>
      </w:r>
    </w:p>
    <w:p w:rsidR="00893409" w:rsidRDefault="00E1203E">
      <w:pPr>
        <w:pStyle w:val="a3"/>
        <w:spacing w:line="360" w:lineRule="auto"/>
        <w:ind w:left="962" w:right="404" w:firstLine="705"/>
      </w:pPr>
      <w:r>
        <w:t>- продолжительность образовательной деятельности с детьми 6-го года жизни – не более 25 минут,</w:t>
      </w:r>
    </w:p>
    <w:p w:rsidR="00893409" w:rsidRDefault="00E1203E">
      <w:pPr>
        <w:pStyle w:val="a4"/>
        <w:numPr>
          <w:ilvl w:val="1"/>
          <w:numId w:val="32"/>
        </w:numPr>
        <w:tabs>
          <w:tab w:val="left" w:pos="1728"/>
        </w:tabs>
        <w:spacing w:line="360" w:lineRule="auto"/>
        <w:ind w:right="403" w:firstLine="566"/>
        <w:rPr>
          <w:sz w:val="28"/>
        </w:rPr>
      </w:pPr>
      <w:r>
        <w:rPr>
          <w:sz w:val="28"/>
        </w:rPr>
        <w:t>продолжительность образовательной деятельности с детьми 7-го года жизни не более 30 минут;</w:t>
      </w:r>
    </w:p>
    <w:p w:rsidR="00893409" w:rsidRDefault="00893409">
      <w:pPr>
        <w:spacing w:line="360" w:lineRule="auto"/>
        <w:jc w:val="both"/>
        <w:rPr>
          <w:sz w:val="28"/>
        </w:rPr>
        <w:sectPr w:rsidR="00893409">
          <w:pgSz w:w="11910" w:h="16840"/>
          <w:pgMar w:top="480" w:right="440" w:bottom="1240" w:left="740" w:header="0" w:footer="978" w:gutter="0"/>
          <w:cols w:space="720"/>
        </w:sectPr>
      </w:pPr>
    </w:p>
    <w:p w:rsidR="00893409" w:rsidRDefault="00E1203E">
      <w:pPr>
        <w:pStyle w:val="a4"/>
        <w:numPr>
          <w:ilvl w:val="1"/>
          <w:numId w:val="32"/>
        </w:numPr>
        <w:tabs>
          <w:tab w:val="left" w:pos="1692"/>
        </w:tabs>
        <w:spacing w:before="61"/>
        <w:ind w:left="1691" w:hanging="164"/>
        <w:rPr>
          <w:sz w:val="28"/>
        </w:rPr>
      </w:pPr>
      <w:r>
        <w:rPr>
          <w:sz w:val="28"/>
        </w:rPr>
        <w:lastRenderedPageBreak/>
        <w:t>время образовательной деятельности с подгруппой – 20</w:t>
      </w:r>
      <w:r>
        <w:rPr>
          <w:spacing w:val="-8"/>
          <w:sz w:val="28"/>
        </w:rPr>
        <w:t xml:space="preserve"> </w:t>
      </w:r>
      <w:r>
        <w:rPr>
          <w:sz w:val="28"/>
        </w:rPr>
        <w:t>минут;</w:t>
      </w:r>
    </w:p>
    <w:p w:rsidR="00893409" w:rsidRDefault="00E1203E">
      <w:pPr>
        <w:pStyle w:val="a4"/>
        <w:numPr>
          <w:ilvl w:val="1"/>
          <w:numId w:val="32"/>
        </w:numPr>
        <w:tabs>
          <w:tab w:val="left" w:pos="1860"/>
        </w:tabs>
        <w:spacing w:before="160" w:line="362" w:lineRule="auto"/>
        <w:ind w:right="405" w:firstLine="635"/>
        <w:rPr>
          <w:sz w:val="28"/>
        </w:rPr>
      </w:pPr>
      <w:r>
        <w:rPr>
          <w:sz w:val="28"/>
        </w:rPr>
        <w:t>время индивидуальной работы с каждым воспитанником – 15-20 минут.</w:t>
      </w:r>
    </w:p>
    <w:p w:rsidR="00893409" w:rsidRDefault="00E1203E">
      <w:pPr>
        <w:pStyle w:val="a3"/>
        <w:spacing w:line="360" w:lineRule="auto"/>
        <w:ind w:left="962" w:right="405" w:firstLine="566"/>
      </w:pPr>
      <w:r>
        <w:t>Согласно разработанному расписанию, учитель-логопед проводит групповую подгрупповую, индивидуальную образовательную деятельность с детьми до 12.40 (1-я смена), дальнейшее время отводится на работу с документами, дидактическим материалом.</w:t>
      </w:r>
    </w:p>
    <w:p w:rsidR="00893409" w:rsidRDefault="00E1203E">
      <w:pPr>
        <w:pStyle w:val="a3"/>
        <w:spacing w:line="360" w:lineRule="auto"/>
        <w:ind w:left="962" w:right="411" w:firstLine="566"/>
      </w:pPr>
      <w:r>
        <w:t>Перерывы между периодами образовательной деятельности должны быть не меньше 10 минут; между подгрупповыми и индивидуальными занятиями – 5 минут.</w:t>
      </w:r>
    </w:p>
    <w:p w:rsidR="00893409" w:rsidRDefault="00E1203E">
      <w:pPr>
        <w:pStyle w:val="a3"/>
        <w:spacing w:line="360" w:lineRule="auto"/>
        <w:ind w:left="962" w:right="406" w:firstLine="635"/>
      </w:pPr>
      <w:r>
        <w:t>В соответствии с СанПиН предполагаются каникулы для детей с 01.01. по 19.01. В летний период ООД не рекомендуется, ведется только индивидуальная работа, (окончательно дорабатываются все оставшиеся недочеты в речи детей). В это время проводятся спортивные и подвижные игры, развлечения, экскурсии и  другие  мероприятия,  а  также увеличивается продолжительность</w:t>
      </w:r>
      <w:r>
        <w:rPr>
          <w:spacing w:val="-2"/>
        </w:rPr>
        <w:t xml:space="preserve"> </w:t>
      </w:r>
      <w:r>
        <w:t>прогулок.</w:t>
      </w:r>
    </w:p>
    <w:p w:rsidR="00893409" w:rsidRDefault="00E1203E">
      <w:pPr>
        <w:pStyle w:val="1"/>
        <w:tabs>
          <w:tab w:val="left" w:pos="9044"/>
        </w:tabs>
        <w:spacing w:before="1"/>
        <w:ind w:left="962" w:right="404" w:firstLine="707"/>
      </w:pPr>
      <w:r>
        <w:t>Предметно-пространственная</w:t>
      </w:r>
      <w:r>
        <w:rPr>
          <w:spacing w:val="-5"/>
        </w:rPr>
        <w:t xml:space="preserve"> </w:t>
      </w:r>
      <w:r>
        <w:t>развивающая</w:t>
      </w:r>
      <w:r>
        <w:rPr>
          <w:spacing w:val="-4"/>
        </w:rPr>
        <w:t xml:space="preserve"> </w:t>
      </w:r>
      <w:r>
        <w:t>среда</w:t>
      </w:r>
      <w:r>
        <w:tab/>
        <w:t xml:space="preserve">в </w:t>
      </w:r>
      <w:r>
        <w:rPr>
          <w:spacing w:val="-4"/>
        </w:rPr>
        <w:t xml:space="preserve">группах </w:t>
      </w:r>
      <w:r>
        <w:t>логопедической</w:t>
      </w:r>
      <w:r>
        <w:rPr>
          <w:spacing w:val="-2"/>
        </w:rPr>
        <w:t xml:space="preserve"> </w:t>
      </w:r>
      <w:r>
        <w:t>направленности</w:t>
      </w:r>
    </w:p>
    <w:p w:rsidR="00893409" w:rsidRDefault="00E1203E">
      <w:pPr>
        <w:pStyle w:val="a3"/>
        <w:spacing w:line="360" w:lineRule="auto"/>
        <w:ind w:left="962" w:right="405" w:firstLine="707"/>
      </w:pPr>
      <w:r>
        <w:t>Организация образовательного пространства и разнообразие материалов, оборудования и инвентаря в кабинете учителя-логопеда и групповом должны обеспечивать:</w:t>
      </w:r>
    </w:p>
    <w:p w:rsidR="00893409" w:rsidRDefault="00E1203E">
      <w:pPr>
        <w:pStyle w:val="a4"/>
        <w:numPr>
          <w:ilvl w:val="0"/>
          <w:numId w:val="2"/>
        </w:numPr>
        <w:tabs>
          <w:tab w:val="left" w:pos="1212"/>
        </w:tabs>
        <w:spacing w:line="360" w:lineRule="auto"/>
        <w:ind w:right="410" w:firstLine="0"/>
        <w:rPr>
          <w:sz w:val="28"/>
        </w:rPr>
      </w:pPr>
      <w:r>
        <w:rPr>
          <w:sz w:val="28"/>
        </w:rPr>
        <w:t>игровую, познавательную, исследовательскую и творческую активность детей, экспериментирование с доступными детям материалами (в том числе с песком и</w:t>
      </w:r>
      <w:r>
        <w:rPr>
          <w:spacing w:val="-4"/>
          <w:sz w:val="28"/>
        </w:rPr>
        <w:t xml:space="preserve"> </w:t>
      </w:r>
      <w:r>
        <w:rPr>
          <w:sz w:val="28"/>
        </w:rPr>
        <w:t>водой);</w:t>
      </w:r>
    </w:p>
    <w:p w:rsidR="00893409" w:rsidRDefault="00E1203E">
      <w:pPr>
        <w:pStyle w:val="a4"/>
        <w:numPr>
          <w:ilvl w:val="0"/>
          <w:numId w:val="2"/>
        </w:numPr>
        <w:tabs>
          <w:tab w:val="left" w:pos="1291"/>
        </w:tabs>
        <w:spacing w:line="360" w:lineRule="auto"/>
        <w:ind w:right="402" w:firstLine="0"/>
        <w:rPr>
          <w:sz w:val="28"/>
        </w:rPr>
      </w:pPr>
      <w:r>
        <w:rPr>
          <w:sz w:val="28"/>
        </w:rPr>
        <w:t>двигательную активность, в том числе развитие крупной, мелкой, мимической, артикуляционной моторики, участие в подвижных играх и соревнованиях;</w:t>
      </w:r>
    </w:p>
    <w:p w:rsidR="00893409" w:rsidRDefault="00E1203E">
      <w:pPr>
        <w:pStyle w:val="a4"/>
        <w:numPr>
          <w:ilvl w:val="0"/>
          <w:numId w:val="2"/>
        </w:numPr>
        <w:tabs>
          <w:tab w:val="left" w:pos="1262"/>
        </w:tabs>
        <w:spacing w:line="362" w:lineRule="auto"/>
        <w:ind w:right="403" w:firstLine="0"/>
        <w:rPr>
          <w:sz w:val="28"/>
        </w:rPr>
      </w:pPr>
      <w:r>
        <w:rPr>
          <w:sz w:val="28"/>
        </w:rPr>
        <w:t>эмоциональное благополучие детей во взаимодействии с предметн</w:t>
      </w:r>
      <w:proofErr w:type="gramStart"/>
      <w:r>
        <w:rPr>
          <w:sz w:val="28"/>
        </w:rPr>
        <w:t>о-</w:t>
      </w:r>
      <w:proofErr w:type="gramEnd"/>
      <w:r>
        <w:rPr>
          <w:sz w:val="28"/>
        </w:rPr>
        <w:t xml:space="preserve"> пространственным</w:t>
      </w:r>
      <w:r>
        <w:rPr>
          <w:spacing w:val="-4"/>
          <w:sz w:val="28"/>
        </w:rPr>
        <w:t xml:space="preserve"> </w:t>
      </w:r>
      <w:r>
        <w:rPr>
          <w:sz w:val="28"/>
        </w:rPr>
        <w:t>окружением;</w:t>
      </w:r>
    </w:p>
    <w:p w:rsidR="00893409" w:rsidRDefault="00E1203E">
      <w:pPr>
        <w:pStyle w:val="a4"/>
        <w:numPr>
          <w:ilvl w:val="0"/>
          <w:numId w:val="2"/>
        </w:numPr>
        <w:tabs>
          <w:tab w:val="left" w:pos="1126"/>
        </w:tabs>
        <w:spacing w:line="317" w:lineRule="exact"/>
        <w:ind w:left="1125" w:hanging="164"/>
        <w:rPr>
          <w:sz w:val="28"/>
        </w:rPr>
      </w:pPr>
      <w:r>
        <w:rPr>
          <w:sz w:val="28"/>
        </w:rPr>
        <w:t>возможность самовыражения</w:t>
      </w:r>
      <w:r>
        <w:rPr>
          <w:spacing w:val="-5"/>
          <w:sz w:val="28"/>
        </w:rPr>
        <w:t xml:space="preserve"> </w:t>
      </w:r>
      <w:r>
        <w:rPr>
          <w:sz w:val="28"/>
        </w:rPr>
        <w:t>детей.</w:t>
      </w:r>
    </w:p>
    <w:p w:rsidR="00893409" w:rsidRDefault="00E1203E">
      <w:pPr>
        <w:pStyle w:val="1"/>
        <w:spacing w:before="160"/>
        <w:ind w:left="4101" w:right="582" w:hanging="2953"/>
        <w:jc w:val="left"/>
      </w:pPr>
      <w:r>
        <w:t>Особенности организации предметно-пространственной развивающей среды в старшей группе</w:t>
      </w:r>
    </w:p>
    <w:p w:rsidR="00893409" w:rsidRDefault="00893409">
      <w:pPr>
        <w:sectPr w:rsidR="00893409">
          <w:pgSz w:w="11910" w:h="16840"/>
          <w:pgMar w:top="480" w:right="440" w:bottom="1240" w:left="740" w:header="0" w:footer="978" w:gutter="0"/>
          <w:cols w:space="720"/>
        </w:sectPr>
      </w:pPr>
    </w:p>
    <w:p w:rsidR="00893409" w:rsidRDefault="00E1203E">
      <w:pPr>
        <w:pStyle w:val="a3"/>
        <w:spacing w:before="61" w:line="360" w:lineRule="auto"/>
        <w:ind w:left="962" w:right="405"/>
      </w:pPr>
      <w:r>
        <w:lastRenderedPageBreak/>
        <w:t>Организуя предметно-пространственную развивающую среду в старшей логопедической группе, педагоги  должны  руководствоваться  возрастными и психологическими особенностями  старших  дошкольников  с  ОНР.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w:t>
      </w:r>
      <w:r>
        <w:rPr>
          <w:spacing w:val="-4"/>
        </w:rPr>
        <w:t xml:space="preserve"> </w:t>
      </w:r>
      <w:r>
        <w:t>игры.</w:t>
      </w:r>
    </w:p>
    <w:p w:rsidR="00893409" w:rsidRDefault="00E1203E">
      <w:pPr>
        <w:pStyle w:val="a3"/>
        <w:spacing w:before="2" w:line="360" w:lineRule="auto"/>
        <w:ind w:left="962" w:right="407" w:firstLine="707"/>
      </w:pPr>
      <w:r>
        <w:t>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w:t>
      </w:r>
      <w:r>
        <w:rPr>
          <w:spacing w:val="69"/>
        </w:rPr>
        <w:t xml:space="preserve"> </w:t>
      </w:r>
      <w:r>
        <w:t>темам.</w:t>
      </w:r>
    </w:p>
    <w:p w:rsidR="00893409" w:rsidRDefault="00E1203E">
      <w:pPr>
        <w:pStyle w:val="a3"/>
        <w:tabs>
          <w:tab w:val="left" w:pos="1508"/>
          <w:tab w:val="left" w:pos="2070"/>
          <w:tab w:val="left" w:pos="2117"/>
          <w:tab w:val="left" w:pos="2516"/>
          <w:tab w:val="left" w:pos="3000"/>
          <w:tab w:val="left" w:pos="3186"/>
          <w:tab w:val="left" w:pos="3929"/>
          <w:tab w:val="left" w:pos="3974"/>
          <w:tab w:val="left" w:pos="4334"/>
          <w:tab w:val="left" w:pos="4742"/>
          <w:tab w:val="left" w:pos="4774"/>
          <w:tab w:val="left" w:pos="4874"/>
          <w:tab w:val="left" w:pos="5269"/>
          <w:tab w:val="left" w:pos="6241"/>
          <w:tab w:val="left" w:pos="6646"/>
          <w:tab w:val="left" w:pos="6998"/>
          <w:tab w:val="left" w:pos="7303"/>
          <w:tab w:val="left" w:pos="7691"/>
          <w:tab w:val="left" w:pos="8122"/>
          <w:tab w:val="left" w:pos="8282"/>
          <w:tab w:val="left" w:pos="8339"/>
          <w:tab w:val="left" w:pos="8493"/>
          <w:tab w:val="left" w:pos="8729"/>
          <w:tab w:val="left" w:pos="8856"/>
          <w:tab w:val="left" w:pos="9238"/>
          <w:tab w:val="left" w:pos="9485"/>
          <w:tab w:val="left" w:pos="9623"/>
          <w:tab w:val="left" w:pos="9899"/>
        </w:tabs>
        <w:spacing w:line="360" w:lineRule="auto"/>
        <w:ind w:left="962" w:right="404"/>
        <w:jc w:val="left"/>
      </w:pPr>
      <w:r>
        <w:t>В центре «Играем в театр» должно быть представлено оборудование для проведения</w:t>
      </w:r>
      <w:r>
        <w:rPr>
          <w:spacing w:val="46"/>
        </w:rPr>
        <w:t xml:space="preserve"> </w:t>
      </w:r>
      <w:r>
        <w:t>игр-драматизаций</w:t>
      </w:r>
      <w:r>
        <w:tab/>
      </w:r>
      <w:r>
        <w:tab/>
      </w:r>
      <w:r>
        <w:tab/>
        <w:t>и</w:t>
      </w:r>
      <w:r>
        <w:tab/>
        <w:t>театрализованных</w:t>
      </w:r>
      <w:r>
        <w:tab/>
        <w:t>игр</w:t>
      </w:r>
      <w:r>
        <w:tab/>
      </w:r>
      <w:r>
        <w:tab/>
      </w:r>
      <w:r>
        <w:tab/>
        <w:t>во</w:t>
      </w:r>
      <w:r>
        <w:tab/>
      </w:r>
      <w:r>
        <w:tab/>
        <w:t>всех</w:t>
      </w:r>
      <w:r>
        <w:tab/>
      </w:r>
      <w:r>
        <w:tab/>
        <w:t>видах театра</w:t>
      </w:r>
      <w:r>
        <w:tab/>
        <w:t>(настольном,</w:t>
      </w:r>
      <w:r>
        <w:tab/>
      </w:r>
      <w:r>
        <w:tab/>
        <w:t>кукольном, пальчиковом, плоскостном и т.п.) по нескольким хорошо знакомым детям сказкам. Учитывая особенности общего и  речевого  развития  детей  с  ОНР, не  стоит</w:t>
      </w:r>
      <w:r>
        <w:rPr>
          <w:spacing w:val="8"/>
        </w:rPr>
        <w:t xml:space="preserve"> </w:t>
      </w:r>
      <w:r>
        <w:t>брать</w:t>
      </w:r>
      <w:r>
        <w:rPr>
          <w:spacing w:val="53"/>
        </w:rPr>
        <w:t xml:space="preserve"> </w:t>
      </w:r>
      <w:r>
        <w:t>более</w:t>
      </w:r>
      <w:r>
        <w:tab/>
      </w:r>
      <w:r>
        <w:tab/>
        <w:t>одной сказки на каждый</w:t>
      </w:r>
      <w:r>
        <w:tab/>
      </w:r>
      <w:r>
        <w:tab/>
        <w:t>период</w:t>
      </w:r>
      <w:r>
        <w:tab/>
      </w:r>
      <w:r>
        <w:tab/>
        <w:t>работы.</w:t>
      </w:r>
      <w:r>
        <w:tab/>
        <w:t>К</w:t>
      </w:r>
      <w:r>
        <w:tab/>
        <w:t>изготовлению</w:t>
      </w:r>
      <w:r>
        <w:tab/>
        <w:t>декораций</w:t>
      </w:r>
      <w:r>
        <w:tab/>
        <w:t>и</w:t>
      </w:r>
      <w:r>
        <w:tab/>
      </w:r>
      <w:r>
        <w:tab/>
      </w:r>
      <w:r>
        <w:tab/>
        <w:t>костюмов</w:t>
      </w:r>
      <w:r>
        <w:tab/>
        <w:t xml:space="preserve">для постановки представлений по этим сказкам обязательно привлекаются дети. В 5 лет </w:t>
      </w:r>
      <w:r>
        <w:rPr>
          <w:spacing w:val="29"/>
        </w:rPr>
        <w:t xml:space="preserve"> </w:t>
      </w:r>
      <w:r>
        <w:t>происходит</w:t>
      </w:r>
      <w:r>
        <w:rPr>
          <w:spacing w:val="31"/>
        </w:rPr>
        <w:t xml:space="preserve"> </w:t>
      </w:r>
      <w:r>
        <w:t>заметное</w:t>
      </w:r>
      <w:r>
        <w:tab/>
      </w:r>
      <w:r>
        <w:tab/>
        <w:t>изменение</w:t>
      </w:r>
      <w:r>
        <w:tab/>
        <w:t>памяти</w:t>
      </w:r>
      <w:r>
        <w:tab/>
        <w:t>(Р.</w:t>
      </w:r>
      <w:r>
        <w:rPr>
          <w:spacing w:val="34"/>
        </w:rPr>
        <w:t xml:space="preserve"> </w:t>
      </w:r>
      <w:r>
        <w:t>С.</w:t>
      </w:r>
      <w:r>
        <w:rPr>
          <w:spacing w:val="32"/>
        </w:rPr>
        <w:t xml:space="preserve"> </w:t>
      </w:r>
      <w:r>
        <w:t>Немов).</w:t>
      </w:r>
      <w:r>
        <w:tab/>
        <w:t>У</w:t>
      </w:r>
      <w:r>
        <w:tab/>
      </w:r>
      <w:r>
        <w:tab/>
        <w:t>детей впервые появляются действия, связанные с  намерением  что-то  запомнить. В</w:t>
      </w:r>
      <w:r>
        <w:tab/>
        <w:t>связи</w:t>
      </w:r>
      <w:r>
        <w:tab/>
        <w:t>с</w:t>
      </w:r>
      <w:r>
        <w:tab/>
        <w:t>этим</w:t>
      </w:r>
      <w:r>
        <w:tab/>
        <w:t xml:space="preserve">важно </w:t>
      </w:r>
      <w:r>
        <w:rPr>
          <w:spacing w:val="32"/>
        </w:rPr>
        <w:t xml:space="preserve"> </w:t>
      </w:r>
      <w:r>
        <w:t>стимулировать</w:t>
      </w:r>
      <w:r>
        <w:tab/>
      </w:r>
      <w:r>
        <w:tab/>
        <w:t>повторение</w:t>
      </w:r>
      <w:r>
        <w:tab/>
      </w:r>
      <w:r>
        <w:tab/>
        <w:t>как</w:t>
      </w:r>
      <w:r>
        <w:tab/>
      </w:r>
      <w:r>
        <w:tab/>
        <w:t>основу запоминания, активно использовать различные мнемотехнические средства, символы,</w:t>
      </w:r>
      <w:r>
        <w:rPr>
          <w:spacing w:val="-2"/>
        </w:rPr>
        <w:t xml:space="preserve"> </w:t>
      </w:r>
      <w:r>
        <w:t>схемы.</w:t>
      </w:r>
    </w:p>
    <w:p w:rsidR="00893409" w:rsidRDefault="00E1203E">
      <w:pPr>
        <w:pStyle w:val="a3"/>
        <w:spacing w:before="1" w:line="360" w:lineRule="auto"/>
        <w:ind w:left="962" w:right="406"/>
      </w:pPr>
      <w:r>
        <w:t>Ребенка 6-го года жизни следует учить рассматривать и сравнивать предметы, воспринимаемые посредством всех органов чувств; находить в них</w:t>
      </w:r>
      <w:r>
        <w:rPr>
          <w:spacing w:val="8"/>
        </w:rPr>
        <w:t xml:space="preserve"> </w:t>
      </w:r>
      <w:r>
        <w:t>общее</w:t>
      </w:r>
      <w:r>
        <w:rPr>
          <w:spacing w:val="8"/>
        </w:rPr>
        <w:t xml:space="preserve"> </w:t>
      </w:r>
      <w:r>
        <w:t>и</w:t>
      </w:r>
      <w:r>
        <w:rPr>
          <w:spacing w:val="8"/>
        </w:rPr>
        <w:t xml:space="preserve"> </w:t>
      </w:r>
      <w:r>
        <w:t>различное;</w:t>
      </w:r>
      <w:r>
        <w:rPr>
          <w:spacing w:val="11"/>
        </w:rPr>
        <w:t xml:space="preserve"> </w:t>
      </w:r>
      <w:r>
        <w:t>учить</w:t>
      </w:r>
      <w:r>
        <w:rPr>
          <w:spacing w:val="6"/>
        </w:rPr>
        <w:t xml:space="preserve"> </w:t>
      </w:r>
      <w:r>
        <w:t>объединять</w:t>
      </w:r>
      <w:r>
        <w:rPr>
          <w:spacing w:val="21"/>
        </w:rPr>
        <w:t xml:space="preserve"> </w:t>
      </w:r>
      <w:r>
        <w:t>предметы</w:t>
      </w:r>
      <w:r>
        <w:rPr>
          <w:spacing w:val="18"/>
        </w:rPr>
        <w:t xml:space="preserve"> </w:t>
      </w:r>
      <w:r>
        <w:t>по</w:t>
      </w:r>
      <w:r>
        <w:rPr>
          <w:spacing w:val="17"/>
        </w:rPr>
        <w:t xml:space="preserve"> </w:t>
      </w:r>
      <w:r>
        <w:t>общим</w:t>
      </w:r>
      <w:r>
        <w:rPr>
          <w:spacing w:val="19"/>
        </w:rPr>
        <w:t xml:space="preserve"> </w:t>
      </w:r>
      <w:r>
        <w:t>признакам.</w:t>
      </w:r>
    </w:p>
    <w:p w:rsidR="00893409" w:rsidRDefault="00893409">
      <w:pPr>
        <w:spacing w:line="360" w:lineRule="auto"/>
        <w:sectPr w:rsidR="00893409">
          <w:pgSz w:w="11910" w:h="16840"/>
          <w:pgMar w:top="480" w:right="440" w:bottom="1240" w:left="740" w:header="0" w:footer="978" w:gutter="0"/>
          <w:cols w:space="720"/>
        </w:sectPr>
      </w:pPr>
    </w:p>
    <w:p w:rsidR="00893409" w:rsidRDefault="00E1203E">
      <w:pPr>
        <w:pStyle w:val="a3"/>
        <w:spacing w:before="61" w:line="360" w:lineRule="auto"/>
        <w:ind w:left="962" w:right="406"/>
      </w:pPr>
      <w:r>
        <w:lastRenderedPageBreak/>
        <w:t xml:space="preserve">Очень важным становится проведение занятий  в групповой  </w:t>
      </w:r>
      <w:proofErr w:type="gramStart"/>
      <w:r>
        <w:t>лаборатории</w:t>
      </w:r>
      <w:proofErr w:type="gramEnd"/>
      <w:r>
        <w:t xml:space="preserve">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 Особое значение приобретает использование обучающих  дидактических  игр, в которых начинается формирование мотивации готовности к школьному</w:t>
      </w:r>
      <w:r>
        <w:rPr>
          <w:spacing w:val="-4"/>
        </w:rPr>
        <w:t xml:space="preserve"> </w:t>
      </w:r>
      <w:r>
        <w:t>обучению.</w:t>
      </w:r>
    </w:p>
    <w:p w:rsidR="00893409" w:rsidRDefault="00E1203E">
      <w:pPr>
        <w:pStyle w:val="a3"/>
        <w:spacing w:line="360" w:lineRule="auto"/>
        <w:ind w:left="962" w:right="408"/>
      </w:pPr>
      <w: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w:t>
      </w:r>
      <w:r>
        <w:rPr>
          <w:spacing w:val="-4"/>
        </w:rPr>
        <w:t xml:space="preserve"> </w:t>
      </w:r>
      <w:r>
        <w:t>п.).</w:t>
      </w:r>
    </w:p>
    <w:p w:rsidR="00893409" w:rsidRDefault="00E1203E">
      <w:pPr>
        <w:pStyle w:val="a3"/>
        <w:spacing w:before="2" w:line="360" w:lineRule="auto"/>
        <w:ind w:left="962" w:right="407"/>
      </w:pPr>
      <w:r>
        <w:t>У детей 6-го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893409" w:rsidRDefault="00E1203E">
      <w:pPr>
        <w:pStyle w:val="a3"/>
        <w:spacing w:line="360" w:lineRule="auto"/>
        <w:ind w:left="962" w:right="406"/>
      </w:pPr>
      <w:proofErr w:type="gramStart"/>
      <w: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w:t>
      </w:r>
      <w:r>
        <w:rPr>
          <w:spacing w:val="64"/>
        </w:rPr>
        <w:t xml:space="preserve"> </w:t>
      </w:r>
      <w:r>
        <w:t>общения.</w:t>
      </w:r>
      <w:proofErr w:type="gramEnd"/>
    </w:p>
    <w:p w:rsidR="00893409" w:rsidRDefault="00E1203E">
      <w:pPr>
        <w:pStyle w:val="a3"/>
        <w:spacing w:line="360" w:lineRule="auto"/>
        <w:ind w:left="962" w:right="401"/>
      </w:pPr>
      <w:r>
        <w:t xml:space="preserve">Центры с пособиями для  развития  всех  видов  моторики  (артикуляционной, тонкой, ручной, общей) по-прежнему должны иметь место в кабинете логопеда. </w:t>
      </w:r>
      <w:proofErr w:type="gramStart"/>
      <w:r>
        <w:t>Игрушки и оборудование в них могут  стать  более разнообразными и сложными (кубик Рубика и другие</w:t>
      </w:r>
      <w:r>
        <w:rPr>
          <w:spacing w:val="44"/>
        </w:rPr>
        <w:t xml:space="preserve"> </w:t>
      </w:r>
      <w:r>
        <w:t>игрушки-</w:t>
      </w:r>
      <w:proofErr w:type="gramEnd"/>
    </w:p>
    <w:p w:rsidR="00893409" w:rsidRDefault="00893409">
      <w:pPr>
        <w:spacing w:line="360" w:lineRule="auto"/>
        <w:sectPr w:rsidR="00893409">
          <w:pgSz w:w="11910" w:h="16840"/>
          <w:pgMar w:top="480" w:right="440" w:bottom="1240" w:left="740" w:header="0" w:footer="978" w:gutter="0"/>
          <w:cols w:space="720"/>
        </w:sectPr>
      </w:pPr>
    </w:p>
    <w:p w:rsidR="00893409" w:rsidRDefault="00E1203E">
      <w:pPr>
        <w:pStyle w:val="a3"/>
        <w:spacing w:before="61" w:line="360" w:lineRule="auto"/>
        <w:ind w:left="962" w:right="417"/>
      </w:pPr>
      <w:r>
        <w:lastRenderedPageBreak/>
        <w:t>головоломки, калейдоскопы и т.п.). По рекомендации психологов следует сохранить и центры с игрушками и играми для девочек и</w:t>
      </w:r>
      <w:r>
        <w:rPr>
          <w:spacing w:val="53"/>
        </w:rPr>
        <w:t xml:space="preserve"> </w:t>
      </w:r>
      <w:r>
        <w:t>мальчиков.</w:t>
      </w:r>
    </w:p>
    <w:p w:rsidR="00893409" w:rsidRDefault="00E1203E">
      <w:pPr>
        <w:pStyle w:val="1"/>
        <w:spacing w:before="6"/>
        <w:ind w:left="2008" w:right="1147" w:firstLine="403"/>
      </w:pPr>
      <w:r>
        <w:t>Особенности организации предметно-пространственной развивающей среды в подготовительной к школе группе</w:t>
      </w:r>
    </w:p>
    <w:p w:rsidR="00893409" w:rsidRDefault="00E1203E">
      <w:pPr>
        <w:pStyle w:val="a3"/>
        <w:tabs>
          <w:tab w:val="left" w:pos="3909"/>
          <w:tab w:val="left" w:pos="5895"/>
          <w:tab w:val="left" w:pos="7074"/>
        </w:tabs>
        <w:spacing w:line="360" w:lineRule="auto"/>
        <w:ind w:left="962" w:right="400" w:firstLine="707"/>
      </w:pPr>
      <w:r>
        <w:t>Необходимо</w:t>
      </w:r>
      <w:r>
        <w:tab/>
        <w:t>учитывать</w:t>
      </w:r>
      <w:r>
        <w:tab/>
        <w:t>при</w:t>
      </w:r>
      <w:r>
        <w:tab/>
        <w:t>организации предметн</w:t>
      </w:r>
      <w:proofErr w:type="gramStart"/>
      <w:r>
        <w:t>о-</w:t>
      </w:r>
      <w:proofErr w:type="gramEnd"/>
      <w:r>
        <w:t xml:space="preserve"> пространственного развивающего пространства в  группе, что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w:t>
      </w:r>
      <w:r>
        <w:rPr>
          <w:spacing w:val="60"/>
        </w:rPr>
        <w:t xml:space="preserve"> </w:t>
      </w:r>
      <w:r>
        <w:t>интересы.</w:t>
      </w:r>
    </w:p>
    <w:p w:rsidR="00893409" w:rsidRDefault="00E1203E">
      <w:pPr>
        <w:pStyle w:val="a3"/>
        <w:spacing w:line="360" w:lineRule="auto"/>
        <w:ind w:left="962" w:right="406"/>
      </w:pPr>
      <w:r>
        <w:t>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w:t>
      </w:r>
    </w:p>
    <w:p w:rsidR="00893409" w:rsidRDefault="00E1203E">
      <w:pPr>
        <w:pStyle w:val="a3"/>
        <w:ind w:left="962"/>
      </w:pPr>
      <w:r>
        <w:t>познавательные интересы детей.</w:t>
      </w:r>
    </w:p>
    <w:p w:rsidR="00893409" w:rsidRDefault="00E1203E">
      <w:pPr>
        <w:pStyle w:val="a3"/>
        <w:spacing w:before="157" w:line="360" w:lineRule="auto"/>
        <w:ind w:left="962" w:right="403"/>
      </w:pPr>
      <w:r>
        <w:t>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w:t>
      </w:r>
      <w:r>
        <w:rPr>
          <w:spacing w:val="67"/>
        </w:rPr>
        <w:t xml:space="preserve"> </w:t>
      </w:r>
      <w:r>
        <w:t>рассказы.</w:t>
      </w:r>
    </w:p>
    <w:p w:rsidR="00893409" w:rsidRDefault="00E1203E">
      <w:pPr>
        <w:pStyle w:val="a3"/>
        <w:spacing w:before="1" w:line="360" w:lineRule="auto"/>
        <w:ind w:left="962" w:right="410"/>
      </w:pPr>
      <w: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893409" w:rsidRDefault="00E1203E">
      <w:pPr>
        <w:pStyle w:val="a3"/>
        <w:spacing w:line="360" w:lineRule="auto"/>
        <w:ind w:left="962" w:right="406"/>
      </w:pPr>
      <w:r>
        <w:t>Пространственную среду  следует  организовать  таким  образом,  чтобы  дети могли самостоятельно исследовать окружающих предметов, так как стремление к исследованию становится преобладающим мотивом их поведения. Однако дошкольники с ОНР при этом могут испытывать определенные трудности: они выполняют определенные действия, но не могут объяснить, как это сделали. В такой ситуации взрослый должен стать равноправным партнером своих воспитанников и оказывать им необходимую помощь.</w:t>
      </w:r>
    </w:p>
    <w:p w:rsidR="00893409" w:rsidRDefault="00E1203E">
      <w:pPr>
        <w:pStyle w:val="a3"/>
        <w:ind w:left="962"/>
      </w:pPr>
      <w:r>
        <w:t>В</w:t>
      </w:r>
      <w:r>
        <w:rPr>
          <w:spacing w:val="27"/>
        </w:rPr>
        <w:t xml:space="preserve"> </w:t>
      </w:r>
      <w:r>
        <w:t>возрасте</w:t>
      </w:r>
      <w:r>
        <w:rPr>
          <w:spacing w:val="26"/>
        </w:rPr>
        <w:t xml:space="preserve"> </w:t>
      </w:r>
      <w:r>
        <w:t>6-7</w:t>
      </w:r>
      <w:r>
        <w:rPr>
          <w:spacing w:val="29"/>
        </w:rPr>
        <w:t xml:space="preserve"> </w:t>
      </w:r>
      <w:r>
        <w:t>лет</w:t>
      </w:r>
      <w:r>
        <w:rPr>
          <w:spacing w:val="26"/>
        </w:rPr>
        <w:t xml:space="preserve"> </w:t>
      </w:r>
      <w:r>
        <w:t>происходит</w:t>
      </w:r>
      <w:r>
        <w:rPr>
          <w:spacing w:val="28"/>
        </w:rPr>
        <w:t xml:space="preserve"> </w:t>
      </w:r>
      <w:r>
        <w:t>активное</w:t>
      </w:r>
      <w:r>
        <w:rPr>
          <w:spacing w:val="27"/>
        </w:rPr>
        <w:t xml:space="preserve"> </w:t>
      </w:r>
      <w:r>
        <w:t>становление</w:t>
      </w:r>
      <w:r>
        <w:rPr>
          <w:spacing w:val="26"/>
        </w:rPr>
        <w:t xml:space="preserve"> </w:t>
      </w:r>
      <w:r>
        <w:t>ребенка</w:t>
      </w:r>
      <w:r>
        <w:rPr>
          <w:spacing w:val="29"/>
        </w:rPr>
        <w:t xml:space="preserve"> </w:t>
      </w:r>
      <w:r>
        <w:t>как</w:t>
      </w:r>
      <w:r>
        <w:rPr>
          <w:spacing w:val="29"/>
        </w:rPr>
        <w:t xml:space="preserve"> </w:t>
      </w:r>
      <w:r>
        <w:t>личности,</w:t>
      </w:r>
    </w:p>
    <w:p w:rsidR="00893409" w:rsidRDefault="00E1203E">
      <w:pPr>
        <w:pStyle w:val="a3"/>
        <w:spacing w:before="159"/>
        <w:ind w:left="962"/>
      </w:pPr>
      <w:r>
        <w:t xml:space="preserve">моделируются  </w:t>
      </w:r>
      <w:r>
        <w:rPr>
          <w:spacing w:val="25"/>
        </w:rPr>
        <w:t xml:space="preserve"> </w:t>
      </w:r>
      <w:r>
        <w:t xml:space="preserve">человеческие  </w:t>
      </w:r>
      <w:r>
        <w:rPr>
          <w:spacing w:val="26"/>
        </w:rPr>
        <w:t xml:space="preserve"> </w:t>
      </w:r>
      <w:r>
        <w:t xml:space="preserve">взаимоотношения.  </w:t>
      </w:r>
      <w:r>
        <w:rPr>
          <w:spacing w:val="25"/>
        </w:rPr>
        <w:t xml:space="preserve"> </w:t>
      </w:r>
      <w:r>
        <w:t xml:space="preserve">Все  </w:t>
      </w:r>
      <w:r>
        <w:rPr>
          <w:spacing w:val="26"/>
        </w:rPr>
        <w:t xml:space="preserve"> </w:t>
      </w:r>
      <w:r>
        <w:t xml:space="preserve">это  </w:t>
      </w:r>
      <w:r>
        <w:rPr>
          <w:spacing w:val="27"/>
        </w:rPr>
        <w:t xml:space="preserve"> </w:t>
      </w:r>
      <w:r>
        <w:t xml:space="preserve">происходит  </w:t>
      </w:r>
      <w:r>
        <w:rPr>
          <w:spacing w:val="24"/>
        </w:rPr>
        <w:t xml:space="preserve"> </w:t>
      </w:r>
      <w:proofErr w:type="gramStart"/>
      <w:r>
        <w:t>в</w:t>
      </w:r>
      <w:proofErr w:type="gramEnd"/>
    </w:p>
    <w:p w:rsidR="00893409" w:rsidRDefault="00893409">
      <w:pPr>
        <w:sectPr w:rsidR="00893409">
          <w:pgSz w:w="11910" w:h="16840"/>
          <w:pgMar w:top="480" w:right="440" w:bottom="1220" w:left="740" w:header="0" w:footer="978" w:gutter="0"/>
          <w:cols w:space="720"/>
        </w:sectPr>
      </w:pPr>
    </w:p>
    <w:p w:rsidR="00893409" w:rsidRDefault="00E1203E">
      <w:pPr>
        <w:pStyle w:val="a3"/>
        <w:spacing w:before="61" w:line="360" w:lineRule="auto"/>
        <w:ind w:left="962" w:right="411"/>
      </w:pPr>
      <w:r>
        <w:lastRenderedPageBreak/>
        <w:t>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w:t>
      </w:r>
    </w:p>
    <w:p w:rsidR="00893409" w:rsidRDefault="00E1203E">
      <w:pPr>
        <w:pStyle w:val="a3"/>
        <w:spacing w:line="360" w:lineRule="auto"/>
        <w:ind w:left="962" w:right="405" w:firstLine="69"/>
      </w:pPr>
      <w:r>
        <w:t xml:space="preserve">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w:t>
      </w:r>
      <w:proofErr w:type="gramStart"/>
      <w:r>
        <w:t>Сюжетно-ролевые игры с правилами должны помогать формированию личностной и нравственной саморегуляции.</w:t>
      </w:r>
      <w:proofErr w:type="gramEnd"/>
      <w:r>
        <w:t xml:space="preserve"> Игры должны отличаться  большим  разнообразием тематики, ролей, игровых действий, «проблемных</w:t>
      </w:r>
      <w:r>
        <w:rPr>
          <w:spacing w:val="-4"/>
        </w:rPr>
        <w:t xml:space="preserve"> </w:t>
      </w:r>
      <w:r>
        <w:t>ситуаций».</w:t>
      </w:r>
    </w:p>
    <w:p w:rsidR="00893409" w:rsidRDefault="00E1203E">
      <w:pPr>
        <w:pStyle w:val="a3"/>
        <w:spacing w:before="1" w:line="360" w:lineRule="auto"/>
        <w:ind w:left="962" w:right="404"/>
      </w:pPr>
      <w:r>
        <w:t>Конструкторская  игра  у  детей  7-го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т.п. В связи с этим в уголке продуктивной деятельности должны быть материалы, необходимые для изготовления поделок</w:t>
      </w:r>
      <w:r>
        <w:rPr>
          <w:spacing w:val="-6"/>
        </w:rPr>
        <w:t xml:space="preserve"> </w:t>
      </w:r>
      <w:r>
        <w:t>детьми.</w:t>
      </w:r>
    </w:p>
    <w:p w:rsidR="00893409" w:rsidRDefault="00E1203E">
      <w:pPr>
        <w:pStyle w:val="a3"/>
        <w:spacing w:before="1" w:line="360" w:lineRule="auto"/>
        <w:ind w:left="962" w:right="403"/>
      </w:pPr>
      <w:r>
        <w:t>Дети седьмого года жизни с удовольствием участвуют в игра</w:t>
      </w:r>
      <w:proofErr w:type="gramStart"/>
      <w:r>
        <w:t>х-</w:t>
      </w:r>
      <w:proofErr w:type="gramEnd"/>
      <w:r>
        <w:t xml:space="preserve"> 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893409" w:rsidRDefault="00E1203E">
      <w:pPr>
        <w:pStyle w:val="a3"/>
        <w:spacing w:before="1" w:line="360" w:lineRule="auto"/>
        <w:ind w:left="962" w:right="405"/>
      </w:pPr>
      <w:r>
        <w:t>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w:t>
      </w:r>
      <w:r>
        <w:rPr>
          <w:spacing w:val="68"/>
        </w:rPr>
        <w:t xml:space="preserve"> </w:t>
      </w:r>
      <w:proofErr w:type="gramStart"/>
      <w:r>
        <w:t>с</w:t>
      </w:r>
      <w:proofErr w:type="gramEnd"/>
    </w:p>
    <w:p w:rsidR="00893409" w:rsidRDefault="00893409">
      <w:pPr>
        <w:spacing w:line="360" w:lineRule="auto"/>
        <w:sectPr w:rsidR="00893409">
          <w:pgSz w:w="11910" w:h="16840"/>
          <w:pgMar w:top="480" w:right="440" w:bottom="1240" w:left="740" w:header="0" w:footer="978" w:gutter="0"/>
          <w:cols w:space="720"/>
        </w:sectPr>
      </w:pPr>
    </w:p>
    <w:p w:rsidR="00893409" w:rsidRDefault="00E1203E">
      <w:pPr>
        <w:pStyle w:val="a3"/>
        <w:spacing w:before="61" w:line="360" w:lineRule="auto"/>
        <w:ind w:left="962" w:right="406"/>
      </w:pPr>
      <w:r>
        <w:lastRenderedPageBreak/>
        <w:t>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в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картин известных художников. Можно использовать репродукции картин для оформления интерьера кабинета, раздевалки, группового</w:t>
      </w:r>
      <w:r>
        <w:rPr>
          <w:spacing w:val="-7"/>
        </w:rPr>
        <w:t xml:space="preserve"> </w:t>
      </w:r>
      <w:r>
        <w:t>помещения.</w:t>
      </w:r>
    </w:p>
    <w:p w:rsidR="00893409" w:rsidRDefault="00E1203E">
      <w:pPr>
        <w:pStyle w:val="1"/>
        <w:spacing w:before="6"/>
        <w:ind w:left="962" w:right="1206" w:firstLine="707"/>
        <w:jc w:val="left"/>
      </w:pPr>
      <w:r>
        <w:t>Предметно-пространственная развивающая среда в кабинете логопеда</w:t>
      </w:r>
    </w:p>
    <w:p w:rsidR="00893409" w:rsidRDefault="00E1203E">
      <w:pPr>
        <w:pStyle w:val="a3"/>
        <w:spacing w:line="360" w:lineRule="auto"/>
        <w:ind w:left="962" w:right="4088" w:firstLine="707"/>
        <w:jc w:val="left"/>
      </w:pPr>
      <w:r>
        <w:t>Центр речевого и креативного развития: Зеркало с лампой дополнительного освещения. Стульчики для занятий у зеркала.</w:t>
      </w:r>
    </w:p>
    <w:p w:rsidR="00893409" w:rsidRDefault="00E1203E">
      <w:pPr>
        <w:pStyle w:val="a3"/>
        <w:ind w:left="962"/>
        <w:jc w:val="left"/>
      </w:pPr>
      <w:r>
        <w:t>Комплект зондов для постановки звуков.</w:t>
      </w:r>
    </w:p>
    <w:p w:rsidR="00893409" w:rsidRDefault="00E1203E">
      <w:pPr>
        <w:pStyle w:val="a3"/>
        <w:spacing w:before="156" w:line="362" w:lineRule="auto"/>
        <w:ind w:left="962" w:right="1591"/>
        <w:jc w:val="left"/>
      </w:pPr>
      <w:r>
        <w:t>Соски, шпатели (индивидуальные), вата, ватные палочки, салфетки. Дезинфицирующие средства для обработки рук.</w:t>
      </w:r>
    </w:p>
    <w:p w:rsidR="00893409" w:rsidRDefault="00E1203E">
      <w:pPr>
        <w:pStyle w:val="a3"/>
        <w:spacing w:line="360" w:lineRule="auto"/>
        <w:ind w:left="962" w:right="1206"/>
        <w:jc w:val="left"/>
      </w:pPr>
      <w:r>
        <w:t>Дыхательные тренажеры, игрушки, пособия для развития дыхания. Речевой материал для автоматизации и дифференциации звуков Логопедический альбом для обследования компонентов речи.</w:t>
      </w:r>
    </w:p>
    <w:p w:rsidR="00893409" w:rsidRDefault="00E1203E">
      <w:pPr>
        <w:pStyle w:val="a3"/>
        <w:spacing w:line="320" w:lineRule="exact"/>
        <w:ind w:left="962"/>
        <w:jc w:val="left"/>
      </w:pPr>
      <w:r>
        <w:t>Букварь.</w:t>
      </w:r>
    </w:p>
    <w:p w:rsidR="00893409" w:rsidRDefault="00E1203E">
      <w:pPr>
        <w:pStyle w:val="a3"/>
        <w:spacing w:before="158"/>
        <w:ind w:left="962"/>
        <w:jc w:val="left"/>
      </w:pPr>
      <w:r>
        <w:t>Сюжетные картинки, серии сюжетных картинок.</w:t>
      </w:r>
    </w:p>
    <w:p w:rsidR="00893409" w:rsidRDefault="00E1203E">
      <w:pPr>
        <w:pStyle w:val="a3"/>
        <w:spacing w:before="160"/>
        <w:ind w:left="962"/>
        <w:jc w:val="left"/>
      </w:pPr>
      <w:r>
        <w:t>«Алгоритмы» описания игрушки, фрукта, овоща, животного.</w:t>
      </w:r>
    </w:p>
    <w:p w:rsidR="00893409" w:rsidRDefault="00E1203E">
      <w:pPr>
        <w:pStyle w:val="a3"/>
        <w:tabs>
          <w:tab w:val="left" w:pos="2561"/>
          <w:tab w:val="left" w:pos="3838"/>
          <w:tab w:val="left" w:pos="4221"/>
          <w:tab w:val="left" w:pos="5382"/>
          <w:tab w:val="left" w:pos="5907"/>
          <w:tab w:val="left" w:pos="7473"/>
          <w:tab w:val="left" w:pos="8500"/>
        </w:tabs>
        <w:spacing w:before="161" w:line="360" w:lineRule="auto"/>
        <w:ind w:left="962" w:right="414" w:firstLine="69"/>
        <w:jc w:val="left"/>
      </w:pPr>
      <w:r>
        <w:t>Лото, домино и другие настольно-печатные игры по изучаемым темам. Небольшие</w:t>
      </w:r>
      <w:r>
        <w:tab/>
        <w:t>игрушки</w:t>
      </w:r>
      <w:r>
        <w:tab/>
        <w:t>и</w:t>
      </w:r>
      <w:r>
        <w:tab/>
        <w:t>муляжи</w:t>
      </w:r>
      <w:r>
        <w:tab/>
        <w:t>по</w:t>
      </w:r>
      <w:r>
        <w:tab/>
        <w:t>изучаемым</w:t>
      </w:r>
      <w:r>
        <w:tab/>
        <w:t>темам,</w:t>
      </w:r>
      <w:r>
        <w:tab/>
      </w:r>
      <w:r>
        <w:rPr>
          <w:spacing w:val="-1"/>
        </w:rPr>
        <w:t xml:space="preserve">разнообразный </w:t>
      </w:r>
      <w:r>
        <w:t>счетный</w:t>
      </w:r>
      <w:r>
        <w:rPr>
          <w:spacing w:val="-1"/>
        </w:rPr>
        <w:t xml:space="preserve"> </w:t>
      </w:r>
      <w:r>
        <w:t>материал.</w:t>
      </w:r>
    </w:p>
    <w:p w:rsidR="00893409" w:rsidRDefault="00E1203E">
      <w:pPr>
        <w:pStyle w:val="a3"/>
        <w:tabs>
          <w:tab w:val="left" w:pos="2962"/>
          <w:tab w:val="left" w:pos="3613"/>
          <w:tab w:val="left" w:pos="5355"/>
          <w:tab w:val="left" w:pos="6967"/>
          <w:tab w:val="left" w:pos="7883"/>
          <w:tab w:val="left" w:pos="10161"/>
        </w:tabs>
        <w:spacing w:before="1" w:line="360" w:lineRule="auto"/>
        <w:ind w:left="962" w:right="412"/>
        <w:jc w:val="left"/>
      </w:pPr>
      <w:r>
        <w:t>Предметные</w:t>
      </w:r>
      <w:r>
        <w:tab/>
        <w:t>и</w:t>
      </w:r>
      <w:r>
        <w:tab/>
        <w:t>сюжетные</w:t>
      </w:r>
      <w:r>
        <w:tab/>
        <w:t>картинки</w:t>
      </w:r>
      <w:r>
        <w:tab/>
        <w:t>для</w:t>
      </w:r>
      <w:r>
        <w:tab/>
        <w:t>автоматизации</w:t>
      </w:r>
      <w:r>
        <w:tab/>
      </w:r>
      <w:r>
        <w:rPr>
          <w:spacing w:val="-17"/>
        </w:rPr>
        <w:t xml:space="preserve">и </w:t>
      </w:r>
      <w:r>
        <w:t>дифференциации</w:t>
      </w:r>
      <w:r>
        <w:rPr>
          <w:spacing w:val="-1"/>
        </w:rPr>
        <w:t xml:space="preserve"> </w:t>
      </w:r>
      <w:r>
        <w:t>звуков.</w:t>
      </w:r>
    </w:p>
    <w:p w:rsidR="00893409" w:rsidRDefault="00893409">
      <w:pPr>
        <w:spacing w:line="360" w:lineRule="auto"/>
        <w:sectPr w:rsidR="00893409">
          <w:pgSz w:w="11910" w:h="16840"/>
          <w:pgMar w:top="480" w:right="440" w:bottom="1240" w:left="740" w:header="0" w:footer="978" w:gutter="0"/>
          <w:cols w:space="720"/>
        </w:sectPr>
      </w:pPr>
    </w:p>
    <w:p w:rsidR="00893409" w:rsidRDefault="00E1203E">
      <w:pPr>
        <w:pStyle w:val="a3"/>
        <w:spacing w:before="61" w:line="360" w:lineRule="auto"/>
        <w:ind w:left="962" w:right="408"/>
      </w:pPr>
      <w:r>
        <w:lastRenderedPageBreak/>
        <w:t>Дидактические игры для формирования и совершенствования грамматического строя речи.</w:t>
      </w:r>
    </w:p>
    <w:p w:rsidR="00893409" w:rsidRDefault="00E1203E">
      <w:pPr>
        <w:pStyle w:val="a3"/>
        <w:spacing w:before="1" w:line="360" w:lineRule="auto"/>
        <w:ind w:left="962" w:right="413" w:firstLine="69"/>
      </w:pPr>
      <w:r>
        <w:t>Раздаточный материал и материал для фронтальной работы по формированию навыков звукового, слогового и языкового  анализа  и синтеза.</w:t>
      </w:r>
    </w:p>
    <w:p w:rsidR="00893409" w:rsidRDefault="00E1203E">
      <w:pPr>
        <w:pStyle w:val="a3"/>
        <w:spacing w:line="362" w:lineRule="auto"/>
        <w:ind w:left="962" w:right="408"/>
      </w:pPr>
      <w:r>
        <w:t>Настольно-печатные дидактические игры  для  развития  навыков  звукового и слогового анализа и</w:t>
      </w:r>
      <w:r>
        <w:rPr>
          <w:spacing w:val="-2"/>
        </w:rPr>
        <w:t xml:space="preserve"> </w:t>
      </w:r>
      <w:r>
        <w:t>синтеза.</w:t>
      </w:r>
    </w:p>
    <w:p w:rsidR="00893409" w:rsidRDefault="00E1203E">
      <w:pPr>
        <w:pStyle w:val="a3"/>
        <w:spacing w:line="360" w:lineRule="auto"/>
        <w:ind w:left="962" w:right="5812"/>
        <w:jc w:val="left"/>
      </w:pPr>
      <w:r>
        <w:t>Разрезной и магнитный алфавит. Алфавит на кубиках.</w:t>
      </w:r>
    </w:p>
    <w:p w:rsidR="00893409" w:rsidRDefault="00E1203E">
      <w:pPr>
        <w:pStyle w:val="a3"/>
        <w:spacing w:line="321" w:lineRule="exact"/>
        <w:ind w:left="962"/>
        <w:jc w:val="left"/>
      </w:pPr>
      <w:r>
        <w:t>Слоговые таблицы.</w:t>
      </w:r>
    </w:p>
    <w:p w:rsidR="00893409" w:rsidRDefault="00E1203E">
      <w:pPr>
        <w:pStyle w:val="a3"/>
        <w:spacing w:before="156" w:line="360" w:lineRule="auto"/>
        <w:ind w:left="962" w:right="3973"/>
        <w:jc w:val="left"/>
      </w:pPr>
      <w:r>
        <w:t>Центр сенсорного развития в кабинете логопеда Звучащие игрушки</w:t>
      </w:r>
    </w:p>
    <w:p w:rsidR="00893409" w:rsidRDefault="00E1203E">
      <w:pPr>
        <w:pStyle w:val="a3"/>
        <w:spacing w:line="360" w:lineRule="auto"/>
        <w:ind w:left="962" w:right="582"/>
        <w:jc w:val="left"/>
      </w:pPr>
      <w:r>
        <w:t>Кассета с записью «голосов природы» (шелеста листьев, морского прибоя, летнего дождя, вьюги, пения птиц и т.п.).</w:t>
      </w:r>
    </w:p>
    <w:p w:rsidR="00893409" w:rsidRDefault="00E1203E">
      <w:pPr>
        <w:pStyle w:val="a3"/>
        <w:spacing w:before="1"/>
        <w:ind w:left="962"/>
        <w:jc w:val="left"/>
      </w:pPr>
      <w:r>
        <w:t>Предметные картинки с изображениями зверей и птиц.</w:t>
      </w:r>
    </w:p>
    <w:p w:rsidR="00893409" w:rsidRDefault="00E1203E">
      <w:pPr>
        <w:pStyle w:val="a3"/>
        <w:spacing w:before="161" w:line="360" w:lineRule="auto"/>
        <w:ind w:left="962" w:right="582"/>
        <w:jc w:val="left"/>
      </w:pPr>
      <w:r>
        <w:t>Предметные картинки с изображениями звучащих игрушек и предметов. Карточки с наложенными и  «зашумленными»  изображениями  предметов  по всем лексическим</w:t>
      </w:r>
      <w:r>
        <w:rPr>
          <w:spacing w:val="-3"/>
        </w:rPr>
        <w:t xml:space="preserve"> </w:t>
      </w:r>
      <w:r>
        <w:t>темам.</w:t>
      </w:r>
    </w:p>
    <w:p w:rsidR="00893409" w:rsidRDefault="00E1203E">
      <w:pPr>
        <w:pStyle w:val="a3"/>
        <w:spacing w:line="362" w:lineRule="auto"/>
        <w:ind w:left="962" w:right="582"/>
        <w:jc w:val="left"/>
      </w:pPr>
      <w:proofErr w:type="gramStart"/>
      <w:r>
        <w:t>Игры для развития зрительного восприятия и профилактики нарушений письменной речи («Узнай по контуру», «Чья тень?», «Чего не</w:t>
      </w:r>
      <w:r>
        <w:rPr>
          <w:spacing w:val="66"/>
        </w:rPr>
        <w:t xml:space="preserve"> </w:t>
      </w:r>
      <w:r>
        <w:t>хватает?»,</w:t>
      </w:r>
      <w:proofErr w:type="gramEnd"/>
    </w:p>
    <w:p w:rsidR="00893409" w:rsidRDefault="00E1203E">
      <w:pPr>
        <w:pStyle w:val="a3"/>
        <w:spacing w:line="317" w:lineRule="exact"/>
        <w:ind w:left="962"/>
        <w:jc w:val="left"/>
      </w:pPr>
      <w:proofErr w:type="gramStart"/>
      <w:r>
        <w:t>«Узнай по деталям»).</w:t>
      </w:r>
      <w:proofErr w:type="gramEnd"/>
    </w:p>
    <w:p w:rsidR="00893409" w:rsidRDefault="00E1203E">
      <w:pPr>
        <w:pStyle w:val="a3"/>
        <w:tabs>
          <w:tab w:val="left" w:pos="3266"/>
          <w:tab w:val="left" w:pos="4772"/>
          <w:tab w:val="left" w:pos="5645"/>
          <w:tab w:val="left" w:pos="7168"/>
          <w:tab w:val="left" w:pos="9029"/>
        </w:tabs>
        <w:spacing w:before="159" w:line="360" w:lineRule="auto"/>
        <w:ind w:left="962" w:right="411"/>
        <w:jc w:val="left"/>
      </w:pPr>
      <w:r>
        <w:t>Занимательные</w:t>
      </w:r>
      <w:r>
        <w:tab/>
        <w:t>игрушки</w:t>
      </w:r>
      <w:r>
        <w:tab/>
        <w:t>для</w:t>
      </w:r>
      <w:r>
        <w:tab/>
        <w:t>развития</w:t>
      </w:r>
      <w:r>
        <w:tab/>
        <w:t>тактильных</w:t>
      </w:r>
      <w:r>
        <w:tab/>
      </w:r>
      <w:r>
        <w:rPr>
          <w:spacing w:val="-3"/>
        </w:rPr>
        <w:t xml:space="preserve">ощущений </w:t>
      </w:r>
      <w:r>
        <w:t>(«Тактильные кубики», «Тактильные</w:t>
      </w:r>
      <w:r>
        <w:rPr>
          <w:spacing w:val="-1"/>
        </w:rPr>
        <w:t xml:space="preserve"> </w:t>
      </w:r>
      <w:r>
        <w:t>коврики»).</w:t>
      </w:r>
    </w:p>
    <w:p w:rsidR="00893409" w:rsidRDefault="00E1203E">
      <w:pPr>
        <w:pStyle w:val="a3"/>
        <w:spacing w:before="1" w:line="360" w:lineRule="auto"/>
        <w:ind w:left="962" w:right="396"/>
        <w:jc w:val="left"/>
      </w:pPr>
      <w:r>
        <w:t>«Волшебный мешочек» с мелкими деревянными и пластиковыми игрушками. Центр моторного и конструктивного развития в кабинете логопеда Плоскостные изображения предметов и объектов для обводки по всем изучаемым лексическим темам.</w:t>
      </w:r>
    </w:p>
    <w:p w:rsidR="00893409" w:rsidRDefault="00E1203E">
      <w:pPr>
        <w:pStyle w:val="a3"/>
        <w:spacing w:before="1" w:line="360" w:lineRule="auto"/>
        <w:ind w:left="962" w:right="3084"/>
        <w:jc w:val="left"/>
      </w:pPr>
      <w:r>
        <w:t>Разрезные картинки и пазлы по всем изучаемым темам. Кубики с картинками.</w:t>
      </w:r>
    </w:p>
    <w:p w:rsidR="00893409" w:rsidRDefault="00E1203E">
      <w:pPr>
        <w:pStyle w:val="a3"/>
        <w:tabs>
          <w:tab w:val="left" w:pos="3015"/>
          <w:tab w:val="left" w:pos="4590"/>
          <w:tab w:val="left" w:pos="5021"/>
          <w:tab w:val="left" w:pos="6800"/>
          <w:tab w:val="left" w:pos="8952"/>
        </w:tabs>
        <w:spacing w:line="360" w:lineRule="auto"/>
        <w:ind w:left="962" w:right="412"/>
        <w:jc w:val="left"/>
      </w:pPr>
      <w:proofErr w:type="gramStart"/>
      <w:r>
        <w:t>«Пальчиковые</w:t>
      </w:r>
      <w:r>
        <w:tab/>
        <w:t>бассейны»</w:t>
      </w:r>
      <w:r>
        <w:tab/>
        <w:t>с</w:t>
      </w:r>
      <w:r>
        <w:tab/>
        <w:t>различными</w:t>
      </w:r>
      <w:r>
        <w:tab/>
        <w:t>наполнителями</w:t>
      </w:r>
      <w:r>
        <w:tab/>
      </w:r>
      <w:r>
        <w:rPr>
          <w:spacing w:val="-3"/>
        </w:rPr>
        <w:t xml:space="preserve">(желудями, </w:t>
      </w:r>
      <w:r>
        <w:t>каштанами, фасолью, горохом, чечевицей, мелкими морскими</w:t>
      </w:r>
      <w:r>
        <w:rPr>
          <w:spacing w:val="-13"/>
        </w:rPr>
        <w:t xml:space="preserve"> </w:t>
      </w:r>
      <w:r>
        <w:t>камешками).</w:t>
      </w:r>
      <w:proofErr w:type="gramEnd"/>
    </w:p>
    <w:p w:rsidR="00893409" w:rsidRDefault="00893409">
      <w:pPr>
        <w:spacing w:line="360" w:lineRule="auto"/>
        <w:sectPr w:rsidR="00893409">
          <w:pgSz w:w="11910" w:h="16840"/>
          <w:pgMar w:top="480" w:right="440" w:bottom="1240" w:left="740" w:header="0" w:footer="978" w:gutter="0"/>
          <w:cols w:space="720"/>
        </w:sectPr>
      </w:pPr>
    </w:p>
    <w:p w:rsidR="00893409" w:rsidRDefault="00E1203E">
      <w:pPr>
        <w:pStyle w:val="a3"/>
        <w:spacing w:before="61"/>
        <w:ind w:left="962"/>
        <w:jc w:val="left"/>
      </w:pPr>
      <w:r>
        <w:lastRenderedPageBreak/>
        <w:t>Массажные мячики.</w:t>
      </w:r>
    </w:p>
    <w:p w:rsidR="00893409" w:rsidRDefault="00E1203E">
      <w:pPr>
        <w:pStyle w:val="a3"/>
        <w:spacing w:before="160"/>
        <w:ind w:left="962"/>
        <w:jc w:val="left"/>
      </w:pPr>
      <w:r>
        <w:t>Игрушки-шнуровки, игрушки-застежки.</w:t>
      </w:r>
    </w:p>
    <w:p w:rsidR="00893409" w:rsidRDefault="00E1203E">
      <w:pPr>
        <w:pStyle w:val="a3"/>
        <w:spacing w:before="163" w:line="360" w:lineRule="auto"/>
        <w:ind w:left="962" w:right="1644"/>
        <w:jc w:val="left"/>
      </w:pPr>
      <w:r>
        <w:t>Мелкая и средняя мозаики и схемы выкладывания узоров из них. Мелкие и средние бусы разных цветов и леска для их нанизывания. Занимательные игрушки из разноцветных прищепок.</w:t>
      </w:r>
    </w:p>
    <w:p w:rsidR="00893409" w:rsidRDefault="00E1203E">
      <w:pPr>
        <w:spacing w:line="321" w:lineRule="exact"/>
        <w:ind w:right="870"/>
        <w:jc w:val="right"/>
        <w:rPr>
          <w:i/>
          <w:sz w:val="28"/>
        </w:rPr>
      </w:pPr>
      <w:r>
        <w:rPr>
          <w:i/>
          <w:sz w:val="28"/>
        </w:rPr>
        <w:t>Таблица</w:t>
      </w:r>
    </w:p>
    <w:p w:rsidR="00893409" w:rsidRDefault="00E1203E">
      <w:pPr>
        <w:pStyle w:val="1"/>
        <w:spacing w:before="167" w:line="322" w:lineRule="exact"/>
        <w:ind w:left="1153" w:right="606"/>
        <w:jc w:val="center"/>
      </w:pPr>
      <w:r>
        <w:t>Демонстрационный и раздаточный материал по проекту</w:t>
      </w:r>
    </w:p>
    <w:p w:rsidR="00893409" w:rsidRDefault="00E1203E">
      <w:pPr>
        <w:spacing w:after="2"/>
        <w:ind w:left="1156" w:right="606"/>
        <w:jc w:val="center"/>
        <w:rPr>
          <w:b/>
          <w:sz w:val="28"/>
        </w:rPr>
      </w:pPr>
      <w:r>
        <w:rPr>
          <w:b/>
          <w:sz w:val="28"/>
        </w:rPr>
        <w:t>«</w:t>
      </w:r>
      <w:proofErr w:type="gramStart"/>
      <w:r>
        <w:rPr>
          <w:b/>
          <w:sz w:val="28"/>
        </w:rPr>
        <w:t>Минем</w:t>
      </w:r>
      <w:proofErr w:type="gramEnd"/>
      <w:r>
        <w:rPr>
          <w:b/>
          <w:sz w:val="28"/>
        </w:rPr>
        <w:t xml:space="preserve"> өем» (Мой дом)</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7514"/>
        <w:gridCol w:w="956"/>
      </w:tblGrid>
      <w:tr w:rsidR="00893409">
        <w:trPr>
          <w:trHeight w:val="1656"/>
        </w:trPr>
        <w:tc>
          <w:tcPr>
            <w:tcW w:w="1599" w:type="dxa"/>
          </w:tcPr>
          <w:p w:rsidR="00893409" w:rsidRDefault="00E1203E">
            <w:pPr>
              <w:pStyle w:val="TableParagraph"/>
              <w:ind w:left="105" w:right="172" w:firstLine="708"/>
              <w:rPr>
                <w:sz w:val="24"/>
              </w:rPr>
            </w:pPr>
            <w:r>
              <w:rPr>
                <w:sz w:val="24"/>
              </w:rPr>
              <w:t>1.Дем онстрацио</w:t>
            </w:r>
            <w:proofErr w:type="gramStart"/>
            <w:r>
              <w:rPr>
                <w:sz w:val="24"/>
              </w:rPr>
              <w:t>н-</w:t>
            </w:r>
            <w:proofErr w:type="gramEnd"/>
            <w:r>
              <w:rPr>
                <w:sz w:val="24"/>
              </w:rPr>
              <w:t xml:space="preserve"> ный материал, формат А4</w:t>
            </w:r>
          </w:p>
          <w:p w:rsidR="00893409" w:rsidRDefault="00E1203E">
            <w:pPr>
              <w:pStyle w:val="TableParagraph"/>
              <w:spacing w:line="264" w:lineRule="exact"/>
              <w:ind w:left="105"/>
              <w:rPr>
                <w:sz w:val="24"/>
              </w:rPr>
            </w:pPr>
            <w:r>
              <w:rPr>
                <w:sz w:val="24"/>
              </w:rPr>
              <w:t>(рисунки).</w:t>
            </w:r>
          </w:p>
        </w:tc>
        <w:tc>
          <w:tcPr>
            <w:tcW w:w="7514" w:type="dxa"/>
          </w:tcPr>
          <w:p w:rsidR="00893409" w:rsidRDefault="00E1203E">
            <w:pPr>
              <w:pStyle w:val="TableParagraph"/>
              <w:spacing w:line="268" w:lineRule="exact"/>
              <w:rPr>
                <w:sz w:val="24"/>
              </w:rPr>
            </w:pPr>
            <w:r>
              <w:rPr>
                <w:sz w:val="24"/>
              </w:rPr>
              <w:t>«Моя семья»</w:t>
            </w:r>
          </w:p>
          <w:p w:rsidR="00893409" w:rsidRDefault="00E1203E">
            <w:pPr>
              <w:pStyle w:val="TableParagraph"/>
              <w:rPr>
                <w:sz w:val="24"/>
              </w:rPr>
            </w:pPr>
            <w:r>
              <w:rPr>
                <w:sz w:val="24"/>
              </w:rPr>
              <w:t>Во весь рост: мама, папа, бабушка, дедушка, мальчик, девочка.</w:t>
            </w:r>
          </w:p>
        </w:tc>
        <w:tc>
          <w:tcPr>
            <w:tcW w:w="956" w:type="dxa"/>
          </w:tcPr>
          <w:p w:rsidR="00893409" w:rsidRDefault="00E1203E">
            <w:pPr>
              <w:pStyle w:val="TableParagraph"/>
              <w:ind w:right="345"/>
              <w:rPr>
                <w:sz w:val="24"/>
              </w:rPr>
            </w:pPr>
            <w:r>
              <w:rPr>
                <w:sz w:val="24"/>
              </w:rPr>
              <w:t>По 1 шт.</w:t>
            </w:r>
          </w:p>
        </w:tc>
      </w:tr>
      <w:tr w:rsidR="00893409">
        <w:trPr>
          <w:trHeight w:val="870"/>
        </w:trPr>
        <w:tc>
          <w:tcPr>
            <w:tcW w:w="1599" w:type="dxa"/>
          </w:tcPr>
          <w:p w:rsidR="00893409" w:rsidRDefault="00893409">
            <w:pPr>
              <w:pStyle w:val="TableParagraph"/>
              <w:ind w:left="0"/>
              <w:rPr>
                <w:sz w:val="24"/>
              </w:rPr>
            </w:pPr>
          </w:p>
        </w:tc>
        <w:tc>
          <w:tcPr>
            <w:tcW w:w="7514" w:type="dxa"/>
          </w:tcPr>
          <w:p w:rsidR="00893409" w:rsidRDefault="00E1203E">
            <w:pPr>
              <w:pStyle w:val="TableParagraph"/>
              <w:ind w:right="150"/>
              <w:rPr>
                <w:sz w:val="24"/>
              </w:rPr>
            </w:pPr>
            <w:r>
              <w:rPr>
                <w:sz w:val="24"/>
              </w:rPr>
              <w:t>Большие игрушки: кукла, заяц, медведь, мяч, кошка, собака, машина. Маленькие игрушки: кукла, заяц, медведь, мяч, кошка, собака, машина.</w:t>
            </w:r>
          </w:p>
        </w:tc>
        <w:tc>
          <w:tcPr>
            <w:tcW w:w="956" w:type="dxa"/>
          </w:tcPr>
          <w:p w:rsidR="00893409" w:rsidRDefault="00893409">
            <w:pPr>
              <w:pStyle w:val="TableParagraph"/>
              <w:ind w:left="0"/>
              <w:rPr>
                <w:sz w:val="24"/>
              </w:rPr>
            </w:pPr>
          </w:p>
        </w:tc>
      </w:tr>
      <w:tr w:rsidR="00893409">
        <w:trPr>
          <w:trHeight w:val="551"/>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«Продукты»</w:t>
            </w:r>
          </w:p>
          <w:p w:rsidR="00893409" w:rsidRDefault="00E1203E">
            <w:pPr>
              <w:pStyle w:val="TableParagraph"/>
              <w:spacing w:line="264" w:lineRule="exact"/>
              <w:rPr>
                <w:sz w:val="24"/>
              </w:rPr>
            </w:pPr>
            <w:r>
              <w:rPr>
                <w:sz w:val="24"/>
              </w:rPr>
              <w:t>Хлеб, чай, яблоко, молоко.</w:t>
            </w:r>
          </w:p>
        </w:tc>
        <w:tc>
          <w:tcPr>
            <w:tcW w:w="956" w:type="dxa"/>
          </w:tcPr>
          <w:p w:rsidR="00893409" w:rsidRDefault="00E1203E">
            <w:pPr>
              <w:pStyle w:val="TableParagraph"/>
              <w:spacing w:line="268" w:lineRule="exact"/>
              <w:rPr>
                <w:sz w:val="24"/>
              </w:rPr>
            </w:pPr>
            <w:r>
              <w:rPr>
                <w:sz w:val="24"/>
              </w:rPr>
              <w:t>По 1</w:t>
            </w:r>
          </w:p>
          <w:p w:rsidR="00893409" w:rsidRDefault="00E1203E">
            <w:pPr>
              <w:pStyle w:val="TableParagraph"/>
              <w:spacing w:line="264" w:lineRule="exact"/>
              <w:rPr>
                <w:sz w:val="24"/>
              </w:rPr>
            </w:pPr>
            <w:r>
              <w:rPr>
                <w:sz w:val="24"/>
              </w:rPr>
              <w:t>шт.</w:t>
            </w:r>
          </w:p>
        </w:tc>
      </w:tr>
      <w:tr w:rsidR="00893409">
        <w:trPr>
          <w:trHeight w:val="827"/>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«Игрушки»</w:t>
            </w:r>
          </w:p>
          <w:p w:rsidR="00893409" w:rsidRDefault="00E1203E">
            <w:pPr>
              <w:pStyle w:val="TableParagraph"/>
              <w:rPr>
                <w:sz w:val="24"/>
              </w:rPr>
            </w:pPr>
            <w:r>
              <w:rPr>
                <w:sz w:val="24"/>
              </w:rPr>
              <w:t>Кукла, заяц, медведь, мяч, кошка, собака, машина.</w:t>
            </w:r>
          </w:p>
          <w:p w:rsidR="00893409" w:rsidRDefault="00E1203E">
            <w:pPr>
              <w:pStyle w:val="TableParagraph"/>
              <w:spacing w:line="264" w:lineRule="exact"/>
              <w:rPr>
                <w:sz w:val="24"/>
              </w:rPr>
            </w:pPr>
            <w:r>
              <w:rPr>
                <w:sz w:val="24"/>
              </w:rPr>
              <w:t>Кукла, заяц, медведь, мяч, кошка, собака, машина – грязные игрушки.</w:t>
            </w:r>
          </w:p>
        </w:tc>
        <w:tc>
          <w:tcPr>
            <w:tcW w:w="956" w:type="dxa"/>
          </w:tcPr>
          <w:p w:rsidR="00893409" w:rsidRDefault="00E1203E">
            <w:pPr>
              <w:pStyle w:val="TableParagraph"/>
              <w:ind w:right="345"/>
              <w:rPr>
                <w:sz w:val="24"/>
              </w:rPr>
            </w:pPr>
            <w:r>
              <w:rPr>
                <w:sz w:val="24"/>
              </w:rPr>
              <w:t>По 1 шт.</w:t>
            </w:r>
          </w:p>
        </w:tc>
      </w:tr>
      <w:tr w:rsidR="00893409">
        <w:trPr>
          <w:trHeight w:val="551"/>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Сюжетные картины: «Заяц входит в комнату, в комнате сидит</w:t>
            </w:r>
          </w:p>
          <w:p w:rsidR="00893409" w:rsidRDefault="00E1203E">
            <w:pPr>
              <w:pStyle w:val="TableParagraph"/>
              <w:spacing w:line="264" w:lineRule="exact"/>
              <w:rPr>
                <w:sz w:val="24"/>
              </w:rPr>
            </w:pPr>
            <w:r>
              <w:rPr>
                <w:sz w:val="24"/>
              </w:rPr>
              <w:t>медведь». «Заяц выходит из комнаты - прощается».</w:t>
            </w:r>
          </w:p>
        </w:tc>
        <w:tc>
          <w:tcPr>
            <w:tcW w:w="956" w:type="dxa"/>
          </w:tcPr>
          <w:p w:rsidR="00893409" w:rsidRDefault="00893409">
            <w:pPr>
              <w:pStyle w:val="TableParagraph"/>
              <w:ind w:left="0"/>
              <w:rPr>
                <w:sz w:val="24"/>
              </w:rPr>
            </w:pPr>
          </w:p>
        </w:tc>
      </w:tr>
      <w:tr w:rsidR="00893409">
        <w:trPr>
          <w:trHeight w:val="1932"/>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Рисунки: 1 заяц, 2 зайца, 3 зайца, 4 зайца, 5 зайцев;</w:t>
            </w:r>
          </w:p>
          <w:p w:rsidR="00893409" w:rsidRDefault="00E1203E">
            <w:pPr>
              <w:pStyle w:val="TableParagraph"/>
              <w:ind w:left="1188"/>
              <w:rPr>
                <w:sz w:val="24"/>
              </w:rPr>
            </w:pPr>
            <w:r>
              <w:rPr>
                <w:sz w:val="24"/>
              </w:rPr>
              <w:t>1 мишка, 2 мишки, 3 мишки, 4 мишки, 5 мишек;</w:t>
            </w:r>
          </w:p>
          <w:p w:rsidR="00893409" w:rsidRDefault="00E1203E">
            <w:pPr>
              <w:pStyle w:val="TableParagraph"/>
              <w:ind w:left="1188"/>
              <w:rPr>
                <w:sz w:val="24"/>
              </w:rPr>
            </w:pPr>
            <w:r>
              <w:rPr>
                <w:sz w:val="24"/>
              </w:rPr>
              <w:t>1 кукла, 2 куклы, 3 куклы, 4 куклы, 5 кукол;</w:t>
            </w:r>
          </w:p>
          <w:p w:rsidR="00893409" w:rsidRDefault="00E1203E">
            <w:pPr>
              <w:pStyle w:val="TableParagraph"/>
              <w:ind w:left="1188"/>
              <w:rPr>
                <w:sz w:val="24"/>
              </w:rPr>
            </w:pPr>
            <w:r>
              <w:rPr>
                <w:sz w:val="24"/>
              </w:rPr>
              <w:t>1 мяч, 2 мяча, 3 мяча, 4 мяча, 5 мячей;</w:t>
            </w:r>
          </w:p>
          <w:p w:rsidR="00893409" w:rsidRDefault="00E1203E">
            <w:pPr>
              <w:pStyle w:val="TableParagraph"/>
              <w:ind w:left="1188"/>
              <w:rPr>
                <w:sz w:val="24"/>
              </w:rPr>
            </w:pPr>
            <w:r>
              <w:rPr>
                <w:sz w:val="24"/>
              </w:rPr>
              <w:t>1 машина, 2 машины, 3 машины, 4 машины, 5 машин;</w:t>
            </w:r>
          </w:p>
          <w:p w:rsidR="00893409" w:rsidRDefault="00E1203E">
            <w:pPr>
              <w:pStyle w:val="TableParagraph"/>
              <w:ind w:left="1188"/>
              <w:rPr>
                <w:sz w:val="24"/>
              </w:rPr>
            </w:pPr>
            <w:r>
              <w:rPr>
                <w:sz w:val="24"/>
              </w:rPr>
              <w:t>1 кошка, 2 кошки, 3 кошки, 4 кошки, 5 кошек;</w:t>
            </w:r>
          </w:p>
          <w:p w:rsidR="00893409" w:rsidRDefault="00E1203E">
            <w:pPr>
              <w:pStyle w:val="TableParagraph"/>
              <w:spacing w:line="264" w:lineRule="exact"/>
              <w:ind w:left="1188"/>
              <w:rPr>
                <w:sz w:val="24"/>
              </w:rPr>
            </w:pPr>
            <w:r>
              <w:rPr>
                <w:sz w:val="24"/>
              </w:rPr>
              <w:t>1 собака, 2 собаки, 3 собаки, 4 собаки, 5 собак.</w:t>
            </w:r>
          </w:p>
        </w:tc>
        <w:tc>
          <w:tcPr>
            <w:tcW w:w="956" w:type="dxa"/>
          </w:tcPr>
          <w:p w:rsidR="00893409" w:rsidRDefault="00E1203E">
            <w:pPr>
              <w:pStyle w:val="TableParagraph"/>
              <w:ind w:right="345"/>
              <w:rPr>
                <w:sz w:val="24"/>
              </w:rPr>
            </w:pPr>
            <w:r>
              <w:rPr>
                <w:sz w:val="24"/>
              </w:rPr>
              <w:t>По 1 шт.</w:t>
            </w:r>
          </w:p>
        </w:tc>
      </w:tr>
      <w:tr w:rsidR="00893409">
        <w:trPr>
          <w:trHeight w:val="551"/>
        </w:trPr>
        <w:tc>
          <w:tcPr>
            <w:tcW w:w="1599" w:type="dxa"/>
          </w:tcPr>
          <w:p w:rsidR="00893409" w:rsidRDefault="00E1203E">
            <w:pPr>
              <w:pStyle w:val="TableParagraph"/>
              <w:spacing w:line="268" w:lineRule="exact"/>
              <w:ind w:left="105"/>
              <w:rPr>
                <w:sz w:val="24"/>
              </w:rPr>
            </w:pPr>
            <w:r>
              <w:rPr>
                <w:sz w:val="24"/>
              </w:rPr>
              <w:t>формат А3</w:t>
            </w:r>
          </w:p>
        </w:tc>
        <w:tc>
          <w:tcPr>
            <w:tcW w:w="7514" w:type="dxa"/>
          </w:tcPr>
          <w:p w:rsidR="00893409" w:rsidRDefault="00E1203E">
            <w:pPr>
              <w:pStyle w:val="TableParagraph"/>
              <w:spacing w:line="268" w:lineRule="exact"/>
              <w:rPr>
                <w:sz w:val="24"/>
              </w:rPr>
            </w:pPr>
            <w:r>
              <w:rPr>
                <w:sz w:val="24"/>
              </w:rPr>
              <w:t>Макет дома</w:t>
            </w:r>
          </w:p>
        </w:tc>
        <w:tc>
          <w:tcPr>
            <w:tcW w:w="956" w:type="dxa"/>
          </w:tcPr>
          <w:p w:rsidR="00893409" w:rsidRDefault="00E1203E">
            <w:pPr>
              <w:pStyle w:val="TableParagraph"/>
              <w:spacing w:line="268" w:lineRule="exact"/>
              <w:rPr>
                <w:sz w:val="24"/>
              </w:rPr>
            </w:pPr>
            <w:r>
              <w:rPr>
                <w:sz w:val="24"/>
              </w:rPr>
              <w:t>По 1</w:t>
            </w:r>
          </w:p>
          <w:p w:rsidR="00893409" w:rsidRDefault="00E1203E">
            <w:pPr>
              <w:pStyle w:val="TableParagraph"/>
              <w:spacing w:line="264" w:lineRule="exact"/>
              <w:rPr>
                <w:sz w:val="24"/>
              </w:rPr>
            </w:pPr>
            <w:r>
              <w:rPr>
                <w:sz w:val="24"/>
              </w:rPr>
              <w:t>шт.</w:t>
            </w:r>
          </w:p>
        </w:tc>
      </w:tr>
      <w:tr w:rsidR="00893409">
        <w:trPr>
          <w:trHeight w:val="830"/>
        </w:trPr>
        <w:tc>
          <w:tcPr>
            <w:tcW w:w="1599" w:type="dxa"/>
          </w:tcPr>
          <w:p w:rsidR="00893409" w:rsidRDefault="00E1203E">
            <w:pPr>
              <w:pStyle w:val="TableParagraph"/>
              <w:ind w:left="105" w:right="85"/>
              <w:rPr>
                <w:sz w:val="24"/>
              </w:rPr>
            </w:pPr>
            <w:r>
              <w:rPr>
                <w:sz w:val="24"/>
              </w:rPr>
              <w:t>2.</w:t>
            </w:r>
            <w:proofErr w:type="gramStart"/>
            <w:r>
              <w:rPr>
                <w:sz w:val="24"/>
              </w:rPr>
              <w:t>Раздаточны й</w:t>
            </w:r>
            <w:proofErr w:type="gramEnd"/>
            <w:r>
              <w:rPr>
                <w:sz w:val="24"/>
              </w:rPr>
              <w:t xml:space="preserve"> материал,</w:t>
            </w:r>
          </w:p>
          <w:p w:rsidR="00893409" w:rsidRDefault="00E1203E">
            <w:pPr>
              <w:pStyle w:val="TableParagraph"/>
              <w:spacing w:line="264" w:lineRule="exact"/>
              <w:ind w:left="105"/>
              <w:rPr>
                <w:sz w:val="24"/>
              </w:rPr>
            </w:pPr>
            <w:r>
              <w:rPr>
                <w:sz w:val="24"/>
              </w:rPr>
              <w:t>Формат А5</w:t>
            </w:r>
          </w:p>
        </w:tc>
        <w:tc>
          <w:tcPr>
            <w:tcW w:w="7514" w:type="dxa"/>
          </w:tcPr>
          <w:p w:rsidR="00893409" w:rsidRDefault="00E1203E">
            <w:pPr>
              <w:pStyle w:val="TableParagraph"/>
              <w:spacing w:line="270" w:lineRule="exact"/>
              <w:rPr>
                <w:sz w:val="24"/>
              </w:rPr>
            </w:pPr>
            <w:r>
              <w:rPr>
                <w:sz w:val="24"/>
              </w:rPr>
              <w:t>«Моя семья»</w:t>
            </w:r>
          </w:p>
          <w:p w:rsidR="00893409" w:rsidRDefault="00E1203E">
            <w:pPr>
              <w:pStyle w:val="TableParagraph"/>
              <w:rPr>
                <w:sz w:val="24"/>
              </w:rPr>
            </w:pPr>
            <w:r>
              <w:rPr>
                <w:sz w:val="24"/>
              </w:rPr>
              <w:t>Мама, папа, бабушка, дедушка, мальчик, девочка.</w:t>
            </w:r>
          </w:p>
        </w:tc>
        <w:tc>
          <w:tcPr>
            <w:tcW w:w="956" w:type="dxa"/>
          </w:tcPr>
          <w:p w:rsidR="00893409" w:rsidRDefault="00E1203E">
            <w:pPr>
              <w:pStyle w:val="TableParagraph"/>
              <w:spacing w:line="270" w:lineRule="exact"/>
              <w:rPr>
                <w:sz w:val="24"/>
              </w:rPr>
            </w:pPr>
            <w:r>
              <w:rPr>
                <w:sz w:val="24"/>
              </w:rPr>
              <w:t>По 15</w:t>
            </w:r>
          </w:p>
          <w:p w:rsidR="00893409" w:rsidRDefault="00E1203E">
            <w:pPr>
              <w:pStyle w:val="TableParagraph"/>
              <w:rPr>
                <w:sz w:val="24"/>
              </w:rPr>
            </w:pPr>
            <w:r>
              <w:rPr>
                <w:sz w:val="24"/>
              </w:rPr>
              <w:t>шт.</w:t>
            </w:r>
          </w:p>
        </w:tc>
      </w:tr>
      <w:tr w:rsidR="00893409">
        <w:trPr>
          <w:trHeight w:val="551"/>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«Продукты»</w:t>
            </w:r>
          </w:p>
          <w:p w:rsidR="00893409" w:rsidRDefault="00E1203E">
            <w:pPr>
              <w:pStyle w:val="TableParagraph"/>
              <w:spacing w:line="264" w:lineRule="exact"/>
              <w:rPr>
                <w:sz w:val="24"/>
              </w:rPr>
            </w:pPr>
            <w:r>
              <w:rPr>
                <w:sz w:val="24"/>
              </w:rPr>
              <w:t>Хлеб, чай, яблоко, молоко.</w:t>
            </w:r>
          </w:p>
        </w:tc>
        <w:tc>
          <w:tcPr>
            <w:tcW w:w="956" w:type="dxa"/>
          </w:tcPr>
          <w:p w:rsidR="00893409" w:rsidRDefault="00E1203E">
            <w:pPr>
              <w:pStyle w:val="TableParagraph"/>
              <w:spacing w:line="268" w:lineRule="exact"/>
              <w:rPr>
                <w:sz w:val="24"/>
              </w:rPr>
            </w:pPr>
            <w:r>
              <w:rPr>
                <w:sz w:val="24"/>
              </w:rPr>
              <w:t>По 15</w:t>
            </w:r>
          </w:p>
          <w:p w:rsidR="00893409" w:rsidRDefault="00E1203E">
            <w:pPr>
              <w:pStyle w:val="TableParagraph"/>
              <w:spacing w:line="264" w:lineRule="exact"/>
              <w:rPr>
                <w:sz w:val="24"/>
              </w:rPr>
            </w:pPr>
            <w:r>
              <w:rPr>
                <w:sz w:val="24"/>
              </w:rPr>
              <w:t>шт.</w:t>
            </w:r>
          </w:p>
        </w:tc>
      </w:tr>
      <w:tr w:rsidR="00893409">
        <w:trPr>
          <w:trHeight w:val="551"/>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«Игрушки»</w:t>
            </w:r>
          </w:p>
          <w:p w:rsidR="00893409" w:rsidRDefault="00E1203E">
            <w:pPr>
              <w:pStyle w:val="TableParagraph"/>
              <w:spacing w:line="264" w:lineRule="exact"/>
              <w:rPr>
                <w:sz w:val="24"/>
              </w:rPr>
            </w:pPr>
            <w:r>
              <w:rPr>
                <w:sz w:val="24"/>
              </w:rPr>
              <w:t>Кукла, заяц, медведь, мяч, кошка, собака, машина.</w:t>
            </w:r>
          </w:p>
        </w:tc>
        <w:tc>
          <w:tcPr>
            <w:tcW w:w="956" w:type="dxa"/>
          </w:tcPr>
          <w:p w:rsidR="00893409" w:rsidRDefault="00E1203E">
            <w:pPr>
              <w:pStyle w:val="TableParagraph"/>
              <w:spacing w:line="268" w:lineRule="exact"/>
              <w:rPr>
                <w:sz w:val="24"/>
              </w:rPr>
            </w:pPr>
            <w:r>
              <w:rPr>
                <w:sz w:val="24"/>
              </w:rPr>
              <w:t>По 15</w:t>
            </w:r>
          </w:p>
          <w:p w:rsidR="00893409" w:rsidRDefault="00E1203E">
            <w:pPr>
              <w:pStyle w:val="TableParagraph"/>
              <w:spacing w:line="264" w:lineRule="exact"/>
              <w:rPr>
                <w:sz w:val="24"/>
              </w:rPr>
            </w:pPr>
            <w:r>
              <w:rPr>
                <w:sz w:val="24"/>
              </w:rPr>
              <w:t>шт.</w:t>
            </w:r>
          </w:p>
        </w:tc>
      </w:tr>
      <w:tr w:rsidR="00893409">
        <w:trPr>
          <w:trHeight w:val="1104"/>
        </w:trPr>
        <w:tc>
          <w:tcPr>
            <w:tcW w:w="1599" w:type="dxa"/>
          </w:tcPr>
          <w:p w:rsidR="00893409" w:rsidRDefault="00E1203E">
            <w:pPr>
              <w:pStyle w:val="TableParagraph"/>
              <w:ind w:left="105" w:right="119"/>
              <w:jc w:val="both"/>
              <w:rPr>
                <w:sz w:val="24"/>
              </w:rPr>
            </w:pPr>
            <w:r>
              <w:rPr>
                <w:sz w:val="24"/>
              </w:rPr>
              <w:t xml:space="preserve">3.Материал к </w:t>
            </w:r>
            <w:proofErr w:type="gramStart"/>
            <w:r>
              <w:rPr>
                <w:sz w:val="24"/>
              </w:rPr>
              <w:t>театрализова нной</w:t>
            </w:r>
            <w:proofErr w:type="gramEnd"/>
          </w:p>
          <w:p w:rsidR="00893409" w:rsidRDefault="00E1203E">
            <w:pPr>
              <w:pStyle w:val="TableParagraph"/>
              <w:spacing w:line="264" w:lineRule="exact"/>
              <w:ind w:left="105"/>
              <w:rPr>
                <w:sz w:val="24"/>
              </w:rPr>
            </w:pPr>
            <w:r>
              <w:rPr>
                <w:sz w:val="24"/>
              </w:rPr>
              <w:t>деятельности</w:t>
            </w:r>
          </w:p>
        </w:tc>
        <w:tc>
          <w:tcPr>
            <w:tcW w:w="7514" w:type="dxa"/>
          </w:tcPr>
          <w:p w:rsidR="00893409" w:rsidRDefault="00E1203E">
            <w:pPr>
              <w:pStyle w:val="TableParagraph"/>
              <w:rPr>
                <w:sz w:val="24"/>
              </w:rPr>
            </w:pPr>
            <w:proofErr w:type="gramStart"/>
            <w:r>
              <w:rPr>
                <w:sz w:val="24"/>
              </w:rPr>
              <w:t>Полумаски: мама, папа, бабушка, дедушка, мальчик, девочка, собака, медведь, заяц, кошка.</w:t>
            </w:r>
            <w:proofErr w:type="gramEnd"/>
          </w:p>
        </w:tc>
        <w:tc>
          <w:tcPr>
            <w:tcW w:w="956" w:type="dxa"/>
          </w:tcPr>
          <w:p w:rsidR="00893409" w:rsidRDefault="00E1203E">
            <w:pPr>
              <w:pStyle w:val="TableParagraph"/>
              <w:spacing w:line="268" w:lineRule="exact"/>
              <w:rPr>
                <w:sz w:val="24"/>
              </w:rPr>
            </w:pPr>
            <w:r>
              <w:rPr>
                <w:sz w:val="24"/>
              </w:rPr>
              <w:t>15 шт.</w:t>
            </w:r>
          </w:p>
        </w:tc>
      </w:tr>
      <w:tr w:rsidR="00893409">
        <w:trPr>
          <w:trHeight w:val="551"/>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proofErr w:type="gramStart"/>
            <w:r>
              <w:rPr>
                <w:sz w:val="24"/>
              </w:rPr>
              <w:t>(Атрибуты к пальчиковым играм: папа, мама, дедушка, бабушка,</w:t>
            </w:r>
            <w:proofErr w:type="gramEnd"/>
          </w:p>
          <w:p w:rsidR="00893409" w:rsidRDefault="00E1203E">
            <w:pPr>
              <w:pStyle w:val="TableParagraph"/>
              <w:spacing w:line="264" w:lineRule="exact"/>
              <w:rPr>
                <w:sz w:val="24"/>
              </w:rPr>
            </w:pPr>
            <w:r>
              <w:rPr>
                <w:sz w:val="24"/>
              </w:rPr>
              <w:t>мальчик, девочка, собака Акбай, кошка Мияу, медведь, заяц)</w:t>
            </w:r>
          </w:p>
        </w:tc>
        <w:tc>
          <w:tcPr>
            <w:tcW w:w="956" w:type="dxa"/>
          </w:tcPr>
          <w:p w:rsidR="00893409" w:rsidRDefault="00E1203E">
            <w:pPr>
              <w:pStyle w:val="TableParagraph"/>
              <w:spacing w:line="268" w:lineRule="exact"/>
              <w:rPr>
                <w:sz w:val="24"/>
              </w:rPr>
            </w:pPr>
            <w:r>
              <w:rPr>
                <w:sz w:val="24"/>
              </w:rPr>
              <w:t>По 15</w:t>
            </w:r>
          </w:p>
          <w:p w:rsidR="00893409" w:rsidRDefault="00E1203E">
            <w:pPr>
              <w:pStyle w:val="TableParagraph"/>
              <w:spacing w:line="264" w:lineRule="exact"/>
              <w:rPr>
                <w:sz w:val="24"/>
              </w:rPr>
            </w:pPr>
            <w:r>
              <w:rPr>
                <w:sz w:val="24"/>
              </w:rPr>
              <w:t>шт.</w:t>
            </w:r>
          </w:p>
        </w:tc>
      </w:tr>
    </w:tbl>
    <w:p w:rsidR="00893409" w:rsidRDefault="00E1203E">
      <w:pPr>
        <w:spacing w:before="269"/>
        <w:ind w:right="1150"/>
        <w:jc w:val="right"/>
        <w:rPr>
          <w:i/>
          <w:sz w:val="28"/>
        </w:rPr>
      </w:pPr>
      <w:r>
        <w:rPr>
          <w:i/>
          <w:sz w:val="28"/>
        </w:rPr>
        <w:t>Таблица</w:t>
      </w:r>
    </w:p>
    <w:p w:rsidR="00893409" w:rsidRDefault="00893409">
      <w:pPr>
        <w:jc w:val="right"/>
        <w:rPr>
          <w:sz w:val="28"/>
        </w:rPr>
        <w:sectPr w:rsidR="00893409">
          <w:pgSz w:w="11910" w:h="16840"/>
          <w:pgMar w:top="480" w:right="440" w:bottom="1240" w:left="740" w:header="0" w:footer="978" w:gutter="0"/>
          <w:cols w:space="720"/>
        </w:sectPr>
      </w:pPr>
    </w:p>
    <w:p w:rsidR="00893409" w:rsidRDefault="00E1203E">
      <w:pPr>
        <w:pStyle w:val="1"/>
        <w:spacing w:before="65" w:line="322" w:lineRule="exact"/>
        <w:ind w:left="1153" w:right="606"/>
        <w:jc w:val="center"/>
      </w:pPr>
      <w:r>
        <w:lastRenderedPageBreak/>
        <w:t>Демонстрационный и раздаточный материал по проекту</w:t>
      </w:r>
    </w:p>
    <w:p w:rsidR="00893409" w:rsidRDefault="00E1203E">
      <w:pPr>
        <w:spacing w:after="5"/>
        <w:ind w:left="1158" w:right="604"/>
        <w:jc w:val="center"/>
        <w:rPr>
          <w:b/>
          <w:sz w:val="28"/>
        </w:rPr>
      </w:pPr>
      <w:r>
        <w:rPr>
          <w:b/>
          <w:sz w:val="28"/>
        </w:rPr>
        <w:t>«Уйный – уйный үсәбез» (Растём играя)</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7514"/>
        <w:gridCol w:w="1095"/>
      </w:tblGrid>
      <w:tr w:rsidR="00893409">
        <w:trPr>
          <w:trHeight w:val="1656"/>
        </w:trPr>
        <w:tc>
          <w:tcPr>
            <w:tcW w:w="1599" w:type="dxa"/>
          </w:tcPr>
          <w:p w:rsidR="00893409" w:rsidRDefault="00E1203E">
            <w:pPr>
              <w:pStyle w:val="TableParagraph"/>
              <w:ind w:left="105" w:right="195"/>
              <w:rPr>
                <w:sz w:val="24"/>
              </w:rPr>
            </w:pPr>
            <w:r>
              <w:rPr>
                <w:sz w:val="24"/>
              </w:rPr>
              <w:t>1.Демонстра цион-</w:t>
            </w:r>
          </w:p>
          <w:p w:rsidR="00893409" w:rsidRDefault="00E1203E">
            <w:pPr>
              <w:pStyle w:val="TableParagraph"/>
              <w:spacing w:line="270" w:lineRule="atLeast"/>
              <w:ind w:left="105" w:right="351"/>
              <w:rPr>
                <w:sz w:val="24"/>
              </w:rPr>
            </w:pPr>
            <w:r>
              <w:rPr>
                <w:sz w:val="24"/>
              </w:rPr>
              <w:t>ный материал, формат А</w:t>
            </w:r>
            <w:proofErr w:type="gramStart"/>
            <w:r>
              <w:rPr>
                <w:sz w:val="24"/>
              </w:rPr>
              <w:t>4</w:t>
            </w:r>
            <w:proofErr w:type="gramEnd"/>
            <w:r>
              <w:rPr>
                <w:sz w:val="24"/>
              </w:rPr>
              <w:t xml:space="preserve"> (рисунки)</w:t>
            </w:r>
          </w:p>
        </w:tc>
        <w:tc>
          <w:tcPr>
            <w:tcW w:w="7514" w:type="dxa"/>
          </w:tcPr>
          <w:p w:rsidR="00893409" w:rsidRDefault="00E1203E">
            <w:pPr>
              <w:pStyle w:val="TableParagraph"/>
              <w:spacing w:line="268" w:lineRule="exact"/>
              <w:jc w:val="both"/>
              <w:rPr>
                <w:sz w:val="24"/>
              </w:rPr>
            </w:pPr>
            <w:r>
              <w:rPr>
                <w:sz w:val="24"/>
              </w:rPr>
              <w:t>«Моя семья»</w:t>
            </w:r>
          </w:p>
          <w:p w:rsidR="00893409" w:rsidRDefault="00E1203E">
            <w:pPr>
              <w:pStyle w:val="TableParagraph"/>
              <w:ind w:right="281"/>
              <w:jc w:val="both"/>
              <w:rPr>
                <w:sz w:val="24"/>
              </w:rPr>
            </w:pPr>
            <w:proofErr w:type="gramStart"/>
            <w:r>
              <w:rPr>
                <w:sz w:val="24"/>
              </w:rPr>
              <w:t>Из картона во весь рост: мальчик, девочка (для игры:</w:t>
            </w:r>
            <w:proofErr w:type="gramEnd"/>
            <w:r>
              <w:rPr>
                <w:sz w:val="24"/>
              </w:rPr>
              <w:t xml:space="preserve"> «Одень</w:t>
            </w:r>
            <w:r>
              <w:rPr>
                <w:spacing w:val="-30"/>
                <w:sz w:val="24"/>
              </w:rPr>
              <w:t xml:space="preserve"> </w:t>
            </w:r>
            <w:r>
              <w:rPr>
                <w:sz w:val="24"/>
              </w:rPr>
              <w:t xml:space="preserve">куклу». </w:t>
            </w:r>
            <w:proofErr w:type="gramStart"/>
            <w:r>
              <w:rPr>
                <w:sz w:val="24"/>
              </w:rPr>
              <w:t>Для них одежда: рубашка, платье, футболка, шорты, брюки, сарафан синего, красного, желтого, зеленого</w:t>
            </w:r>
            <w:r>
              <w:rPr>
                <w:spacing w:val="-2"/>
                <w:sz w:val="24"/>
              </w:rPr>
              <w:t xml:space="preserve"> </w:t>
            </w:r>
            <w:r>
              <w:rPr>
                <w:sz w:val="24"/>
              </w:rPr>
              <w:t>цвета).</w:t>
            </w:r>
            <w:proofErr w:type="gramEnd"/>
          </w:p>
        </w:tc>
        <w:tc>
          <w:tcPr>
            <w:tcW w:w="1095" w:type="dxa"/>
          </w:tcPr>
          <w:p w:rsidR="00893409" w:rsidRDefault="00E1203E">
            <w:pPr>
              <w:pStyle w:val="TableParagraph"/>
              <w:ind w:right="484"/>
              <w:rPr>
                <w:sz w:val="24"/>
              </w:rPr>
            </w:pPr>
            <w:r>
              <w:rPr>
                <w:sz w:val="24"/>
              </w:rPr>
              <w:t>По 1 шт.</w:t>
            </w:r>
          </w:p>
        </w:tc>
      </w:tr>
      <w:tr w:rsidR="00893409">
        <w:trPr>
          <w:trHeight w:val="1379"/>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«Игрушки»</w:t>
            </w:r>
          </w:p>
          <w:p w:rsidR="00893409" w:rsidRDefault="00E1203E">
            <w:pPr>
              <w:pStyle w:val="TableParagraph"/>
              <w:ind w:right="278"/>
              <w:rPr>
                <w:sz w:val="24"/>
              </w:rPr>
            </w:pPr>
            <w:r>
              <w:rPr>
                <w:sz w:val="24"/>
              </w:rPr>
              <w:t>Большого размера: кукла, мяч, машина (зеленого, желтого, красного, синего цвета).</w:t>
            </w:r>
          </w:p>
          <w:p w:rsidR="00893409" w:rsidRDefault="00E1203E">
            <w:pPr>
              <w:pStyle w:val="TableParagraph"/>
              <w:spacing w:line="270" w:lineRule="atLeast"/>
              <w:ind w:right="1086"/>
              <w:rPr>
                <w:sz w:val="24"/>
              </w:rPr>
            </w:pPr>
            <w:r>
              <w:rPr>
                <w:sz w:val="24"/>
              </w:rPr>
              <w:t>Маленького размера: кукла, мяч, машина (зеленого, желтого, красного, синего цвета).</w:t>
            </w:r>
          </w:p>
        </w:tc>
        <w:tc>
          <w:tcPr>
            <w:tcW w:w="1095" w:type="dxa"/>
          </w:tcPr>
          <w:p w:rsidR="00893409" w:rsidRDefault="00E1203E">
            <w:pPr>
              <w:pStyle w:val="TableParagraph"/>
              <w:ind w:right="484"/>
              <w:rPr>
                <w:sz w:val="24"/>
              </w:rPr>
            </w:pPr>
            <w:r>
              <w:rPr>
                <w:sz w:val="24"/>
              </w:rPr>
              <w:t>По 1 шт.</w:t>
            </w:r>
          </w:p>
        </w:tc>
      </w:tr>
      <w:tr w:rsidR="00893409">
        <w:trPr>
          <w:trHeight w:val="551"/>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«Продукты»</w:t>
            </w:r>
          </w:p>
          <w:p w:rsidR="00893409" w:rsidRDefault="00E1203E">
            <w:pPr>
              <w:pStyle w:val="TableParagraph"/>
              <w:spacing w:line="264" w:lineRule="exact"/>
              <w:rPr>
                <w:sz w:val="24"/>
              </w:rPr>
            </w:pPr>
            <w:r>
              <w:rPr>
                <w:sz w:val="24"/>
              </w:rPr>
              <w:t>Суп, каша, чак-чак, конфеты, сок.</w:t>
            </w:r>
          </w:p>
        </w:tc>
        <w:tc>
          <w:tcPr>
            <w:tcW w:w="1095" w:type="dxa"/>
          </w:tcPr>
          <w:p w:rsidR="00893409" w:rsidRDefault="00E1203E">
            <w:pPr>
              <w:pStyle w:val="TableParagraph"/>
              <w:spacing w:line="268" w:lineRule="exact"/>
              <w:rPr>
                <w:sz w:val="24"/>
              </w:rPr>
            </w:pPr>
            <w:r>
              <w:rPr>
                <w:sz w:val="24"/>
              </w:rPr>
              <w:t>По 1</w:t>
            </w:r>
          </w:p>
          <w:p w:rsidR="00893409" w:rsidRDefault="00E1203E">
            <w:pPr>
              <w:pStyle w:val="TableParagraph"/>
              <w:spacing w:line="264" w:lineRule="exact"/>
              <w:rPr>
                <w:sz w:val="24"/>
              </w:rPr>
            </w:pPr>
            <w:r>
              <w:rPr>
                <w:sz w:val="24"/>
              </w:rPr>
              <w:t>шт.</w:t>
            </w:r>
          </w:p>
        </w:tc>
      </w:tr>
      <w:tr w:rsidR="00893409">
        <w:trPr>
          <w:trHeight w:val="1380"/>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«Посуда»</w:t>
            </w:r>
          </w:p>
          <w:p w:rsidR="00893409" w:rsidRDefault="00E1203E">
            <w:pPr>
              <w:pStyle w:val="TableParagraph"/>
              <w:ind w:right="224"/>
              <w:rPr>
                <w:sz w:val="24"/>
              </w:rPr>
            </w:pPr>
            <w:r>
              <w:rPr>
                <w:sz w:val="24"/>
              </w:rPr>
              <w:t>Большие: ложка, тарелка, чашка (синего, красного, желтого, зеленого цвета).</w:t>
            </w:r>
          </w:p>
          <w:p w:rsidR="00893409" w:rsidRDefault="00E1203E">
            <w:pPr>
              <w:pStyle w:val="TableParagraph"/>
              <w:spacing w:line="270" w:lineRule="atLeast"/>
              <w:ind w:right="150"/>
              <w:rPr>
                <w:sz w:val="24"/>
              </w:rPr>
            </w:pPr>
            <w:r>
              <w:rPr>
                <w:sz w:val="24"/>
              </w:rPr>
              <w:t>Маленькие: ложка, тарелка, чашка (синего, красного, желтого, зеленого цвета).</w:t>
            </w:r>
          </w:p>
        </w:tc>
        <w:tc>
          <w:tcPr>
            <w:tcW w:w="1095" w:type="dxa"/>
          </w:tcPr>
          <w:p w:rsidR="00893409" w:rsidRDefault="00E1203E">
            <w:pPr>
              <w:pStyle w:val="TableParagraph"/>
              <w:ind w:right="484"/>
              <w:rPr>
                <w:sz w:val="24"/>
              </w:rPr>
            </w:pPr>
            <w:r>
              <w:rPr>
                <w:sz w:val="24"/>
              </w:rPr>
              <w:t>По 1 шт.</w:t>
            </w:r>
          </w:p>
        </w:tc>
      </w:tr>
      <w:tr w:rsidR="00893409">
        <w:trPr>
          <w:trHeight w:val="1379"/>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«Фрукты»</w:t>
            </w:r>
          </w:p>
          <w:p w:rsidR="00893409" w:rsidRDefault="00E1203E">
            <w:pPr>
              <w:pStyle w:val="TableParagraph"/>
              <w:rPr>
                <w:sz w:val="24"/>
              </w:rPr>
            </w:pPr>
            <w:proofErr w:type="gramStart"/>
            <w:r>
              <w:rPr>
                <w:sz w:val="24"/>
              </w:rPr>
              <w:t>Большие</w:t>
            </w:r>
            <w:proofErr w:type="gramEnd"/>
            <w:r>
              <w:rPr>
                <w:sz w:val="24"/>
              </w:rPr>
              <w:t>: яблоко зеленое, желтое, красное, банан, апельсин, виноград, груша.</w:t>
            </w:r>
          </w:p>
          <w:p w:rsidR="00893409" w:rsidRDefault="00E1203E">
            <w:pPr>
              <w:pStyle w:val="TableParagraph"/>
              <w:spacing w:line="270" w:lineRule="atLeast"/>
              <w:ind w:right="968"/>
              <w:rPr>
                <w:sz w:val="24"/>
              </w:rPr>
            </w:pPr>
            <w:r>
              <w:rPr>
                <w:sz w:val="24"/>
              </w:rPr>
              <w:t>Маленькие: яблоко зеленое, желтое, красное, банан, апельсин, виноград, груша.</w:t>
            </w:r>
          </w:p>
        </w:tc>
        <w:tc>
          <w:tcPr>
            <w:tcW w:w="1095" w:type="dxa"/>
          </w:tcPr>
          <w:p w:rsidR="00893409" w:rsidRDefault="00E1203E">
            <w:pPr>
              <w:pStyle w:val="TableParagraph"/>
              <w:ind w:right="484"/>
              <w:rPr>
                <w:sz w:val="24"/>
              </w:rPr>
            </w:pPr>
            <w:r>
              <w:rPr>
                <w:sz w:val="24"/>
              </w:rPr>
              <w:t>По 1 шт.</w:t>
            </w:r>
          </w:p>
        </w:tc>
      </w:tr>
      <w:tr w:rsidR="00893409">
        <w:trPr>
          <w:trHeight w:val="827"/>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«Овощи»</w:t>
            </w:r>
          </w:p>
          <w:p w:rsidR="00893409" w:rsidRDefault="00E1203E">
            <w:pPr>
              <w:pStyle w:val="TableParagraph"/>
              <w:spacing w:line="270" w:lineRule="atLeast"/>
              <w:rPr>
                <w:sz w:val="24"/>
              </w:rPr>
            </w:pPr>
            <w:proofErr w:type="gramStart"/>
            <w:r>
              <w:rPr>
                <w:sz w:val="24"/>
              </w:rPr>
              <w:t>Большие</w:t>
            </w:r>
            <w:proofErr w:type="gramEnd"/>
            <w:r>
              <w:rPr>
                <w:sz w:val="24"/>
              </w:rPr>
              <w:t>: морковь, картофель, лук, огурец, капуста, помидор. Маленькие: морковь, картофель, лук, огурец, капуста, помидор.</w:t>
            </w:r>
          </w:p>
        </w:tc>
        <w:tc>
          <w:tcPr>
            <w:tcW w:w="1095" w:type="dxa"/>
          </w:tcPr>
          <w:p w:rsidR="00893409" w:rsidRDefault="00E1203E">
            <w:pPr>
              <w:pStyle w:val="TableParagraph"/>
              <w:ind w:right="484"/>
              <w:rPr>
                <w:sz w:val="24"/>
              </w:rPr>
            </w:pPr>
            <w:r>
              <w:rPr>
                <w:sz w:val="24"/>
              </w:rPr>
              <w:t>По 1 шт.</w:t>
            </w:r>
          </w:p>
        </w:tc>
      </w:tr>
      <w:tr w:rsidR="00893409">
        <w:trPr>
          <w:trHeight w:val="1380"/>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«Одежда»</w:t>
            </w:r>
          </w:p>
          <w:p w:rsidR="00893409" w:rsidRDefault="00E1203E">
            <w:pPr>
              <w:pStyle w:val="TableParagraph"/>
              <w:ind w:right="230"/>
              <w:rPr>
                <w:sz w:val="24"/>
              </w:rPr>
            </w:pPr>
            <w:proofErr w:type="gramStart"/>
            <w:r>
              <w:rPr>
                <w:sz w:val="24"/>
              </w:rPr>
              <w:t>Большие: рубашка, платье, футболка, шорты, брюки, сарафан синего, красного, желтого, зеленого цвета.</w:t>
            </w:r>
            <w:proofErr w:type="gramEnd"/>
          </w:p>
          <w:p w:rsidR="00893409" w:rsidRDefault="00E1203E">
            <w:pPr>
              <w:pStyle w:val="TableParagraph"/>
              <w:spacing w:line="270" w:lineRule="atLeast"/>
              <w:ind w:right="809"/>
              <w:rPr>
                <w:sz w:val="24"/>
              </w:rPr>
            </w:pPr>
            <w:proofErr w:type="gramStart"/>
            <w:r>
              <w:rPr>
                <w:sz w:val="24"/>
              </w:rPr>
              <w:t>Маленькие: рубашка, платье, футболка, шорты, брюки, сарафан синего, красного, желтого, зеленого цвета.</w:t>
            </w:r>
            <w:proofErr w:type="gramEnd"/>
          </w:p>
        </w:tc>
        <w:tc>
          <w:tcPr>
            <w:tcW w:w="1095" w:type="dxa"/>
          </w:tcPr>
          <w:p w:rsidR="00893409" w:rsidRDefault="00E1203E">
            <w:pPr>
              <w:pStyle w:val="TableParagraph"/>
              <w:ind w:right="484"/>
              <w:rPr>
                <w:sz w:val="24"/>
              </w:rPr>
            </w:pPr>
            <w:r>
              <w:rPr>
                <w:sz w:val="24"/>
              </w:rPr>
              <w:t>По 1 шт.</w:t>
            </w:r>
          </w:p>
        </w:tc>
      </w:tr>
      <w:tr w:rsidR="00893409">
        <w:trPr>
          <w:trHeight w:val="1382"/>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70" w:lineRule="exact"/>
              <w:rPr>
                <w:sz w:val="24"/>
              </w:rPr>
            </w:pPr>
            <w:r>
              <w:rPr>
                <w:sz w:val="24"/>
              </w:rPr>
              <w:t>«Мебель»</w:t>
            </w:r>
          </w:p>
          <w:p w:rsidR="00893409" w:rsidRDefault="00E1203E">
            <w:pPr>
              <w:pStyle w:val="TableParagraph"/>
              <w:ind w:right="150"/>
              <w:rPr>
                <w:sz w:val="24"/>
              </w:rPr>
            </w:pPr>
            <w:r>
              <w:rPr>
                <w:sz w:val="24"/>
              </w:rPr>
              <w:t>Большие: кровать, стул, стол синего, красного, желтого,</w:t>
            </w:r>
            <w:r>
              <w:rPr>
                <w:spacing w:val="-20"/>
                <w:sz w:val="24"/>
              </w:rPr>
              <w:t xml:space="preserve"> </w:t>
            </w:r>
            <w:r>
              <w:rPr>
                <w:sz w:val="24"/>
              </w:rPr>
              <w:t>зеленого цвета.</w:t>
            </w:r>
          </w:p>
          <w:p w:rsidR="00893409" w:rsidRDefault="00E1203E">
            <w:pPr>
              <w:pStyle w:val="TableParagraph"/>
              <w:spacing w:line="270" w:lineRule="atLeast"/>
              <w:ind w:right="426"/>
              <w:rPr>
                <w:sz w:val="24"/>
              </w:rPr>
            </w:pPr>
            <w:r>
              <w:rPr>
                <w:sz w:val="24"/>
              </w:rPr>
              <w:t>Маленькие: кровать, стул, стол синего, красного, желтого, зеленого цвета.</w:t>
            </w:r>
          </w:p>
        </w:tc>
        <w:tc>
          <w:tcPr>
            <w:tcW w:w="1095" w:type="dxa"/>
          </w:tcPr>
          <w:p w:rsidR="00893409" w:rsidRDefault="00E1203E">
            <w:pPr>
              <w:pStyle w:val="TableParagraph"/>
              <w:ind w:right="484"/>
              <w:rPr>
                <w:sz w:val="24"/>
              </w:rPr>
            </w:pPr>
            <w:r>
              <w:rPr>
                <w:sz w:val="24"/>
              </w:rPr>
              <w:t>По 1 шт.</w:t>
            </w:r>
          </w:p>
        </w:tc>
      </w:tr>
      <w:tr w:rsidR="00893409">
        <w:trPr>
          <w:trHeight w:val="551"/>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«Цвета»</w:t>
            </w:r>
          </w:p>
          <w:p w:rsidR="00893409" w:rsidRDefault="00E1203E">
            <w:pPr>
              <w:pStyle w:val="TableParagraph"/>
              <w:spacing w:line="264" w:lineRule="exact"/>
              <w:rPr>
                <w:sz w:val="24"/>
              </w:rPr>
            </w:pPr>
            <w:r>
              <w:rPr>
                <w:sz w:val="24"/>
              </w:rPr>
              <w:t>В виде палитры: желтый, синий, зеленый, красный.</w:t>
            </w:r>
          </w:p>
        </w:tc>
        <w:tc>
          <w:tcPr>
            <w:tcW w:w="1095" w:type="dxa"/>
          </w:tcPr>
          <w:p w:rsidR="00893409" w:rsidRDefault="00E1203E">
            <w:pPr>
              <w:pStyle w:val="TableParagraph"/>
              <w:spacing w:line="268" w:lineRule="exact"/>
              <w:rPr>
                <w:sz w:val="24"/>
              </w:rPr>
            </w:pPr>
            <w:r>
              <w:rPr>
                <w:sz w:val="24"/>
              </w:rPr>
              <w:t>По 1</w:t>
            </w:r>
          </w:p>
          <w:p w:rsidR="00893409" w:rsidRDefault="00E1203E">
            <w:pPr>
              <w:pStyle w:val="TableParagraph"/>
              <w:spacing w:line="264" w:lineRule="exact"/>
              <w:rPr>
                <w:sz w:val="24"/>
              </w:rPr>
            </w:pPr>
            <w:r>
              <w:rPr>
                <w:sz w:val="24"/>
              </w:rPr>
              <w:t>шт.</w:t>
            </w:r>
          </w:p>
        </w:tc>
      </w:tr>
      <w:tr w:rsidR="00893409">
        <w:trPr>
          <w:trHeight w:val="551"/>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«Цифры»</w:t>
            </w:r>
          </w:p>
          <w:p w:rsidR="00893409" w:rsidRDefault="00E1203E">
            <w:pPr>
              <w:pStyle w:val="TableParagraph"/>
              <w:spacing w:line="264" w:lineRule="exact"/>
              <w:rPr>
                <w:sz w:val="24"/>
              </w:rPr>
            </w:pPr>
            <w:r>
              <w:rPr>
                <w:sz w:val="24"/>
              </w:rPr>
              <w:t>(от 1 до 10)</w:t>
            </w:r>
          </w:p>
        </w:tc>
        <w:tc>
          <w:tcPr>
            <w:tcW w:w="1095" w:type="dxa"/>
          </w:tcPr>
          <w:p w:rsidR="00893409" w:rsidRDefault="00E1203E">
            <w:pPr>
              <w:pStyle w:val="TableParagraph"/>
              <w:spacing w:line="268" w:lineRule="exact"/>
              <w:rPr>
                <w:sz w:val="24"/>
              </w:rPr>
            </w:pPr>
            <w:r>
              <w:rPr>
                <w:sz w:val="24"/>
              </w:rPr>
              <w:t>По 1</w:t>
            </w:r>
          </w:p>
          <w:p w:rsidR="00893409" w:rsidRDefault="00E1203E">
            <w:pPr>
              <w:pStyle w:val="TableParagraph"/>
              <w:spacing w:line="264" w:lineRule="exact"/>
              <w:rPr>
                <w:sz w:val="24"/>
              </w:rPr>
            </w:pPr>
            <w:r>
              <w:rPr>
                <w:sz w:val="24"/>
              </w:rPr>
              <w:t>шт.</w:t>
            </w:r>
          </w:p>
        </w:tc>
      </w:tr>
      <w:tr w:rsidR="00893409">
        <w:trPr>
          <w:trHeight w:val="1104"/>
        </w:trPr>
        <w:tc>
          <w:tcPr>
            <w:tcW w:w="1599" w:type="dxa"/>
          </w:tcPr>
          <w:p w:rsidR="00893409" w:rsidRDefault="00E1203E">
            <w:pPr>
              <w:pStyle w:val="TableParagraph"/>
              <w:ind w:left="105" w:right="85"/>
              <w:rPr>
                <w:sz w:val="24"/>
              </w:rPr>
            </w:pPr>
            <w:r>
              <w:rPr>
                <w:sz w:val="24"/>
              </w:rPr>
              <w:t>2.</w:t>
            </w:r>
            <w:proofErr w:type="gramStart"/>
            <w:r>
              <w:rPr>
                <w:sz w:val="24"/>
              </w:rPr>
              <w:t>Раздаточны й</w:t>
            </w:r>
            <w:proofErr w:type="gramEnd"/>
            <w:r>
              <w:rPr>
                <w:sz w:val="24"/>
              </w:rPr>
              <w:t xml:space="preserve"> материал, Формат А5</w:t>
            </w:r>
          </w:p>
          <w:p w:rsidR="00893409" w:rsidRDefault="00E1203E">
            <w:pPr>
              <w:pStyle w:val="TableParagraph"/>
              <w:spacing w:line="264" w:lineRule="exact"/>
              <w:ind w:left="105"/>
              <w:rPr>
                <w:sz w:val="24"/>
              </w:rPr>
            </w:pPr>
            <w:r>
              <w:rPr>
                <w:sz w:val="24"/>
              </w:rPr>
              <w:t>(рисунки).</w:t>
            </w:r>
          </w:p>
        </w:tc>
        <w:tc>
          <w:tcPr>
            <w:tcW w:w="7514" w:type="dxa"/>
          </w:tcPr>
          <w:p w:rsidR="00893409" w:rsidRDefault="00E1203E">
            <w:pPr>
              <w:pStyle w:val="TableParagraph"/>
              <w:spacing w:line="268" w:lineRule="exact"/>
              <w:rPr>
                <w:sz w:val="24"/>
              </w:rPr>
            </w:pPr>
            <w:r>
              <w:rPr>
                <w:sz w:val="24"/>
              </w:rPr>
              <w:t>«Моя семья»</w:t>
            </w:r>
          </w:p>
          <w:p w:rsidR="00893409" w:rsidRDefault="00E1203E">
            <w:pPr>
              <w:pStyle w:val="TableParagraph"/>
              <w:rPr>
                <w:sz w:val="24"/>
              </w:rPr>
            </w:pPr>
            <w:proofErr w:type="gramStart"/>
            <w:r>
              <w:rPr>
                <w:sz w:val="24"/>
              </w:rPr>
              <w:t>Из картона во весь рост: мальчик, девочка (для игры:</w:t>
            </w:r>
            <w:proofErr w:type="gramEnd"/>
            <w:r>
              <w:rPr>
                <w:sz w:val="24"/>
              </w:rPr>
              <w:t xml:space="preserve"> «Одень куклу». Для них одежда: рубашка, платье, футболка, шорты, брюки, сарафан</w:t>
            </w:r>
          </w:p>
          <w:p w:rsidR="00893409" w:rsidRDefault="00E1203E">
            <w:pPr>
              <w:pStyle w:val="TableParagraph"/>
              <w:spacing w:line="264" w:lineRule="exact"/>
              <w:rPr>
                <w:sz w:val="24"/>
              </w:rPr>
            </w:pPr>
            <w:r>
              <w:rPr>
                <w:sz w:val="24"/>
              </w:rPr>
              <w:t>синего, красного, желтого, зеленого цвета).</w:t>
            </w:r>
          </w:p>
        </w:tc>
        <w:tc>
          <w:tcPr>
            <w:tcW w:w="1095" w:type="dxa"/>
          </w:tcPr>
          <w:p w:rsidR="00893409" w:rsidRDefault="00E1203E">
            <w:pPr>
              <w:pStyle w:val="TableParagraph"/>
              <w:spacing w:line="268" w:lineRule="exact"/>
              <w:rPr>
                <w:sz w:val="24"/>
              </w:rPr>
            </w:pPr>
            <w:r>
              <w:rPr>
                <w:sz w:val="24"/>
              </w:rPr>
              <w:t>По 15</w:t>
            </w:r>
          </w:p>
          <w:p w:rsidR="00893409" w:rsidRDefault="00E1203E">
            <w:pPr>
              <w:pStyle w:val="TableParagraph"/>
              <w:rPr>
                <w:sz w:val="24"/>
              </w:rPr>
            </w:pPr>
            <w:r>
              <w:rPr>
                <w:sz w:val="24"/>
              </w:rPr>
              <w:t>шт.</w:t>
            </w:r>
          </w:p>
        </w:tc>
      </w:tr>
      <w:tr w:rsidR="00893409">
        <w:trPr>
          <w:trHeight w:val="1379"/>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«Игрушки»</w:t>
            </w:r>
          </w:p>
          <w:p w:rsidR="00893409" w:rsidRDefault="00E1203E">
            <w:pPr>
              <w:pStyle w:val="TableParagraph"/>
              <w:rPr>
                <w:sz w:val="24"/>
              </w:rPr>
            </w:pPr>
            <w:r>
              <w:rPr>
                <w:sz w:val="24"/>
              </w:rPr>
              <w:t>Большие: кукла, мяч, машина (зеленого, желтого, красного,</w:t>
            </w:r>
            <w:r>
              <w:rPr>
                <w:spacing w:val="-20"/>
                <w:sz w:val="24"/>
              </w:rPr>
              <w:t xml:space="preserve"> </w:t>
            </w:r>
            <w:r>
              <w:rPr>
                <w:sz w:val="24"/>
              </w:rPr>
              <w:t>синего цвета).</w:t>
            </w:r>
          </w:p>
          <w:p w:rsidR="00893409" w:rsidRDefault="00E1203E">
            <w:pPr>
              <w:pStyle w:val="TableParagraph"/>
              <w:spacing w:line="270" w:lineRule="atLeast"/>
              <w:ind w:right="270"/>
              <w:rPr>
                <w:sz w:val="24"/>
              </w:rPr>
            </w:pPr>
            <w:r>
              <w:rPr>
                <w:sz w:val="24"/>
              </w:rPr>
              <w:t>Маленькие: кукла, мяч, машина (зеленого, желтого, красного, синего цвета).</w:t>
            </w:r>
          </w:p>
        </w:tc>
        <w:tc>
          <w:tcPr>
            <w:tcW w:w="1095" w:type="dxa"/>
          </w:tcPr>
          <w:p w:rsidR="00893409" w:rsidRDefault="00E1203E">
            <w:pPr>
              <w:pStyle w:val="TableParagraph"/>
              <w:spacing w:line="268" w:lineRule="exact"/>
              <w:rPr>
                <w:sz w:val="24"/>
              </w:rPr>
            </w:pPr>
            <w:r>
              <w:rPr>
                <w:sz w:val="24"/>
              </w:rPr>
              <w:t>По 15</w:t>
            </w:r>
          </w:p>
          <w:p w:rsidR="00893409" w:rsidRDefault="00E1203E">
            <w:pPr>
              <w:pStyle w:val="TableParagraph"/>
              <w:rPr>
                <w:sz w:val="24"/>
              </w:rPr>
            </w:pPr>
            <w:r>
              <w:rPr>
                <w:sz w:val="24"/>
              </w:rPr>
              <w:t>шт.</w:t>
            </w:r>
          </w:p>
        </w:tc>
      </w:tr>
      <w:tr w:rsidR="00893409">
        <w:trPr>
          <w:trHeight w:val="551"/>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«Продукты»</w:t>
            </w:r>
          </w:p>
          <w:p w:rsidR="00893409" w:rsidRDefault="00E1203E">
            <w:pPr>
              <w:pStyle w:val="TableParagraph"/>
              <w:spacing w:line="264" w:lineRule="exact"/>
              <w:rPr>
                <w:sz w:val="24"/>
              </w:rPr>
            </w:pPr>
            <w:r>
              <w:rPr>
                <w:sz w:val="24"/>
              </w:rPr>
              <w:t>Суп, каша, чак-чак, конфеты, сок.</w:t>
            </w:r>
          </w:p>
        </w:tc>
        <w:tc>
          <w:tcPr>
            <w:tcW w:w="1095" w:type="dxa"/>
          </w:tcPr>
          <w:p w:rsidR="00893409" w:rsidRDefault="00E1203E">
            <w:pPr>
              <w:pStyle w:val="TableParagraph"/>
              <w:spacing w:line="268" w:lineRule="exact"/>
              <w:rPr>
                <w:sz w:val="24"/>
              </w:rPr>
            </w:pPr>
            <w:r>
              <w:rPr>
                <w:sz w:val="24"/>
              </w:rPr>
              <w:t>По 15</w:t>
            </w:r>
          </w:p>
          <w:p w:rsidR="00893409" w:rsidRDefault="00E1203E">
            <w:pPr>
              <w:pStyle w:val="TableParagraph"/>
              <w:spacing w:line="264" w:lineRule="exact"/>
              <w:rPr>
                <w:sz w:val="24"/>
              </w:rPr>
            </w:pPr>
            <w:r>
              <w:rPr>
                <w:sz w:val="24"/>
              </w:rPr>
              <w:t>шт.</w:t>
            </w:r>
          </w:p>
        </w:tc>
      </w:tr>
    </w:tbl>
    <w:p w:rsidR="00893409" w:rsidRDefault="00893409">
      <w:pPr>
        <w:spacing w:line="264" w:lineRule="exact"/>
        <w:rPr>
          <w:sz w:val="24"/>
        </w:rPr>
        <w:sectPr w:rsidR="00893409">
          <w:pgSz w:w="11910" w:h="16840"/>
          <w:pgMar w:top="480" w:right="440" w:bottom="1240" w:left="740" w:header="0" w:footer="978"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7514"/>
        <w:gridCol w:w="1095"/>
      </w:tblGrid>
      <w:tr w:rsidR="00893409">
        <w:trPr>
          <w:trHeight w:val="1380"/>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«Посуда»</w:t>
            </w:r>
          </w:p>
          <w:p w:rsidR="00893409" w:rsidRDefault="00E1203E">
            <w:pPr>
              <w:pStyle w:val="TableParagraph"/>
              <w:ind w:right="224"/>
              <w:rPr>
                <w:sz w:val="24"/>
              </w:rPr>
            </w:pPr>
            <w:r>
              <w:rPr>
                <w:sz w:val="24"/>
              </w:rPr>
              <w:t>Большие: ложка, тарелка, чашка (синего, красного, желтого, зеленого цвета).</w:t>
            </w:r>
          </w:p>
          <w:p w:rsidR="00893409" w:rsidRDefault="00E1203E">
            <w:pPr>
              <w:pStyle w:val="TableParagraph"/>
              <w:spacing w:before="3" w:line="276" w:lineRule="exact"/>
              <w:ind w:right="949"/>
              <w:rPr>
                <w:sz w:val="24"/>
              </w:rPr>
            </w:pPr>
            <w:r>
              <w:rPr>
                <w:sz w:val="24"/>
              </w:rPr>
              <w:t>Маленькие: ложка, тарелка, чашка (синего, красного, желтого, зеленого цвета).</w:t>
            </w:r>
          </w:p>
        </w:tc>
        <w:tc>
          <w:tcPr>
            <w:tcW w:w="1095" w:type="dxa"/>
          </w:tcPr>
          <w:p w:rsidR="00893409" w:rsidRDefault="00E1203E">
            <w:pPr>
              <w:pStyle w:val="TableParagraph"/>
              <w:spacing w:line="268" w:lineRule="exact"/>
              <w:rPr>
                <w:sz w:val="24"/>
              </w:rPr>
            </w:pPr>
            <w:r>
              <w:rPr>
                <w:sz w:val="24"/>
              </w:rPr>
              <w:t>По 15</w:t>
            </w:r>
          </w:p>
          <w:p w:rsidR="00893409" w:rsidRDefault="00E1203E">
            <w:pPr>
              <w:pStyle w:val="TableParagraph"/>
              <w:rPr>
                <w:sz w:val="24"/>
              </w:rPr>
            </w:pPr>
            <w:r>
              <w:rPr>
                <w:sz w:val="24"/>
              </w:rPr>
              <w:t>шт.</w:t>
            </w:r>
          </w:p>
        </w:tc>
      </w:tr>
      <w:tr w:rsidR="00893409">
        <w:trPr>
          <w:trHeight w:val="1379"/>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70" w:lineRule="exact"/>
              <w:rPr>
                <w:sz w:val="24"/>
              </w:rPr>
            </w:pPr>
            <w:r>
              <w:rPr>
                <w:sz w:val="24"/>
              </w:rPr>
              <w:t>«Фрукты»</w:t>
            </w:r>
          </w:p>
          <w:p w:rsidR="00893409" w:rsidRDefault="00E1203E">
            <w:pPr>
              <w:pStyle w:val="TableParagraph"/>
              <w:rPr>
                <w:sz w:val="24"/>
              </w:rPr>
            </w:pPr>
            <w:proofErr w:type="gramStart"/>
            <w:r>
              <w:rPr>
                <w:sz w:val="24"/>
              </w:rPr>
              <w:t>Большие</w:t>
            </w:r>
            <w:proofErr w:type="gramEnd"/>
            <w:r>
              <w:rPr>
                <w:sz w:val="24"/>
              </w:rPr>
              <w:t>: яблоко зеленое, желтое, красное, банан, апельсин, виноград, груша.</w:t>
            </w:r>
          </w:p>
          <w:p w:rsidR="00893409" w:rsidRDefault="00E1203E">
            <w:pPr>
              <w:pStyle w:val="TableParagraph"/>
              <w:spacing w:before="5" w:line="274" w:lineRule="exact"/>
              <w:ind w:right="968"/>
              <w:rPr>
                <w:sz w:val="24"/>
              </w:rPr>
            </w:pPr>
            <w:r>
              <w:rPr>
                <w:sz w:val="24"/>
              </w:rPr>
              <w:t>Маленькие: яблоко зеленое, желтое, красное, банан, апельсин, виноград, груша.</w:t>
            </w:r>
          </w:p>
        </w:tc>
        <w:tc>
          <w:tcPr>
            <w:tcW w:w="1095" w:type="dxa"/>
          </w:tcPr>
          <w:p w:rsidR="00893409" w:rsidRDefault="00E1203E">
            <w:pPr>
              <w:pStyle w:val="TableParagraph"/>
              <w:spacing w:line="270" w:lineRule="exact"/>
              <w:rPr>
                <w:sz w:val="24"/>
              </w:rPr>
            </w:pPr>
            <w:r>
              <w:rPr>
                <w:sz w:val="24"/>
              </w:rPr>
              <w:t>По 15</w:t>
            </w:r>
          </w:p>
          <w:p w:rsidR="00893409" w:rsidRDefault="00E1203E">
            <w:pPr>
              <w:pStyle w:val="TableParagraph"/>
              <w:rPr>
                <w:sz w:val="24"/>
              </w:rPr>
            </w:pPr>
            <w:r>
              <w:rPr>
                <w:sz w:val="24"/>
              </w:rPr>
              <w:t>шт.</w:t>
            </w:r>
          </w:p>
        </w:tc>
      </w:tr>
      <w:tr w:rsidR="00893409">
        <w:trPr>
          <w:trHeight w:val="830"/>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70" w:lineRule="exact"/>
              <w:rPr>
                <w:sz w:val="24"/>
              </w:rPr>
            </w:pPr>
            <w:r>
              <w:rPr>
                <w:sz w:val="24"/>
              </w:rPr>
              <w:t>«Овощи»</w:t>
            </w:r>
          </w:p>
          <w:p w:rsidR="00893409" w:rsidRDefault="00E1203E">
            <w:pPr>
              <w:pStyle w:val="TableParagraph"/>
              <w:spacing w:line="270" w:lineRule="atLeast"/>
              <w:rPr>
                <w:sz w:val="24"/>
              </w:rPr>
            </w:pPr>
            <w:proofErr w:type="gramStart"/>
            <w:r>
              <w:rPr>
                <w:sz w:val="24"/>
              </w:rPr>
              <w:t>Большие</w:t>
            </w:r>
            <w:proofErr w:type="gramEnd"/>
            <w:r>
              <w:rPr>
                <w:sz w:val="24"/>
              </w:rPr>
              <w:t>: морковь, картофель, лук, огурец, капуста, помидор. Маленькие: морковь, картофель, лук, огурец, капуста, помидор.</w:t>
            </w:r>
          </w:p>
        </w:tc>
        <w:tc>
          <w:tcPr>
            <w:tcW w:w="1095" w:type="dxa"/>
          </w:tcPr>
          <w:p w:rsidR="00893409" w:rsidRDefault="00E1203E">
            <w:pPr>
              <w:pStyle w:val="TableParagraph"/>
              <w:spacing w:line="270" w:lineRule="exact"/>
              <w:rPr>
                <w:sz w:val="24"/>
              </w:rPr>
            </w:pPr>
            <w:r>
              <w:rPr>
                <w:sz w:val="24"/>
              </w:rPr>
              <w:t>По 15</w:t>
            </w:r>
          </w:p>
          <w:p w:rsidR="00893409" w:rsidRDefault="00E1203E">
            <w:pPr>
              <w:pStyle w:val="TableParagraph"/>
              <w:rPr>
                <w:sz w:val="24"/>
              </w:rPr>
            </w:pPr>
            <w:r>
              <w:rPr>
                <w:sz w:val="24"/>
              </w:rPr>
              <w:t>шт.</w:t>
            </w:r>
          </w:p>
        </w:tc>
      </w:tr>
      <w:tr w:rsidR="00893409">
        <w:trPr>
          <w:trHeight w:val="1379"/>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«Одежда»</w:t>
            </w:r>
          </w:p>
          <w:p w:rsidR="00893409" w:rsidRDefault="00E1203E">
            <w:pPr>
              <w:pStyle w:val="TableParagraph"/>
              <w:ind w:right="150"/>
              <w:rPr>
                <w:sz w:val="24"/>
              </w:rPr>
            </w:pPr>
            <w:proofErr w:type="gramStart"/>
            <w:r>
              <w:rPr>
                <w:sz w:val="24"/>
              </w:rPr>
              <w:t>Большие: рубашка, платье, футболка, шорты, брюки, сарафан (синего, красного, желтого, зеленого цвета).</w:t>
            </w:r>
            <w:proofErr w:type="gramEnd"/>
          </w:p>
          <w:p w:rsidR="00893409" w:rsidRDefault="00E1203E">
            <w:pPr>
              <w:pStyle w:val="TableParagraph"/>
              <w:spacing w:line="270" w:lineRule="atLeast"/>
              <w:ind w:right="809"/>
              <w:rPr>
                <w:sz w:val="24"/>
              </w:rPr>
            </w:pPr>
            <w:proofErr w:type="gramStart"/>
            <w:r>
              <w:rPr>
                <w:sz w:val="24"/>
              </w:rPr>
              <w:t>Маленькие: рубашка, платье, футболка, шорты, брюки, сарафан (синего, красного, желтого, зеленого цвета).</w:t>
            </w:r>
            <w:proofErr w:type="gramEnd"/>
          </w:p>
        </w:tc>
        <w:tc>
          <w:tcPr>
            <w:tcW w:w="1095" w:type="dxa"/>
          </w:tcPr>
          <w:p w:rsidR="00893409" w:rsidRDefault="00E1203E">
            <w:pPr>
              <w:pStyle w:val="TableParagraph"/>
              <w:spacing w:line="268" w:lineRule="exact"/>
              <w:rPr>
                <w:sz w:val="24"/>
              </w:rPr>
            </w:pPr>
            <w:r>
              <w:rPr>
                <w:sz w:val="24"/>
              </w:rPr>
              <w:t>По 15</w:t>
            </w:r>
          </w:p>
          <w:p w:rsidR="00893409" w:rsidRDefault="00E1203E">
            <w:pPr>
              <w:pStyle w:val="TableParagraph"/>
              <w:rPr>
                <w:sz w:val="24"/>
              </w:rPr>
            </w:pPr>
            <w:r>
              <w:rPr>
                <w:sz w:val="24"/>
              </w:rPr>
              <w:t>шт.</w:t>
            </w:r>
          </w:p>
        </w:tc>
      </w:tr>
      <w:tr w:rsidR="00893409">
        <w:trPr>
          <w:trHeight w:val="1380"/>
        </w:trPr>
        <w:tc>
          <w:tcPr>
            <w:tcW w:w="1599" w:type="dxa"/>
          </w:tcPr>
          <w:p w:rsidR="00893409" w:rsidRDefault="00893409">
            <w:pPr>
              <w:pStyle w:val="TableParagraph"/>
              <w:ind w:left="0"/>
              <w:rPr>
                <w:sz w:val="24"/>
              </w:rPr>
            </w:pPr>
          </w:p>
        </w:tc>
        <w:tc>
          <w:tcPr>
            <w:tcW w:w="7514" w:type="dxa"/>
          </w:tcPr>
          <w:p w:rsidR="00893409" w:rsidRDefault="00E1203E">
            <w:pPr>
              <w:pStyle w:val="TableParagraph"/>
              <w:spacing w:line="268" w:lineRule="exact"/>
              <w:rPr>
                <w:sz w:val="24"/>
              </w:rPr>
            </w:pPr>
            <w:r>
              <w:rPr>
                <w:sz w:val="24"/>
              </w:rPr>
              <w:t>«Мебель»</w:t>
            </w:r>
          </w:p>
          <w:p w:rsidR="00893409" w:rsidRDefault="00E1203E">
            <w:pPr>
              <w:pStyle w:val="TableParagraph"/>
              <w:ind w:right="595"/>
              <w:rPr>
                <w:sz w:val="24"/>
              </w:rPr>
            </w:pPr>
            <w:r>
              <w:rPr>
                <w:sz w:val="24"/>
              </w:rPr>
              <w:t>Большие: кровать, стул, стол (синего, красного, желтого,</w:t>
            </w:r>
            <w:r>
              <w:rPr>
                <w:spacing w:val="-20"/>
                <w:sz w:val="24"/>
              </w:rPr>
              <w:t xml:space="preserve"> </w:t>
            </w:r>
            <w:r>
              <w:rPr>
                <w:sz w:val="24"/>
              </w:rPr>
              <w:t>зеленого цвета).</w:t>
            </w:r>
          </w:p>
          <w:p w:rsidR="00893409" w:rsidRDefault="00E1203E">
            <w:pPr>
              <w:pStyle w:val="TableParagraph"/>
              <w:spacing w:line="270" w:lineRule="atLeast"/>
              <w:rPr>
                <w:sz w:val="24"/>
              </w:rPr>
            </w:pPr>
            <w:r>
              <w:rPr>
                <w:sz w:val="24"/>
              </w:rPr>
              <w:t>Маленькие: кровать, стул, стол (синего, красного, желтого,</w:t>
            </w:r>
            <w:r>
              <w:rPr>
                <w:spacing w:val="-21"/>
                <w:sz w:val="24"/>
              </w:rPr>
              <w:t xml:space="preserve"> </w:t>
            </w:r>
            <w:r>
              <w:rPr>
                <w:sz w:val="24"/>
              </w:rPr>
              <w:t>зеленого цвета).</w:t>
            </w:r>
          </w:p>
        </w:tc>
        <w:tc>
          <w:tcPr>
            <w:tcW w:w="1095" w:type="dxa"/>
          </w:tcPr>
          <w:p w:rsidR="00893409" w:rsidRDefault="00E1203E">
            <w:pPr>
              <w:pStyle w:val="TableParagraph"/>
              <w:spacing w:line="268" w:lineRule="exact"/>
              <w:rPr>
                <w:sz w:val="24"/>
              </w:rPr>
            </w:pPr>
            <w:r>
              <w:rPr>
                <w:sz w:val="24"/>
              </w:rPr>
              <w:t>По 15</w:t>
            </w:r>
          </w:p>
          <w:p w:rsidR="00893409" w:rsidRDefault="00E1203E">
            <w:pPr>
              <w:pStyle w:val="TableParagraph"/>
              <w:rPr>
                <w:sz w:val="24"/>
              </w:rPr>
            </w:pPr>
            <w:r>
              <w:rPr>
                <w:sz w:val="24"/>
              </w:rPr>
              <w:t>шт.</w:t>
            </w:r>
          </w:p>
        </w:tc>
      </w:tr>
      <w:tr w:rsidR="00893409">
        <w:trPr>
          <w:trHeight w:val="1379"/>
        </w:trPr>
        <w:tc>
          <w:tcPr>
            <w:tcW w:w="1599" w:type="dxa"/>
          </w:tcPr>
          <w:p w:rsidR="00893409" w:rsidRDefault="00E1203E">
            <w:pPr>
              <w:pStyle w:val="TableParagraph"/>
              <w:ind w:left="105" w:right="184"/>
              <w:rPr>
                <w:sz w:val="24"/>
              </w:rPr>
            </w:pPr>
            <w:r>
              <w:rPr>
                <w:sz w:val="24"/>
              </w:rPr>
              <w:t>3.</w:t>
            </w:r>
            <w:proofErr w:type="gramStart"/>
            <w:r>
              <w:rPr>
                <w:sz w:val="24"/>
              </w:rPr>
              <w:t>Графическ ие</w:t>
            </w:r>
            <w:proofErr w:type="gramEnd"/>
            <w:r>
              <w:rPr>
                <w:sz w:val="24"/>
              </w:rPr>
              <w:t xml:space="preserve"> рисунки для раскраски</w:t>
            </w:r>
          </w:p>
          <w:p w:rsidR="00893409" w:rsidRDefault="00E1203E">
            <w:pPr>
              <w:pStyle w:val="TableParagraph"/>
              <w:spacing w:line="264" w:lineRule="exact"/>
              <w:ind w:left="105"/>
              <w:rPr>
                <w:sz w:val="24"/>
              </w:rPr>
            </w:pPr>
            <w:r>
              <w:rPr>
                <w:sz w:val="24"/>
              </w:rPr>
              <w:t>(формат А5)</w:t>
            </w:r>
          </w:p>
        </w:tc>
        <w:tc>
          <w:tcPr>
            <w:tcW w:w="7514" w:type="dxa"/>
          </w:tcPr>
          <w:p w:rsidR="00893409" w:rsidRDefault="00E1203E">
            <w:pPr>
              <w:pStyle w:val="TableParagraph"/>
              <w:spacing w:line="268" w:lineRule="exact"/>
              <w:rPr>
                <w:sz w:val="24"/>
              </w:rPr>
            </w:pPr>
            <w:r>
              <w:rPr>
                <w:sz w:val="24"/>
              </w:rPr>
              <w:t>1 медвежонок, 2 зайца, 2 машины, 2 куклы, 3 картошки, 4 капусты, 4</w:t>
            </w:r>
          </w:p>
          <w:p w:rsidR="00893409" w:rsidRDefault="00E1203E">
            <w:pPr>
              <w:pStyle w:val="TableParagraph"/>
              <w:rPr>
                <w:sz w:val="24"/>
              </w:rPr>
            </w:pPr>
            <w:r>
              <w:rPr>
                <w:sz w:val="24"/>
              </w:rPr>
              <w:t>куклы, 5 кошек, 6 яблок, 6 огурцов, 7 мячей, 7 картошек, 8 моркови, 9</w:t>
            </w:r>
          </w:p>
          <w:p w:rsidR="00893409" w:rsidRDefault="00E1203E">
            <w:pPr>
              <w:pStyle w:val="TableParagraph"/>
              <w:rPr>
                <w:sz w:val="24"/>
              </w:rPr>
            </w:pPr>
            <w:r>
              <w:rPr>
                <w:sz w:val="24"/>
              </w:rPr>
              <w:t>лука, 10 собак.</w:t>
            </w:r>
          </w:p>
        </w:tc>
        <w:tc>
          <w:tcPr>
            <w:tcW w:w="1095" w:type="dxa"/>
          </w:tcPr>
          <w:p w:rsidR="00893409" w:rsidRDefault="00E1203E">
            <w:pPr>
              <w:pStyle w:val="TableParagraph"/>
              <w:spacing w:line="268" w:lineRule="exact"/>
              <w:rPr>
                <w:sz w:val="24"/>
              </w:rPr>
            </w:pPr>
            <w:r>
              <w:rPr>
                <w:sz w:val="24"/>
              </w:rPr>
              <w:t>По 15</w:t>
            </w:r>
          </w:p>
          <w:p w:rsidR="00893409" w:rsidRDefault="00E1203E">
            <w:pPr>
              <w:pStyle w:val="TableParagraph"/>
              <w:rPr>
                <w:sz w:val="24"/>
              </w:rPr>
            </w:pPr>
            <w:r>
              <w:rPr>
                <w:sz w:val="24"/>
              </w:rPr>
              <w:t>шт.</w:t>
            </w:r>
          </w:p>
        </w:tc>
      </w:tr>
      <w:tr w:rsidR="00893409">
        <w:trPr>
          <w:trHeight w:val="1380"/>
        </w:trPr>
        <w:tc>
          <w:tcPr>
            <w:tcW w:w="1599" w:type="dxa"/>
          </w:tcPr>
          <w:p w:rsidR="00893409" w:rsidRDefault="00E1203E">
            <w:pPr>
              <w:pStyle w:val="TableParagraph"/>
              <w:ind w:left="105" w:right="96"/>
              <w:rPr>
                <w:sz w:val="24"/>
              </w:rPr>
            </w:pPr>
            <w:r>
              <w:rPr>
                <w:sz w:val="24"/>
              </w:rPr>
              <w:t xml:space="preserve">4.Материал к </w:t>
            </w:r>
            <w:proofErr w:type="gramStart"/>
            <w:r>
              <w:rPr>
                <w:sz w:val="24"/>
              </w:rPr>
              <w:t>театрализова нной</w:t>
            </w:r>
            <w:proofErr w:type="gramEnd"/>
            <w:r>
              <w:rPr>
                <w:sz w:val="24"/>
              </w:rPr>
              <w:t xml:space="preserve"> деятельности</w:t>
            </w:r>
          </w:p>
          <w:p w:rsidR="00893409" w:rsidRDefault="00E1203E">
            <w:pPr>
              <w:pStyle w:val="TableParagraph"/>
              <w:spacing w:line="264" w:lineRule="exact"/>
              <w:ind w:left="105"/>
              <w:rPr>
                <w:sz w:val="24"/>
              </w:rPr>
            </w:pPr>
            <w:r>
              <w:rPr>
                <w:sz w:val="24"/>
              </w:rPr>
              <w:t>(формат А</w:t>
            </w:r>
            <w:proofErr w:type="gramStart"/>
            <w:r>
              <w:rPr>
                <w:sz w:val="24"/>
              </w:rPr>
              <w:t>4</w:t>
            </w:r>
            <w:proofErr w:type="gramEnd"/>
            <w:r>
              <w:rPr>
                <w:sz w:val="24"/>
              </w:rPr>
              <w:t>)</w:t>
            </w:r>
          </w:p>
        </w:tc>
        <w:tc>
          <w:tcPr>
            <w:tcW w:w="7514" w:type="dxa"/>
          </w:tcPr>
          <w:p w:rsidR="00893409" w:rsidRDefault="00E1203E">
            <w:pPr>
              <w:pStyle w:val="TableParagraph"/>
              <w:spacing w:line="268" w:lineRule="exact"/>
              <w:rPr>
                <w:sz w:val="24"/>
              </w:rPr>
            </w:pPr>
            <w:r>
              <w:rPr>
                <w:sz w:val="24"/>
              </w:rPr>
              <w:t>Полумаски овощей: морковь, лук, огурец, картофель, капуста, яблоко.</w:t>
            </w:r>
          </w:p>
        </w:tc>
        <w:tc>
          <w:tcPr>
            <w:tcW w:w="1095" w:type="dxa"/>
          </w:tcPr>
          <w:p w:rsidR="00893409" w:rsidRDefault="00E1203E">
            <w:pPr>
              <w:pStyle w:val="TableParagraph"/>
              <w:spacing w:line="268" w:lineRule="exact"/>
              <w:rPr>
                <w:sz w:val="24"/>
              </w:rPr>
            </w:pPr>
            <w:r>
              <w:rPr>
                <w:sz w:val="24"/>
              </w:rPr>
              <w:t>15 шт.</w:t>
            </w:r>
          </w:p>
        </w:tc>
      </w:tr>
      <w:tr w:rsidR="00893409">
        <w:trPr>
          <w:trHeight w:val="1931"/>
        </w:trPr>
        <w:tc>
          <w:tcPr>
            <w:tcW w:w="1599" w:type="dxa"/>
          </w:tcPr>
          <w:p w:rsidR="00893409" w:rsidRDefault="00E1203E">
            <w:pPr>
              <w:pStyle w:val="TableParagraph"/>
              <w:ind w:left="105" w:right="96"/>
              <w:rPr>
                <w:sz w:val="24"/>
              </w:rPr>
            </w:pPr>
            <w:r>
              <w:rPr>
                <w:sz w:val="24"/>
              </w:rPr>
              <w:t xml:space="preserve">5.Материал к </w:t>
            </w:r>
            <w:proofErr w:type="gramStart"/>
            <w:r>
              <w:rPr>
                <w:sz w:val="24"/>
              </w:rPr>
              <w:t>театрализова нной</w:t>
            </w:r>
            <w:proofErr w:type="gramEnd"/>
            <w:r>
              <w:rPr>
                <w:sz w:val="24"/>
              </w:rPr>
              <w:t xml:space="preserve"> деятельности</w:t>
            </w:r>
          </w:p>
        </w:tc>
        <w:tc>
          <w:tcPr>
            <w:tcW w:w="7514" w:type="dxa"/>
          </w:tcPr>
          <w:p w:rsidR="00893409" w:rsidRDefault="00E1203E">
            <w:pPr>
              <w:pStyle w:val="TableParagraph"/>
              <w:numPr>
                <w:ilvl w:val="0"/>
                <w:numId w:val="1"/>
              </w:numPr>
              <w:tabs>
                <w:tab w:val="left" w:pos="289"/>
              </w:tabs>
              <w:ind w:right="364" w:firstLine="0"/>
              <w:rPr>
                <w:sz w:val="24"/>
              </w:rPr>
            </w:pPr>
            <w:r>
              <w:rPr>
                <w:sz w:val="24"/>
              </w:rPr>
              <w:t>Атрибуты к настольному театру (конусные): «Три медведя»: пап</w:t>
            </w:r>
            <w:proofErr w:type="gramStart"/>
            <w:r>
              <w:rPr>
                <w:sz w:val="24"/>
              </w:rPr>
              <w:t>а-</w:t>
            </w:r>
            <w:proofErr w:type="gramEnd"/>
            <w:r>
              <w:rPr>
                <w:sz w:val="24"/>
              </w:rPr>
              <w:t xml:space="preserve"> медведь, мама-медведь,</w:t>
            </w:r>
            <w:r>
              <w:rPr>
                <w:spacing w:val="1"/>
                <w:sz w:val="24"/>
              </w:rPr>
              <w:t xml:space="preserve"> </w:t>
            </w:r>
            <w:r>
              <w:rPr>
                <w:sz w:val="24"/>
              </w:rPr>
              <w:t>мишутка.</w:t>
            </w:r>
          </w:p>
          <w:p w:rsidR="00893409" w:rsidRDefault="00E1203E">
            <w:pPr>
              <w:pStyle w:val="TableParagraph"/>
              <w:numPr>
                <w:ilvl w:val="0"/>
                <w:numId w:val="1"/>
              </w:numPr>
              <w:tabs>
                <w:tab w:val="left" w:pos="289"/>
              </w:tabs>
              <w:ind w:right="829" w:firstLine="0"/>
              <w:rPr>
                <w:sz w:val="24"/>
              </w:rPr>
            </w:pPr>
            <w:r>
              <w:rPr>
                <w:sz w:val="24"/>
              </w:rPr>
              <w:t>Атрибуты к настольному театру (конусные) «Кто что</w:t>
            </w:r>
            <w:r>
              <w:rPr>
                <w:spacing w:val="-21"/>
                <w:sz w:val="24"/>
              </w:rPr>
              <w:t xml:space="preserve"> </w:t>
            </w:r>
            <w:r>
              <w:rPr>
                <w:sz w:val="24"/>
              </w:rPr>
              <w:t>любит»: кошка, собака, медведь,</w:t>
            </w:r>
            <w:r>
              <w:rPr>
                <w:spacing w:val="1"/>
                <w:sz w:val="24"/>
              </w:rPr>
              <w:t xml:space="preserve"> </w:t>
            </w:r>
            <w:r>
              <w:rPr>
                <w:sz w:val="24"/>
              </w:rPr>
              <w:t>заяц,</w:t>
            </w:r>
          </w:p>
          <w:p w:rsidR="00893409" w:rsidRDefault="00E1203E">
            <w:pPr>
              <w:pStyle w:val="TableParagraph"/>
              <w:spacing w:line="270" w:lineRule="atLeast"/>
              <w:ind w:right="3361"/>
              <w:jc w:val="both"/>
              <w:rPr>
                <w:sz w:val="24"/>
              </w:rPr>
            </w:pPr>
            <w:proofErr w:type="gramStart"/>
            <w:r>
              <w:rPr>
                <w:sz w:val="24"/>
              </w:rPr>
              <w:t>столы (большой, средний, маленький), стулья (большой, средний, маленький), кровать (большая, средняя, маленькая)</w:t>
            </w:r>
            <w:proofErr w:type="gramEnd"/>
          </w:p>
        </w:tc>
        <w:tc>
          <w:tcPr>
            <w:tcW w:w="1095" w:type="dxa"/>
          </w:tcPr>
          <w:p w:rsidR="00893409" w:rsidRDefault="00E1203E">
            <w:pPr>
              <w:pStyle w:val="TableParagraph"/>
              <w:ind w:right="500"/>
              <w:rPr>
                <w:sz w:val="24"/>
              </w:rPr>
            </w:pPr>
            <w:r>
              <w:rPr>
                <w:sz w:val="24"/>
              </w:rPr>
              <w:t xml:space="preserve">По </w:t>
            </w:r>
            <w:r>
              <w:rPr>
                <w:spacing w:val="-16"/>
                <w:sz w:val="24"/>
              </w:rPr>
              <w:t xml:space="preserve">1 </w:t>
            </w:r>
            <w:r>
              <w:rPr>
                <w:sz w:val="24"/>
              </w:rPr>
              <w:t>шт.</w:t>
            </w:r>
          </w:p>
          <w:p w:rsidR="00893409" w:rsidRDefault="00893409">
            <w:pPr>
              <w:pStyle w:val="TableParagraph"/>
              <w:spacing w:before="3"/>
              <w:ind w:left="0"/>
              <w:rPr>
                <w:b/>
                <w:sz w:val="23"/>
              </w:rPr>
            </w:pPr>
          </w:p>
          <w:p w:rsidR="00893409" w:rsidRDefault="00E1203E">
            <w:pPr>
              <w:pStyle w:val="TableParagraph"/>
              <w:ind w:right="500"/>
              <w:rPr>
                <w:sz w:val="24"/>
              </w:rPr>
            </w:pPr>
            <w:r>
              <w:rPr>
                <w:sz w:val="24"/>
              </w:rPr>
              <w:t xml:space="preserve">По </w:t>
            </w:r>
            <w:r>
              <w:rPr>
                <w:spacing w:val="-16"/>
                <w:sz w:val="24"/>
              </w:rPr>
              <w:t xml:space="preserve">1 </w:t>
            </w:r>
            <w:r>
              <w:rPr>
                <w:sz w:val="24"/>
              </w:rPr>
              <w:t>шт.</w:t>
            </w:r>
          </w:p>
        </w:tc>
      </w:tr>
    </w:tbl>
    <w:p w:rsidR="00893409" w:rsidRDefault="00893409">
      <w:pPr>
        <w:pStyle w:val="a3"/>
        <w:spacing w:before="4"/>
        <w:jc w:val="left"/>
        <w:rPr>
          <w:b/>
          <w:sz w:val="16"/>
        </w:rPr>
      </w:pPr>
    </w:p>
    <w:p w:rsidR="00893409" w:rsidRDefault="00E1203E">
      <w:pPr>
        <w:spacing w:before="89"/>
        <w:ind w:right="940"/>
        <w:jc w:val="right"/>
        <w:rPr>
          <w:i/>
          <w:sz w:val="28"/>
        </w:rPr>
      </w:pPr>
      <w:r>
        <w:rPr>
          <w:i/>
          <w:sz w:val="28"/>
        </w:rPr>
        <w:t>Таблица</w:t>
      </w:r>
    </w:p>
    <w:p w:rsidR="00893409" w:rsidRDefault="00E1203E">
      <w:pPr>
        <w:pStyle w:val="1"/>
        <w:spacing w:before="167" w:line="322" w:lineRule="exact"/>
        <w:ind w:left="2020"/>
        <w:jc w:val="left"/>
      </w:pPr>
      <w:r>
        <w:t>Демонстрационный и раздаточный материал по проекту</w:t>
      </w:r>
    </w:p>
    <w:p w:rsidR="00893409" w:rsidRDefault="00E1203E">
      <w:pPr>
        <w:spacing w:after="3"/>
        <w:ind w:left="2272" w:right="1591" w:firstLine="456"/>
        <w:rPr>
          <w:b/>
          <w:sz w:val="28"/>
        </w:rPr>
      </w:pPr>
      <w:r>
        <w:rPr>
          <w:b/>
          <w:sz w:val="28"/>
        </w:rPr>
        <w:t>«Без инде хәзер зурлар, мәктәпкә илтә юллар» (Мы уже теперь большие, дорога ведет нас в школу)</w:t>
      </w: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7513"/>
        <w:gridCol w:w="631"/>
      </w:tblGrid>
      <w:tr w:rsidR="00893409">
        <w:trPr>
          <w:trHeight w:val="1103"/>
        </w:trPr>
        <w:tc>
          <w:tcPr>
            <w:tcW w:w="2129" w:type="dxa"/>
          </w:tcPr>
          <w:p w:rsidR="00893409" w:rsidRDefault="00E1203E">
            <w:pPr>
              <w:pStyle w:val="TableParagraph"/>
              <w:ind w:right="198"/>
              <w:rPr>
                <w:sz w:val="24"/>
              </w:rPr>
            </w:pPr>
            <w:r>
              <w:rPr>
                <w:sz w:val="24"/>
              </w:rPr>
              <w:t>1.</w:t>
            </w:r>
            <w:proofErr w:type="gramStart"/>
            <w:r>
              <w:rPr>
                <w:sz w:val="24"/>
              </w:rPr>
              <w:t>Демонстрацион ный</w:t>
            </w:r>
            <w:proofErr w:type="gramEnd"/>
            <w:r>
              <w:rPr>
                <w:sz w:val="24"/>
              </w:rPr>
              <w:t xml:space="preserve"> материал,</w:t>
            </w:r>
          </w:p>
          <w:p w:rsidR="00893409" w:rsidRDefault="00E1203E">
            <w:pPr>
              <w:pStyle w:val="TableParagraph"/>
              <w:spacing w:line="270" w:lineRule="atLeast"/>
              <w:ind w:right="879"/>
              <w:rPr>
                <w:sz w:val="24"/>
              </w:rPr>
            </w:pPr>
            <w:r>
              <w:rPr>
                <w:sz w:val="24"/>
              </w:rPr>
              <w:t>формат А</w:t>
            </w:r>
            <w:proofErr w:type="gramStart"/>
            <w:r>
              <w:rPr>
                <w:sz w:val="24"/>
              </w:rPr>
              <w:t>4</w:t>
            </w:r>
            <w:proofErr w:type="gramEnd"/>
            <w:r>
              <w:rPr>
                <w:sz w:val="24"/>
              </w:rPr>
              <w:t xml:space="preserve"> (рисунки)</w:t>
            </w:r>
          </w:p>
        </w:tc>
        <w:tc>
          <w:tcPr>
            <w:tcW w:w="7513" w:type="dxa"/>
          </w:tcPr>
          <w:p w:rsidR="00893409" w:rsidRDefault="00E1203E">
            <w:pPr>
              <w:pStyle w:val="TableParagraph"/>
              <w:ind w:left="105" w:right="263" w:firstLine="60"/>
              <w:rPr>
                <w:sz w:val="24"/>
              </w:rPr>
            </w:pPr>
            <w:proofErr w:type="gramStart"/>
            <w:r>
              <w:rPr>
                <w:sz w:val="24"/>
              </w:rPr>
              <w:t>Утка, волк, петух, курица, мышь большая, мышь маленькая, книга, альбом, клей, линейка, ручка, карандаш, пенал, тетрадь, кофе, пицца, картошка фри, треугольник.</w:t>
            </w:r>
            <w:proofErr w:type="gramEnd"/>
          </w:p>
        </w:tc>
        <w:tc>
          <w:tcPr>
            <w:tcW w:w="631" w:type="dxa"/>
          </w:tcPr>
          <w:p w:rsidR="00893409" w:rsidRDefault="00E1203E">
            <w:pPr>
              <w:pStyle w:val="TableParagraph"/>
              <w:ind w:left="106" w:right="201"/>
              <w:rPr>
                <w:sz w:val="24"/>
              </w:rPr>
            </w:pPr>
            <w:r>
              <w:rPr>
                <w:sz w:val="24"/>
              </w:rPr>
              <w:t>По 1</w:t>
            </w:r>
          </w:p>
          <w:p w:rsidR="00893409" w:rsidRDefault="00E1203E">
            <w:pPr>
              <w:pStyle w:val="TableParagraph"/>
              <w:ind w:left="106"/>
              <w:rPr>
                <w:sz w:val="24"/>
              </w:rPr>
            </w:pPr>
            <w:r>
              <w:rPr>
                <w:sz w:val="24"/>
              </w:rPr>
              <w:t>шт.</w:t>
            </w:r>
          </w:p>
        </w:tc>
      </w:tr>
      <w:tr w:rsidR="00893409">
        <w:trPr>
          <w:trHeight w:val="827"/>
        </w:trPr>
        <w:tc>
          <w:tcPr>
            <w:tcW w:w="2129" w:type="dxa"/>
          </w:tcPr>
          <w:p w:rsidR="00893409" w:rsidRDefault="00893409">
            <w:pPr>
              <w:pStyle w:val="TableParagraph"/>
              <w:ind w:left="0"/>
              <w:rPr>
                <w:sz w:val="24"/>
              </w:rPr>
            </w:pPr>
          </w:p>
        </w:tc>
        <w:tc>
          <w:tcPr>
            <w:tcW w:w="7513" w:type="dxa"/>
          </w:tcPr>
          <w:p w:rsidR="00893409" w:rsidRDefault="00E1203E">
            <w:pPr>
              <w:pStyle w:val="TableParagraph"/>
              <w:spacing w:line="267" w:lineRule="exact"/>
              <w:ind w:left="105"/>
              <w:rPr>
                <w:sz w:val="24"/>
              </w:rPr>
            </w:pPr>
            <w:r>
              <w:rPr>
                <w:sz w:val="24"/>
              </w:rPr>
              <w:t>Воздушный шар (синий, красный, желтый, зеленый).</w:t>
            </w:r>
          </w:p>
        </w:tc>
        <w:tc>
          <w:tcPr>
            <w:tcW w:w="631" w:type="dxa"/>
          </w:tcPr>
          <w:p w:rsidR="00893409" w:rsidRDefault="00E1203E">
            <w:pPr>
              <w:pStyle w:val="TableParagraph"/>
              <w:ind w:left="106" w:right="201"/>
              <w:rPr>
                <w:sz w:val="24"/>
              </w:rPr>
            </w:pPr>
            <w:r>
              <w:rPr>
                <w:sz w:val="24"/>
              </w:rPr>
              <w:t>По 1</w:t>
            </w:r>
          </w:p>
          <w:p w:rsidR="00893409" w:rsidRDefault="00E1203E">
            <w:pPr>
              <w:pStyle w:val="TableParagraph"/>
              <w:spacing w:line="264" w:lineRule="exact"/>
              <w:ind w:left="106"/>
              <w:rPr>
                <w:sz w:val="24"/>
              </w:rPr>
            </w:pPr>
            <w:proofErr w:type="gramStart"/>
            <w:r>
              <w:rPr>
                <w:sz w:val="24"/>
              </w:rPr>
              <w:t>шт</w:t>
            </w:r>
            <w:proofErr w:type="gramEnd"/>
          </w:p>
        </w:tc>
      </w:tr>
    </w:tbl>
    <w:p w:rsidR="00893409" w:rsidRDefault="00893409">
      <w:pPr>
        <w:spacing w:line="264" w:lineRule="exact"/>
        <w:rPr>
          <w:sz w:val="24"/>
        </w:rPr>
        <w:sectPr w:rsidR="00893409">
          <w:pgSz w:w="11910" w:h="16840"/>
          <w:pgMar w:top="540" w:right="440" w:bottom="1240" w:left="740" w:header="0" w:footer="978" w:gutter="0"/>
          <w:cols w:space="720"/>
        </w:sect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7513"/>
        <w:gridCol w:w="631"/>
      </w:tblGrid>
      <w:tr w:rsidR="00893409">
        <w:trPr>
          <w:trHeight w:val="551"/>
        </w:trPr>
        <w:tc>
          <w:tcPr>
            <w:tcW w:w="2129" w:type="dxa"/>
          </w:tcPr>
          <w:p w:rsidR="00893409" w:rsidRDefault="00893409">
            <w:pPr>
              <w:pStyle w:val="TableParagraph"/>
              <w:ind w:left="0"/>
              <w:rPr>
                <w:sz w:val="24"/>
              </w:rPr>
            </w:pPr>
          </w:p>
        </w:tc>
        <w:tc>
          <w:tcPr>
            <w:tcW w:w="7513" w:type="dxa"/>
          </w:tcPr>
          <w:p w:rsidR="00893409" w:rsidRDefault="00893409">
            <w:pPr>
              <w:pStyle w:val="TableParagraph"/>
              <w:ind w:left="0"/>
              <w:rPr>
                <w:sz w:val="24"/>
              </w:rPr>
            </w:pPr>
          </w:p>
        </w:tc>
        <w:tc>
          <w:tcPr>
            <w:tcW w:w="631" w:type="dxa"/>
          </w:tcPr>
          <w:p w:rsidR="00893409" w:rsidRDefault="00E1203E">
            <w:pPr>
              <w:pStyle w:val="TableParagraph"/>
              <w:spacing w:line="268" w:lineRule="exact"/>
              <w:ind w:left="106"/>
              <w:rPr>
                <w:sz w:val="24"/>
              </w:rPr>
            </w:pPr>
            <w:r>
              <w:rPr>
                <w:sz w:val="24"/>
              </w:rPr>
              <w:t>каж</w:t>
            </w:r>
          </w:p>
          <w:p w:rsidR="00893409" w:rsidRDefault="00E1203E">
            <w:pPr>
              <w:pStyle w:val="TableParagraph"/>
              <w:spacing w:line="264" w:lineRule="exact"/>
              <w:ind w:left="106"/>
              <w:rPr>
                <w:sz w:val="24"/>
              </w:rPr>
            </w:pPr>
            <w:r>
              <w:rPr>
                <w:sz w:val="24"/>
              </w:rPr>
              <w:t>дый</w:t>
            </w:r>
          </w:p>
        </w:tc>
      </w:tr>
      <w:tr w:rsidR="00893409">
        <w:trPr>
          <w:trHeight w:val="270"/>
        </w:trPr>
        <w:tc>
          <w:tcPr>
            <w:tcW w:w="2129" w:type="dxa"/>
            <w:vMerge w:val="restart"/>
          </w:tcPr>
          <w:p w:rsidR="00893409" w:rsidRDefault="00893409">
            <w:pPr>
              <w:pStyle w:val="TableParagraph"/>
              <w:ind w:left="0"/>
              <w:rPr>
                <w:sz w:val="24"/>
              </w:rPr>
            </w:pPr>
          </w:p>
        </w:tc>
        <w:tc>
          <w:tcPr>
            <w:tcW w:w="7513" w:type="dxa"/>
            <w:tcBorders>
              <w:bottom w:val="nil"/>
            </w:tcBorders>
          </w:tcPr>
          <w:p w:rsidR="00893409" w:rsidRDefault="00E1203E">
            <w:pPr>
              <w:pStyle w:val="TableParagraph"/>
              <w:spacing w:line="250" w:lineRule="exact"/>
              <w:ind w:left="105"/>
              <w:rPr>
                <w:sz w:val="24"/>
              </w:rPr>
            </w:pPr>
            <w:r>
              <w:rPr>
                <w:sz w:val="24"/>
              </w:rPr>
              <w:t xml:space="preserve">Сюжетные рисунки: заяц катается на санках, медведь катается </w:t>
            </w:r>
            <w:proofErr w:type="gramStart"/>
            <w:r>
              <w:rPr>
                <w:sz w:val="24"/>
              </w:rPr>
              <w:t>на</w:t>
            </w:r>
            <w:proofErr w:type="gramEnd"/>
          </w:p>
        </w:tc>
        <w:tc>
          <w:tcPr>
            <w:tcW w:w="631" w:type="dxa"/>
            <w:tcBorders>
              <w:bottom w:val="nil"/>
            </w:tcBorders>
          </w:tcPr>
          <w:p w:rsidR="00893409" w:rsidRDefault="00E1203E">
            <w:pPr>
              <w:pStyle w:val="TableParagraph"/>
              <w:spacing w:line="250" w:lineRule="exact"/>
              <w:ind w:left="106"/>
              <w:rPr>
                <w:sz w:val="24"/>
              </w:rPr>
            </w:pPr>
            <w:r>
              <w:rPr>
                <w:sz w:val="24"/>
              </w:rPr>
              <w:t>По</w:t>
            </w:r>
          </w:p>
        </w:tc>
      </w:tr>
      <w:tr w:rsidR="00893409">
        <w:trPr>
          <w:trHeight w:val="266"/>
        </w:trPr>
        <w:tc>
          <w:tcPr>
            <w:tcW w:w="2129" w:type="dxa"/>
            <w:vMerge/>
            <w:tcBorders>
              <w:top w:val="nil"/>
            </w:tcBorders>
          </w:tcPr>
          <w:p w:rsidR="00893409" w:rsidRDefault="00893409">
            <w:pPr>
              <w:rPr>
                <w:sz w:val="2"/>
                <w:szCs w:val="2"/>
              </w:rPr>
            </w:pPr>
          </w:p>
        </w:tc>
        <w:tc>
          <w:tcPr>
            <w:tcW w:w="7513" w:type="dxa"/>
            <w:tcBorders>
              <w:top w:val="nil"/>
              <w:bottom w:val="nil"/>
            </w:tcBorders>
          </w:tcPr>
          <w:p w:rsidR="00893409" w:rsidRDefault="00E1203E">
            <w:pPr>
              <w:pStyle w:val="TableParagraph"/>
              <w:spacing w:line="246" w:lineRule="exact"/>
              <w:ind w:left="105"/>
              <w:rPr>
                <w:sz w:val="24"/>
              </w:rPr>
            </w:pPr>
            <w:proofErr w:type="gramStart"/>
            <w:r>
              <w:rPr>
                <w:sz w:val="24"/>
              </w:rPr>
              <w:t>санках</w:t>
            </w:r>
            <w:proofErr w:type="gramEnd"/>
            <w:r>
              <w:rPr>
                <w:sz w:val="24"/>
              </w:rPr>
              <w:t>, волк катается на санках, лиса катается на санках, утка катается</w:t>
            </w:r>
          </w:p>
        </w:tc>
        <w:tc>
          <w:tcPr>
            <w:tcW w:w="631" w:type="dxa"/>
            <w:tcBorders>
              <w:top w:val="nil"/>
              <w:bottom w:val="nil"/>
            </w:tcBorders>
          </w:tcPr>
          <w:p w:rsidR="00893409" w:rsidRDefault="00E1203E">
            <w:pPr>
              <w:pStyle w:val="TableParagraph"/>
              <w:spacing w:line="246" w:lineRule="exact"/>
              <w:ind w:left="106"/>
              <w:rPr>
                <w:sz w:val="24"/>
              </w:rPr>
            </w:pPr>
            <w:r>
              <w:rPr>
                <w:sz w:val="24"/>
              </w:rPr>
              <w:t>1</w:t>
            </w:r>
          </w:p>
        </w:tc>
      </w:tr>
      <w:tr w:rsidR="00893409">
        <w:trPr>
          <w:trHeight w:val="266"/>
        </w:trPr>
        <w:tc>
          <w:tcPr>
            <w:tcW w:w="2129" w:type="dxa"/>
            <w:vMerge/>
            <w:tcBorders>
              <w:top w:val="nil"/>
            </w:tcBorders>
          </w:tcPr>
          <w:p w:rsidR="00893409" w:rsidRDefault="00893409">
            <w:pPr>
              <w:rPr>
                <w:sz w:val="2"/>
                <w:szCs w:val="2"/>
              </w:rPr>
            </w:pPr>
          </w:p>
        </w:tc>
        <w:tc>
          <w:tcPr>
            <w:tcW w:w="7513" w:type="dxa"/>
            <w:tcBorders>
              <w:top w:val="nil"/>
              <w:bottom w:val="nil"/>
            </w:tcBorders>
          </w:tcPr>
          <w:p w:rsidR="00893409" w:rsidRDefault="00E1203E">
            <w:pPr>
              <w:pStyle w:val="TableParagraph"/>
              <w:spacing w:line="246" w:lineRule="exact"/>
              <w:ind w:left="105"/>
              <w:rPr>
                <w:sz w:val="24"/>
              </w:rPr>
            </w:pPr>
            <w:r>
              <w:rPr>
                <w:sz w:val="24"/>
              </w:rPr>
              <w:t>на санках, курица катается на санках, мышь катается на санках, лиса</w:t>
            </w:r>
          </w:p>
        </w:tc>
        <w:tc>
          <w:tcPr>
            <w:tcW w:w="631" w:type="dxa"/>
            <w:tcBorders>
              <w:top w:val="nil"/>
              <w:bottom w:val="nil"/>
            </w:tcBorders>
          </w:tcPr>
          <w:p w:rsidR="00893409" w:rsidRDefault="00E1203E">
            <w:pPr>
              <w:pStyle w:val="TableParagraph"/>
              <w:spacing w:line="246" w:lineRule="exact"/>
              <w:ind w:left="106"/>
              <w:rPr>
                <w:sz w:val="24"/>
              </w:rPr>
            </w:pPr>
            <w:proofErr w:type="gramStart"/>
            <w:r>
              <w:rPr>
                <w:sz w:val="24"/>
              </w:rPr>
              <w:t>шт</w:t>
            </w:r>
            <w:proofErr w:type="gramEnd"/>
          </w:p>
        </w:tc>
      </w:tr>
      <w:tr w:rsidR="00893409">
        <w:trPr>
          <w:trHeight w:val="266"/>
        </w:trPr>
        <w:tc>
          <w:tcPr>
            <w:tcW w:w="2129" w:type="dxa"/>
            <w:vMerge/>
            <w:tcBorders>
              <w:top w:val="nil"/>
            </w:tcBorders>
          </w:tcPr>
          <w:p w:rsidR="00893409" w:rsidRDefault="00893409">
            <w:pPr>
              <w:rPr>
                <w:sz w:val="2"/>
                <w:szCs w:val="2"/>
              </w:rPr>
            </w:pPr>
          </w:p>
        </w:tc>
        <w:tc>
          <w:tcPr>
            <w:tcW w:w="7513" w:type="dxa"/>
            <w:tcBorders>
              <w:top w:val="nil"/>
              <w:bottom w:val="nil"/>
            </w:tcBorders>
          </w:tcPr>
          <w:p w:rsidR="00893409" w:rsidRDefault="00E1203E">
            <w:pPr>
              <w:pStyle w:val="TableParagraph"/>
              <w:spacing w:line="246" w:lineRule="exact"/>
              <w:ind w:left="105"/>
              <w:rPr>
                <w:sz w:val="24"/>
              </w:rPr>
            </w:pPr>
            <w:r>
              <w:rPr>
                <w:sz w:val="24"/>
              </w:rPr>
              <w:t>танцует, еж спит, волк бежит, лиса сидит, еж играет, медведь спит,</w:t>
            </w:r>
          </w:p>
        </w:tc>
        <w:tc>
          <w:tcPr>
            <w:tcW w:w="631" w:type="dxa"/>
            <w:tcBorders>
              <w:top w:val="nil"/>
              <w:bottom w:val="nil"/>
            </w:tcBorders>
          </w:tcPr>
          <w:p w:rsidR="00893409" w:rsidRDefault="00E1203E">
            <w:pPr>
              <w:pStyle w:val="TableParagraph"/>
              <w:spacing w:line="246" w:lineRule="exact"/>
              <w:ind w:left="106"/>
              <w:rPr>
                <w:sz w:val="24"/>
              </w:rPr>
            </w:pPr>
            <w:r>
              <w:rPr>
                <w:sz w:val="24"/>
              </w:rPr>
              <w:t>каж</w:t>
            </w:r>
          </w:p>
        </w:tc>
      </w:tr>
      <w:tr w:rsidR="00893409">
        <w:trPr>
          <w:trHeight w:val="265"/>
        </w:trPr>
        <w:tc>
          <w:tcPr>
            <w:tcW w:w="2129" w:type="dxa"/>
            <w:vMerge/>
            <w:tcBorders>
              <w:top w:val="nil"/>
            </w:tcBorders>
          </w:tcPr>
          <w:p w:rsidR="00893409" w:rsidRDefault="00893409">
            <w:pPr>
              <w:rPr>
                <w:sz w:val="2"/>
                <w:szCs w:val="2"/>
              </w:rPr>
            </w:pPr>
          </w:p>
        </w:tc>
        <w:tc>
          <w:tcPr>
            <w:tcW w:w="7513" w:type="dxa"/>
            <w:tcBorders>
              <w:top w:val="nil"/>
              <w:bottom w:val="nil"/>
            </w:tcBorders>
          </w:tcPr>
          <w:p w:rsidR="00893409" w:rsidRDefault="00E1203E">
            <w:pPr>
              <w:pStyle w:val="TableParagraph"/>
              <w:spacing w:line="246" w:lineRule="exact"/>
              <w:ind w:left="105"/>
              <w:rPr>
                <w:sz w:val="24"/>
              </w:rPr>
            </w:pPr>
            <w:r>
              <w:rPr>
                <w:sz w:val="24"/>
              </w:rPr>
              <w:t>кошка пьет молоко, собака кушает, лиса бежит, заяц прыгает, мышь</w:t>
            </w:r>
          </w:p>
        </w:tc>
        <w:tc>
          <w:tcPr>
            <w:tcW w:w="631" w:type="dxa"/>
            <w:tcBorders>
              <w:top w:val="nil"/>
              <w:bottom w:val="nil"/>
            </w:tcBorders>
          </w:tcPr>
          <w:p w:rsidR="00893409" w:rsidRDefault="00E1203E">
            <w:pPr>
              <w:pStyle w:val="TableParagraph"/>
              <w:spacing w:line="246" w:lineRule="exact"/>
              <w:ind w:left="106"/>
              <w:rPr>
                <w:sz w:val="24"/>
              </w:rPr>
            </w:pPr>
            <w:r>
              <w:rPr>
                <w:sz w:val="24"/>
              </w:rPr>
              <w:t>дый</w:t>
            </w:r>
          </w:p>
        </w:tc>
      </w:tr>
      <w:tr w:rsidR="00893409">
        <w:trPr>
          <w:trHeight w:val="265"/>
        </w:trPr>
        <w:tc>
          <w:tcPr>
            <w:tcW w:w="2129" w:type="dxa"/>
            <w:vMerge/>
            <w:tcBorders>
              <w:top w:val="nil"/>
            </w:tcBorders>
          </w:tcPr>
          <w:p w:rsidR="00893409" w:rsidRDefault="00893409">
            <w:pPr>
              <w:rPr>
                <w:sz w:val="2"/>
                <w:szCs w:val="2"/>
              </w:rPr>
            </w:pPr>
          </w:p>
        </w:tc>
        <w:tc>
          <w:tcPr>
            <w:tcW w:w="7513" w:type="dxa"/>
            <w:tcBorders>
              <w:top w:val="nil"/>
              <w:bottom w:val="nil"/>
            </w:tcBorders>
          </w:tcPr>
          <w:p w:rsidR="00893409" w:rsidRDefault="00E1203E">
            <w:pPr>
              <w:pStyle w:val="TableParagraph"/>
              <w:spacing w:line="246" w:lineRule="exact"/>
              <w:ind w:left="105"/>
              <w:rPr>
                <w:sz w:val="24"/>
              </w:rPr>
            </w:pPr>
            <w:r>
              <w:rPr>
                <w:sz w:val="24"/>
              </w:rPr>
              <w:t>кушает, петух поет, девочка моет руки, мальчик читает книгу, девочка</w:t>
            </w:r>
          </w:p>
        </w:tc>
        <w:tc>
          <w:tcPr>
            <w:tcW w:w="631" w:type="dxa"/>
            <w:tcBorders>
              <w:top w:val="nil"/>
              <w:bottom w:val="nil"/>
            </w:tcBorders>
          </w:tcPr>
          <w:p w:rsidR="00893409" w:rsidRDefault="00893409">
            <w:pPr>
              <w:pStyle w:val="TableParagraph"/>
              <w:ind w:left="0"/>
              <w:rPr>
                <w:sz w:val="18"/>
              </w:rPr>
            </w:pPr>
          </w:p>
        </w:tc>
      </w:tr>
      <w:tr w:rsidR="00893409">
        <w:trPr>
          <w:trHeight w:val="264"/>
        </w:trPr>
        <w:tc>
          <w:tcPr>
            <w:tcW w:w="2129" w:type="dxa"/>
            <w:vMerge/>
            <w:tcBorders>
              <w:top w:val="nil"/>
            </w:tcBorders>
          </w:tcPr>
          <w:p w:rsidR="00893409" w:rsidRDefault="00893409">
            <w:pPr>
              <w:rPr>
                <w:sz w:val="2"/>
                <w:szCs w:val="2"/>
              </w:rPr>
            </w:pPr>
          </w:p>
        </w:tc>
        <w:tc>
          <w:tcPr>
            <w:tcW w:w="7513" w:type="dxa"/>
            <w:tcBorders>
              <w:top w:val="nil"/>
              <w:bottom w:val="nil"/>
            </w:tcBorders>
          </w:tcPr>
          <w:p w:rsidR="00893409" w:rsidRDefault="00E1203E">
            <w:pPr>
              <w:pStyle w:val="TableParagraph"/>
              <w:spacing w:line="245" w:lineRule="exact"/>
              <w:ind w:left="105"/>
              <w:rPr>
                <w:sz w:val="24"/>
              </w:rPr>
            </w:pPr>
            <w:r>
              <w:rPr>
                <w:sz w:val="24"/>
              </w:rPr>
              <w:t>читает книгу, лиса читает книгу, заяц читает книгу, мама моет руки,</w:t>
            </w:r>
          </w:p>
        </w:tc>
        <w:tc>
          <w:tcPr>
            <w:tcW w:w="631" w:type="dxa"/>
            <w:tcBorders>
              <w:top w:val="nil"/>
              <w:bottom w:val="nil"/>
            </w:tcBorders>
          </w:tcPr>
          <w:p w:rsidR="00893409" w:rsidRDefault="00893409">
            <w:pPr>
              <w:pStyle w:val="TableParagraph"/>
              <w:ind w:left="0"/>
              <w:rPr>
                <w:sz w:val="18"/>
              </w:rPr>
            </w:pPr>
          </w:p>
        </w:tc>
      </w:tr>
      <w:tr w:rsidR="00893409">
        <w:trPr>
          <w:trHeight w:val="264"/>
        </w:trPr>
        <w:tc>
          <w:tcPr>
            <w:tcW w:w="2129" w:type="dxa"/>
            <w:vMerge/>
            <w:tcBorders>
              <w:top w:val="nil"/>
            </w:tcBorders>
          </w:tcPr>
          <w:p w:rsidR="00893409" w:rsidRDefault="00893409">
            <w:pPr>
              <w:rPr>
                <w:sz w:val="2"/>
                <w:szCs w:val="2"/>
              </w:rPr>
            </w:pPr>
          </w:p>
        </w:tc>
        <w:tc>
          <w:tcPr>
            <w:tcW w:w="7513" w:type="dxa"/>
            <w:tcBorders>
              <w:top w:val="nil"/>
              <w:bottom w:val="nil"/>
            </w:tcBorders>
          </w:tcPr>
          <w:p w:rsidR="00893409" w:rsidRDefault="00E1203E">
            <w:pPr>
              <w:pStyle w:val="TableParagraph"/>
              <w:spacing w:line="245" w:lineRule="exact"/>
              <w:ind w:left="105"/>
              <w:rPr>
                <w:sz w:val="24"/>
              </w:rPr>
            </w:pPr>
            <w:r>
              <w:rPr>
                <w:sz w:val="24"/>
              </w:rPr>
              <w:t>папа спит, мальчик сидит, девочка моет лицо, бабушка сидит, дедушка</w:t>
            </w:r>
          </w:p>
        </w:tc>
        <w:tc>
          <w:tcPr>
            <w:tcW w:w="631" w:type="dxa"/>
            <w:tcBorders>
              <w:top w:val="nil"/>
              <w:bottom w:val="nil"/>
            </w:tcBorders>
          </w:tcPr>
          <w:p w:rsidR="00893409" w:rsidRDefault="00893409">
            <w:pPr>
              <w:pStyle w:val="TableParagraph"/>
              <w:ind w:left="0"/>
              <w:rPr>
                <w:sz w:val="18"/>
              </w:rPr>
            </w:pPr>
          </w:p>
        </w:tc>
      </w:tr>
      <w:tr w:rsidR="00893409">
        <w:trPr>
          <w:trHeight w:val="273"/>
        </w:trPr>
        <w:tc>
          <w:tcPr>
            <w:tcW w:w="2129" w:type="dxa"/>
            <w:vMerge/>
            <w:tcBorders>
              <w:top w:val="nil"/>
            </w:tcBorders>
          </w:tcPr>
          <w:p w:rsidR="00893409" w:rsidRDefault="00893409">
            <w:pPr>
              <w:rPr>
                <w:sz w:val="2"/>
                <w:szCs w:val="2"/>
              </w:rPr>
            </w:pPr>
          </w:p>
        </w:tc>
        <w:tc>
          <w:tcPr>
            <w:tcW w:w="7513" w:type="dxa"/>
            <w:tcBorders>
              <w:top w:val="nil"/>
            </w:tcBorders>
          </w:tcPr>
          <w:p w:rsidR="00893409" w:rsidRDefault="00E1203E">
            <w:pPr>
              <w:pStyle w:val="TableParagraph"/>
              <w:spacing w:line="254" w:lineRule="exact"/>
              <w:ind w:left="105"/>
              <w:rPr>
                <w:sz w:val="24"/>
              </w:rPr>
            </w:pPr>
            <w:r>
              <w:rPr>
                <w:sz w:val="24"/>
              </w:rPr>
              <w:t>спит.</w:t>
            </w:r>
          </w:p>
        </w:tc>
        <w:tc>
          <w:tcPr>
            <w:tcW w:w="631" w:type="dxa"/>
            <w:tcBorders>
              <w:top w:val="nil"/>
            </w:tcBorders>
          </w:tcPr>
          <w:p w:rsidR="00893409" w:rsidRDefault="00893409">
            <w:pPr>
              <w:pStyle w:val="TableParagraph"/>
              <w:ind w:left="0"/>
              <w:rPr>
                <w:sz w:val="20"/>
              </w:rPr>
            </w:pPr>
          </w:p>
        </w:tc>
      </w:tr>
      <w:tr w:rsidR="00893409">
        <w:trPr>
          <w:trHeight w:val="830"/>
        </w:trPr>
        <w:tc>
          <w:tcPr>
            <w:tcW w:w="2129" w:type="dxa"/>
          </w:tcPr>
          <w:p w:rsidR="00893409" w:rsidRDefault="00E1203E">
            <w:pPr>
              <w:pStyle w:val="TableParagraph"/>
              <w:ind w:right="168"/>
              <w:rPr>
                <w:sz w:val="24"/>
              </w:rPr>
            </w:pPr>
            <w:r>
              <w:rPr>
                <w:sz w:val="24"/>
              </w:rPr>
              <w:t>2. Раздаточный материал, формат</w:t>
            </w:r>
          </w:p>
          <w:p w:rsidR="00893409" w:rsidRDefault="00E1203E">
            <w:pPr>
              <w:pStyle w:val="TableParagraph"/>
              <w:spacing w:line="264" w:lineRule="exact"/>
              <w:rPr>
                <w:sz w:val="24"/>
              </w:rPr>
            </w:pPr>
            <w:r>
              <w:rPr>
                <w:sz w:val="24"/>
              </w:rPr>
              <w:t>А5 (рисунки)</w:t>
            </w:r>
          </w:p>
        </w:tc>
        <w:tc>
          <w:tcPr>
            <w:tcW w:w="7513" w:type="dxa"/>
          </w:tcPr>
          <w:p w:rsidR="00893409" w:rsidRDefault="00E1203E">
            <w:pPr>
              <w:pStyle w:val="TableParagraph"/>
              <w:ind w:left="105" w:right="263"/>
              <w:rPr>
                <w:sz w:val="24"/>
              </w:rPr>
            </w:pPr>
            <w:proofErr w:type="gramStart"/>
            <w:r>
              <w:rPr>
                <w:sz w:val="24"/>
              </w:rPr>
              <w:t>Утка, волк, петух, курица, мышь большая, мышь маленькая, книга, альбом, клей, линейка, ручка, карандаш, пенал, тетрадь, кофе, пицца,</w:t>
            </w:r>
            <w:proofErr w:type="gramEnd"/>
          </w:p>
          <w:p w:rsidR="00893409" w:rsidRDefault="00E1203E">
            <w:pPr>
              <w:pStyle w:val="TableParagraph"/>
              <w:spacing w:line="264" w:lineRule="exact"/>
              <w:ind w:left="105"/>
              <w:rPr>
                <w:sz w:val="24"/>
              </w:rPr>
            </w:pPr>
            <w:r>
              <w:rPr>
                <w:sz w:val="24"/>
              </w:rPr>
              <w:t>картошка фри, треугольник.</w:t>
            </w:r>
          </w:p>
        </w:tc>
        <w:tc>
          <w:tcPr>
            <w:tcW w:w="631" w:type="dxa"/>
          </w:tcPr>
          <w:p w:rsidR="00893409" w:rsidRDefault="00E1203E">
            <w:pPr>
              <w:pStyle w:val="TableParagraph"/>
              <w:ind w:left="106" w:right="201"/>
              <w:rPr>
                <w:sz w:val="24"/>
              </w:rPr>
            </w:pPr>
            <w:r>
              <w:rPr>
                <w:sz w:val="24"/>
              </w:rPr>
              <w:t>По 15</w:t>
            </w:r>
          </w:p>
          <w:p w:rsidR="00893409" w:rsidRDefault="00E1203E">
            <w:pPr>
              <w:pStyle w:val="TableParagraph"/>
              <w:spacing w:line="264" w:lineRule="exact"/>
              <w:ind w:left="106"/>
              <w:rPr>
                <w:sz w:val="24"/>
              </w:rPr>
            </w:pPr>
            <w:r>
              <w:rPr>
                <w:sz w:val="24"/>
              </w:rPr>
              <w:t>шт.</w:t>
            </w:r>
          </w:p>
        </w:tc>
      </w:tr>
      <w:tr w:rsidR="00893409">
        <w:trPr>
          <w:trHeight w:val="827"/>
        </w:trPr>
        <w:tc>
          <w:tcPr>
            <w:tcW w:w="2129" w:type="dxa"/>
          </w:tcPr>
          <w:p w:rsidR="00893409" w:rsidRDefault="00893409">
            <w:pPr>
              <w:pStyle w:val="TableParagraph"/>
              <w:ind w:left="0"/>
              <w:rPr>
                <w:sz w:val="24"/>
              </w:rPr>
            </w:pPr>
          </w:p>
        </w:tc>
        <w:tc>
          <w:tcPr>
            <w:tcW w:w="7513" w:type="dxa"/>
          </w:tcPr>
          <w:p w:rsidR="00893409" w:rsidRDefault="00E1203E">
            <w:pPr>
              <w:pStyle w:val="TableParagraph"/>
              <w:spacing w:line="268" w:lineRule="exact"/>
              <w:ind w:left="105"/>
              <w:rPr>
                <w:sz w:val="24"/>
              </w:rPr>
            </w:pPr>
            <w:r>
              <w:rPr>
                <w:sz w:val="24"/>
              </w:rPr>
              <w:t>Воздушный шар (синий, красный, желтый, зеленый).</w:t>
            </w:r>
          </w:p>
        </w:tc>
        <w:tc>
          <w:tcPr>
            <w:tcW w:w="631" w:type="dxa"/>
          </w:tcPr>
          <w:p w:rsidR="00893409" w:rsidRDefault="00E1203E">
            <w:pPr>
              <w:pStyle w:val="TableParagraph"/>
              <w:ind w:left="106" w:right="201"/>
              <w:rPr>
                <w:sz w:val="24"/>
              </w:rPr>
            </w:pPr>
            <w:r>
              <w:rPr>
                <w:sz w:val="24"/>
              </w:rPr>
              <w:t>По 15</w:t>
            </w:r>
          </w:p>
          <w:p w:rsidR="00893409" w:rsidRDefault="00E1203E">
            <w:pPr>
              <w:pStyle w:val="TableParagraph"/>
              <w:spacing w:line="264" w:lineRule="exact"/>
              <w:ind w:left="106"/>
              <w:rPr>
                <w:sz w:val="24"/>
              </w:rPr>
            </w:pPr>
            <w:r>
              <w:rPr>
                <w:sz w:val="24"/>
              </w:rPr>
              <w:t>шт.</w:t>
            </w:r>
          </w:p>
        </w:tc>
      </w:tr>
      <w:tr w:rsidR="00893409">
        <w:trPr>
          <w:trHeight w:val="2484"/>
        </w:trPr>
        <w:tc>
          <w:tcPr>
            <w:tcW w:w="2129" w:type="dxa"/>
          </w:tcPr>
          <w:p w:rsidR="00893409" w:rsidRDefault="00893409">
            <w:pPr>
              <w:pStyle w:val="TableParagraph"/>
              <w:ind w:left="0"/>
              <w:rPr>
                <w:sz w:val="24"/>
              </w:rPr>
            </w:pPr>
          </w:p>
        </w:tc>
        <w:tc>
          <w:tcPr>
            <w:tcW w:w="7513" w:type="dxa"/>
          </w:tcPr>
          <w:p w:rsidR="00893409" w:rsidRDefault="00E1203E">
            <w:pPr>
              <w:pStyle w:val="TableParagraph"/>
              <w:ind w:left="105"/>
              <w:rPr>
                <w:sz w:val="24"/>
              </w:rPr>
            </w:pPr>
            <w:proofErr w:type="gramStart"/>
            <w:r>
              <w:rPr>
                <w:sz w:val="24"/>
              </w:rPr>
              <w:t>Сюжетные рисунки: заяц катается на санках, медведь катается на 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w:t>
            </w:r>
            <w:proofErr w:type="gramEnd"/>
            <w:r>
              <w:rPr>
                <w:sz w:val="24"/>
              </w:rPr>
              <w:t xml:space="preserve"> книгу, девочка читает книгу, лиса читает книгу, заяц читает книгу, мама моет руки,</w:t>
            </w:r>
          </w:p>
          <w:p w:rsidR="00893409" w:rsidRDefault="00E1203E">
            <w:pPr>
              <w:pStyle w:val="TableParagraph"/>
              <w:spacing w:line="270" w:lineRule="atLeast"/>
              <w:ind w:left="105"/>
              <w:rPr>
                <w:sz w:val="24"/>
              </w:rPr>
            </w:pPr>
            <w:r>
              <w:rPr>
                <w:sz w:val="24"/>
              </w:rPr>
              <w:t>папа спит, мальчик сидит, девочка моет лицо, бабушка сидит, дедушка спит.</w:t>
            </w:r>
          </w:p>
        </w:tc>
        <w:tc>
          <w:tcPr>
            <w:tcW w:w="631" w:type="dxa"/>
          </w:tcPr>
          <w:p w:rsidR="00893409" w:rsidRDefault="00E1203E">
            <w:pPr>
              <w:pStyle w:val="TableParagraph"/>
              <w:ind w:left="106" w:right="201"/>
              <w:rPr>
                <w:sz w:val="24"/>
              </w:rPr>
            </w:pPr>
            <w:r>
              <w:rPr>
                <w:sz w:val="24"/>
              </w:rPr>
              <w:t>По 15</w:t>
            </w:r>
          </w:p>
          <w:p w:rsidR="00893409" w:rsidRDefault="00E1203E">
            <w:pPr>
              <w:pStyle w:val="TableParagraph"/>
              <w:ind w:left="106"/>
              <w:rPr>
                <w:sz w:val="24"/>
              </w:rPr>
            </w:pPr>
            <w:r>
              <w:rPr>
                <w:sz w:val="24"/>
              </w:rPr>
              <w:t>шт.</w:t>
            </w:r>
          </w:p>
        </w:tc>
      </w:tr>
      <w:tr w:rsidR="00893409">
        <w:trPr>
          <w:trHeight w:val="827"/>
        </w:trPr>
        <w:tc>
          <w:tcPr>
            <w:tcW w:w="2129" w:type="dxa"/>
          </w:tcPr>
          <w:p w:rsidR="00893409" w:rsidRDefault="00E1203E">
            <w:pPr>
              <w:pStyle w:val="TableParagraph"/>
              <w:ind w:right="498"/>
              <w:rPr>
                <w:sz w:val="24"/>
              </w:rPr>
            </w:pPr>
            <w:r>
              <w:rPr>
                <w:sz w:val="24"/>
              </w:rPr>
              <w:t>Пиктограммы, формат 8х10</w:t>
            </w:r>
          </w:p>
        </w:tc>
        <w:tc>
          <w:tcPr>
            <w:tcW w:w="7513" w:type="dxa"/>
          </w:tcPr>
          <w:p w:rsidR="00893409" w:rsidRDefault="00E1203E">
            <w:pPr>
              <w:pStyle w:val="TableParagraph"/>
              <w:spacing w:line="268" w:lineRule="exact"/>
              <w:ind w:left="105"/>
              <w:rPr>
                <w:sz w:val="24"/>
              </w:rPr>
            </w:pPr>
            <w:r>
              <w:rPr>
                <w:sz w:val="24"/>
              </w:rPr>
              <w:t>Танцует, спит, сидит, кушает, пьет, играет, прыгает, бежит, читает,</w:t>
            </w:r>
          </w:p>
          <w:p w:rsidR="00893409" w:rsidRDefault="00E1203E">
            <w:pPr>
              <w:pStyle w:val="TableParagraph"/>
              <w:spacing w:line="270" w:lineRule="atLeast"/>
              <w:ind w:left="105" w:right="263"/>
              <w:rPr>
                <w:sz w:val="24"/>
              </w:rPr>
            </w:pPr>
            <w:r>
              <w:rPr>
                <w:sz w:val="24"/>
              </w:rPr>
              <w:t>рисует, поет, катается на санках, я, девочка, мальчик, бабушка, дедушка.</w:t>
            </w:r>
          </w:p>
        </w:tc>
        <w:tc>
          <w:tcPr>
            <w:tcW w:w="631" w:type="dxa"/>
          </w:tcPr>
          <w:p w:rsidR="00893409" w:rsidRDefault="00E1203E">
            <w:pPr>
              <w:pStyle w:val="TableParagraph"/>
              <w:ind w:left="106" w:right="201"/>
              <w:rPr>
                <w:sz w:val="24"/>
              </w:rPr>
            </w:pPr>
            <w:r>
              <w:rPr>
                <w:sz w:val="24"/>
              </w:rPr>
              <w:t>По 15</w:t>
            </w:r>
          </w:p>
          <w:p w:rsidR="00893409" w:rsidRDefault="00E1203E">
            <w:pPr>
              <w:pStyle w:val="TableParagraph"/>
              <w:spacing w:line="264" w:lineRule="exact"/>
              <w:ind w:left="106"/>
              <w:rPr>
                <w:sz w:val="24"/>
              </w:rPr>
            </w:pPr>
            <w:r>
              <w:rPr>
                <w:sz w:val="24"/>
              </w:rPr>
              <w:t>шт.</w:t>
            </w:r>
          </w:p>
        </w:tc>
      </w:tr>
      <w:tr w:rsidR="00893409">
        <w:trPr>
          <w:trHeight w:val="1380"/>
        </w:trPr>
        <w:tc>
          <w:tcPr>
            <w:tcW w:w="2129" w:type="dxa"/>
          </w:tcPr>
          <w:p w:rsidR="00893409" w:rsidRDefault="00E1203E">
            <w:pPr>
              <w:pStyle w:val="TableParagraph"/>
              <w:ind w:right="498"/>
              <w:rPr>
                <w:sz w:val="24"/>
              </w:rPr>
            </w:pPr>
            <w:r>
              <w:rPr>
                <w:sz w:val="24"/>
              </w:rPr>
              <w:t>Пиктограммы, формат 15х20</w:t>
            </w:r>
          </w:p>
        </w:tc>
        <w:tc>
          <w:tcPr>
            <w:tcW w:w="7513" w:type="dxa"/>
          </w:tcPr>
          <w:p w:rsidR="00893409" w:rsidRDefault="00E1203E">
            <w:pPr>
              <w:pStyle w:val="TableParagraph"/>
              <w:ind w:left="105" w:right="263"/>
              <w:rPr>
                <w:sz w:val="24"/>
              </w:rPr>
            </w:pPr>
            <w:proofErr w:type="gramStart"/>
            <w:r>
              <w:rPr>
                <w:sz w:val="24"/>
              </w:rPr>
              <w:t>Танцует, спит, сидит, кушает, пьет, играет, прыгает, бежит, читает, рисует, поет, катается на санках, я, девочка, мальчик, бабушка, дедушка, заяц, лиса, кошка, собака, медведь, петух, курица, утка, еж, мышь.</w:t>
            </w:r>
            <w:proofErr w:type="gramEnd"/>
          </w:p>
        </w:tc>
        <w:tc>
          <w:tcPr>
            <w:tcW w:w="631" w:type="dxa"/>
          </w:tcPr>
          <w:p w:rsidR="00893409" w:rsidRDefault="00E1203E">
            <w:pPr>
              <w:pStyle w:val="TableParagraph"/>
              <w:ind w:left="106" w:right="201"/>
              <w:rPr>
                <w:sz w:val="24"/>
              </w:rPr>
            </w:pPr>
            <w:r>
              <w:rPr>
                <w:sz w:val="24"/>
              </w:rPr>
              <w:t>По 1</w:t>
            </w:r>
          </w:p>
          <w:p w:rsidR="00893409" w:rsidRDefault="00E1203E">
            <w:pPr>
              <w:pStyle w:val="TableParagraph"/>
              <w:ind w:left="106"/>
              <w:rPr>
                <w:sz w:val="24"/>
              </w:rPr>
            </w:pPr>
            <w:r>
              <w:rPr>
                <w:sz w:val="24"/>
              </w:rPr>
              <w:t>шт.</w:t>
            </w:r>
          </w:p>
        </w:tc>
      </w:tr>
      <w:tr w:rsidR="00893409">
        <w:trPr>
          <w:trHeight w:val="1100"/>
        </w:trPr>
        <w:tc>
          <w:tcPr>
            <w:tcW w:w="2129" w:type="dxa"/>
            <w:tcBorders>
              <w:bottom w:val="nil"/>
            </w:tcBorders>
          </w:tcPr>
          <w:p w:rsidR="00893409" w:rsidRDefault="00893409">
            <w:pPr>
              <w:pStyle w:val="TableParagraph"/>
              <w:spacing w:before="3"/>
              <w:ind w:left="0"/>
              <w:rPr>
                <w:b/>
                <w:sz w:val="23"/>
              </w:rPr>
            </w:pPr>
          </w:p>
          <w:p w:rsidR="00893409" w:rsidRDefault="00E1203E">
            <w:pPr>
              <w:pStyle w:val="TableParagraph"/>
              <w:spacing w:line="270" w:lineRule="atLeast"/>
              <w:ind w:right="154"/>
              <w:rPr>
                <w:sz w:val="24"/>
              </w:rPr>
            </w:pPr>
            <w:r>
              <w:rPr>
                <w:sz w:val="24"/>
              </w:rPr>
              <w:t>Материал к театрализованной деятельности</w:t>
            </w:r>
          </w:p>
        </w:tc>
        <w:tc>
          <w:tcPr>
            <w:tcW w:w="7513" w:type="dxa"/>
            <w:tcBorders>
              <w:bottom w:val="nil"/>
            </w:tcBorders>
          </w:tcPr>
          <w:p w:rsidR="00893409" w:rsidRDefault="00E1203E">
            <w:pPr>
              <w:pStyle w:val="TableParagraph"/>
              <w:ind w:left="105" w:right="263"/>
              <w:rPr>
                <w:sz w:val="24"/>
              </w:rPr>
            </w:pPr>
            <w:proofErr w:type="gramStart"/>
            <w:r>
              <w:rPr>
                <w:sz w:val="24"/>
              </w:rPr>
              <w:t>Полумаски: лиса, кукла, мяч, курица, петух, волк, еж, утка, мышь, бабушка, дедушка, девочка, мальчик, собака, кошка, мама, папа, репка.</w:t>
            </w:r>
            <w:proofErr w:type="gramEnd"/>
          </w:p>
        </w:tc>
        <w:tc>
          <w:tcPr>
            <w:tcW w:w="631" w:type="dxa"/>
            <w:tcBorders>
              <w:bottom w:val="nil"/>
            </w:tcBorders>
          </w:tcPr>
          <w:p w:rsidR="00893409" w:rsidRDefault="00893409">
            <w:pPr>
              <w:pStyle w:val="TableParagraph"/>
              <w:spacing w:before="3"/>
              <w:ind w:left="0"/>
              <w:rPr>
                <w:b/>
                <w:sz w:val="23"/>
              </w:rPr>
            </w:pPr>
          </w:p>
          <w:p w:rsidR="00893409" w:rsidRDefault="00E1203E">
            <w:pPr>
              <w:pStyle w:val="TableParagraph"/>
              <w:ind w:left="106" w:right="201"/>
              <w:rPr>
                <w:sz w:val="24"/>
              </w:rPr>
            </w:pPr>
            <w:r>
              <w:rPr>
                <w:sz w:val="24"/>
              </w:rPr>
              <w:t>По 15</w:t>
            </w:r>
          </w:p>
          <w:p w:rsidR="00893409" w:rsidRDefault="00E1203E">
            <w:pPr>
              <w:pStyle w:val="TableParagraph"/>
              <w:spacing w:line="261" w:lineRule="exact"/>
              <w:ind w:left="106"/>
              <w:rPr>
                <w:sz w:val="24"/>
              </w:rPr>
            </w:pPr>
            <w:r>
              <w:rPr>
                <w:sz w:val="24"/>
              </w:rPr>
              <w:t>шт.</w:t>
            </w:r>
          </w:p>
        </w:tc>
      </w:tr>
      <w:tr w:rsidR="00893409">
        <w:trPr>
          <w:trHeight w:val="827"/>
        </w:trPr>
        <w:tc>
          <w:tcPr>
            <w:tcW w:w="2129" w:type="dxa"/>
            <w:tcBorders>
              <w:top w:val="nil"/>
              <w:bottom w:val="nil"/>
            </w:tcBorders>
          </w:tcPr>
          <w:p w:rsidR="00893409" w:rsidRDefault="00893409">
            <w:pPr>
              <w:pStyle w:val="TableParagraph"/>
              <w:ind w:left="0"/>
              <w:rPr>
                <w:sz w:val="24"/>
              </w:rPr>
            </w:pPr>
          </w:p>
        </w:tc>
        <w:tc>
          <w:tcPr>
            <w:tcW w:w="7513" w:type="dxa"/>
            <w:tcBorders>
              <w:top w:val="nil"/>
              <w:bottom w:val="nil"/>
            </w:tcBorders>
          </w:tcPr>
          <w:p w:rsidR="00893409" w:rsidRDefault="00E1203E">
            <w:pPr>
              <w:pStyle w:val="TableParagraph"/>
              <w:spacing w:line="271" w:lineRule="exact"/>
              <w:ind w:left="105"/>
              <w:rPr>
                <w:sz w:val="24"/>
              </w:rPr>
            </w:pPr>
            <w:r>
              <w:rPr>
                <w:sz w:val="24"/>
              </w:rPr>
              <w:t>Атрибуты к настольному театру «Репка».</w:t>
            </w:r>
          </w:p>
          <w:p w:rsidR="00893409" w:rsidRDefault="00E1203E">
            <w:pPr>
              <w:pStyle w:val="TableParagraph"/>
              <w:spacing w:line="270" w:lineRule="atLeast"/>
              <w:ind w:left="105" w:right="263"/>
              <w:rPr>
                <w:sz w:val="24"/>
              </w:rPr>
            </w:pPr>
            <w:r>
              <w:rPr>
                <w:sz w:val="24"/>
              </w:rPr>
              <w:t>Бабушка, дедушка, девочка, мальчик, собака, кошка, мама, папа, мышь, репка.</w:t>
            </w:r>
          </w:p>
        </w:tc>
        <w:tc>
          <w:tcPr>
            <w:tcW w:w="631" w:type="dxa"/>
            <w:tcBorders>
              <w:top w:val="nil"/>
              <w:bottom w:val="nil"/>
            </w:tcBorders>
          </w:tcPr>
          <w:p w:rsidR="00893409" w:rsidRDefault="00893409">
            <w:pPr>
              <w:pStyle w:val="TableParagraph"/>
              <w:ind w:left="0"/>
              <w:rPr>
                <w:sz w:val="24"/>
              </w:rPr>
            </w:pPr>
          </w:p>
        </w:tc>
      </w:tr>
      <w:tr w:rsidR="00893409">
        <w:trPr>
          <w:trHeight w:val="830"/>
        </w:trPr>
        <w:tc>
          <w:tcPr>
            <w:tcW w:w="2129" w:type="dxa"/>
            <w:tcBorders>
              <w:top w:val="nil"/>
            </w:tcBorders>
          </w:tcPr>
          <w:p w:rsidR="00893409" w:rsidRDefault="00893409">
            <w:pPr>
              <w:pStyle w:val="TableParagraph"/>
              <w:ind w:left="0"/>
              <w:rPr>
                <w:sz w:val="24"/>
              </w:rPr>
            </w:pPr>
          </w:p>
        </w:tc>
        <w:tc>
          <w:tcPr>
            <w:tcW w:w="7513" w:type="dxa"/>
            <w:tcBorders>
              <w:top w:val="nil"/>
            </w:tcBorders>
          </w:tcPr>
          <w:p w:rsidR="00893409" w:rsidRDefault="00893409">
            <w:pPr>
              <w:pStyle w:val="TableParagraph"/>
              <w:ind w:left="0"/>
              <w:rPr>
                <w:sz w:val="24"/>
              </w:rPr>
            </w:pPr>
          </w:p>
        </w:tc>
        <w:tc>
          <w:tcPr>
            <w:tcW w:w="631" w:type="dxa"/>
            <w:tcBorders>
              <w:top w:val="nil"/>
            </w:tcBorders>
          </w:tcPr>
          <w:p w:rsidR="00893409" w:rsidRDefault="00E1203E">
            <w:pPr>
              <w:pStyle w:val="TableParagraph"/>
              <w:ind w:left="106" w:right="201"/>
              <w:rPr>
                <w:sz w:val="24"/>
              </w:rPr>
            </w:pPr>
            <w:r>
              <w:rPr>
                <w:sz w:val="24"/>
              </w:rPr>
              <w:t>По 1</w:t>
            </w:r>
          </w:p>
          <w:p w:rsidR="00893409" w:rsidRDefault="00E1203E">
            <w:pPr>
              <w:pStyle w:val="TableParagraph"/>
              <w:spacing w:line="264" w:lineRule="exact"/>
              <w:ind w:left="106"/>
              <w:rPr>
                <w:sz w:val="24"/>
              </w:rPr>
            </w:pPr>
            <w:r>
              <w:rPr>
                <w:sz w:val="24"/>
              </w:rPr>
              <w:t>шт.</w:t>
            </w:r>
          </w:p>
        </w:tc>
      </w:tr>
    </w:tbl>
    <w:p w:rsidR="00893409" w:rsidRDefault="00893409">
      <w:pPr>
        <w:spacing w:line="264" w:lineRule="exact"/>
        <w:rPr>
          <w:sz w:val="24"/>
        </w:rPr>
        <w:sectPr w:rsidR="00893409">
          <w:pgSz w:w="11910" w:h="16840"/>
          <w:pgMar w:top="540" w:right="440" w:bottom="1160" w:left="740" w:header="0" w:footer="978" w:gutter="0"/>
          <w:cols w:space="720"/>
        </w:sectPr>
      </w:pPr>
    </w:p>
    <w:p w:rsidR="00893409" w:rsidRDefault="00E1203E">
      <w:pPr>
        <w:pStyle w:val="1"/>
        <w:spacing w:before="60"/>
        <w:ind w:left="3033"/>
        <w:jc w:val="left"/>
      </w:pPr>
      <w:bookmarkStart w:id="11" w:name="_TOC_250001"/>
      <w:bookmarkEnd w:id="11"/>
      <w:r>
        <w:lastRenderedPageBreak/>
        <w:t>3.2. Часть, формируемая участниками образовательных отношений</w:t>
      </w:r>
    </w:p>
    <w:p w:rsidR="00893409" w:rsidRDefault="00E1203E">
      <w:pPr>
        <w:spacing w:before="156"/>
        <w:ind w:left="14012"/>
        <w:rPr>
          <w:i/>
          <w:sz w:val="28"/>
        </w:rPr>
      </w:pPr>
      <w:r>
        <w:rPr>
          <w:i/>
          <w:sz w:val="28"/>
        </w:rPr>
        <w:t>Таблица</w:t>
      </w:r>
    </w:p>
    <w:p w:rsidR="00893409" w:rsidRDefault="00E1203E">
      <w:pPr>
        <w:pStyle w:val="1"/>
        <w:spacing w:before="165" w:line="322" w:lineRule="exact"/>
        <w:ind w:left="1027" w:right="336"/>
        <w:jc w:val="center"/>
      </w:pPr>
      <w:r>
        <w:t>Методическая литература, позволяющая ознакомиться с содержанием парциальных программ, методик, форм</w:t>
      </w:r>
    </w:p>
    <w:p w:rsidR="00893409" w:rsidRDefault="00E1203E">
      <w:pPr>
        <w:spacing w:after="2"/>
        <w:ind w:left="322" w:right="336"/>
        <w:jc w:val="center"/>
        <w:rPr>
          <w:b/>
          <w:sz w:val="28"/>
        </w:rPr>
      </w:pPr>
      <w:r>
        <w:rPr>
          <w:b/>
          <w:sz w:val="28"/>
        </w:rPr>
        <w:t>организации образовательной работы</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4819"/>
      </w:tblGrid>
      <w:tr w:rsidR="00893409">
        <w:trPr>
          <w:trHeight w:val="414"/>
        </w:trPr>
        <w:tc>
          <w:tcPr>
            <w:tcW w:w="535" w:type="dxa"/>
          </w:tcPr>
          <w:p w:rsidR="00893409" w:rsidRDefault="00E1203E">
            <w:pPr>
              <w:pStyle w:val="TableParagraph"/>
              <w:spacing w:before="1"/>
              <w:rPr>
                <w:b/>
                <w:sz w:val="24"/>
              </w:rPr>
            </w:pPr>
            <w:r>
              <w:rPr>
                <w:b/>
                <w:sz w:val="24"/>
              </w:rPr>
              <w:t>№</w:t>
            </w:r>
          </w:p>
        </w:tc>
        <w:tc>
          <w:tcPr>
            <w:tcW w:w="14819" w:type="dxa"/>
          </w:tcPr>
          <w:p w:rsidR="00893409" w:rsidRDefault="00E1203E">
            <w:pPr>
              <w:pStyle w:val="TableParagraph"/>
              <w:spacing w:before="1"/>
              <w:ind w:left="108"/>
              <w:rPr>
                <w:b/>
                <w:sz w:val="24"/>
              </w:rPr>
            </w:pPr>
            <w:r>
              <w:rPr>
                <w:b/>
                <w:sz w:val="24"/>
              </w:rPr>
              <w:t>Автор, наименование, выходные данные</w:t>
            </w:r>
          </w:p>
        </w:tc>
      </w:tr>
      <w:tr w:rsidR="00893409">
        <w:trPr>
          <w:trHeight w:val="551"/>
        </w:trPr>
        <w:tc>
          <w:tcPr>
            <w:tcW w:w="535" w:type="dxa"/>
          </w:tcPr>
          <w:p w:rsidR="00893409" w:rsidRDefault="00893409">
            <w:pPr>
              <w:pStyle w:val="TableParagraph"/>
              <w:ind w:left="0"/>
              <w:rPr>
                <w:sz w:val="24"/>
              </w:rPr>
            </w:pPr>
          </w:p>
        </w:tc>
        <w:tc>
          <w:tcPr>
            <w:tcW w:w="14819" w:type="dxa"/>
          </w:tcPr>
          <w:p w:rsidR="00893409" w:rsidRDefault="00E1203E">
            <w:pPr>
              <w:pStyle w:val="TableParagraph"/>
              <w:tabs>
                <w:tab w:val="left" w:pos="6056"/>
              </w:tabs>
              <w:spacing w:line="268" w:lineRule="exact"/>
              <w:ind w:left="108"/>
              <w:rPr>
                <w:sz w:val="24"/>
              </w:rPr>
            </w:pPr>
            <w:r>
              <w:rPr>
                <w:sz w:val="24"/>
              </w:rPr>
              <w:t>Бабынина   Т.Ф.,   Хабибуллина   И.З.,</w:t>
            </w:r>
            <w:r>
              <w:rPr>
                <w:spacing w:val="28"/>
                <w:sz w:val="24"/>
              </w:rPr>
              <w:t xml:space="preserve"> </w:t>
            </w:r>
            <w:r>
              <w:rPr>
                <w:sz w:val="24"/>
              </w:rPr>
              <w:t xml:space="preserve">Харисова </w:t>
            </w:r>
            <w:r>
              <w:rPr>
                <w:spacing w:val="37"/>
                <w:sz w:val="24"/>
              </w:rPr>
              <w:t xml:space="preserve"> </w:t>
            </w:r>
            <w:r>
              <w:rPr>
                <w:sz w:val="24"/>
              </w:rPr>
              <w:t>Н.И.</w:t>
            </w:r>
            <w:r>
              <w:rPr>
                <w:sz w:val="24"/>
              </w:rPr>
              <w:tab/>
              <w:t>Воспитание и развитие ребенка дошкольного возраста на основе</w:t>
            </w:r>
            <w:r>
              <w:rPr>
                <w:spacing w:val="13"/>
                <w:sz w:val="24"/>
              </w:rPr>
              <w:t xml:space="preserve"> </w:t>
            </w:r>
            <w:r>
              <w:rPr>
                <w:sz w:val="24"/>
              </w:rPr>
              <w:t>культурно-</w:t>
            </w:r>
          </w:p>
          <w:p w:rsidR="00893409" w:rsidRDefault="00E1203E">
            <w:pPr>
              <w:pStyle w:val="TableParagraph"/>
              <w:spacing w:line="264" w:lineRule="exact"/>
              <w:ind w:left="108"/>
              <w:rPr>
                <w:sz w:val="24"/>
              </w:rPr>
            </w:pPr>
            <w:r>
              <w:rPr>
                <w:sz w:val="24"/>
              </w:rPr>
              <w:t>исторического опыта;</w:t>
            </w:r>
          </w:p>
        </w:tc>
      </w:tr>
      <w:tr w:rsidR="00893409">
        <w:trPr>
          <w:trHeight w:val="414"/>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68" w:lineRule="exact"/>
              <w:ind w:left="108"/>
              <w:rPr>
                <w:sz w:val="24"/>
              </w:rPr>
            </w:pPr>
            <w:r>
              <w:rPr>
                <w:sz w:val="24"/>
              </w:rPr>
              <w:t xml:space="preserve">Балачак аланы. Балалар бакчасы тэрбиячелэрэ </w:t>
            </w:r>
            <w:proofErr w:type="gramStart"/>
            <w:r>
              <w:rPr>
                <w:sz w:val="24"/>
              </w:rPr>
              <w:t>h</w:t>
            </w:r>
            <w:proofErr w:type="gramEnd"/>
            <w:r>
              <w:rPr>
                <w:sz w:val="24"/>
              </w:rPr>
              <w:t>эм эти-энилэр очен хрестоматия /Тоз.К.В. Закирова;</w:t>
            </w:r>
          </w:p>
        </w:tc>
      </w:tr>
      <w:tr w:rsidR="00893409">
        <w:trPr>
          <w:trHeight w:val="415"/>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68" w:lineRule="exact"/>
              <w:ind w:left="108"/>
              <w:rPr>
                <w:sz w:val="24"/>
              </w:rPr>
            </w:pPr>
            <w:r>
              <w:rPr>
                <w:sz w:val="24"/>
              </w:rPr>
              <w:t xml:space="preserve">Балалар бакчасында </w:t>
            </w:r>
            <w:proofErr w:type="gramStart"/>
            <w:r>
              <w:rPr>
                <w:sz w:val="24"/>
              </w:rPr>
              <w:t>рус</w:t>
            </w:r>
            <w:proofErr w:type="gramEnd"/>
            <w:r>
              <w:rPr>
                <w:sz w:val="24"/>
              </w:rPr>
              <w:t xml:space="preserve"> hэм башка миллэ балаларына татар теле ойэту программасы/З. М. Зарипова, Р.Г. Кидрэчева, Р.С. Исаева;</w:t>
            </w:r>
          </w:p>
        </w:tc>
      </w:tr>
      <w:tr w:rsidR="00893409">
        <w:trPr>
          <w:trHeight w:val="412"/>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68" w:lineRule="exact"/>
              <w:ind w:left="108"/>
              <w:rPr>
                <w:sz w:val="24"/>
              </w:rPr>
            </w:pPr>
            <w:r>
              <w:rPr>
                <w:sz w:val="24"/>
              </w:rPr>
              <w:t>Белая К.Ю. Ежедневник старшего воспитателя детского сада.- М.: ООО «Издательство Астрель»: ООО «Издательство АСТ», 2000.-</w:t>
            </w:r>
          </w:p>
        </w:tc>
      </w:tr>
      <w:tr w:rsidR="00893409">
        <w:trPr>
          <w:trHeight w:val="414"/>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68" w:lineRule="exact"/>
              <w:ind w:left="108"/>
              <w:rPr>
                <w:sz w:val="24"/>
              </w:rPr>
            </w:pPr>
            <w:r>
              <w:rPr>
                <w:sz w:val="24"/>
              </w:rPr>
              <w:t>Белая К.Ю. Методическая работа в дошкольном образовательном учреждении</w:t>
            </w:r>
            <w:proofErr w:type="gramStart"/>
            <w:r>
              <w:rPr>
                <w:sz w:val="24"/>
              </w:rPr>
              <w:t>.-</w:t>
            </w:r>
            <w:proofErr w:type="gramEnd"/>
            <w:r>
              <w:rPr>
                <w:sz w:val="24"/>
              </w:rPr>
              <w:t>М.: МИПКРО, 2000.-</w:t>
            </w:r>
          </w:p>
        </w:tc>
      </w:tr>
      <w:tr w:rsidR="00893409">
        <w:trPr>
          <w:trHeight w:val="551"/>
        </w:trPr>
        <w:tc>
          <w:tcPr>
            <w:tcW w:w="535" w:type="dxa"/>
          </w:tcPr>
          <w:p w:rsidR="00893409" w:rsidRDefault="00893409">
            <w:pPr>
              <w:pStyle w:val="TableParagraph"/>
              <w:ind w:left="0"/>
              <w:rPr>
                <w:sz w:val="24"/>
              </w:rPr>
            </w:pPr>
          </w:p>
        </w:tc>
        <w:tc>
          <w:tcPr>
            <w:tcW w:w="14819" w:type="dxa"/>
          </w:tcPr>
          <w:p w:rsidR="00893409" w:rsidRDefault="00E1203E">
            <w:pPr>
              <w:pStyle w:val="TableParagraph"/>
              <w:tabs>
                <w:tab w:val="left" w:pos="2388"/>
                <w:tab w:val="left" w:pos="4261"/>
              </w:tabs>
              <w:spacing w:line="268" w:lineRule="exact"/>
              <w:ind w:left="108"/>
              <w:rPr>
                <w:sz w:val="24"/>
              </w:rPr>
            </w:pPr>
            <w:r>
              <w:rPr>
                <w:sz w:val="24"/>
              </w:rPr>
              <w:t xml:space="preserve">Гильфанова </w:t>
            </w:r>
            <w:r>
              <w:rPr>
                <w:spacing w:val="14"/>
                <w:sz w:val="24"/>
              </w:rPr>
              <w:t xml:space="preserve"> </w:t>
            </w:r>
            <w:r>
              <w:rPr>
                <w:sz w:val="24"/>
              </w:rPr>
              <w:t xml:space="preserve">К. </w:t>
            </w:r>
            <w:r>
              <w:rPr>
                <w:spacing w:val="17"/>
                <w:sz w:val="24"/>
              </w:rPr>
              <w:t xml:space="preserve"> </w:t>
            </w:r>
            <w:r>
              <w:rPr>
                <w:sz w:val="24"/>
              </w:rPr>
              <w:t>В.,</w:t>
            </w:r>
            <w:r>
              <w:rPr>
                <w:sz w:val="24"/>
              </w:rPr>
              <w:tab/>
              <w:t xml:space="preserve">Насырова </w:t>
            </w:r>
            <w:r>
              <w:rPr>
                <w:spacing w:val="16"/>
                <w:sz w:val="24"/>
              </w:rPr>
              <w:t xml:space="preserve"> </w:t>
            </w:r>
            <w:r>
              <w:rPr>
                <w:sz w:val="24"/>
              </w:rPr>
              <w:t>Г.Р..</w:t>
            </w:r>
            <w:r>
              <w:rPr>
                <w:sz w:val="24"/>
              </w:rPr>
              <w:tab/>
              <w:t>Перспективное</w:t>
            </w:r>
            <w:r>
              <w:rPr>
                <w:spacing w:val="11"/>
                <w:sz w:val="24"/>
              </w:rPr>
              <w:t xml:space="preserve"> </w:t>
            </w:r>
            <w:r>
              <w:rPr>
                <w:sz w:val="24"/>
              </w:rPr>
              <w:t>планирование</w:t>
            </w:r>
            <w:r>
              <w:rPr>
                <w:spacing w:val="19"/>
                <w:sz w:val="24"/>
              </w:rPr>
              <w:t xml:space="preserve"> </w:t>
            </w:r>
            <w:r>
              <w:rPr>
                <w:sz w:val="24"/>
              </w:rPr>
              <w:t>работы</w:t>
            </w:r>
            <w:r>
              <w:rPr>
                <w:spacing w:val="15"/>
                <w:sz w:val="24"/>
              </w:rPr>
              <w:t xml:space="preserve"> </w:t>
            </w:r>
            <w:r>
              <w:rPr>
                <w:sz w:val="24"/>
              </w:rPr>
              <w:t>по</w:t>
            </w:r>
            <w:r>
              <w:rPr>
                <w:spacing w:val="12"/>
                <w:sz w:val="24"/>
              </w:rPr>
              <w:t xml:space="preserve"> </w:t>
            </w:r>
            <w:r>
              <w:rPr>
                <w:sz w:val="24"/>
              </w:rPr>
              <w:t>внедрению</w:t>
            </w:r>
            <w:r>
              <w:rPr>
                <w:spacing w:val="16"/>
                <w:sz w:val="24"/>
              </w:rPr>
              <w:t xml:space="preserve"> </w:t>
            </w:r>
            <w:r>
              <w:rPr>
                <w:sz w:val="24"/>
              </w:rPr>
              <w:t>национальн</w:t>
            </w:r>
            <w:proofErr w:type="gramStart"/>
            <w:r>
              <w:rPr>
                <w:sz w:val="24"/>
              </w:rPr>
              <w:t>о-</w:t>
            </w:r>
            <w:proofErr w:type="gramEnd"/>
            <w:r>
              <w:rPr>
                <w:spacing w:val="15"/>
                <w:sz w:val="24"/>
              </w:rPr>
              <w:t xml:space="preserve"> </w:t>
            </w:r>
            <w:r>
              <w:rPr>
                <w:sz w:val="24"/>
              </w:rPr>
              <w:t>регионального</w:t>
            </w:r>
            <w:r>
              <w:rPr>
                <w:spacing w:val="12"/>
                <w:sz w:val="24"/>
              </w:rPr>
              <w:t xml:space="preserve"> </w:t>
            </w:r>
            <w:r>
              <w:rPr>
                <w:sz w:val="24"/>
              </w:rPr>
              <w:t>компонента</w:t>
            </w:r>
            <w:r>
              <w:rPr>
                <w:spacing w:val="13"/>
                <w:sz w:val="24"/>
              </w:rPr>
              <w:t xml:space="preserve"> </w:t>
            </w:r>
            <w:r>
              <w:rPr>
                <w:sz w:val="24"/>
              </w:rPr>
              <w:t>в</w:t>
            </w:r>
          </w:p>
          <w:p w:rsidR="00893409" w:rsidRDefault="00E1203E">
            <w:pPr>
              <w:pStyle w:val="TableParagraph"/>
              <w:spacing w:line="264" w:lineRule="exact"/>
              <w:ind w:left="108"/>
              <w:rPr>
                <w:sz w:val="24"/>
              </w:rPr>
            </w:pPr>
            <w:r>
              <w:rPr>
                <w:sz w:val="24"/>
              </w:rPr>
              <w:t>воспитательно-образовательный</w:t>
            </w:r>
            <w:r>
              <w:rPr>
                <w:spacing w:val="59"/>
                <w:sz w:val="24"/>
              </w:rPr>
              <w:t xml:space="preserve"> </w:t>
            </w:r>
            <w:r>
              <w:rPr>
                <w:sz w:val="24"/>
              </w:rPr>
              <w:t>процесс</w:t>
            </w:r>
          </w:p>
        </w:tc>
      </w:tr>
      <w:tr w:rsidR="00893409">
        <w:trPr>
          <w:trHeight w:val="414"/>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68" w:lineRule="exact"/>
              <w:ind w:left="108"/>
              <w:rPr>
                <w:sz w:val="24"/>
              </w:rPr>
            </w:pPr>
            <w:r>
              <w:rPr>
                <w:sz w:val="24"/>
              </w:rPr>
              <w:t>Зарипова З. М. Белем һәм тәрбия процессында милли - төбә</w:t>
            </w:r>
            <w:proofErr w:type="gramStart"/>
            <w:r>
              <w:rPr>
                <w:sz w:val="24"/>
              </w:rPr>
              <w:t>к</w:t>
            </w:r>
            <w:proofErr w:type="gramEnd"/>
            <w:r>
              <w:rPr>
                <w:sz w:val="24"/>
              </w:rPr>
              <w:t xml:space="preserve"> компоненты</w:t>
            </w:r>
          </w:p>
        </w:tc>
      </w:tr>
      <w:tr w:rsidR="00893409">
        <w:trPr>
          <w:trHeight w:val="412"/>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68" w:lineRule="exact"/>
              <w:ind w:left="108"/>
              <w:rPr>
                <w:sz w:val="24"/>
              </w:rPr>
            </w:pPr>
            <w:r>
              <w:rPr>
                <w:sz w:val="24"/>
              </w:rPr>
              <w:t>Изучаем русский язык. Методическое пособие/ С.М.Гаффарова, Г.З.Гарафиева;</w:t>
            </w:r>
          </w:p>
        </w:tc>
      </w:tr>
      <w:tr w:rsidR="00893409">
        <w:trPr>
          <w:trHeight w:val="552"/>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68" w:lineRule="exact"/>
              <w:ind w:left="108"/>
              <w:rPr>
                <w:sz w:val="24"/>
              </w:rPr>
            </w:pPr>
            <w:r>
              <w:rPr>
                <w:sz w:val="24"/>
              </w:rPr>
              <w:t>Карпова Ю.В. Как разработать основную образовательную программу дошкольного образования</w:t>
            </w:r>
            <w:proofErr w:type="gramStart"/>
            <w:r>
              <w:rPr>
                <w:sz w:val="24"/>
              </w:rPr>
              <w:t xml:space="preserve"> :</w:t>
            </w:r>
            <w:proofErr w:type="gramEnd"/>
            <w:r>
              <w:rPr>
                <w:sz w:val="24"/>
              </w:rPr>
              <w:t xml:space="preserve"> методическое пособие / Ю.В. Карпова. —</w:t>
            </w:r>
          </w:p>
          <w:p w:rsidR="00893409" w:rsidRDefault="00E1203E">
            <w:pPr>
              <w:pStyle w:val="TableParagraph"/>
              <w:spacing w:line="264" w:lineRule="exact"/>
              <w:ind w:left="108"/>
              <w:rPr>
                <w:sz w:val="24"/>
              </w:rPr>
            </w:pPr>
            <w:r>
              <w:rPr>
                <w:sz w:val="24"/>
              </w:rPr>
              <w:t>М.</w:t>
            </w:r>
            <w:proofErr w:type="gramStart"/>
            <w:r>
              <w:rPr>
                <w:sz w:val="24"/>
              </w:rPr>
              <w:t xml:space="preserve"> :</w:t>
            </w:r>
            <w:proofErr w:type="gramEnd"/>
            <w:r>
              <w:rPr>
                <w:sz w:val="24"/>
              </w:rPr>
              <w:t xml:space="preserve"> Вентана-Граф, 2016. — 184 с.</w:t>
            </w:r>
          </w:p>
        </w:tc>
      </w:tr>
      <w:tr w:rsidR="00893409">
        <w:trPr>
          <w:trHeight w:val="414"/>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70" w:lineRule="exact"/>
              <w:ind w:left="108"/>
              <w:rPr>
                <w:sz w:val="24"/>
              </w:rPr>
            </w:pPr>
            <w:r>
              <w:rPr>
                <w:sz w:val="24"/>
              </w:rPr>
              <w:t>На поляне детства. Хрестоматия для воспитателей дошкольных образовательных учреждений и родителей</w:t>
            </w:r>
            <w:proofErr w:type="gramStart"/>
            <w:r>
              <w:rPr>
                <w:sz w:val="24"/>
              </w:rPr>
              <w:t>/С</w:t>
            </w:r>
            <w:proofErr w:type="gramEnd"/>
            <w:r>
              <w:rPr>
                <w:sz w:val="24"/>
              </w:rPr>
              <w:t>ост. К.В. Закирова</w:t>
            </w:r>
          </w:p>
        </w:tc>
      </w:tr>
      <w:tr w:rsidR="00893409">
        <w:trPr>
          <w:trHeight w:val="414"/>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68" w:lineRule="exact"/>
              <w:ind w:left="108"/>
              <w:rPr>
                <w:sz w:val="24"/>
              </w:rPr>
            </w:pPr>
            <w:r>
              <w:rPr>
                <w:sz w:val="24"/>
              </w:rPr>
              <w:t>Основная образовательная программа дошкольного образовани</w:t>
            </w:r>
            <w:proofErr w:type="gramStart"/>
            <w:r>
              <w:rPr>
                <w:sz w:val="24"/>
              </w:rPr>
              <w:t>я»</w:t>
            </w:r>
            <w:proofErr w:type="gramEnd"/>
            <w:r>
              <w:rPr>
                <w:sz w:val="24"/>
              </w:rPr>
              <w:t>Тропинки»/ под ред. В.Т.Кудрявцева.-М. : Вентана- Граф. 2016.- 592 с.</w:t>
            </w:r>
          </w:p>
        </w:tc>
      </w:tr>
      <w:tr w:rsidR="00893409">
        <w:trPr>
          <w:trHeight w:val="412"/>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68" w:lineRule="exact"/>
              <w:ind w:left="108"/>
              <w:rPr>
                <w:sz w:val="24"/>
              </w:rPr>
            </w:pPr>
            <w:r>
              <w:rPr>
                <w:sz w:val="24"/>
              </w:rPr>
              <w:t>Педагогическая диагностика индивидуального развития ребенка 3-7 лет: методическое пособие/ Ю.В.. Карпова. М., 2015 .- С.368-435</w:t>
            </w:r>
          </w:p>
        </w:tc>
      </w:tr>
      <w:tr w:rsidR="00893409">
        <w:trPr>
          <w:trHeight w:val="414"/>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70" w:lineRule="exact"/>
              <w:ind w:left="108"/>
              <w:rPr>
                <w:sz w:val="24"/>
              </w:rPr>
            </w:pPr>
            <w:r>
              <w:rPr>
                <w:sz w:val="24"/>
              </w:rPr>
              <w:t>Рез З.Я. «Хрестоматия для детей дошкольного возраста»</w:t>
            </w:r>
          </w:p>
        </w:tc>
      </w:tr>
      <w:tr w:rsidR="00893409">
        <w:trPr>
          <w:trHeight w:val="552"/>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68" w:lineRule="exact"/>
              <w:ind w:left="108"/>
              <w:rPr>
                <w:sz w:val="24"/>
              </w:rPr>
            </w:pPr>
            <w:r>
              <w:rPr>
                <w:sz w:val="24"/>
              </w:rPr>
              <w:t>Смирнова Е.О. Комплексная программа для детей раннего возраста «Первые шаги»/ Е.О. Смирнова, Л.Н. Галигузова, С.Ю. Мещерякова.</w:t>
            </w:r>
          </w:p>
          <w:p w:rsidR="00893409" w:rsidRDefault="00E1203E">
            <w:pPr>
              <w:pStyle w:val="TableParagraph"/>
              <w:spacing w:line="264" w:lineRule="exact"/>
              <w:ind w:left="108"/>
              <w:rPr>
                <w:sz w:val="24"/>
              </w:rPr>
            </w:pPr>
            <w:r>
              <w:rPr>
                <w:sz w:val="24"/>
              </w:rPr>
              <w:t>М.М.: ООО «Русское слово-учебник», 2015.-168 с.</w:t>
            </w:r>
          </w:p>
        </w:tc>
      </w:tr>
      <w:tr w:rsidR="00893409">
        <w:trPr>
          <w:trHeight w:val="551"/>
        </w:trPr>
        <w:tc>
          <w:tcPr>
            <w:tcW w:w="535" w:type="dxa"/>
          </w:tcPr>
          <w:p w:rsidR="00893409" w:rsidRDefault="00893409">
            <w:pPr>
              <w:pStyle w:val="TableParagraph"/>
              <w:ind w:left="0"/>
              <w:rPr>
                <w:sz w:val="24"/>
              </w:rPr>
            </w:pPr>
          </w:p>
        </w:tc>
        <w:tc>
          <w:tcPr>
            <w:tcW w:w="14819" w:type="dxa"/>
          </w:tcPr>
          <w:p w:rsidR="00893409" w:rsidRDefault="00E1203E">
            <w:pPr>
              <w:pStyle w:val="TableParagraph"/>
              <w:tabs>
                <w:tab w:val="left" w:pos="1652"/>
                <w:tab w:val="left" w:pos="2324"/>
                <w:tab w:val="left" w:pos="3499"/>
                <w:tab w:val="left" w:pos="4365"/>
                <w:tab w:val="left" w:pos="5929"/>
                <w:tab w:val="left" w:pos="7466"/>
                <w:tab w:val="left" w:pos="8800"/>
                <w:tab w:val="left" w:pos="10776"/>
                <w:tab w:val="left" w:pos="12136"/>
                <w:tab w:val="left" w:pos="13335"/>
              </w:tabs>
              <w:spacing w:line="268" w:lineRule="exact"/>
              <w:ind w:left="108"/>
              <w:rPr>
                <w:sz w:val="24"/>
              </w:rPr>
            </w:pPr>
            <w:r>
              <w:rPr>
                <w:sz w:val="24"/>
              </w:rPr>
              <w:t>Скоролупова</w:t>
            </w:r>
            <w:r>
              <w:rPr>
                <w:sz w:val="24"/>
              </w:rPr>
              <w:tab/>
              <w:t>О.А.</w:t>
            </w:r>
            <w:r>
              <w:rPr>
                <w:sz w:val="24"/>
              </w:rPr>
              <w:tab/>
              <w:t>Введение</w:t>
            </w:r>
            <w:r>
              <w:rPr>
                <w:sz w:val="24"/>
              </w:rPr>
              <w:tab/>
              <w:t>ФГОС</w:t>
            </w:r>
            <w:r>
              <w:rPr>
                <w:sz w:val="24"/>
              </w:rPr>
              <w:tab/>
              <w:t>дошкольного</w:t>
            </w:r>
            <w:r>
              <w:rPr>
                <w:sz w:val="24"/>
              </w:rPr>
              <w:tab/>
              <w:t>образования:</w:t>
            </w:r>
            <w:r>
              <w:rPr>
                <w:sz w:val="24"/>
              </w:rPr>
              <w:tab/>
              <w:t>Разработка</w:t>
            </w:r>
            <w:r>
              <w:rPr>
                <w:sz w:val="24"/>
              </w:rPr>
              <w:tab/>
              <w:t>Образовательной</w:t>
            </w:r>
            <w:r>
              <w:rPr>
                <w:sz w:val="24"/>
              </w:rPr>
              <w:tab/>
              <w:t>программы</w:t>
            </w:r>
            <w:r>
              <w:rPr>
                <w:sz w:val="24"/>
              </w:rPr>
              <w:tab/>
              <w:t>ДОУ.-М.:</w:t>
            </w:r>
            <w:r>
              <w:rPr>
                <w:sz w:val="24"/>
              </w:rPr>
              <w:tab/>
              <w:t>Издательство</w:t>
            </w:r>
          </w:p>
          <w:p w:rsidR="00893409" w:rsidRDefault="00E1203E">
            <w:pPr>
              <w:pStyle w:val="TableParagraph"/>
              <w:spacing w:line="264" w:lineRule="exact"/>
              <w:ind w:left="108"/>
              <w:rPr>
                <w:sz w:val="24"/>
              </w:rPr>
            </w:pPr>
            <w:r>
              <w:rPr>
                <w:sz w:val="24"/>
              </w:rPr>
              <w:t>«Скрипторий 2003», 2014.-</w:t>
            </w:r>
          </w:p>
        </w:tc>
      </w:tr>
      <w:tr w:rsidR="00893409">
        <w:trPr>
          <w:trHeight w:val="414"/>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70" w:lineRule="exact"/>
              <w:ind w:left="108"/>
              <w:rPr>
                <w:sz w:val="24"/>
              </w:rPr>
            </w:pPr>
            <w:r>
              <w:rPr>
                <w:sz w:val="24"/>
              </w:rPr>
              <w:t>Фируза. Сказки татарских писателей. Перевод А.Вадюгиной</w:t>
            </w:r>
          </w:p>
        </w:tc>
      </w:tr>
      <w:tr w:rsidR="00893409">
        <w:trPr>
          <w:trHeight w:val="414"/>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68" w:lineRule="exact"/>
              <w:ind w:left="108"/>
              <w:rPr>
                <w:sz w:val="24"/>
              </w:rPr>
            </w:pPr>
            <w:r>
              <w:rPr>
                <w:sz w:val="24"/>
              </w:rPr>
              <w:t>Шаехова Р.К. Мәктәпкәчә яшьтәгелә</w:t>
            </w:r>
            <w:proofErr w:type="gramStart"/>
            <w:r>
              <w:rPr>
                <w:sz w:val="24"/>
              </w:rPr>
              <w:t>р</w:t>
            </w:r>
            <w:proofErr w:type="gramEnd"/>
            <w:r>
              <w:rPr>
                <w:sz w:val="24"/>
              </w:rPr>
              <w:t xml:space="preserve"> әлифбасы. (Азбука для дошкольников)</w:t>
            </w:r>
          </w:p>
        </w:tc>
      </w:tr>
      <w:tr w:rsidR="00893409">
        <w:trPr>
          <w:trHeight w:val="412"/>
        </w:trPr>
        <w:tc>
          <w:tcPr>
            <w:tcW w:w="535" w:type="dxa"/>
          </w:tcPr>
          <w:p w:rsidR="00893409" w:rsidRDefault="00893409">
            <w:pPr>
              <w:pStyle w:val="TableParagraph"/>
              <w:ind w:left="0"/>
              <w:rPr>
                <w:sz w:val="24"/>
              </w:rPr>
            </w:pPr>
          </w:p>
        </w:tc>
        <w:tc>
          <w:tcPr>
            <w:tcW w:w="14819" w:type="dxa"/>
          </w:tcPr>
          <w:p w:rsidR="00893409" w:rsidRDefault="00E1203E">
            <w:pPr>
              <w:pStyle w:val="TableParagraph"/>
              <w:spacing w:line="268" w:lineRule="exact"/>
              <w:ind w:left="108"/>
              <w:rPr>
                <w:sz w:val="24"/>
              </w:rPr>
            </w:pPr>
            <w:r>
              <w:rPr>
                <w:sz w:val="24"/>
              </w:rPr>
              <w:t>Шаехова Р.К. Радость познания - региональная образовательная программа дошкольного образования. – 2016. – 196 с.</w:t>
            </w:r>
          </w:p>
        </w:tc>
      </w:tr>
    </w:tbl>
    <w:p w:rsidR="00893409" w:rsidRDefault="00893409">
      <w:pPr>
        <w:spacing w:line="268" w:lineRule="exact"/>
        <w:rPr>
          <w:sz w:val="24"/>
        </w:rPr>
        <w:sectPr w:rsidR="00893409">
          <w:footerReference w:type="default" r:id="rId61"/>
          <w:pgSz w:w="16840" w:h="11910" w:orient="landscape"/>
          <w:pgMar w:top="500" w:right="340" w:bottom="280" w:left="920" w:header="0" w:footer="0" w:gutter="0"/>
          <w:cols w:space="720"/>
        </w:sectPr>
      </w:pPr>
    </w:p>
    <w:p w:rsidR="00893409" w:rsidRDefault="00E1203E">
      <w:pPr>
        <w:spacing w:before="65"/>
        <w:ind w:left="2997"/>
        <w:jc w:val="both"/>
        <w:rPr>
          <w:b/>
          <w:sz w:val="28"/>
        </w:rPr>
      </w:pPr>
      <w:r>
        <w:rPr>
          <w:b/>
          <w:sz w:val="28"/>
        </w:rPr>
        <w:lastRenderedPageBreak/>
        <w:t>IV. Дополнительный раздел</w:t>
      </w:r>
    </w:p>
    <w:p w:rsidR="00893409" w:rsidRDefault="00E1203E">
      <w:pPr>
        <w:pStyle w:val="1"/>
        <w:spacing w:before="161"/>
        <w:ind w:left="2356"/>
      </w:pPr>
      <w:bookmarkStart w:id="12" w:name="_TOC_250000"/>
      <w:bookmarkEnd w:id="12"/>
      <w:r>
        <w:t>4.1. Краткая презентация Программы</w:t>
      </w:r>
    </w:p>
    <w:p w:rsidR="00893409" w:rsidRDefault="00E1203E">
      <w:pPr>
        <w:pStyle w:val="a3"/>
        <w:spacing w:before="158" w:line="360" w:lineRule="auto"/>
        <w:ind w:left="102" w:right="103" w:firstLine="993"/>
      </w:pPr>
      <w:r>
        <w:t>ОПП обеспечивает построение целостного педагогического процесса, направленного на полноценное всестороннее развитие ребенка - физическое, социально-коммуникативное, познавательное, речевое, художественно-эстетическое – во взаимосвязи, охватывает все основные моменты жизнедеятельности детей (обучение и воспитание) с учетом приоритетности видов детской деятельности в каждой возрастной группе. Образовательная программа реализовывается не только в процессе непосредственно образовательной деятельности, но и в ходе режимных моментов.</w:t>
      </w:r>
    </w:p>
    <w:p w:rsidR="00893409" w:rsidRDefault="00E1203E">
      <w:pPr>
        <w:pStyle w:val="a3"/>
        <w:spacing w:before="1" w:line="360" w:lineRule="auto"/>
        <w:ind w:left="102" w:right="110" w:firstLine="993"/>
      </w:pPr>
      <w:r>
        <w:t>В соответствии со Стандартом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психологическихи и физиологических особенностей и направлена:</w:t>
      </w:r>
    </w:p>
    <w:p w:rsidR="00893409" w:rsidRDefault="00E1203E">
      <w:pPr>
        <w:pStyle w:val="a3"/>
        <w:spacing w:line="360" w:lineRule="auto"/>
        <w:ind w:left="102" w:right="110" w:firstLine="69"/>
      </w:pPr>
      <w:r>
        <w:t xml:space="preserve">-на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соответствующими возрасту видам деятельности;</w:t>
      </w:r>
    </w:p>
    <w:p w:rsidR="00893409" w:rsidRDefault="00E1203E">
      <w:pPr>
        <w:pStyle w:val="a3"/>
        <w:spacing w:line="360" w:lineRule="auto"/>
        <w:ind w:left="102" w:right="111"/>
      </w:pPr>
      <w:r>
        <w:t>-создание развивающей образовательной среды, которая представляет собой систему условий социализации и индивидуализации детей.</w:t>
      </w:r>
    </w:p>
    <w:p w:rsidR="00893409" w:rsidRDefault="00E1203E">
      <w:pPr>
        <w:pStyle w:val="a3"/>
        <w:spacing w:line="360" w:lineRule="auto"/>
        <w:ind w:left="102" w:right="108"/>
      </w:pPr>
      <w:r>
        <w:t xml:space="preserve">ФГОС </w:t>
      </w:r>
      <w:proofErr w:type="gramStart"/>
      <w:r>
        <w:t>ДО</w:t>
      </w:r>
      <w:proofErr w:type="gramEnd"/>
      <w:r>
        <w:t xml:space="preserve"> предопределил </w:t>
      </w:r>
      <w:proofErr w:type="gramStart"/>
      <w:r>
        <w:t>принципиальный</w:t>
      </w:r>
      <w:proofErr w:type="gramEnd"/>
      <w:r>
        <w:t xml:space="preserve"> подход к определению образовательных областей – основой деления стали пять основных направления ребенка дошкольного возраста.</w:t>
      </w:r>
    </w:p>
    <w:p w:rsidR="00893409" w:rsidRDefault="00E1203E">
      <w:pPr>
        <w:pStyle w:val="a3"/>
        <w:tabs>
          <w:tab w:val="left" w:pos="2557"/>
        </w:tabs>
        <w:spacing w:line="360" w:lineRule="auto"/>
        <w:ind w:left="102" w:right="103" w:firstLine="993"/>
      </w:pPr>
      <w: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w:t>
      </w:r>
      <w:r>
        <w:tab/>
        <w:t>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 – эстетическое развитие, физическое</w:t>
      </w:r>
      <w:r>
        <w:rPr>
          <w:spacing w:val="-2"/>
        </w:rPr>
        <w:t xml:space="preserve"> </w:t>
      </w:r>
      <w:r>
        <w:t>развитие.</w:t>
      </w:r>
    </w:p>
    <w:p w:rsidR="00893409" w:rsidRDefault="00893409">
      <w:pPr>
        <w:spacing w:line="360" w:lineRule="auto"/>
        <w:sectPr w:rsidR="00893409">
          <w:footerReference w:type="default" r:id="rId62"/>
          <w:pgSz w:w="11910" w:h="16840"/>
          <w:pgMar w:top="480" w:right="740" w:bottom="280" w:left="1600" w:header="0" w:footer="0" w:gutter="0"/>
          <w:cols w:space="720"/>
        </w:sectPr>
      </w:pPr>
    </w:p>
    <w:p w:rsidR="00893409" w:rsidRDefault="00E1203E">
      <w:pPr>
        <w:pStyle w:val="a3"/>
        <w:spacing w:before="61" w:line="360" w:lineRule="auto"/>
        <w:ind w:left="102" w:right="111" w:firstLine="993"/>
      </w:pPr>
      <w:r>
        <w:lastRenderedPageBreak/>
        <w:t>Содержание программы может по мере необходимости корректироваться ежегодно.</w:t>
      </w:r>
    </w:p>
    <w:p w:rsidR="00893409" w:rsidRDefault="00E1203E">
      <w:pPr>
        <w:pStyle w:val="a3"/>
        <w:tabs>
          <w:tab w:val="left" w:pos="2063"/>
          <w:tab w:val="left" w:pos="2174"/>
          <w:tab w:val="left" w:pos="2874"/>
          <w:tab w:val="left" w:pos="3108"/>
          <w:tab w:val="left" w:pos="3505"/>
          <w:tab w:val="left" w:pos="3536"/>
          <w:tab w:val="left" w:pos="4530"/>
          <w:tab w:val="left" w:pos="5026"/>
          <w:tab w:val="left" w:pos="5152"/>
          <w:tab w:val="left" w:pos="5266"/>
          <w:tab w:val="left" w:pos="5637"/>
          <w:tab w:val="left" w:pos="6042"/>
          <w:tab w:val="left" w:pos="6364"/>
          <w:tab w:val="left" w:pos="6449"/>
          <w:tab w:val="left" w:pos="6601"/>
          <w:tab w:val="left" w:pos="7008"/>
          <w:tab w:val="left" w:pos="7252"/>
          <w:tab w:val="left" w:pos="7470"/>
          <w:tab w:val="left" w:pos="7544"/>
          <w:tab w:val="left" w:pos="7859"/>
          <w:tab w:val="left" w:pos="8055"/>
          <w:tab w:val="left" w:pos="8090"/>
          <w:tab w:val="left" w:pos="8338"/>
          <w:tab w:val="left" w:pos="8901"/>
        </w:tabs>
        <w:spacing w:before="1" w:line="360" w:lineRule="auto"/>
        <w:ind w:left="102" w:right="108" w:firstLine="993"/>
        <w:jc w:val="right"/>
      </w:pPr>
      <w:r>
        <w:t>Программа состоит из обязательной части и</w:t>
      </w:r>
      <w:r>
        <w:rPr>
          <w:spacing w:val="23"/>
        </w:rPr>
        <w:t xml:space="preserve"> </w:t>
      </w:r>
      <w:r>
        <w:t>части,</w:t>
      </w:r>
      <w:r>
        <w:rPr>
          <w:spacing w:val="4"/>
        </w:rPr>
        <w:t xml:space="preserve"> </w:t>
      </w:r>
      <w:r>
        <w:t>формируемой участниками</w:t>
      </w:r>
      <w:r>
        <w:tab/>
        <w:t>образовательных</w:t>
      </w:r>
      <w:r>
        <w:tab/>
        <w:t>отношений.</w:t>
      </w:r>
      <w:r>
        <w:tab/>
      </w:r>
      <w:r>
        <w:tab/>
        <w:t>Обе</w:t>
      </w:r>
      <w:r>
        <w:tab/>
      </w:r>
      <w:r>
        <w:tab/>
        <w:t>части</w:t>
      </w:r>
      <w:r>
        <w:tab/>
      </w:r>
      <w:r>
        <w:tab/>
      </w:r>
      <w:r>
        <w:tab/>
      </w:r>
      <w:r>
        <w:rPr>
          <w:spacing w:val="-3"/>
        </w:rPr>
        <w:t xml:space="preserve">являются </w:t>
      </w:r>
      <w:r>
        <w:t>взаимодополняющими</w:t>
      </w:r>
      <w:r>
        <w:tab/>
      </w:r>
      <w:r>
        <w:tab/>
        <w:t>и</w:t>
      </w:r>
      <w:r>
        <w:tab/>
      </w:r>
      <w:r>
        <w:tab/>
        <w:t>необходимыми</w:t>
      </w:r>
      <w:r>
        <w:tab/>
        <w:t>с</w:t>
      </w:r>
      <w:r>
        <w:tab/>
        <w:t>точки</w:t>
      </w:r>
      <w:r>
        <w:tab/>
        <w:t>зрения</w:t>
      </w:r>
      <w:r>
        <w:tab/>
      </w:r>
      <w:r>
        <w:tab/>
      </w:r>
      <w:r>
        <w:tab/>
      </w:r>
      <w:r>
        <w:rPr>
          <w:spacing w:val="-2"/>
        </w:rPr>
        <w:t xml:space="preserve">реализации </w:t>
      </w:r>
      <w:r>
        <w:t>требований</w:t>
      </w:r>
      <w:r>
        <w:rPr>
          <w:spacing w:val="-3"/>
        </w:rPr>
        <w:t xml:space="preserve"> </w:t>
      </w:r>
      <w:r>
        <w:t xml:space="preserve">Стандарта. </w:t>
      </w:r>
      <w:r>
        <w:rPr>
          <w:spacing w:val="5"/>
        </w:rPr>
        <w:t xml:space="preserve"> </w:t>
      </w:r>
      <w:r>
        <w:t>Обязательная</w:t>
      </w:r>
      <w:r>
        <w:tab/>
        <w:t>часть</w:t>
      </w:r>
      <w:r>
        <w:tab/>
      </w:r>
      <w:r>
        <w:rPr>
          <w:spacing w:val="-1"/>
        </w:rPr>
        <w:t>Программы</w:t>
      </w:r>
      <w:r>
        <w:rPr>
          <w:spacing w:val="-1"/>
        </w:rPr>
        <w:tab/>
      </w:r>
      <w:r>
        <w:rPr>
          <w:spacing w:val="-1"/>
        </w:rPr>
        <w:tab/>
      </w:r>
      <w:r>
        <w:rPr>
          <w:spacing w:val="-1"/>
        </w:rPr>
        <w:tab/>
      </w:r>
      <w:r>
        <w:rPr>
          <w:spacing w:val="-3"/>
        </w:rPr>
        <w:t xml:space="preserve">предполагает </w:t>
      </w:r>
      <w:r>
        <w:t>комплексность</w:t>
      </w:r>
      <w:r>
        <w:tab/>
      </w:r>
      <w:r>
        <w:tab/>
        <w:t>подхода,</w:t>
      </w:r>
      <w:r>
        <w:tab/>
        <w:t>обеспечивая</w:t>
      </w:r>
      <w:r>
        <w:tab/>
      </w:r>
      <w:r>
        <w:tab/>
      </w:r>
      <w:r>
        <w:tab/>
        <w:t>развитие</w:t>
      </w:r>
      <w:r>
        <w:tab/>
      </w:r>
      <w:r>
        <w:tab/>
      </w:r>
      <w:r>
        <w:tab/>
        <w:t>детей</w:t>
      </w:r>
      <w:r>
        <w:tab/>
      </w:r>
      <w:r>
        <w:tab/>
        <w:t>во</w:t>
      </w:r>
      <w:r>
        <w:tab/>
      </w:r>
      <w:r>
        <w:tab/>
      </w:r>
      <w:r>
        <w:tab/>
        <w:t>всех</w:t>
      </w:r>
      <w:r>
        <w:tab/>
      </w:r>
      <w:r>
        <w:rPr>
          <w:spacing w:val="-4"/>
        </w:rPr>
        <w:t xml:space="preserve">пяти </w:t>
      </w:r>
      <w:r>
        <w:t>взаимодополняющих</w:t>
      </w:r>
      <w:r>
        <w:tab/>
        <w:t>образовательных</w:t>
      </w:r>
      <w:r>
        <w:tab/>
      </w:r>
      <w:r>
        <w:tab/>
        <w:t>областях</w:t>
      </w:r>
      <w:r>
        <w:tab/>
      </w:r>
      <w:r>
        <w:tab/>
        <w:t>(пункт</w:t>
      </w:r>
      <w:r>
        <w:tab/>
      </w:r>
      <w:r>
        <w:tab/>
        <w:t>2.5</w:t>
      </w:r>
      <w:r>
        <w:tab/>
      </w:r>
      <w:r>
        <w:tab/>
      </w:r>
      <w:r>
        <w:rPr>
          <w:spacing w:val="-3"/>
        </w:rPr>
        <w:t xml:space="preserve">Стандарта). </w:t>
      </w:r>
      <w:r>
        <w:t>В части, формируемой участниками</w:t>
      </w:r>
      <w:r>
        <w:rPr>
          <w:spacing w:val="53"/>
        </w:rPr>
        <w:t xml:space="preserve"> </w:t>
      </w:r>
      <w:r>
        <w:t>образовательных</w:t>
      </w:r>
      <w:r>
        <w:rPr>
          <w:spacing w:val="10"/>
        </w:rPr>
        <w:t xml:space="preserve"> </w:t>
      </w:r>
      <w:r>
        <w:t>отношений, представлены выбранные и разработанные</w:t>
      </w:r>
      <w:r>
        <w:rPr>
          <w:spacing w:val="9"/>
        </w:rPr>
        <w:t xml:space="preserve"> </w:t>
      </w:r>
      <w:r>
        <w:t>самостоятельно</w:t>
      </w:r>
      <w:r>
        <w:rPr>
          <w:spacing w:val="55"/>
        </w:rPr>
        <w:t xml:space="preserve"> </w:t>
      </w:r>
      <w:r>
        <w:t>участниками образовательных</w:t>
      </w:r>
      <w:r>
        <w:rPr>
          <w:spacing w:val="20"/>
        </w:rPr>
        <w:t xml:space="preserve"> </w:t>
      </w:r>
      <w:r>
        <w:t>отношений</w:t>
      </w:r>
      <w:r>
        <w:rPr>
          <w:spacing w:val="23"/>
        </w:rPr>
        <w:t xml:space="preserve"> </w:t>
      </w:r>
      <w:r>
        <w:t>Программы,</w:t>
      </w:r>
      <w:r>
        <w:rPr>
          <w:spacing w:val="21"/>
        </w:rPr>
        <w:t xml:space="preserve"> </w:t>
      </w:r>
      <w:r>
        <w:t>направленные</w:t>
      </w:r>
      <w:r>
        <w:rPr>
          <w:spacing w:val="20"/>
        </w:rPr>
        <w:t xml:space="preserve"> </w:t>
      </w:r>
      <w:r>
        <w:t>на</w:t>
      </w:r>
      <w:r>
        <w:rPr>
          <w:spacing w:val="19"/>
        </w:rPr>
        <w:t xml:space="preserve"> </w:t>
      </w:r>
      <w:r>
        <w:t>развитие</w:t>
      </w:r>
      <w:r>
        <w:rPr>
          <w:spacing w:val="22"/>
        </w:rPr>
        <w:t xml:space="preserve"> </w:t>
      </w:r>
      <w:r>
        <w:t>детей</w:t>
      </w:r>
      <w:r>
        <w:rPr>
          <w:spacing w:val="22"/>
        </w:rPr>
        <w:t xml:space="preserve"> </w:t>
      </w:r>
      <w:r>
        <w:t>в одной</w:t>
      </w:r>
      <w:r>
        <w:rPr>
          <w:spacing w:val="27"/>
        </w:rPr>
        <w:t xml:space="preserve"> </w:t>
      </w:r>
      <w:r>
        <w:t>или</w:t>
      </w:r>
      <w:r>
        <w:rPr>
          <w:spacing w:val="28"/>
        </w:rPr>
        <w:t xml:space="preserve"> </w:t>
      </w:r>
      <w:r>
        <w:t>нескольких</w:t>
      </w:r>
      <w:r>
        <w:rPr>
          <w:spacing w:val="29"/>
        </w:rPr>
        <w:t xml:space="preserve"> </w:t>
      </w:r>
      <w:r>
        <w:t>образовательных</w:t>
      </w:r>
      <w:r>
        <w:rPr>
          <w:spacing w:val="27"/>
        </w:rPr>
        <w:t xml:space="preserve"> </w:t>
      </w:r>
      <w:r>
        <w:t>областях,</w:t>
      </w:r>
      <w:r>
        <w:rPr>
          <w:spacing w:val="27"/>
        </w:rPr>
        <w:t xml:space="preserve"> </w:t>
      </w:r>
      <w:r>
        <w:t>видах</w:t>
      </w:r>
      <w:r>
        <w:rPr>
          <w:spacing w:val="29"/>
        </w:rPr>
        <w:t xml:space="preserve"> </w:t>
      </w:r>
      <w:r>
        <w:t>деятельности</w:t>
      </w:r>
      <w:r>
        <w:rPr>
          <w:spacing w:val="27"/>
        </w:rPr>
        <w:t xml:space="preserve"> </w:t>
      </w:r>
      <w:r>
        <w:t>и культурных</w:t>
      </w:r>
      <w:r>
        <w:rPr>
          <w:spacing w:val="50"/>
        </w:rPr>
        <w:t xml:space="preserve"> </w:t>
      </w:r>
      <w:r>
        <w:t>практиках</w:t>
      </w:r>
      <w:r>
        <w:rPr>
          <w:spacing w:val="50"/>
        </w:rPr>
        <w:t xml:space="preserve"> </w:t>
      </w:r>
      <w:r>
        <w:t>(далее</w:t>
      </w:r>
      <w:r>
        <w:rPr>
          <w:spacing w:val="52"/>
        </w:rPr>
        <w:t xml:space="preserve"> </w:t>
      </w:r>
      <w:r>
        <w:t>-</w:t>
      </w:r>
      <w:r>
        <w:rPr>
          <w:spacing w:val="49"/>
        </w:rPr>
        <w:t xml:space="preserve"> </w:t>
      </w:r>
      <w:r>
        <w:t>парциальные</w:t>
      </w:r>
      <w:r>
        <w:rPr>
          <w:spacing w:val="49"/>
        </w:rPr>
        <w:t xml:space="preserve"> </w:t>
      </w:r>
      <w:r>
        <w:t>образовательные</w:t>
      </w:r>
      <w:r>
        <w:rPr>
          <w:spacing w:val="49"/>
        </w:rPr>
        <w:t xml:space="preserve"> </w:t>
      </w:r>
      <w:r>
        <w:t>программы),</w:t>
      </w:r>
    </w:p>
    <w:p w:rsidR="00893409" w:rsidRDefault="00E1203E">
      <w:pPr>
        <w:pStyle w:val="a3"/>
        <w:spacing w:line="322" w:lineRule="exact"/>
        <w:ind w:left="102"/>
      </w:pPr>
      <w:r>
        <w:t>методики, формы организации образовательной работы.</w:t>
      </w:r>
    </w:p>
    <w:p w:rsidR="00893409" w:rsidRDefault="00E1203E">
      <w:pPr>
        <w:pStyle w:val="a3"/>
        <w:spacing w:before="163" w:line="360" w:lineRule="auto"/>
        <w:ind w:left="102" w:right="106" w:firstLine="993"/>
      </w:pPr>
      <w:r>
        <w:t>Содержание Программы в соответствии с требованиями Стандарта включает три основных раздела – целевой, содержательный и организационный.</w:t>
      </w:r>
    </w:p>
    <w:p w:rsidR="00893409" w:rsidRDefault="00E1203E">
      <w:pPr>
        <w:pStyle w:val="a3"/>
        <w:spacing w:line="360" w:lineRule="auto"/>
        <w:ind w:left="102" w:right="103" w:firstLine="993"/>
      </w:pPr>
      <w:r>
        <w:t>Целевой раздел Программы определяет ее цели и задачи, принципы  и подходы к формированию Программы, планируемые результаты ее освоения в виде целевых</w:t>
      </w:r>
      <w:r>
        <w:rPr>
          <w:spacing w:val="-6"/>
        </w:rPr>
        <w:t xml:space="preserve"> </w:t>
      </w:r>
      <w:r>
        <w:t>ориентиров.</w:t>
      </w:r>
    </w:p>
    <w:p w:rsidR="00893409" w:rsidRDefault="00E1203E">
      <w:pPr>
        <w:pStyle w:val="a3"/>
        <w:spacing w:line="360" w:lineRule="auto"/>
        <w:ind w:left="102" w:right="104" w:firstLine="993"/>
      </w:pPr>
      <w: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 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893409" w:rsidRDefault="00E1203E">
      <w:pPr>
        <w:pStyle w:val="a4"/>
        <w:numPr>
          <w:ilvl w:val="0"/>
          <w:numId w:val="89"/>
        </w:numPr>
        <w:tabs>
          <w:tab w:val="left" w:pos="314"/>
        </w:tabs>
        <w:spacing w:before="1"/>
        <w:ind w:left="313" w:hanging="212"/>
        <w:rPr>
          <w:sz w:val="28"/>
        </w:rPr>
      </w:pPr>
      <w:r>
        <w:rPr>
          <w:sz w:val="28"/>
        </w:rPr>
        <w:t>игровая (сюжетно-ролевая игра, игра с правилами и другие виды</w:t>
      </w:r>
      <w:r>
        <w:rPr>
          <w:spacing w:val="-20"/>
          <w:sz w:val="28"/>
        </w:rPr>
        <w:t xml:space="preserve"> </w:t>
      </w:r>
      <w:r>
        <w:rPr>
          <w:sz w:val="28"/>
        </w:rPr>
        <w:t>игры),</w:t>
      </w:r>
    </w:p>
    <w:p w:rsidR="00893409" w:rsidRDefault="00E1203E">
      <w:pPr>
        <w:pStyle w:val="a4"/>
        <w:numPr>
          <w:ilvl w:val="0"/>
          <w:numId w:val="89"/>
        </w:numPr>
        <w:tabs>
          <w:tab w:val="left" w:pos="388"/>
        </w:tabs>
        <w:spacing w:before="160" w:line="360" w:lineRule="auto"/>
        <w:ind w:right="113" w:firstLine="0"/>
        <w:rPr>
          <w:sz w:val="28"/>
        </w:rPr>
      </w:pPr>
      <w:r>
        <w:rPr>
          <w:sz w:val="28"/>
        </w:rPr>
        <w:t xml:space="preserve">коммуникативная (общение и взаимодействие </w:t>
      </w:r>
      <w:proofErr w:type="gramStart"/>
      <w:r>
        <w:rPr>
          <w:sz w:val="28"/>
        </w:rPr>
        <w:t>со</w:t>
      </w:r>
      <w:proofErr w:type="gramEnd"/>
      <w:r>
        <w:rPr>
          <w:sz w:val="28"/>
        </w:rPr>
        <w:t xml:space="preserve"> взрослыми и другими детьми),</w:t>
      </w:r>
    </w:p>
    <w:p w:rsidR="00893409" w:rsidRDefault="00893409">
      <w:pPr>
        <w:spacing w:line="360" w:lineRule="auto"/>
        <w:jc w:val="both"/>
        <w:rPr>
          <w:sz w:val="28"/>
        </w:rPr>
        <w:sectPr w:rsidR="00893409">
          <w:footerReference w:type="default" r:id="rId63"/>
          <w:pgSz w:w="11910" w:h="16840"/>
          <w:pgMar w:top="480" w:right="740" w:bottom="1240" w:left="1600" w:header="0" w:footer="1058" w:gutter="0"/>
          <w:pgNumType w:start="200"/>
          <w:cols w:space="720"/>
        </w:sectPr>
      </w:pPr>
    </w:p>
    <w:p w:rsidR="00893409" w:rsidRDefault="00E1203E">
      <w:pPr>
        <w:pStyle w:val="a4"/>
        <w:numPr>
          <w:ilvl w:val="0"/>
          <w:numId w:val="89"/>
        </w:numPr>
        <w:tabs>
          <w:tab w:val="left" w:pos="350"/>
        </w:tabs>
        <w:spacing w:before="61" w:line="360" w:lineRule="auto"/>
        <w:ind w:right="111" w:firstLine="0"/>
        <w:rPr>
          <w:sz w:val="28"/>
        </w:rPr>
      </w:pPr>
      <w:proofErr w:type="gramStart"/>
      <w:r>
        <w:rPr>
          <w:sz w:val="28"/>
        </w:rPr>
        <w:lastRenderedPageBreak/>
        <w:t>познавательно-исследовательская</w:t>
      </w:r>
      <w:proofErr w:type="gramEnd"/>
      <w:r>
        <w:rPr>
          <w:sz w:val="28"/>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w:t>
      </w:r>
      <w:r>
        <w:rPr>
          <w:spacing w:val="-4"/>
          <w:sz w:val="28"/>
        </w:rPr>
        <w:t xml:space="preserve"> </w:t>
      </w:r>
      <w:r>
        <w:rPr>
          <w:sz w:val="28"/>
        </w:rPr>
        <w:t>как:</w:t>
      </w:r>
    </w:p>
    <w:p w:rsidR="00893409" w:rsidRDefault="00E1203E">
      <w:pPr>
        <w:pStyle w:val="a4"/>
        <w:numPr>
          <w:ilvl w:val="0"/>
          <w:numId w:val="89"/>
        </w:numPr>
        <w:tabs>
          <w:tab w:val="left" w:pos="314"/>
        </w:tabs>
        <w:spacing w:before="1"/>
        <w:ind w:left="313" w:hanging="212"/>
        <w:rPr>
          <w:sz w:val="28"/>
        </w:rPr>
      </w:pPr>
      <w:r>
        <w:rPr>
          <w:sz w:val="28"/>
        </w:rPr>
        <w:t>восприятие художественной литературы и</w:t>
      </w:r>
      <w:r>
        <w:rPr>
          <w:spacing w:val="-8"/>
          <w:sz w:val="28"/>
        </w:rPr>
        <w:t xml:space="preserve"> </w:t>
      </w:r>
      <w:r>
        <w:rPr>
          <w:sz w:val="28"/>
        </w:rPr>
        <w:t>фольклора,</w:t>
      </w:r>
    </w:p>
    <w:p w:rsidR="00893409" w:rsidRDefault="00E1203E">
      <w:pPr>
        <w:pStyle w:val="a4"/>
        <w:numPr>
          <w:ilvl w:val="0"/>
          <w:numId w:val="89"/>
        </w:numPr>
        <w:tabs>
          <w:tab w:val="left" w:pos="410"/>
        </w:tabs>
        <w:spacing w:before="160" w:line="360" w:lineRule="auto"/>
        <w:ind w:right="113" w:firstLine="0"/>
        <w:rPr>
          <w:sz w:val="28"/>
        </w:rPr>
      </w:pPr>
      <w:r>
        <w:rPr>
          <w:sz w:val="28"/>
        </w:rPr>
        <w:t>самообслуживание и элементарный бытовой труд (в помещении и на улице),</w:t>
      </w:r>
    </w:p>
    <w:p w:rsidR="00893409" w:rsidRDefault="00E1203E">
      <w:pPr>
        <w:pStyle w:val="a4"/>
        <w:numPr>
          <w:ilvl w:val="0"/>
          <w:numId w:val="89"/>
        </w:numPr>
        <w:tabs>
          <w:tab w:val="left" w:pos="381"/>
        </w:tabs>
        <w:spacing w:before="2" w:line="360" w:lineRule="auto"/>
        <w:ind w:right="114" w:firstLine="0"/>
        <w:rPr>
          <w:sz w:val="28"/>
        </w:rPr>
      </w:pPr>
      <w:r>
        <w:rPr>
          <w:sz w:val="28"/>
        </w:rPr>
        <w:t>конструирование из разного материала, включая конструкторы, модули, бумагу, природный и иной</w:t>
      </w:r>
      <w:r>
        <w:rPr>
          <w:spacing w:val="-2"/>
          <w:sz w:val="28"/>
        </w:rPr>
        <w:t xml:space="preserve"> </w:t>
      </w:r>
      <w:r>
        <w:rPr>
          <w:sz w:val="28"/>
        </w:rPr>
        <w:t>материал,</w:t>
      </w:r>
    </w:p>
    <w:p w:rsidR="00893409" w:rsidRDefault="00E1203E">
      <w:pPr>
        <w:pStyle w:val="a4"/>
        <w:numPr>
          <w:ilvl w:val="0"/>
          <w:numId w:val="89"/>
        </w:numPr>
        <w:tabs>
          <w:tab w:val="left" w:pos="314"/>
        </w:tabs>
        <w:spacing w:line="321" w:lineRule="exact"/>
        <w:ind w:left="313" w:hanging="212"/>
        <w:rPr>
          <w:sz w:val="28"/>
        </w:rPr>
      </w:pPr>
      <w:r>
        <w:rPr>
          <w:sz w:val="28"/>
        </w:rPr>
        <w:t>изобразительная (рисование, лепка,</w:t>
      </w:r>
      <w:r>
        <w:rPr>
          <w:spacing w:val="-3"/>
          <w:sz w:val="28"/>
        </w:rPr>
        <w:t xml:space="preserve"> </w:t>
      </w:r>
      <w:r>
        <w:rPr>
          <w:sz w:val="28"/>
        </w:rPr>
        <w:t>аппликация),</w:t>
      </w:r>
    </w:p>
    <w:p w:rsidR="00893409" w:rsidRDefault="00E1203E">
      <w:pPr>
        <w:pStyle w:val="a4"/>
        <w:numPr>
          <w:ilvl w:val="0"/>
          <w:numId w:val="89"/>
        </w:numPr>
        <w:tabs>
          <w:tab w:val="left" w:pos="319"/>
        </w:tabs>
        <w:spacing w:before="160" w:line="360" w:lineRule="auto"/>
        <w:ind w:right="104" w:firstLine="0"/>
        <w:rPr>
          <w:sz w:val="28"/>
        </w:rPr>
      </w:pPr>
      <w:r>
        <w:rPr>
          <w:sz w:val="28"/>
        </w:rPr>
        <w:t>музыкальная (восприятие и понимание смысла музыкальных произведений, пение, музыкально-</w:t>
      </w:r>
      <w:proofErr w:type="gramStart"/>
      <w:r>
        <w:rPr>
          <w:sz w:val="28"/>
        </w:rPr>
        <w:t>ритмические движения</w:t>
      </w:r>
      <w:proofErr w:type="gramEnd"/>
      <w:r>
        <w:rPr>
          <w:sz w:val="28"/>
        </w:rPr>
        <w:t>, игры на детских музыкальных инструментах), – двигательная (овладение основными движениями) формы активности</w:t>
      </w:r>
      <w:r>
        <w:rPr>
          <w:spacing w:val="-4"/>
          <w:sz w:val="28"/>
        </w:rPr>
        <w:t xml:space="preserve"> </w:t>
      </w:r>
      <w:r>
        <w:rPr>
          <w:sz w:val="28"/>
        </w:rPr>
        <w:t>ребенка.</w:t>
      </w:r>
    </w:p>
    <w:p w:rsidR="00893409" w:rsidRDefault="00E1203E">
      <w:pPr>
        <w:pStyle w:val="a3"/>
        <w:spacing w:before="1" w:line="360" w:lineRule="auto"/>
        <w:ind w:left="102" w:right="107" w:firstLine="993"/>
      </w:pPr>
      <w: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w:t>
      </w:r>
      <w:r>
        <w:rPr>
          <w:spacing w:val="-1"/>
        </w:rPr>
        <w:t xml:space="preserve"> </w:t>
      </w:r>
      <w:r>
        <w:t>описание:</w:t>
      </w:r>
    </w:p>
    <w:p w:rsidR="00893409" w:rsidRDefault="00E1203E">
      <w:pPr>
        <w:pStyle w:val="a4"/>
        <w:numPr>
          <w:ilvl w:val="0"/>
          <w:numId w:val="89"/>
        </w:numPr>
        <w:tabs>
          <w:tab w:val="left" w:pos="608"/>
          <w:tab w:val="left" w:pos="609"/>
          <w:tab w:val="left" w:pos="4249"/>
          <w:tab w:val="left" w:pos="5828"/>
          <w:tab w:val="left" w:pos="9308"/>
        </w:tabs>
        <w:spacing w:line="362" w:lineRule="auto"/>
        <w:ind w:right="105" w:firstLine="0"/>
        <w:jc w:val="left"/>
        <w:rPr>
          <w:sz w:val="28"/>
        </w:rPr>
      </w:pPr>
      <w:r>
        <w:rPr>
          <w:sz w:val="28"/>
        </w:rPr>
        <w:t>психолого-педагогических,</w:t>
      </w:r>
      <w:r>
        <w:rPr>
          <w:sz w:val="28"/>
        </w:rPr>
        <w:tab/>
        <w:t>кадровых,</w:t>
      </w:r>
      <w:r>
        <w:rPr>
          <w:sz w:val="28"/>
        </w:rPr>
        <w:tab/>
        <w:t>материально-технических</w:t>
      </w:r>
      <w:r>
        <w:rPr>
          <w:sz w:val="28"/>
        </w:rPr>
        <w:tab/>
      </w:r>
      <w:r>
        <w:rPr>
          <w:spacing w:val="-17"/>
          <w:sz w:val="28"/>
        </w:rPr>
        <w:t xml:space="preserve">и </w:t>
      </w:r>
      <w:r>
        <w:rPr>
          <w:sz w:val="28"/>
        </w:rPr>
        <w:t>финансовых условий,</w:t>
      </w:r>
    </w:p>
    <w:p w:rsidR="00893409" w:rsidRDefault="00E1203E">
      <w:pPr>
        <w:pStyle w:val="a4"/>
        <w:numPr>
          <w:ilvl w:val="0"/>
          <w:numId w:val="89"/>
        </w:numPr>
        <w:tabs>
          <w:tab w:val="left" w:pos="473"/>
          <w:tab w:val="left" w:pos="474"/>
          <w:tab w:val="left" w:pos="2332"/>
          <w:tab w:val="left" w:pos="4062"/>
          <w:tab w:val="left" w:pos="5905"/>
        </w:tabs>
        <w:spacing w:line="360" w:lineRule="auto"/>
        <w:ind w:right="105" w:firstLine="0"/>
        <w:jc w:val="left"/>
        <w:rPr>
          <w:sz w:val="28"/>
        </w:rPr>
      </w:pPr>
      <w:r>
        <w:rPr>
          <w:sz w:val="28"/>
        </w:rPr>
        <w:t>особенностей</w:t>
      </w:r>
      <w:r>
        <w:rPr>
          <w:sz w:val="28"/>
        </w:rPr>
        <w:tab/>
        <w:t>организации</w:t>
      </w:r>
      <w:r>
        <w:rPr>
          <w:sz w:val="28"/>
        </w:rPr>
        <w:tab/>
        <w:t>развивающей</w:t>
      </w:r>
      <w:r>
        <w:rPr>
          <w:sz w:val="28"/>
        </w:rPr>
        <w:tab/>
      </w:r>
      <w:r>
        <w:rPr>
          <w:spacing w:val="-1"/>
          <w:sz w:val="28"/>
        </w:rPr>
        <w:t xml:space="preserve">предметно-пространственной </w:t>
      </w:r>
      <w:r>
        <w:rPr>
          <w:sz w:val="28"/>
        </w:rPr>
        <w:t>среды,</w:t>
      </w:r>
    </w:p>
    <w:p w:rsidR="00893409" w:rsidRDefault="00E1203E">
      <w:pPr>
        <w:pStyle w:val="a4"/>
        <w:numPr>
          <w:ilvl w:val="0"/>
          <w:numId w:val="89"/>
        </w:numPr>
        <w:tabs>
          <w:tab w:val="left" w:pos="367"/>
        </w:tabs>
        <w:spacing w:line="362" w:lineRule="auto"/>
        <w:ind w:right="110" w:firstLine="0"/>
        <w:jc w:val="left"/>
        <w:rPr>
          <w:sz w:val="28"/>
        </w:rPr>
      </w:pPr>
      <w:r>
        <w:rPr>
          <w:sz w:val="28"/>
        </w:rPr>
        <w:t>особенностей образовательной деятельности разных видов и культурных практик,</w:t>
      </w:r>
    </w:p>
    <w:p w:rsidR="00893409" w:rsidRDefault="00E1203E">
      <w:pPr>
        <w:pStyle w:val="a4"/>
        <w:numPr>
          <w:ilvl w:val="0"/>
          <w:numId w:val="89"/>
        </w:numPr>
        <w:tabs>
          <w:tab w:val="left" w:pos="314"/>
        </w:tabs>
        <w:spacing w:line="317" w:lineRule="exact"/>
        <w:ind w:left="313" w:hanging="212"/>
        <w:jc w:val="left"/>
        <w:rPr>
          <w:sz w:val="28"/>
        </w:rPr>
      </w:pPr>
      <w:r>
        <w:rPr>
          <w:sz w:val="28"/>
        </w:rPr>
        <w:t>способов и направлений поддержки детской</w:t>
      </w:r>
      <w:r>
        <w:rPr>
          <w:spacing w:val="-10"/>
          <w:sz w:val="28"/>
        </w:rPr>
        <w:t xml:space="preserve"> </w:t>
      </w:r>
      <w:r>
        <w:rPr>
          <w:sz w:val="28"/>
        </w:rPr>
        <w:t>инициативы,</w:t>
      </w:r>
    </w:p>
    <w:p w:rsidR="00893409" w:rsidRDefault="00E1203E">
      <w:pPr>
        <w:pStyle w:val="a4"/>
        <w:numPr>
          <w:ilvl w:val="0"/>
          <w:numId w:val="89"/>
        </w:numPr>
        <w:tabs>
          <w:tab w:val="left" w:pos="446"/>
        </w:tabs>
        <w:spacing w:before="154" w:line="360" w:lineRule="auto"/>
        <w:ind w:right="112" w:firstLine="0"/>
        <w:rPr>
          <w:sz w:val="28"/>
        </w:rPr>
      </w:pPr>
      <w:r>
        <w:rPr>
          <w:sz w:val="28"/>
        </w:rPr>
        <w:t>особенностей взаимодействия педагогического коллектива с семьями дошкольников,</w:t>
      </w:r>
    </w:p>
    <w:p w:rsidR="00893409" w:rsidRDefault="00E1203E">
      <w:pPr>
        <w:pStyle w:val="a4"/>
        <w:numPr>
          <w:ilvl w:val="0"/>
          <w:numId w:val="89"/>
        </w:numPr>
        <w:tabs>
          <w:tab w:val="left" w:pos="369"/>
        </w:tabs>
        <w:spacing w:before="2" w:line="360" w:lineRule="auto"/>
        <w:ind w:right="113" w:firstLine="0"/>
        <w:rPr>
          <w:sz w:val="28"/>
        </w:rPr>
      </w:pPr>
      <w:r>
        <w:rPr>
          <w:sz w:val="28"/>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w:t>
      </w:r>
      <w:r>
        <w:rPr>
          <w:spacing w:val="-4"/>
          <w:sz w:val="28"/>
        </w:rPr>
        <w:t xml:space="preserve"> </w:t>
      </w:r>
      <w:r>
        <w:rPr>
          <w:sz w:val="28"/>
        </w:rPr>
        <w:t>потребностей.</w:t>
      </w:r>
    </w:p>
    <w:p w:rsidR="00893409" w:rsidRDefault="00893409">
      <w:pPr>
        <w:spacing w:line="360" w:lineRule="auto"/>
        <w:jc w:val="both"/>
        <w:rPr>
          <w:sz w:val="28"/>
        </w:rPr>
        <w:sectPr w:rsidR="00893409">
          <w:pgSz w:w="11910" w:h="16840"/>
          <w:pgMar w:top="480" w:right="740" w:bottom="1240" w:left="1600" w:header="0" w:footer="1058" w:gutter="0"/>
          <w:cols w:space="720"/>
        </w:sectPr>
      </w:pPr>
    </w:p>
    <w:p w:rsidR="00893409" w:rsidRDefault="00E1203E">
      <w:pPr>
        <w:pStyle w:val="a3"/>
        <w:spacing w:before="61" w:line="360" w:lineRule="auto"/>
        <w:ind w:left="102" w:right="103" w:firstLine="993"/>
      </w:pPr>
      <w:r>
        <w:lastRenderedPageBreak/>
        <w:t>Организационный раздел также включает описание материально- технического обеспечения Программы, обеспеченности методическими материалами и средствами обучения и воспитания, включает распорядок и/или режим дня, а также особенности традиционных событий, праздников, мероприятий с учетом национальных, региональных и этнокультурных особенностей; особенности организации развивающей предметн</w:t>
      </w:r>
      <w:proofErr w:type="gramStart"/>
      <w:r>
        <w:t>о-</w:t>
      </w:r>
      <w:proofErr w:type="gramEnd"/>
      <w:r>
        <w:t xml:space="preserve"> пространственной среды.</w:t>
      </w:r>
    </w:p>
    <w:p w:rsidR="00893409" w:rsidRDefault="00E1203E">
      <w:pPr>
        <w:pStyle w:val="a3"/>
        <w:spacing w:before="1" w:line="360" w:lineRule="auto"/>
        <w:ind w:left="102" w:right="107" w:firstLine="993"/>
      </w:pPr>
      <w:proofErr w:type="gramStart"/>
      <w:r>
        <w:t>Программа также содержит педагогическую диагностику индивидуального развития детей дошкольного возраста, связанной с оценкой эффективности педагогических действий и лежащей в основе их дальнейшего</w:t>
      </w:r>
      <w:r>
        <w:rPr>
          <w:spacing w:val="20"/>
        </w:rPr>
        <w:t xml:space="preserve"> </w:t>
      </w:r>
      <w:r>
        <w:t>планирования)</w:t>
      </w:r>
      <w:r>
        <w:rPr>
          <w:spacing w:val="20"/>
        </w:rPr>
        <w:t xml:space="preserve"> </w:t>
      </w:r>
      <w:r>
        <w:t>и</w:t>
      </w:r>
      <w:r>
        <w:rPr>
          <w:spacing w:val="20"/>
        </w:rPr>
        <w:t xml:space="preserve"> </w:t>
      </w:r>
      <w:r>
        <w:t>систему</w:t>
      </w:r>
      <w:r>
        <w:rPr>
          <w:spacing w:val="18"/>
        </w:rPr>
        <w:t xml:space="preserve"> </w:t>
      </w:r>
      <w:r>
        <w:t>сетевого</w:t>
      </w:r>
      <w:r>
        <w:rPr>
          <w:spacing w:val="21"/>
        </w:rPr>
        <w:t xml:space="preserve"> </w:t>
      </w:r>
      <w:r>
        <w:t>взаимодействия</w:t>
      </w:r>
      <w:r>
        <w:rPr>
          <w:spacing w:val="20"/>
        </w:rPr>
        <w:t xml:space="preserve"> </w:t>
      </w:r>
      <w:r>
        <w:t>МБДОУ</w:t>
      </w:r>
      <w:proofErr w:type="gramEnd"/>
    </w:p>
    <w:p w:rsidR="00893409" w:rsidRDefault="00C61D3E">
      <w:pPr>
        <w:pStyle w:val="a3"/>
        <w:spacing w:before="1"/>
        <w:ind w:left="102"/>
      </w:pPr>
      <w:r>
        <w:t>«Детский сад №138</w:t>
      </w:r>
      <w:r w:rsidR="00E1203E">
        <w:t>» с другими образовательными учреждениями.</w:t>
      </w:r>
    </w:p>
    <w:sectPr w:rsidR="00893409" w:rsidSect="00817C05">
      <w:pgSz w:w="11910" w:h="16840"/>
      <w:pgMar w:top="480" w:right="740" w:bottom="1240" w:left="1600" w:header="0" w:footer="10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F70" w:rsidRDefault="00C51F70">
      <w:r>
        <w:separator/>
      </w:r>
    </w:p>
  </w:endnote>
  <w:endnote w:type="continuationSeparator" w:id="0">
    <w:p w:rsidR="00C51F70" w:rsidRDefault="00C51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19"/>
      </w:rPr>
    </w:pPr>
    <w:r>
      <w:pict>
        <v:shapetype id="_x0000_t202" coordsize="21600,21600" o:spt="202" path="m,l,21600r21600,l21600,xe">
          <v:stroke joinstyle="miter"/>
          <v:path gradientshapeok="t" o:connecttype="rect"/>
        </v:shapetype>
        <v:shape id="_x0000_s2070" type="#_x0000_t202" style="position:absolute;margin-left:552pt;margin-top:778pt;width:18pt;height:15.3pt;z-index:-22836224;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2</w:t>
                </w:r>
                <w: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67" type="#_x0000_t202" style="position:absolute;margin-left:756.1pt;margin-top:531.4pt;width:18pt;height:15.3pt;z-index:-22834688;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40</w:t>
                </w:r>
                <w: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66" type="#_x0000_t202" style="position:absolute;margin-left:552.1pt;margin-top:778pt;width:18pt;height:15.3pt;z-index:-22834176;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45</w:t>
                </w:r>
                <w: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65" type="#_x0000_t202" style="position:absolute;margin-left:552pt;margin-top:791.9pt;width:18pt;height:15.3pt;z-index:-22833664;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52</w:t>
                </w:r>
                <w:r>
                  <w:fldChar w:fldCharType="end"/>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64" type="#_x0000_t202" style="position:absolute;margin-left:756.1pt;margin-top:545.3pt;width:18pt;height:15.3pt;z-index:-22833152;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55</w:t>
                </w:r>
                <w:r>
                  <w:fldChar w:fldCharType="end"/>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63" type="#_x0000_t202" style="position:absolute;margin-left:552pt;margin-top:791.9pt;width:18pt;height:15.3pt;z-index:-22832640;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58</w:t>
                </w:r>
                <w:r>
                  <w:fldChar w:fldCharType="end"/>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62" type="#_x0000_t202" style="position:absolute;margin-left:784.4pt;margin-top:531.4pt;width:18pt;height:15.3pt;z-index:-22832128;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62</w:t>
                </w:r>
                <w:r>
                  <w:fldChar w:fldCharType="end"/>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61" type="#_x0000_t202" style="position:absolute;margin-left:537.95pt;margin-top:778pt;width:18pt;height:15.3pt;z-index:-22831616;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70</w:t>
                </w:r>
                <w:r>
                  <w:fldChar w:fldCharType="end"/>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60" type="#_x0000_t202" style="position:absolute;margin-left:770.25pt;margin-top:531.4pt;width:18pt;height:15.3pt;z-index:-22831104;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73</w:t>
                </w:r>
                <w:r>
                  <w:fldChar w:fldCharType="end"/>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59" type="#_x0000_t202" style="position:absolute;margin-left:537.95pt;margin-top:778pt;width:18pt;height:15.3pt;z-index:-22830592;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90</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58" type="#_x0000_t202" style="position:absolute;margin-left:770.25pt;margin-top:531.4pt;width:18pt;height:15.3pt;z-index:-22830080;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93</w:t>
                </w:r>
                <w:r>
                  <w:fldChar w:fldCharType="end"/>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19"/>
      </w:rPr>
    </w:pPr>
    <w:r>
      <w:pict>
        <v:shapetype id="_x0000_t202" coordsize="21600,21600" o:spt="202" path="m,l,21600r21600,l21600,xe">
          <v:stroke joinstyle="miter"/>
          <v:path gradientshapeok="t" o:connecttype="rect"/>
        </v:shapetype>
        <v:shape id="_x0000_s2057" type="#_x0000_t202" style="position:absolute;margin-left:531.95pt;margin-top:778pt;width:24pt;height:15.3pt;z-index:-22829568;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115</w:t>
                </w:r>
                <w:r>
                  <w:fldChar w:fldCharType="end"/>
                </w:r>
              </w:p>
            </w:txbxContent>
          </v:textbox>
          <w10:wrap anchorx="page" anchory="page"/>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19"/>
      </w:rPr>
    </w:pPr>
    <w:r>
      <w:pict>
        <v:shapetype id="_x0000_t202" coordsize="21600,21600" o:spt="202" path="m,l,21600r21600,l21600,xe">
          <v:stroke joinstyle="miter"/>
          <v:path gradientshapeok="t" o:connecttype="rect"/>
        </v:shapetype>
        <v:shape id="_x0000_s2056" type="#_x0000_t202" style="position:absolute;margin-left:531.95pt;margin-top:778pt;width:24pt;height:15.3pt;z-index:-22829056;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139</w:t>
                </w:r>
                <w:r>
                  <w:fldChar w:fldCharType="end"/>
                </w:r>
              </w:p>
            </w:txbxContent>
          </v:textbox>
          <w10:wrap anchorx="page" anchory="page"/>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55" type="#_x0000_t202" style="position:absolute;margin-left:531.95pt;margin-top:778pt;width:24pt;height:15.3pt;z-index:-22828544;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143</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54" type="#_x0000_t202" style="position:absolute;margin-left:764.25pt;margin-top:531.4pt;width:24pt;height:15.3pt;z-index:-22828032;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152</w:t>
                </w:r>
                <w:r>
                  <w:fldChar w:fldCharType="end"/>
                </w:r>
              </w:p>
            </w:txbxContent>
          </v:textbox>
          <w10:wrap anchorx="page" anchory="page"/>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53" type="#_x0000_t202" style="position:absolute;margin-left:531.95pt;margin-top:778pt;width:24pt;height:15.3pt;z-index:-22827520;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167</w:t>
                </w:r>
                <w:r>
                  <w:fldChar w:fldCharType="end"/>
                </w:r>
              </w:p>
            </w:txbxContent>
          </v:textbox>
          <w10:wrap anchorx="page" anchory="page"/>
        </v:shape>
      </w:pic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52" type="#_x0000_t202" style="position:absolute;margin-left:792.6pt;margin-top:531.4pt;width:24pt;height:15.3pt;z-index:-22827008;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171</w:t>
                </w:r>
                <w:r>
                  <w:fldChar w:fldCharType="end"/>
                </w:r>
              </w:p>
            </w:txbxContent>
          </v:textbox>
          <w10:wrap anchorx="page" anchory="page"/>
        </v:shape>
      </w:pic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51" type="#_x0000_t202" style="position:absolute;margin-left:531.95pt;margin-top:778pt;width:24pt;height:15.3pt;z-index:-22826496;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178</w:t>
                </w:r>
                <w:r>
                  <w:fldChar w:fldCharType="end"/>
                </w:r>
              </w:p>
            </w:txbxContent>
          </v:textbox>
          <w10:wrap anchorx="page" anchory="page"/>
        </v:shape>
      </w:pic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19"/>
      </w:rPr>
    </w:pPr>
    <w:r>
      <w:pict>
        <v:shapetype id="_x0000_t202" coordsize="21600,21600" o:spt="202" path="m,l,21600r21600,l21600,xe">
          <v:stroke joinstyle="miter"/>
          <v:path gradientshapeok="t" o:connecttype="rect"/>
        </v:shapetype>
        <v:shape id="_x0000_s2050" type="#_x0000_t202" style="position:absolute;margin-left:531.95pt;margin-top:778pt;width:24pt;height:15.3pt;z-index:-22825984;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197</w:t>
                </w:r>
                <w:r>
                  <w:fldChar w:fldCharType="end"/>
                </w:r>
              </w:p>
            </w:txbxContent>
          </v:textbox>
          <w10:wrap anchorx="page" anchory="page"/>
        </v:shape>
      </w:pic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49" type="#_x0000_t202" style="position:absolute;margin-left:531.95pt;margin-top:778pt;width:24pt;height:15.3pt;z-index:-22825472;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202</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69" type="#_x0000_t202" style="position:absolute;margin-left:784.4pt;margin-top:531.4pt;width:18pt;height:15.3pt;z-index:-22835712;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34</w:t>
                </w:r>
                <w: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6F38BD">
    <w:pPr>
      <w:pStyle w:val="a3"/>
      <w:spacing w:line="14" w:lineRule="auto"/>
      <w:jc w:val="left"/>
      <w:rPr>
        <w:sz w:val="20"/>
      </w:rPr>
    </w:pPr>
    <w:r>
      <w:pict>
        <v:shapetype id="_x0000_t202" coordsize="21600,21600" o:spt="202" path="m,l,21600r21600,l21600,xe">
          <v:stroke joinstyle="miter"/>
          <v:path gradientshapeok="t" o:connecttype="rect"/>
        </v:shapetype>
        <v:shape id="_x0000_s2068" type="#_x0000_t202" style="position:absolute;margin-left:552.1pt;margin-top:778pt;width:18pt;height:15.3pt;z-index:-22835200;mso-position-horizontal-relative:page;mso-position-vertical-relative:page" filled="f" stroked="f">
          <v:textbox inset="0,0,0,0">
            <w:txbxContent>
              <w:p w:rsidR="004414F0" w:rsidRDefault="00817C05">
                <w:pPr>
                  <w:spacing w:before="10"/>
                  <w:ind w:left="60"/>
                  <w:rPr>
                    <w:sz w:val="24"/>
                  </w:rPr>
                </w:pPr>
                <w:r>
                  <w:fldChar w:fldCharType="begin"/>
                </w:r>
                <w:r w:rsidR="004414F0">
                  <w:rPr>
                    <w:sz w:val="24"/>
                  </w:rPr>
                  <w:instrText xml:space="preserve"> PAGE </w:instrText>
                </w:r>
                <w:r>
                  <w:fldChar w:fldCharType="separate"/>
                </w:r>
                <w:r w:rsidR="006F38BD">
                  <w:rPr>
                    <w:noProof/>
                    <w:sz w:val="24"/>
                  </w:rPr>
                  <w:t>37</w:t>
                </w:r>
                <w: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F0" w:rsidRDefault="004414F0">
    <w:pPr>
      <w:pStyle w:val="a3"/>
      <w:spacing w:line="14" w:lineRule="auto"/>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F70" w:rsidRDefault="00C51F70">
      <w:r>
        <w:separator/>
      </w:r>
    </w:p>
  </w:footnote>
  <w:footnote w:type="continuationSeparator" w:id="0">
    <w:p w:rsidR="00C51F70" w:rsidRDefault="00C51F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14FF"/>
    <w:multiLevelType w:val="hybridMultilevel"/>
    <w:tmpl w:val="52260886"/>
    <w:lvl w:ilvl="0" w:tplc="4D36746A">
      <w:start w:val="1"/>
      <w:numFmt w:val="decimal"/>
      <w:lvlText w:val="%1."/>
      <w:lvlJc w:val="left"/>
      <w:pPr>
        <w:ind w:left="962" w:hanging="213"/>
        <w:jc w:val="left"/>
      </w:pPr>
      <w:rPr>
        <w:rFonts w:ascii="Times New Roman" w:eastAsia="Times New Roman" w:hAnsi="Times New Roman" w:cs="Times New Roman" w:hint="default"/>
        <w:spacing w:val="-17"/>
        <w:w w:val="100"/>
        <w:sz w:val="26"/>
        <w:szCs w:val="26"/>
        <w:lang w:val="ru-RU" w:eastAsia="en-US" w:bidi="ar-SA"/>
      </w:rPr>
    </w:lvl>
    <w:lvl w:ilvl="1" w:tplc="916442E4">
      <w:numFmt w:val="bullet"/>
      <w:lvlText w:val="•"/>
      <w:lvlJc w:val="left"/>
      <w:pPr>
        <w:ind w:left="1966" w:hanging="213"/>
      </w:pPr>
      <w:rPr>
        <w:rFonts w:hint="default"/>
        <w:lang w:val="ru-RU" w:eastAsia="en-US" w:bidi="ar-SA"/>
      </w:rPr>
    </w:lvl>
    <w:lvl w:ilvl="2" w:tplc="8F9E4260">
      <w:numFmt w:val="bullet"/>
      <w:lvlText w:val="•"/>
      <w:lvlJc w:val="left"/>
      <w:pPr>
        <w:ind w:left="2973" w:hanging="213"/>
      </w:pPr>
      <w:rPr>
        <w:rFonts w:hint="default"/>
        <w:lang w:val="ru-RU" w:eastAsia="en-US" w:bidi="ar-SA"/>
      </w:rPr>
    </w:lvl>
    <w:lvl w:ilvl="3" w:tplc="D22A19D8">
      <w:numFmt w:val="bullet"/>
      <w:lvlText w:val="•"/>
      <w:lvlJc w:val="left"/>
      <w:pPr>
        <w:ind w:left="3979" w:hanging="213"/>
      </w:pPr>
      <w:rPr>
        <w:rFonts w:hint="default"/>
        <w:lang w:val="ru-RU" w:eastAsia="en-US" w:bidi="ar-SA"/>
      </w:rPr>
    </w:lvl>
    <w:lvl w:ilvl="4" w:tplc="CFB4D7F0">
      <w:numFmt w:val="bullet"/>
      <w:lvlText w:val="•"/>
      <w:lvlJc w:val="left"/>
      <w:pPr>
        <w:ind w:left="4986" w:hanging="213"/>
      </w:pPr>
      <w:rPr>
        <w:rFonts w:hint="default"/>
        <w:lang w:val="ru-RU" w:eastAsia="en-US" w:bidi="ar-SA"/>
      </w:rPr>
    </w:lvl>
    <w:lvl w:ilvl="5" w:tplc="C5EC6038">
      <w:numFmt w:val="bullet"/>
      <w:lvlText w:val="•"/>
      <w:lvlJc w:val="left"/>
      <w:pPr>
        <w:ind w:left="5993" w:hanging="213"/>
      </w:pPr>
      <w:rPr>
        <w:rFonts w:hint="default"/>
        <w:lang w:val="ru-RU" w:eastAsia="en-US" w:bidi="ar-SA"/>
      </w:rPr>
    </w:lvl>
    <w:lvl w:ilvl="6" w:tplc="A460706C">
      <w:numFmt w:val="bullet"/>
      <w:lvlText w:val="•"/>
      <w:lvlJc w:val="left"/>
      <w:pPr>
        <w:ind w:left="6999" w:hanging="213"/>
      </w:pPr>
      <w:rPr>
        <w:rFonts w:hint="default"/>
        <w:lang w:val="ru-RU" w:eastAsia="en-US" w:bidi="ar-SA"/>
      </w:rPr>
    </w:lvl>
    <w:lvl w:ilvl="7" w:tplc="52FE59E2">
      <w:numFmt w:val="bullet"/>
      <w:lvlText w:val="•"/>
      <w:lvlJc w:val="left"/>
      <w:pPr>
        <w:ind w:left="8006" w:hanging="213"/>
      </w:pPr>
      <w:rPr>
        <w:rFonts w:hint="default"/>
        <w:lang w:val="ru-RU" w:eastAsia="en-US" w:bidi="ar-SA"/>
      </w:rPr>
    </w:lvl>
    <w:lvl w:ilvl="8" w:tplc="CB54FFE0">
      <w:numFmt w:val="bullet"/>
      <w:lvlText w:val="•"/>
      <w:lvlJc w:val="left"/>
      <w:pPr>
        <w:ind w:left="9013" w:hanging="213"/>
      </w:pPr>
      <w:rPr>
        <w:rFonts w:hint="default"/>
        <w:lang w:val="ru-RU" w:eastAsia="en-US" w:bidi="ar-SA"/>
      </w:rPr>
    </w:lvl>
  </w:abstractNum>
  <w:abstractNum w:abstractNumId="1">
    <w:nsid w:val="010969FB"/>
    <w:multiLevelType w:val="hybridMultilevel"/>
    <w:tmpl w:val="0BB09AF8"/>
    <w:lvl w:ilvl="0" w:tplc="AE64E5BA">
      <w:start w:val="3"/>
      <w:numFmt w:val="decimal"/>
      <w:lvlText w:val="%1."/>
      <w:lvlJc w:val="left"/>
      <w:pPr>
        <w:ind w:left="434" w:hanging="358"/>
        <w:jc w:val="left"/>
      </w:pPr>
      <w:rPr>
        <w:rFonts w:ascii="Times New Roman" w:eastAsia="Times New Roman" w:hAnsi="Times New Roman" w:cs="Times New Roman" w:hint="default"/>
        <w:w w:val="100"/>
        <w:sz w:val="22"/>
        <w:szCs w:val="22"/>
        <w:lang w:val="ru-RU" w:eastAsia="en-US" w:bidi="ar-SA"/>
      </w:rPr>
    </w:lvl>
    <w:lvl w:ilvl="1" w:tplc="BF605C9C">
      <w:numFmt w:val="bullet"/>
      <w:lvlText w:val="•"/>
      <w:lvlJc w:val="left"/>
      <w:pPr>
        <w:ind w:left="1565" w:hanging="358"/>
      </w:pPr>
      <w:rPr>
        <w:rFonts w:hint="default"/>
        <w:lang w:val="ru-RU" w:eastAsia="en-US" w:bidi="ar-SA"/>
      </w:rPr>
    </w:lvl>
    <w:lvl w:ilvl="2" w:tplc="410A95F0">
      <w:numFmt w:val="bullet"/>
      <w:lvlText w:val="•"/>
      <w:lvlJc w:val="left"/>
      <w:pPr>
        <w:ind w:left="2691" w:hanging="358"/>
      </w:pPr>
      <w:rPr>
        <w:rFonts w:hint="default"/>
        <w:lang w:val="ru-RU" w:eastAsia="en-US" w:bidi="ar-SA"/>
      </w:rPr>
    </w:lvl>
    <w:lvl w:ilvl="3" w:tplc="9E548336">
      <w:numFmt w:val="bullet"/>
      <w:lvlText w:val="•"/>
      <w:lvlJc w:val="left"/>
      <w:pPr>
        <w:ind w:left="3817" w:hanging="358"/>
      </w:pPr>
      <w:rPr>
        <w:rFonts w:hint="default"/>
        <w:lang w:val="ru-RU" w:eastAsia="en-US" w:bidi="ar-SA"/>
      </w:rPr>
    </w:lvl>
    <w:lvl w:ilvl="4" w:tplc="2624A482">
      <w:numFmt w:val="bullet"/>
      <w:lvlText w:val="•"/>
      <w:lvlJc w:val="left"/>
      <w:pPr>
        <w:ind w:left="4943" w:hanging="358"/>
      </w:pPr>
      <w:rPr>
        <w:rFonts w:hint="default"/>
        <w:lang w:val="ru-RU" w:eastAsia="en-US" w:bidi="ar-SA"/>
      </w:rPr>
    </w:lvl>
    <w:lvl w:ilvl="5" w:tplc="B2247B62">
      <w:numFmt w:val="bullet"/>
      <w:lvlText w:val="•"/>
      <w:lvlJc w:val="left"/>
      <w:pPr>
        <w:ind w:left="6069" w:hanging="358"/>
      </w:pPr>
      <w:rPr>
        <w:rFonts w:hint="default"/>
        <w:lang w:val="ru-RU" w:eastAsia="en-US" w:bidi="ar-SA"/>
      </w:rPr>
    </w:lvl>
    <w:lvl w:ilvl="6" w:tplc="E9864F9E">
      <w:numFmt w:val="bullet"/>
      <w:lvlText w:val="•"/>
      <w:lvlJc w:val="left"/>
      <w:pPr>
        <w:ind w:left="7194" w:hanging="358"/>
      </w:pPr>
      <w:rPr>
        <w:rFonts w:hint="default"/>
        <w:lang w:val="ru-RU" w:eastAsia="en-US" w:bidi="ar-SA"/>
      </w:rPr>
    </w:lvl>
    <w:lvl w:ilvl="7" w:tplc="B914CE26">
      <w:numFmt w:val="bullet"/>
      <w:lvlText w:val="•"/>
      <w:lvlJc w:val="left"/>
      <w:pPr>
        <w:ind w:left="8320" w:hanging="358"/>
      </w:pPr>
      <w:rPr>
        <w:rFonts w:hint="default"/>
        <w:lang w:val="ru-RU" w:eastAsia="en-US" w:bidi="ar-SA"/>
      </w:rPr>
    </w:lvl>
    <w:lvl w:ilvl="8" w:tplc="001C6EE6">
      <w:numFmt w:val="bullet"/>
      <w:lvlText w:val="•"/>
      <w:lvlJc w:val="left"/>
      <w:pPr>
        <w:ind w:left="9446" w:hanging="358"/>
      </w:pPr>
      <w:rPr>
        <w:rFonts w:hint="default"/>
        <w:lang w:val="ru-RU" w:eastAsia="en-US" w:bidi="ar-SA"/>
      </w:rPr>
    </w:lvl>
  </w:abstractNum>
  <w:abstractNum w:abstractNumId="2">
    <w:nsid w:val="02BF13F8"/>
    <w:multiLevelType w:val="hybridMultilevel"/>
    <w:tmpl w:val="7EF283D4"/>
    <w:lvl w:ilvl="0" w:tplc="018A51E2">
      <w:start w:val="1"/>
      <w:numFmt w:val="decimal"/>
      <w:lvlText w:val="%1."/>
      <w:lvlJc w:val="left"/>
      <w:pPr>
        <w:ind w:left="105" w:hanging="181"/>
        <w:jc w:val="left"/>
      </w:pPr>
      <w:rPr>
        <w:rFonts w:hint="default"/>
        <w:w w:val="100"/>
        <w:lang w:val="ru-RU" w:eastAsia="en-US" w:bidi="ar-SA"/>
      </w:rPr>
    </w:lvl>
    <w:lvl w:ilvl="1" w:tplc="A51CB606">
      <w:numFmt w:val="bullet"/>
      <w:lvlText w:val="•"/>
      <w:lvlJc w:val="left"/>
      <w:pPr>
        <w:ind w:left="344" w:hanging="181"/>
      </w:pPr>
      <w:rPr>
        <w:rFonts w:hint="default"/>
        <w:lang w:val="ru-RU" w:eastAsia="en-US" w:bidi="ar-SA"/>
      </w:rPr>
    </w:lvl>
    <w:lvl w:ilvl="2" w:tplc="88AA82F0">
      <w:numFmt w:val="bullet"/>
      <w:lvlText w:val="•"/>
      <w:lvlJc w:val="left"/>
      <w:pPr>
        <w:ind w:left="588" w:hanging="181"/>
      </w:pPr>
      <w:rPr>
        <w:rFonts w:hint="default"/>
        <w:lang w:val="ru-RU" w:eastAsia="en-US" w:bidi="ar-SA"/>
      </w:rPr>
    </w:lvl>
    <w:lvl w:ilvl="3" w:tplc="9A88FA24">
      <w:numFmt w:val="bullet"/>
      <w:lvlText w:val="•"/>
      <w:lvlJc w:val="left"/>
      <w:pPr>
        <w:ind w:left="832" w:hanging="181"/>
      </w:pPr>
      <w:rPr>
        <w:rFonts w:hint="default"/>
        <w:lang w:val="ru-RU" w:eastAsia="en-US" w:bidi="ar-SA"/>
      </w:rPr>
    </w:lvl>
    <w:lvl w:ilvl="4" w:tplc="D8A27CD2">
      <w:numFmt w:val="bullet"/>
      <w:lvlText w:val="•"/>
      <w:lvlJc w:val="left"/>
      <w:pPr>
        <w:ind w:left="1076" w:hanging="181"/>
      </w:pPr>
      <w:rPr>
        <w:rFonts w:hint="default"/>
        <w:lang w:val="ru-RU" w:eastAsia="en-US" w:bidi="ar-SA"/>
      </w:rPr>
    </w:lvl>
    <w:lvl w:ilvl="5" w:tplc="0E26465A">
      <w:numFmt w:val="bullet"/>
      <w:lvlText w:val="•"/>
      <w:lvlJc w:val="left"/>
      <w:pPr>
        <w:ind w:left="1320" w:hanging="181"/>
      </w:pPr>
      <w:rPr>
        <w:rFonts w:hint="default"/>
        <w:lang w:val="ru-RU" w:eastAsia="en-US" w:bidi="ar-SA"/>
      </w:rPr>
    </w:lvl>
    <w:lvl w:ilvl="6" w:tplc="7436A7F0">
      <w:numFmt w:val="bullet"/>
      <w:lvlText w:val="•"/>
      <w:lvlJc w:val="left"/>
      <w:pPr>
        <w:ind w:left="1564" w:hanging="181"/>
      </w:pPr>
      <w:rPr>
        <w:rFonts w:hint="default"/>
        <w:lang w:val="ru-RU" w:eastAsia="en-US" w:bidi="ar-SA"/>
      </w:rPr>
    </w:lvl>
    <w:lvl w:ilvl="7" w:tplc="33AA857A">
      <w:numFmt w:val="bullet"/>
      <w:lvlText w:val="•"/>
      <w:lvlJc w:val="left"/>
      <w:pPr>
        <w:ind w:left="1808" w:hanging="181"/>
      </w:pPr>
      <w:rPr>
        <w:rFonts w:hint="default"/>
        <w:lang w:val="ru-RU" w:eastAsia="en-US" w:bidi="ar-SA"/>
      </w:rPr>
    </w:lvl>
    <w:lvl w:ilvl="8" w:tplc="FDAEA5DE">
      <w:numFmt w:val="bullet"/>
      <w:lvlText w:val="•"/>
      <w:lvlJc w:val="left"/>
      <w:pPr>
        <w:ind w:left="2052" w:hanging="181"/>
      </w:pPr>
      <w:rPr>
        <w:rFonts w:hint="default"/>
        <w:lang w:val="ru-RU" w:eastAsia="en-US" w:bidi="ar-SA"/>
      </w:rPr>
    </w:lvl>
  </w:abstractNum>
  <w:abstractNum w:abstractNumId="3">
    <w:nsid w:val="04A851DE"/>
    <w:multiLevelType w:val="multilevel"/>
    <w:tmpl w:val="E27436E2"/>
    <w:lvl w:ilvl="0">
      <w:start w:val="4"/>
      <w:numFmt w:val="decimal"/>
      <w:lvlText w:val="%1."/>
      <w:lvlJc w:val="left"/>
      <w:pPr>
        <w:ind w:left="1601" w:hanging="240"/>
        <w:jc w:val="left"/>
      </w:pPr>
      <w:rPr>
        <w:rFonts w:ascii="Times New Roman" w:eastAsia="Times New Roman" w:hAnsi="Times New Roman" w:cs="Times New Roman" w:hint="default"/>
        <w:b/>
        <w:bCs/>
        <w:spacing w:val="-2"/>
        <w:w w:val="100"/>
        <w:sz w:val="24"/>
        <w:szCs w:val="24"/>
        <w:lang w:val="ru-RU" w:eastAsia="en-US" w:bidi="ar-SA"/>
      </w:rPr>
    </w:lvl>
    <w:lvl w:ilvl="1">
      <w:start w:val="1"/>
      <w:numFmt w:val="decimal"/>
      <w:lvlText w:val="%1.%2."/>
      <w:lvlJc w:val="left"/>
      <w:pPr>
        <w:ind w:left="1781" w:hanging="420"/>
        <w:jc w:val="left"/>
      </w:pPr>
      <w:rPr>
        <w:rFonts w:ascii="Times New Roman" w:eastAsia="Times New Roman" w:hAnsi="Times New Roman" w:cs="Times New Roman" w:hint="default"/>
        <w:spacing w:val="-2"/>
        <w:w w:val="100"/>
        <w:sz w:val="24"/>
        <w:szCs w:val="24"/>
        <w:lang w:val="ru-RU" w:eastAsia="en-US" w:bidi="ar-SA"/>
      </w:rPr>
    </w:lvl>
    <w:lvl w:ilvl="2">
      <w:start w:val="1"/>
      <w:numFmt w:val="upperRoman"/>
      <w:lvlText w:val="%3."/>
      <w:lvlJc w:val="left"/>
      <w:pPr>
        <w:ind w:left="4325" w:hanging="214"/>
        <w:jc w:val="right"/>
      </w:pPr>
      <w:rPr>
        <w:rFonts w:hint="default"/>
        <w:b/>
        <w:bCs/>
        <w:spacing w:val="-1"/>
        <w:w w:val="99"/>
        <w:lang w:val="ru-RU" w:eastAsia="en-US" w:bidi="ar-SA"/>
      </w:rPr>
    </w:lvl>
    <w:lvl w:ilvl="3">
      <w:numFmt w:val="bullet"/>
      <w:lvlText w:val="•"/>
      <w:lvlJc w:val="left"/>
      <w:pPr>
        <w:ind w:left="4320" w:hanging="214"/>
      </w:pPr>
      <w:rPr>
        <w:rFonts w:hint="default"/>
        <w:lang w:val="ru-RU" w:eastAsia="en-US" w:bidi="ar-SA"/>
      </w:rPr>
    </w:lvl>
    <w:lvl w:ilvl="4">
      <w:numFmt w:val="bullet"/>
      <w:lvlText w:val="•"/>
      <w:lvlJc w:val="left"/>
      <w:pPr>
        <w:ind w:left="5069" w:hanging="214"/>
      </w:pPr>
      <w:rPr>
        <w:rFonts w:hint="default"/>
        <w:lang w:val="ru-RU" w:eastAsia="en-US" w:bidi="ar-SA"/>
      </w:rPr>
    </w:lvl>
    <w:lvl w:ilvl="5">
      <w:numFmt w:val="bullet"/>
      <w:lvlText w:val="•"/>
      <w:lvlJc w:val="left"/>
      <w:pPr>
        <w:ind w:left="5818" w:hanging="214"/>
      </w:pPr>
      <w:rPr>
        <w:rFonts w:hint="default"/>
        <w:lang w:val="ru-RU" w:eastAsia="en-US" w:bidi="ar-SA"/>
      </w:rPr>
    </w:lvl>
    <w:lvl w:ilvl="6">
      <w:numFmt w:val="bullet"/>
      <w:lvlText w:val="•"/>
      <w:lvlJc w:val="left"/>
      <w:pPr>
        <w:ind w:left="6568" w:hanging="214"/>
      </w:pPr>
      <w:rPr>
        <w:rFonts w:hint="default"/>
        <w:lang w:val="ru-RU" w:eastAsia="en-US" w:bidi="ar-SA"/>
      </w:rPr>
    </w:lvl>
    <w:lvl w:ilvl="7">
      <w:numFmt w:val="bullet"/>
      <w:lvlText w:val="•"/>
      <w:lvlJc w:val="left"/>
      <w:pPr>
        <w:ind w:left="7317" w:hanging="214"/>
      </w:pPr>
      <w:rPr>
        <w:rFonts w:hint="default"/>
        <w:lang w:val="ru-RU" w:eastAsia="en-US" w:bidi="ar-SA"/>
      </w:rPr>
    </w:lvl>
    <w:lvl w:ilvl="8">
      <w:numFmt w:val="bullet"/>
      <w:lvlText w:val="•"/>
      <w:lvlJc w:val="left"/>
      <w:pPr>
        <w:ind w:left="8067" w:hanging="214"/>
      </w:pPr>
      <w:rPr>
        <w:rFonts w:hint="default"/>
        <w:lang w:val="ru-RU" w:eastAsia="en-US" w:bidi="ar-SA"/>
      </w:rPr>
    </w:lvl>
  </w:abstractNum>
  <w:abstractNum w:abstractNumId="4">
    <w:nsid w:val="04E91EF5"/>
    <w:multiLevelType w:val="hybridMultilevel"/>
    <w:tmpl w:val="AFF838C6"/>
    <w:lvl w:ilvl="0" w:tplc="57B66276">
      <w:start w:val="4"/>
      <w:numFmt w:val="decimal"/>
      <w:lvlText w:val="%1."/>
      <w:lvlJc w:val="left"/>
      <w:pPr>
        <w:ind w:left="105" w:hanging="288"/>
        <w:jc w:val="left"/>
      </w:pPr>
      <w:rPr>
        <w:rFonts w:hint="default"/>
        <w:spacing w:val="-12"/>
        <w:w w:val="100"/>
        <w:lang w:val="ru-RU" w:eastAsia="en-US" w:bidi="ar-SA"/>
      </w:rPr>
    </w:lvl>
    <w:lvl w:ilvl="1" w:tplc="DE04BBA6">
      <w:numFmt w:val="bullet"/>
      <w:lvlText w:val="•"/>
      <w:lvlJc w:val="left"/>
      <w:pPr>
        <w:ind w:left="344" w:hanging="288"/>
      </w:pPr>
      <w:rPr>
        <w:rFonts w:hint="default"/>
        <w:lang w:val="ru-RU" w:eastAsia="en-US" w:bidi="ar-SA"/>
      </w:rPr>
    </w:lvl>
    <w:lvl w:ilvl="2" w:tplc="87F8CE9E">
      <w:numFmt w:val="bullet"/>
      <w:lvlText w:val="•"/>
      <w:lvlJc w:val="left"/>
      <w:pPr>
        <w:ind w:left="588" w:hanging="288"/>
      </w:pPr>
      <w:rPr>
        <w:rFonts w:hint="default"/>
        <w:lang w:val="ru-RU" w:eastAsia="en-US" w:bidi="ar-SA"/>
      </w:rPr>
    </w:lvl>
    <w:lvl w:ilvl="3" w:tplc="1CA8C7F6">
      <w:numFmt w:val="bullet"/>
      <w:lvlText w:val="•"/>
      <w:lvlJc w:val="left"/>
      <w:pPr>
        <w:ind w:left="832" w:hanging="288"/>
      </w:pPr>
      <w:rPr>
        <w:rFonts w:hint="default"/>
        <w:lang w:val="ru-RU" w:eastAsia="en-US" w:bidi="ar-SA"/>
      </w:rPr>
    </w:lvl>
    <w:lvl w:ilvl="4" w:tplc="D1AE96AC">
      <w:numFmt w:val="bullet"/>
      <w:lvlText w:val="•"/>
      <w:lvlJc w:val="left"/>
      <w:pPr>
        <w:ind w:left="1076" w:hanging="288"/>
      </w:pPr>
      <w:rPr>
        <w:rFonts w:hint="default"/>
        <w:lang w:val="ru-RU" w:eastAsia="en-US" w:bidi="ar-SA"/>
      </w:rPr>
    </w:lvl>
    <w:lvl w:ilvl="5" w:tplc="E938B81A">
      <w:numFmt w:val="bullet"/>
      <w:lvlText w:val="•"/>
      <w:lvlJc w:val="left"/>
      <w:pPr>
        <w:ind w:left="1320" w:hanging="288"/>
      </w:pPr>
      <w:rPr>
        <w:rFonts w:hint="default"/>
        <w:lang w:val="ru-RU" w:eastAsia="en-US" w:bidi="ar-SA"/>
      </w:rPr>
    </w:lvl>
    <w:lvl w:ilvl="6" w:tplc="4650F5EC">
      <w:numFmt w:val="bullet"/>
      <w:lvlText w:val="•"/>
      <w:lvlJc w:val="left"/>
      <w:pPr>
        <w:ind w:left="1564" w:hanging="288"/>
      </w:pPr>
      <w:rPr>
        <w:rFonts w:hint="default"/>
        <w:lang w:val="ru-RU" w:eastAsia="en-US" w:bidi="ar-SA"/>
      </w:rPr>
    </w:lvl>
    <w:lvl w:ilvl="7" w:tplc="E272E588">
      <w:numFmt w:val="bullet"/>
      <w:lvlText w:val="•"/>
      <w:lvlJc w:val="left"/>
      <w:pPr>
        <w:ind w:left="1808" w:hanging="288"/>
      </w:pPr>
      <w:rPr>
        <w:rFonts w:hint="default"/>
        <w:lang w:val="ru-RU" w:eastAsia="en-US" w:bidi="ar-SA"/>
      </w:rPr>
    </w:lvl>
    <w:lvl w:ilvl="8" w:tplc="1112417C">
      <w:numFmt w:val="bullet"/>
      <w:lvlText w:val="•"/>
      <w:lvlJc w:val="left"/>
      <w:pPr>
        <w:ind w:left="2052" w:hanging="288"/>
      </w:pPr>
      <w:rPr>
        <w:rFonts w:hint="default"/>
        <w:lang w:val="ru-RU" w:eastAsia="en-US" w:bidi="ar-SA"/>
      </w:rPr>
    </w:lvl>
  </w:abstractNum>
  <w:abstractNum w:abstractNumId="5">
    <w:nsid w:val="054137C0"/>
    <w:multiLevelType w:val="hybridMultilevel"/>
    <w:tmpl w:val="21C4E1BC"/>
    <w:lvl w:ilvl="0" w:tplc="9E06D45C">
      <w:numFmt w:val="bullet"/>
      <w:lvlText w:val="-"/>
      <w:lvlJc w:val="left"/>
      <w:pPr>
        <w:ind w:left="107" w:hanging="144"/>
      </w:pPr>
      <w:rPr>
        <w:rFonts w:ascii="Times New Roman" w:eastAsia="Times New Roman" w:hAnsi="Times New Roman" w:cs="Times New Roman" w:hint="default"/>
        <w:w w:val="99"/>
        <w:sz w:val="24"/>
        <w:szCs w:val="24"/>
        <w:lang w:val="ru-RU" w:eastAsia="en-US" w:bidi="ar-SA"/>
      </w:rPr>
    </w:lvl>
    <w:lvl w:ilvl="1" w:tplc="4D2AAC2E">
      <w:numFmt w:val="bullet"/>
      <w:lvlText w:val="•"/>
      <w:lvlJc w:val="left"/>
      <w:pPr>
        <w:ind w:left="613" w:hanging="144"/>
      </w:pPr>
      <w:rPr>
        <w:rFonts w:hint="default"/>
        <w:lang w:val="ru-RU" w:eastAsia="en-US" w:bidi="ar-SA"/>
      </w:rPr>
    </w:lvl>
    <w:lvl w:ilvl="2" w:tplc="DAB8542C">
      <w:numFmt w:val="bullet"/>
      <w:lvlText w:val="•"/>
      <w:lvlJc w:val="left"/>
      <w:pPr>
        <w:ind w:left="1127" w:hanging="144"/>
      </w:pPr>
      <w:rPr>
        <w:rFonts w:hint="default"/>
        <w:lang w:val="ru-RU" w:eastAsia="en-US" w:bidi="ar-SA"/>
      </w:rPr>
    </w:lvl>
    <w:lvl w:ilvl="3" w:tplc="825CA794">
      <w:numFmt w:val="bullet"/>
      <w:lvlText w:val="•"/>
      <w:lvlJc w:val="left"/>
      <w:pPr>
        <w:ind w:left="1641" w:hanging="144"/>
      </w:pPr>
      <w:rPr>
        <w:rFonts w:hint="default"/>
        <w:lang w:val="ru-RU" w:eastAsia="en-US" w:bidi="ar-SA"/>
      </w:rPr>
    </w:lvl>
    <w:lvl w:ilvl="4" w:tplc="6BD8C422">
      <w:numFmt w:val="bullet"/>
      <w:lvlText w:val="•"/>
      <w:lvlJc w:val="left"/>
      <w:pPr>
        <w:ind w:left="2154" w:hanging="144"/>
      </w:pPr>
      <w:rPr>
        <w:rFonts w:hint="default"/>
        <w:lang w:val="ru-RU" w:eastAsia="en-US" w:bidi="ar-SA"/>
      </w:rPr>
    </w:lvl>
    <w:lvl w:ilvl="5" w:tplc="F4027136">
      <w:numFmt w:val="bullet"/>
      <w:lvlText w:val="•"/>
      <w:lvlJc w:val="left"/>
      <w:pPr>
        <w:ind w:left="2668" w:hanging="144"/>
      </w:pPr>
      <w:rPr>
        <w:rFonts w:hint="default"/>
        <w:lang w:val="ru-RU" w:eastAsia="en-US" w:bidi="ar-SA"/>
      </w:rPr>
    </w:lvl>
    <w:lvl w:ilvl="6" w:tplc="AEEAFB24">
      <w:numFmt w:val="bullet"/>
      <w:lvlText w:val="•"/>
      <w:lvlJc w:val="left"/>
      <w:pPr>
        <w:ind w:left="3182" w:hanging="144"/>
      </w:pPr>
      <w:rPr>
        <w:rFonts w:hint="default"/>
        <w:lang w:val="ru-RU" w:eastAsia="en-US" w:bidi="ar-SA"/>
      </w:rPr>
    </w:lvl>
    <w:lvl w:ilvl="7" w:tplc="4E9AC698">
      <w:numFmt w:val="bullet"/>
      <w:lvlText w:val="•"/>
      <w:lvlJc w:val="left"/>
      <w:pPr>
        <w:ind w:left="3695" w:hanging="144"/>
      </w:pPr>
      <w:rPr>
        <w:rFonts w:hint="default"/>
        <w:lang w:val="ru-RU" w:eastAsia="en-US" w:bidi="ar-SA"/>
      </w:rPr>
    </w:lvl>
    <w:lvl w:ilvl="8" w:tplc="2E7A4AC4">
      <w:numFmt w:val="bullet"/>
      <w:lvlText w:val="•"/>
      <w:lvlJc w:val="left"/>
      <w:pPr>
        <w:ind w:left="4209" w:hanging="144"/>
      </w:pPr>
      <w:rPr>
        <w:rFonts w:hint="default"/>
        <w:lang w:val="ru-RU" w:eastAsia="en-US" w:bidi="ar-SA"/>
      </w:rPr>
    </w:lvl>
  </w:abstractNum>
  <w:abstractNum w:abstractNumId="6">
    <w:nsid w:val="07AC0898"/>
    <w:multiLevelType w:val="hybridMultilevel"/>
    <w:tmpl w:val="E47621BA"/>
    <w:lvl w:ilvl="0" w:tplc="51E63CCA">
      <w:start w:val="1"/>
      <w:numFmt w:val="decimal"/>
      <w:lvlText w:val="%1."/>
      <w:lvlJc w:val="left"/>
      <w:pPr>
        <w:ind w:left="107" w:hanging="181"/>
        <w:jc w:val="left"/>
      </w:pPr>
      <w:rPr>
        <w:rFonts w:ascii="Times New Roman" w:eastAsia="Times New Roman" w:hAnsi="Times New Roman" w:cs="Times New Roman" w:hint="default"/>
        <w:spacing w:val="-8"/>
        <w:w w:val="100"/>
        <w:sz w:val="22"/>
        <w:szCs w:val="22"/>
        <w:lang w:val="ru-RU" w:eastAsia="en-US" w:bidi="ar-SA"/>
      </w:rPr>
    </w:lvl>
    <w:lvl w:ilvl="1" w:tplc="637AADC6">
      <w:numFmt w:val="bullet"/>
      <w:lvlText w:val="•"/>
      <w:lvlJc w:val="left"/>
      <w:pPr>
        <w:ind w:left="840" w:hanging="181"/>
      </w:pPr>
      <w:rPr>
        <w:rFonts w:hint="default"/>
        <w:lang w:val="ru-RU" w:eastAsia="en-US" w:bidi="ar-SA"/>
      </w:rPr>
    </w:lvl>
    <w:lvl w:ilvl="2" w:tplc="FC88B60A">
      <w:numFmt w:val="bullet"/>
      <w:lvlText w:val="•"/>
      <w:lvlJc w:val="left"/>
      <w:pPr>
        <w:ind w:left="1580" w:hanging="181"/>
      </w:pPr>
      <w:rPr>
        <w:rFonts w:hint="default"/>
        <w:lang w:val="ru-RU" w:eastAsia="en-US" w:bidi="ar-SA"/>
      </w:rPr>
    </w:lvl>
    <w:lvl w:ilvl="3" w:tplc="25F48DB6">
      <w:numFmt w:val="bullet"/>
      <w:lvlText w:val="•"/>
      <w:lvlJc w:val="left"/>
      <w:pPr>
        <w:ind w:left="2321" w:hanging="181"/>
      </w:pPr>
      <w:rPr>
        <w:rFonts w:hint="default"/>
        <w:lang w:val="ru-RU" w:eastAsia="en-US" w:bidi="ar-SA"/>
      </w:rPr>
    </w:lvl>
    <w:lvl w:ilvl="4" w:tplc="1946D2DA">
      <w:numFmt w:val="bullet"/>
      <w:lvlText w:val="•"/>
      <w:lvlJc w:val="left"/>
      <w:pPr>
        <w:ind w:left="3061" w:hanging="181"/>
      </w:pPr>
      <w:rPr>
        <w:rFonts w:hint="default"/>
        <w:lang w:val="ru-RU" w:eastAsia="en-US" w:bidi="ar-SA"/>
      </w:rPr>
    </w:lvl>
    <w:lvl w:ilvl="5" w:tplc="8FB0BDF2">
      <w:numFmt w:val="bullet"/>
      <w:lvlText w:val="•"/>
      <w:lvlJc w:val="left"/>
      <w:pPr>
        <w:ind w:left="3802" w:hanging="181"/>
      </w:pPr>
      <w:rPr>
        <w:rFonts w:hint="default"/>
        <w:lang w:val="ru-RU" w:eastAsia="en-US" w:bidi="ar-SA"/>
      </w:rPr>
    </w:lvl>
    <w:lvl w:ilvl="6" w:tplc="66BEF87E">
      <w:numFmt w:val="bullet"/>
      <w:lvlText w:val="•"/>
      <w:lvlJc w:val="left"/>
      <w:pPr>
        <w:ind w:left="4542" w:hanging="181"/>
      </w:pPr>
      <w:rPr>
        <w:rFonts w:hint="default"/>
        <w:lang w:val="ru-RU" w:eastAsia="en-US" w:bidi="ar-SA"/>
      </w:rPr>
    </w:lvl>
    <w:lvl w:ilvl="7" w:tplc="BFA0FFD2">
      <w:numFmt w:val="bullet"/>
      <w:lvlText w:val="•"/>
      <w:lvlJc w:val="left"/>
      <w:pPr>
        <w:ind w:left="5282" w:hanging="181"/>
      </w:pPr>
      <w:rPr>
        <w:rFonts w:hint="default"/>
        <w:lang w:val="ru-RU" w:eastAsia="en-US" w:bidi="ar-SA"/>
      </w:rPr>
    </w:lvl>
    <w:lvl w:ilvl="8" w:tplc="DFCC43FE">
      <w:numFmt w:val="bullet"/>
      <w:lvlText w:val="•"/>
      <w:lvlJc w:val="left"/>
      <w:pPr>
        <w:ind w:left="6023" w:hanging="181"/>
      </w:pPr>
      <w:rPr>
        <w:rFonts w:hint="default"/>
        <w:lang w:val="ru-RU" w:eastAsia="en-US" w:bidi="ar-SA"/>
      </w:rPr>
    </w:lvl>
  </w:abstractNum>
  <w:abstractNum w:abstractNumId="7">
    <w:nsid w:val="097D41D3"/>
    <w:multiLevelType w:val="hybridMultilevel"/>
    <w:tmpl w:val="D8B63864"/>
    <w:lvl w:ilvl="0" w:tplc="C4E64286">
      <w:numFmt w:val="bullet"/>
      <w:lvlText w:val="-"/>
      <w:lvlJc w:val="left"/>
      <w:pPr>
        <w:ind w:left="962" w:hanging="353"/>
      </w:pPr>
      <w:rPr>
        <w:rFonts w:ascii="Times New Roman" w:eastAsia="Times New Roman" w:hAnsi="Times New Roman" w:cs="Times New Roman" w:hint="default"/>
        <w:w w:val="100"/>
        <w:sz w:val="28"/>
        <w:szCs w:val="28"/>
        <w:lang w:val="ru-RU" w:eastAsia="en-US" w:bidi="ar-SA"/>
      </w:rPr>
    </w:lvl>
    <w:lvl w:ilvl="1" w:tplc="71A42C0C">
      <w:numFmt w:val="bullet"/>
      <w:lvlText w:val="•"/>
      <w:lvlJc w:val="left"/>
      <w:pPr>
        <w:ind w:left="1966" w:hanging="353"/>
      </w:pPr>
      <w:rPr>
        <w:rFonts w:hint="default"/>
        <w:lang w:val="ru-RU" w:eastAsia="en-US" w:bidi="ar-SA"/>
      </w:rPr>
    </w:lvl>
    <w:lvl w:ilvl="2" w:tplc="13BC9A98">
      <w:numFmt w:val="bullet"/>
      <w:lvlText w:val="•"/>
      <w:lvlJc w:val="left"/>
      <w:pPr>
        <w:ind w:left="2973" w:hanging="353"/>
      </w:pPr>
      <w:rPr>
        <w:rFonts w:hint="default"/>
        <w:lang w:val="ru-RU" w:eastAsia="en-US" w:bidi="ar-SA"/>
      </w:rPr>
    </w:lvl>
    <w:lvl w:ilvl="3" w:tplc="34724F3C">
      <w:numFmt w:val="bullet"/>
      <w:lvlText w:val="•"/>
      <w:lvlJc w:val="left"/>
      <w:pPr>
        <w:ind w:left="3979" w:hanging="353"/>
      </w:pPr>
      <w:rPr>
        <w:rFonts w:hint="default"/>
        <w:lang w:val="ru-RU" w:eastAsia="en-US" w:bidi="ar-SA"/>
      </w:rPr>
    </w:lvl>
    <w:lvl w:ilvl="4" w:tplc="36E43098">
      <w:numFmt w:val="bullet"/>
      <w:lvlText w:val="•"/>
      <w:lvlJc w:val="left"/>
      <w:pPr>
        <w:ind w:left="4986" w:hanging="353"/>
      </w:pPr>
      <w:rPr>
        <w:rFonts w:hint="default"/>
        <w:lang w:val="ru-RU" w:eastAsia="en-US" w:bidi="ar-SA"/>
      </w:rPr>
    </w:lvl>
    <w:lvl w:ilvl="5" w:tplc="95F2CE8A">
      <w:numFmt w:val="bullet"/>
      <w:lvlText w:val="•"/>
      <w:lvlJc w:val="left"/>
      <w:pPr>
        <w:ind w:left="5993" w:hanging="353"/>
      </w:pPr>
      <w:rPr>
        <w:rFonts w:hint="default"/>
        <w:lang w:val="ru-RU" w:eastAsia="en-US" w:bidi="ar-SA"/>
      </w:rPr>
    </w:lvl>
    <w:lvl w:ilvl="6" w:tplc="2F763DE8">
      <w:numFmt w:val="bullet"/>
      <w:lvlText w:val="•"/>
      <w:lvlJc w:val="left"/>
      <w:pPr>
        <w:ind w:left="6999" w:hanging="353"/>
      </w:pPr>
      <w:rPr>
        <w:rFonts w:hint="default"/>
        <w:lang w:val="ru-RU" w:eastAsia="en-US" w:bidi="ar-SA"/>
      </w:rPr>
    </w:lvl>
    <w:lvl w:ilvl="7" w:tplc="4832F340">
      <w:numFmt w:val="bullet"/>
      <w:lvlText w:val="•"/>
      <w:lvlJc w:val="left"/>
      <w:pPr>
        <w:ind w:left="8006" w:hanging="353"/>
      </w:pPr>
      <w:rPr>
        <w:rFonts w:hint="default"/>
        <w:lang w:val="ru-RU" w:eastAsia="en-US" w:bidi="ar-SA"/>
      </w:rPr>
    </w:lvl>
    <w:lvl w:ilvl="8" w:tplc="5DAE359A">
      <w:numFmt w:val="bullet"/>
      <w:lvlText w:val="•"/>
      <w:lvlJc w:val="left"/>
      <w:pPr>
        <w:ind w:left="9013" w:hanging="353"/>
      </w:pPr>
      <w:rPr>
        <w:rFonts w:hint="default"/>
        <w:lang w:val="ru-RU" w:eastAsia="en-US" w:bidi="ar-SA"/>
      </w:rPr>
    </w:lvl>
  </w:abstractNum>
  <w:abstractNum w:abstractNumId="8">
    <w:nsid w:val="09C02D7A"/>
    <w:multiLevelType w:val="hybridMultilevel"/>
    <w:tmpl w:val="99D622DA"/>
    <w:lvl w:ilvl="0" w:tplc="5F7EC37E">
      <w:start w:val="1"/>
      <w:numFmt w:val="decimal"/>
      <w:lvlText w:val="%1)"/>
      <w:lvlJc w:val="left"/>
      <w:pPr>
        <w:ind w:left="102" w:hanging="542"/>
        <w:jc w:val="left"/>
      </w:pPr>
      <w:rPr>
        <w:rFonts w:ascii="Times New Roman" w:eastAsia="Times New Roman" w:hAnsi="Times New Roman" w:cs="Times New Roman" w:hint="default"/>
        <w:w w:val="100"/>
        <w:sz w:val="28"/>
        <w:szCs w:val="28"/>
        <w:lang w:val="ru-RU" w:eastAsia="en-US" w:bidi="ar-SA"/>
      </w:rPr>
    </w:lvl>
    <w:lvl w:ilvl="1" w:tplc="6E6E14E8">
      <w:numFmt w:val="bullet"/>
      <w:lvlText w:val="•"/>
      <w:lvlJc w:val="left"/>
      <w:pPr>
        <w:ind w:left="1046" w:hanging="542"/>
      </w:pPr>
      <w:rPr>
        <w:rFonts w:hint="default"/>
        <w:lang w:val="ru-RU" w:eastAsia="en-US" w:bidi="ar-SA"/>
      </w:rPr>
    </w:lvl>
    <w:lvl w:ilvl="2" w:tplc="4532002C">
      <w:numFmt w:val="bullet"/>
      <w:lvlText w:val="•"/>
      <w:lvlJc w:val="left"/>
      <w:pPr>
        <w:ind w:left="1993" w:hanging="542"/>
      </w:pPr>
      <w:rPr>
        <w:rFonts w:hint="default"/>
        <w:lang w:val="ru-RU" w:eastAsia="en-US" w:bidi="ar-SA"/>
      </w:rPr>
    </w:lvl>
    <w:lvl w:ilvl="3" w:tplc="DEF06184">
      <w:numFmt w:val="bullet"/>
      <w:lvlText w:val="•"/>
      <w:lvlJc w:val="left"/>
      <w:pPr>
        <w:ind w:left="2939" w:hanging="542"/>
      </w:pPr>
      <w:rPr>
        <w:rFonts w:hint="default"/>
        <w:lang w:val="ru-RU" w:eastAsia="en-US" w:bidi="ar-SA"/>
      </w:rPr>
    </w:lvl>
    <w:lvl w:ilvl="4" w:tplc="96747570">
      <w:numFmt w:val="bullet"/>
      <w:lvlText w:val="•"/>
      <w:lvlJc w:val="left"/>
      <w:pPr>
        <w:ind w:left="3886" w:hanging="542"/>
      </w:pPr>
      <w:rPr>
        <w:rFonts w:hint="default"/>
        <w:lang w:val="ru-RU" w:eastAsia="en-US" w:bidi="ar-SA"/>
      </w:rPr>
    </w:lvl>
    <w:lvl w:ilvl="5" w:tplc="AA24D2B6">
      <w:numFmt w:val="bullet"/>
      <w:lvlText w:val="•"/>
      <w:lvlJc w:val="left"/>
      <w:pPr>
        <w:ind w:left="4833" w:hanging="542"/>
      </w:pPr>
      <w:rPr>
        <w:rFonts w:hint="default"/>
        <w:lang w:val="ru-RU" w:eastAsia="en-US" w:bidi="ar-SA"/>
      </w:rPr>
    </w:lvl>
    <w:lvl w:ilvl="6" w:tplc="40D47CCA">
      <w:numFmt w:val="bullet"/>
      <w:lvlText w:val="•"/>
      <w:lvlJc w:val="left"/>
      <w:pPr>
        <w:ind w:left="5779" w:hanging="542"/>
      </w:pPr>
      <w:rPr>
        <w:rFonts w:hint="default"/>
        <w:lang w:val="ru-RU" w:eastAsia="en-US" w:bidi="ar-SA"/>
      </w:rPr>
    </w:lvl>
    <w:lvl w:ilvl="7" w:tplc="F0323DB0">
      <w:numFmt w:val="bullet"/>
      <w:lvlText w:val="•"/>
      <w:lvlJc w:val="left"/>
      <w:pPr>
        <w:ind w:left="6726" w:hanging="542"/>
      </w:pPr>
      <w:rPr>
        <w:rFonts w:hint="default"/>
        <w:lang w:val="ru-RU" w:eastAsia="en-US" w:bidi="ar-SA"/>
      </w:rPr>
    </w:lvl>
    <w:lvl w:ilvl="8" w:tplc="FF2AAEAA">
      <w:numFmt w:val="bullet"/>
      <w:lvlText w:val="•"/>
      <w:lvlJc w:val="left"/>
      <w:pPr>
        <w:ind w:left="7673" w:hanging="542"/>
      </w:pPr>
      <w:rPr>
        <w:rFonts w:hint="default"/>
        <w:lang w:val="ru-RU" w:eastAsia="en-US" w:bidi="ar-SA"/>
      </w:rPr>
    </w:lvl>
  </w:abstractNum>
  <w:abstractNum w:abstractNumId="9">
    <w:nsid w:val="0A5B0914"/>
    <w:multiLevelType w:val="hybridMultilevel"/>
    <w:tmpl w:val="CA6AFF9E"/>
    <w:lvl w:ilvl="0" w:tplc="FEEC368E">
      <w:start w:val="1"/>
      <w:numFmt w:val="decimal"/>
      <w:lvlText w:val="%1."/>
      <w:lvlJc w:val="left"/>
      <w:pPr>
        <w:ind w:left="2919" w:hanging="181"/>
        <w:jc w:val="right"/>
      </w:pPr>
      <w:rPr>
        <w:rFonts w:ascii="Times New Roman" w:eastAsia="Times New Roman" w:hAnsi="Times New Roman" w:cs="Times New Roman" w:hint="default"/>
        <w:spacing w:val="-2"/>
        <w:w w:val="100"/>
        <w:sz w:val="22"/>
        <w:szCs w:val="22"/>
        <w:lang w:val="ru-RU" w:eastAsia="en-US" w:bidi="ar-SA"/>
      </w:rPr>
    </w:lvl>
    <w:lvl w:ilvl="1" w:tplc="44C6C240">
      <w:numFmt w:val="bullet"/>
      <w:lvlText w:val="•"/>
      <w:lvlJc w:val="left"/>
      <w:pPr>
        <w:ind w:left="3584" w:hanging="181"/>
      </w:pPr>
      <w:rPr>
        <w:rFonts w:hint="default"/>
        <w:lang w:val="ru-RU" w:eastAsia="en-US" w:bidi="ar-SA"/>
      </w:rPr>
    </w:lvl>
    <w:lvl w:ilvl="2" w:tplc="9C68ACE4">
      <w:numFmt w:val="bullet"/>
      <w:lvlText w:val="•"/>
      <w:lvlJc w:val="left"/>
      <w:pPr>
        <w:ind w:left="4248" w:hanging="181"/>
      </w:pPr>
      <w:rPr>
        <w:rFonts w:hint="default"/>
        <w:lang w:val="ru-RU" w:eastAsia="en-US" w:bidi="ar-SA"/>
      </w:rPr>
    </w:lvl>
    <w:lvl w:ilvl="3" w:tplc="1730D97A">
      <w:numFmt w:val="bullet"/>
      <w:lvlText w:val="•"/>
      <w:lvlJc w:val="left"/>
      <w:pPr>
        <w:ind w:left="4912" w:hanging="181"/>
      </w:pPr>
      <w:rPr>
        <w:rFonts w:hint="default"/>
        <w:lang w:val="ru-RU" w:eastAsia="en-US" w:bidi="ar-SA"/>
      </w:rPr>
    </w:lvl>
    <w:lvl w:ilvl="4" w:tplc="BAF60FD4">
      <w:numFmt w:val="bullet"/>
      <w:lvlText w:val="•"/>
      <w:lvlJc w:val="left"/>
      <w:pPr>
        <w:ind w:left="5577" w:hanging="181"/>
      </w:pPr>
      <w:rPr>
        <w:rFonts w:hint="default"/>
        <w:lang w:val="ru-RU" w:eastAsia="en-US" w:bidi="ar-SA"/>
      </w:rPr>
    </w:lvl>
    <w:lvl w:ilvl="5" w:tplc="89526F22">
      <w:numFmt w:val="bullet"/>
      <w:lvlText w:val="•"/>
      <w:lvlJc w:val="left"/>
      <w:pPr>
        <w:ind w:left="6241" w:hanging="181"/>
      </w:pPr>
      <w:rPr>
        <w:rFonts w:hint="default"/>
        <w:lang w:val="ru-RU" w:eastAsia="en-US" w:bidi="ar-SA"/>
      </w:rPr>
    </w:lvl>
    <w:lvl w:ilvl="6" w:tplc="D12874B6">
      <w:numFmt w:val="bullet"/>
      <w:lvlText w:val="•"/>
      <w:lvlJc w:val="left"/>
      <w:pPr>
        <w:ind w:left="6905" w:hanging="181"/>
      </w:pPr>
      <w:rPr>
        <w:rFonts w:hint="default"/>
        <w:lang w:val="ru-RU" w:eastAsia="en-US" w:bidi="ar-SA"/>
      </w:rPr>
    </w:lvl>
    <w:lvl w:ilvl="7" w:tplc="0ECE5C1C">
      <w:numFmt w:val="bullet"/>
      <w:lvlText w:val="•"/>
      <w:lvlJc w:val="left"/>
      <w:pPr>
        <w:ind w:left="7570" w:hanging="181"/>
      </w:pPr>
      <w:rPr>
        <w:rFonts w:hint="default"/>
        <w:lang w:val="ru-RU" w:eastAsia="en-US" w:bidi="ar-SA"/>
      </w:rPr>
    </w:lvl>
    <w:lvl w:ilvl="8" w:tplc="F456084C">
      <w:numFmt w:val="bullet"/>
      <w:lvlText w:val="•"/>
      <w:lvlJc w:val="left"/>
      <w:pPr>
        <w:ind w:left="8234" w:hanging="181"/>
      </w:pPr>
      <w:rPr>
        <w:rFonts w:hint="default"/>
        <w:lang w:val="ru-RU" w:eastAsia="en-US" w:bidi="ar-SA"/>
      </w:rPr>
    </w:lvl>
  </w:abstractNum>
  <w:abstractNum w:abstractNumId="10">
    <w:nsid w:val="0A8C44F1"/>
    <w:multiLevelType w:val="hybridMultilevel"/>
    <w:tmpl w:val="02D4024C"/>
    <w:lvl w:ilvl="0" w:tplc="8576A04A">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A6BC0DB4">
      <w:numFmt w:val="bullet"/>
      <w:lvlText w:val="•"/>
      <w:lvlJc w:val="left"/>
      <w:pPr>
        <w:ind w:left="739" w:hanging="140"/>
      </w:pPr>
      <w:rPr>
        <w:rFonts w:hint="default"/>
        <w:lang w:val="ru-RU" w:eastAsia="en-US" w:bidi="ar-SA"/>
      </w:rPr>
    </w:lvl>
    <w:lvl w:ilvl="2" w:tplc="F8545D04">
      <w:numFmt w:val="bullet"/>
      <w:lvlText w:val="•"/>
      <w:lvlJc w:val="left"/>
      <w:pPr>
        <w:ind w:left="1239" w:hanging="140"/>
      </w:pPr>
      <w:rPr>
        <w:rFonts w:hint="default"/>
        <w:lang w:val="ru-RU" w:eastAsia="en-US" w:bidi="ar-SA"/>
      </w:rPr>
    </w:lvl>
    <w:lvl w:ilvl="3" w:tplc="FD30CFF0">
      <w:numFmt w:val="bullet"/>
      <w:lvlText w:val="•"/>
      <w:lvlJc w:val="left"/>
      <w:pPr>
        <w:ind w:left="1739" w:hanging="140"/>
      </w:pPr>
      <w:rPr>
        <w:rFonts w:hint="default"/>
        <w:lang w:val="ru-RU" w:eastAsia="en-US" w:bidi="ar-SA"/>
      </w:rPr>
    </w:lvl>
    <w:lvl w:ilvl="4" w:tplc="E2CC2EB0">
      <w:numFmt w:val="bullet"/>
      <w:lvlText w:val="•"/>
      <w:lvlJc w:val="left"/>
      <w:pPr>
        <w:ind w:left="2238" w:hanging="140"/>
      </w:pPr>
      <w:rPr>
        <w:rFonts w:hint="default"/>
        <w:lang w:val="ru-RU" w:eastAsia="en-US" w:bidi="ar-SA"/>
      </w:rPr>
    </w:lvl>
    <w:lvl w:ilvl="5" w:tplc="A38A8E72">
      <w:numFmt w:val="bullet"/>
      <w:lvlText w:val="•"/>
      <w:lvlJc w:val="left"/>
      <w:pPr>
        <w:ind w:left="2738" w:hanging="140"/>
      </w:pPr>
      <w:rPr>
        <w:rFonts w:hint="default"/>
        <w:lang w:val="ru-RU" w:eastAsia="en-US" w:bidi="ar-SA"/>
      </w:rPr>
    </w:lvl>
    <w:lvl w:ilvl="6" w:tplc="4AE24BB6">
      <w:numFmt w:val="bullet"/>
      <w:lvlText w:val="•"/>
      <w:lvlJc w:val="left"/>
      <w:pPr>
        <w:ind w:left="3238" w:hanging="140"/>
      </w:pPr>
      <w:rPr>
        <w:rFonts w:hint="default"/>
        <w:lang w:val="ru-RU" w:eastAsia="en-US" w:bidi="ar-SA"/>
      </w:rPr>
    </w:lvl>
    <w:lvl w:ilvl="7" w:tplc="DD000238">
      <w:numFmt w:val="bullet"/>
      <w:lvlText w:val="•"/>
      <w:lvlJc w:val="left"/>
      <w:pPr>
        <w:ind w:left="3737" w:hanging="140"/>
      </w:pPr>
      <w:rPr>
        <w:rFonts w:hint="default"/>
        <w:lang w:val="ru-RU" w:eastAsia="en-US" w:bidi="ar-SA"/>
      </w:rPr>
    </w:lvl>
    <w:lvl w:ilvl="8" w:tplc="77B26F8C">
      <w:numFmt w:val="bullet"/>
      <w:lvlText w:val="•"/>
      <w:lvlJc w:val="left"/>
      <w:pPr>
        <w:ind w:left="4237" w:hanging="140"/>
      </w:pPr>
      <w:rPr>
        <w:rFonts w:hint="default"/>
        <w:lang w:val="ru-RU" w:eastAsia="en-US" w:bidi="ar-SA"/>
      </w:rPr>
    </w:lvl>
  </w:abstractNum>
  <w:abstractNum w:abstractNumId="11">
    <w:nsid w:val="0BE7407C"/>
    <w:multiLevelType w:val="hybridMultilevel"/>
    <w:tmpl w:val="071C020E"/>
    <w:lvl w:ilvl="0" w:tplc="23DCFC64">
      <w:start w:val="3"/>
      <w:numFmt w:val="decimal"/>
      <w:lvlText w:val="%1"/>
      <w:lvlJc w:val="left"/>
      <w:pPr>
        <w:ind w:left="764" w:hanging="212"/>
        <w:jc w:val="left"/>
      </w:pPr>
      <w:rPr>
        <w:rFonts w:ascii="Times New Roman" w:eastAsia="Times New Roman" w:hAnsi="Times New Roman" w:cs="Times New Roman" w:hint="default"/>
        <w:b/>
        <w:bCs/>
        <w:w w:val="100"/>
        <w:sz w:val="28"/>
        <w:szCs w:val="28"/>
        <w:lang w:val="ru-RU" w:eastAsia="en-US" w:bidi="ar-SA"/>
      </w:rPr>
    </w:lvl>
    <w:lvl w:ilvl="1" w:tplc="3480A2B8">
      <w:numFmt w:val="bullet"/>
      <w:lvlText w:val="•"/>
      <w:lvlJc w:val="left"/>
      <w:pPr>
        <w:ind w:left="2255" w:hanging="212"/>
      </w:pPr>
      <w:rPr>
        <w:rFonts w:hint="default"/>
        <w:lang w:val="ru-RU" w:eastAsia="en-US" w:bidi="ar-SA"/>
      </w:rPr>
    </w:lvl>
    <w:lvl w:ilvl="2" w:tplc="D734A878">
      <w:numFmt w:val="bullet"/>
      <w:lvlText w:val="•"/>
      <w:lvlJc w:val="left"/>
      <w:pPr>
        <w:ind w:left="3751" w:hanging="212"/>
      </w:pPr>
      <w:rPr>
        <w:rFonts w:hint="default"/>
        <w:lang w:val="ru-RU" w:eastAsia="en-US" w:bidi="ar-SA"/>
      </w:rPr>
    </w:lvl>
    <w:lvl w:ilvl="3" w:tplc="B7E43458">
      <w:numFmt w:val="bullet"/>
      <w:lvlText w:val="•"/>
      <w:lvlJc w:val="left"/>
      <w:pPr>
        <w:ind w:left="5247" w:hanging="212"/>
      </w:pPr>
      <w:rPr>
        <w:rFonts w:hint="default"/>
        <w:lang w:val="ru-RU" w:eastAsia="en-US" w:bidi="ar-SA"/>
      </w:rPr>
    </w:lvl>
    <w:lvl w:ilvl="4" w:tplc="79C0436A">
      <w:numFmt w:val="bullet"/>
      <w:lvlText w:val="•"/>
      <w:lvlJc w:val="left"/>
      <w:pPr>
        <w:ind w:left="6743" w:hanging="212"/>
      </w:pPr>
      <w:rPr>
        <w:rFonts w:hint="default"/>
        <w:lang w:val="ru-RU" w:eastAsia="en-US" w:bidi="ar-SA"/>
      </w:rPr>
    </w:lvl>
    <w:lvl w:ilvl="5" w:tplc="A99C6474">
      <w:numFmt w:val="bullet"/>
      <w:lvlText w:val="•"/>
      <w:lvlJc w:val="left"/>
      <w:pPr>
        <w:ind w:left="8239" w:hanging="212"/>
      </w:pPr>
      <w:rPr>
        <w:rFonts w:hint="default"/>
        <w:lang w:val="ru-RU" w:eastAsia="en-US" w:bidi="ar-SA"/>
      </w:rPr>
    </w:lvl>
    <w:lvl w:ilvl="6" w:tplc="36908B4C">
      <w:numFmt w:val="bullet"/>
      <w:lvlText w:val="•"/>
      <w:lvlJc w:val="left"/>
      <w:pPr>
        <w:ind w:left="9735" w:hanging="212"/>
      </w:pPr>
      <w:rPr>
        <w:rFonts w:hint="default"/>
        <w:lang w:val="ru-RU" w:eastAsia="en-US" w:bidi="ar-SA"/>
      </w:rPr>
    </w:lvl>
    <w:lvl w:ilvl="7" w:tplc="4D3C6574">
      <w:numFmt w:val="bullet"/>
      <w:lvlText w:val="•"/>
      <w:lvlJc w:val="left"/>
      <w:pPr>
        <w:ind w:left="11230" w:hanging="212"/>
      </w:pPr>
      <w:rPr>
        <w:rFonts w:hint="default"/>
        <w:lang w:val="ru-RU" w:eastAsia="en-US" w:bidi="ar-SA"/>
      </w:rPr>
    </w:lvl>
    <w:lvl w:ilvl="8" w:tplc="6D9C77DA">
      <w:numFmt w:val="bullet"/>
      <w:lvlText w:val="•"/>
      <w:lvlJc w:val="left"/>
      <w:pPr>
        <w:ind w:left="12726" w:hanging="212"/>
      </w:pPr>
      <w:rPr>
        <w:rFonts w:hint="default"/>
        <w:lang w:val="ru-RU" w:eastAsia="en-US" w:bidi="ar-SA"/>
      </w:rPr>
    </w:lvl>
  </w:abstractNum>
  <w:abstractNum w:abstractNumId="12">
    <w:nsid w:val="0CB111DB"/>
    <w:multiLevelType w:val="hybridMultilevel"/>
    <w:tmpl w:val="43BAB8C6"/>
    <w:lvl w:ilvl="0" w:tplc="0694A2C8">
      <w:start w:val="2"/>
      <w:numFmt w:val="decimal"/>
      <w:lvlText w:val="%1."/>
      <w:lvlJc w:val="left"/>
      <w:pPr>
        <w:ind w:left="822" w:hanging="350"/>
        <w:jc w:val="left"/>
      </w:pPr>
      <w:rPr>
        <w:rFonts w:ascii="Times New Roman" w:eastAsia="Times New Roman" w:hAnsi="Times New Roman" w:cs="Times New Roman" w:hint="default"/>
        <w:w w:val="100"/>
        <w:sz w:val="28"/>
        <w:szCs w:val="28"/>
        <w:lang w:val="ru-RU" w:eastAsia="en-US" w:bidi="ar-SA"/>
      </w:rPr>
    </w:lvl>
    <w:lvl w:ilvl="1" w:tplc="46882784">
      <w:numFmt w:val="bullet"/>
      <w:lvlText w:val="•"/>
      <w:lvlJc w:val="left"/>
      <w:pPr>
        <w:ind w:left="1838" w:hanging="350"/>
      </w:pPr>
      <w:rPr>
        <w:rFonts w:hint="default"/>
        <w:lang w:val="ru-RU" w:eastAsia="en-US" w:bidi="ar-SA"/>
      </w:rPr>
    </w:lvl>
    <w:lvl w:ilvl="2" w:tplc="7ECCCBB0">
      <w:numFmt w:val="bullet"/>
      <w:lvlText w:val="•"/>
      <w:lvlJc w:val="left"/>
      <w:pPr>
        <w:ind w:left="2857" w:hanging="350"/>
      </w:pPr>
      <w:rPr>
        <w:rFonts w:hint="default"/>
        <w:lang w:val="ru-RU" w:eastAsia="en-US" w:bidi="ar-SA"/>
      </w:rPr>
    </w:lvl>
    <w:lvl w:ilvl="3" w:tplc="9C7A8C20">
      <w:numFmt w:val="bullet"/>
      <w:lvlText w:val="•"/>
      <w:lvlJc w:val="left"/>
      <w:pPr>
        <w:ind w:left="3875" w:hanging="350"/>
      </w:pPr>
      <w:rPr>
        <w:rFonts w:hint="default"/>
        <w:lang w:val="ru-RU" w:eastAsia="en-US" w:bidi="ar-SA"/>
      </w:rPr>
    </w:lvl>
    <w:lvl w:ilvl="4" w:tplc="37008BCA">
      <w:numFmt w:val="bullet"/>
      <w:lvlText w:val="•"/>
      <w:lvlJc w:val="left"/>
      <w:pPr>
        <w:ind w:left="4894" w:hanging="350"/>
      </w:pPr>
      <w:rPr>
        <w:rFonts w:hint="default"/>
        <w:lang w:val="ru-RU" w:eastAsia="en-US" w:bidi="ar-SA"/>
      </w:rPr>
    </w:lvl>
    <w:lvl w:ilvl="5" w:tplc="2A6018E0">
      <w:numFmt w:val="bullet"/>
      <w:lvlText w:val="•"/>
      <w:lvlJc w:val="left"/>
      <w:pPr>
        <w:ind w:left="5913" w:hanging="350"/>
      </w:pPr>
      <w:rPr>
        <w:rFonts w:hint="default"/>
        <w:lang w:val="ru-RU" w:eastAsia="en-US" w:bidi="ar-SA"/>
      </w:rPr>
    </w:lvl>
    <w:lvl w:ilvl="6" w:tplc="AEF8D80E">
      <w:numFmt w:val="bullet"/>
      <w:lvlText w:val="•"/>
      <w:lvlJc w:val="left"/>
      <w:pPr>
        <w:ind w:left="6931" w:hanging="350"/>
      </w:pPr>
      <w:rPr>
        <w:rFonts w:hint="default"/>
        <w:lang w:val="ru-RU" w:eastAsia="en-US" w:bidi="ar-SA"/>
      </w:rPr>
    </w:lvl>
    <w:lvl w:ilvl="7" w:tplc="2B5CB8E6">
      <w:numFmt w:val="bullet"/>
      <w:lvlText w:val="•"/>
      <w:lvlJc w:val="left"/>
      <w:pPr>
        <w:ind w:left="7950" w:hanging="350"/>
      </w:pPr>
      <w:rPr>
        <w:rFonts w:hint="default"/>
        <w:lang w:val="ru-RU" w:eastAsia="en-US" w:bidi="ar-SA"/>
      </w:rPr>
    </w:lvl>
    <w:lvl w:ilvl="8" w:tplc="FD28A126">
      <w:numFmt w:val="bullet"/>
      <w:lvlText w:val="•"/>
      <w:lvlJc w:val="left"/>
      <w:pPr>
        <w:ind w:left="8969" w:hanging="350"/>
      </w:pPr>
      <w:rPr>
        <w:rFonts w:hint="default"/>
        <w:lang w:val="ru-RU" w:eastAsia="en-US" w:bidi="ar-SA"/>
      </w:rPr>
    </w:lvl>
  </w:abstractNum>
  <w:abstractNum w:abstractNumId="13">
    <w:nsid w:val="0E366231"/>
    <w:multiLevelType w:val="hybridMultilevel"/>
    <w:tmpl w:val="6298C306"/>
    <w:lvl w:ilvl="0" w:tplc="3D9277AC">
      <w:start w:val="1"/>
      <w:numFmt w:val="decimal"/>
      <w:lvlText w:val="%1."/>
      <w:lvlJc w:val="left"/>
      <w:pPr>
        <w:ind w:left="110" w:hanging="317"/>
        <w:jc w:val="left"/>
      </w:pPr>
      <w:rPr>
        <w:rFonts w:ascii="Times New Roman" w:eastAsia="Times New Roman" w:hAnsi="Times New Roman" w:cs="Times New Roman" w:hint="default"/>
        <w:spacing w:val="-5"/>
        <w:w w:val="100"/>
        <w:sz w:val="24"/>
        <w:szCs w:val="24"/>
        <w:lang w:val="ru-RU" w:eastAsia="en-US" w:bidi="ar-SA"/>
      </w:rPr>
    </w:lvl>
    <w:lvl w:ilvl="1" w:tplc="5DE0E6EA">
      <w:numFmt w:val="bullet"/>
      <w:lvlText w:val="•"/>
      <w:lvlJc w:val="left"/>
      <w:pPr>
        <w:ind w:left="1283" w:hanging="317"/>
      </w:pPr>
      <w:rPr>
        <w:rFonts w:hint="default"/>
        <w:lang w:val="ru-RU" w:eastAsia="en-US" w:bidi="ar-SA"/>
      </w:rPr>
    </w:lvl>
    <w:lvl w:ilvl="2" w:tplc="1D3E5C52">
      <w:numFmt w:val="bullet"/>
      <w:lvlText w:val="•"/>
      <w:lvlJc w:val="left"/>
      <w:pPr>
        <w:ind w:left="2447" w:hanging="317"/>
      </w:pPr>
      <w:rPr>
        <w:rFonts w:hint="default"/>
        <w:lang w:val="ru-RU" w:eastAsia="en-US" w:bidi="ar-SA"/>
      </w:rPr>
    </w:lvl>
    <w:lvl w:ilvl="3" w:tplc="267496F4">
      <w:numFmt w:val="bullet"/>
      <w:lvlText w:val="•"/>
      <w:lvlJc w:val="left"/>
      <w:pPr>
        <w:ind w:left="3611" w:hanging="317"/>
      </w:pPr>
      <w:rPr>
        <w:rFonts w:hint="default"/>
        <w:lang w:val="ru-RU" w:eastAsia="en-US" w:bidi="ar-SA"/>
      </w:rPr>
    </w:lvl>
    <w:lvl w:ilvl="4" w:tplc="97AE6A9A">
      <w:numFmt w:val="bullet"/>
      <w:lvlText w:val="•"/>
      <w:lvlJc w:val="left"/>
      <w:pPr>
        <w:ind w:left="4775" w:hanging="317"/>
      </w:pPr>
      <w:rPr>
        <w:rFonts w:hint="default"/>
        <w:lang w:val="ru-RU" w:eastAsia="en-US" w:bidi="ar-SA"/>
      </w:rPr>
    </w:lvl>
    <w:lvl w:ilvl="5" w:tplc="2B34AEC0">
      <w:numFmt w:val="bullet"/>
      <w:lvlText w:val="•"/>
      <w:lvlJc w:val="left"/>
      <w:pPr>
        <w:ind w:left="5939" w:hanging="317"/>
      </w:pPr>
      <w:rPr>
        <w:rFonts w:hint="default"/>
        <w:lang w:val="ru-RU" w:eastAsia="en-US" w:bidi="ar-SA"/>
      </w:rPr>
    </w:lvl>
    <w:lvl w:ilvl="6" w:tplc="6DE8E846">
      <w:numFmt w:val="bullet"/>
      <w:lvlText w:val="•"/>
      <w:lvlJc w:val="left"/>
      <w:pPr>
        <w:ind w:left="7102" w:hanging="317"/>
      </w:pPr>
      <w:rPr>
        <w:rFonts w:hint="default"/>
        <w:lang w:val="ru-RU" w:eastAsia="en-US" w:bidi="ar-SA"/>
      </w:rPr>
    </w:lvl>
    <w:lvl w:ilvl="7" w:tplc="899EE224">
      <w:numFmt w:val="bullet"/>
      <w:lvlText w:val="•"/>
      <w:lvlJc w:val="left"/>
      <w:pPr>
        <w:ind w:left="8266" w:hanging="317"/>
      </w:pPr>
      <w:rPr>
        <w:rFonts w:hint="default"/>
        <w:lang w:val="ru-RU" w:eastAsia="en-US" w:bidi="ar-SA"/>
      </w:rPr>
    </w:lvl>
    <w:lvl w:ilvl="8" w:tplc="1638C198">
      <w:numFmt w:val="bullet"/>
      <w:lvlText w:val="•"/>
      <w:lvlJc w:val="left"/>
      <w:pPr>
        <w:ind w:left="9430" w:hanging="317"/>
      </w:pPr>
      <w:rPr>
        <w:rFonts w:hint="default"/>
        <w:lang w:val="ru-RU" w:eastAsia="en-US" w:bidi="ar-SA"/>
      </w:rPr>
    </w:lvl>
  </w:abstractNum>
  <w:abstractNum w:abstractNumId="14">
    <w:nsid w:val="0F375121"/>
    <w:multiLevelType w:val="hybridMultilevel"/>
    <w:tmpl w:val="661A5A02"/>
    <w:lvl w:ilvl="0" w:tplc="8D3A6ED4">
      <w:start w:val="21"/>
      <w:numFmt w:val="decimal"/>
      <w:lvlText w:val="%1."/>
      <w:lvlJc w:val="left"/>
      <w:pPr>
        <w:ind w:left="470" w:hanging="360"/>
        <w:jc w:val="left"/>
      </w:pPr>
      <w:rPr>
        <w:rFonts w:ascii="Times New Roman" w:eastAsia="Times New Roman" w:hAnsi="Times New Roman" w:cs="Times New Roman" w:hint="default"/>
        <w:spacing w:val="-4"/>
        <w:w w:val="100"/>
        <w:sz w:val="24"/>
        <w:szCs w:val="24"/>
        <w:lang w:val="ru-RU" w:eastAsia="en-US" w:bidi="ar-SA"/>
      </w:rPr>
    </w:lvl>
    <w:lvl w:ilvl="1" w:tplc="1DB88E72">
      <w:numFmt w:val="bullet"/>
      <w:lvlText w:val="•"/>
      <w:lvlJc w:val="left"/>
      <w:pPr>
        <w:ind w:left="1607" w:hanging="360"/>
      </w:pPr>
      <w:rPr>
        <w:rFonts w:hint="default"/>
        <w:lang w:val="ru-RU" w:eastAsia="en-US" w:bidi="ar-SA"/>
      </w:rPr>
    </w:lvl>
    <w:lvl w:ilvl="2" w:tplc="14E28632">
      <w:numFmt w:val="bullet"/>
      <w:lvlText w:val="•"/>
      <w:lvlJc w:val="left"/>
      <w:pPr>
        <w:ind w:left="2735" w:hanging="360"/>
      </w:pPr>
      <w:rPr>
        <w:rFonts w:hint="default"/>
        <w:lang w:val="ru-RU" w:eastAsia="en-US" w:bidi="ar-SA"/>
      </w:rPr>
    </w:lvl>
    <w:lvl w:ilvl="3" w:tplc="B196422E">
      <w:numFmt w:val="bullet"/>
      <w:lvlText w:val="•"/>
      <w:lvlJc w:val="left"/>
      <w:pPr>
        <w:ind w:left="3863" w:hanging="360"/>
      </w:pPr>
      <w:rPr>
        <w:rFonts w:hint="default"/>
        <w:lang w:val="ru-RU" w:eastAsia="en-US" w:bidi="ar-SA"/>
      </w:rPr>
    </w:lvl>
    <w:lvl w:ilvl="4" w:tplc="47CA7C6E">
      <w:numFmt w:val="bullet"/>
      <w:lvlText w:val="•"/>
      <w:lvlJc w:val="left"/>
      <w:pPr>
        <w:ind w:left="4991" w:hanging="360"/>
      </w:pPr>
      <w:rPr>
        <w:rFonts w:hint="default"/>
        <w:lang w:val="ru-RU" w:eastAsia="en-US" w:bidi="ar-SA"/>
      </w:rPr>
    </w:lvl>
    <w:lvl w:ilvl="5" w:tplc="F04C1548">
      <w:numFmt w:val="bullet"/>
      <w:lvlText w:val="•"/>
      <w:lvlJc w:val="left"/>
      <w:pPr>
        <w:ind w:left="6119" w:hanging="360"/>
      </w:pPr>
      <w:rPr>
        <w:rFonts w:hint="default"/>
        <w:lang w:val="ru-RU" w:eastAsia="en-US" w:bidi="ar-SA"/>
      </w:rPr>
    </w:lvl>
    <w:lvl w:ilvl="6" w:tplc="E55E05AC">
      <w:numFmt w:val="bullet"/>
      <w:lvlText w:val="•"/>
      <w:lvlJc w:val="left"/>
      <w:pPr>
        <w:ind w:left="7246" w:hanging="360"/>
      </w:pPr>
      <w:rPr>
        <w:rFonts w:hint="default"/>
        <w:lang w:val="ru-RU" w:eastAsia="en-US" w:bidi="ar-SA"/>
      </w:rPr>
    </w:lvl>
    <w:lvl w:ilvl="7" w:tplc="D2B4EFD0">
      <w:numFmt w:val="bullet"/>
      <w:lvlText w:val="•"/>
      <w:lvlJc w:val="left"/>
      <w:pPr>
        <w:ind w:left="8374" w:hanging="360"/>
      </w:pPr>
      <w:rPr>
        <w:rFonts w:hint="default"/>
        <w:lang w:val="ru-RU" w:eastAsia="en-US" w:bidi="ar-SA"/>
      </w:rPr>
    </w:lvl>
    <w:lvl w:ilvl="8" w:tplc="C846BFE0">
      <w:numFmt w:val="bullet"/>
      <w:lvlText w:val="•"/>
      <w:lvlJc w:val="left"/>
      <w:pPr>
        <w:ind w:left="9502" w:hanging="360"/>
      </w:pPr>
      <w:rPr>
        <w:rFonts w:hint="default"/>
        <w:lang w:val="ru-RU" w:eastAsia="en-US" w:bidi="ar-SA"/>
      </w:rPr>
    </w:lvl>
  </w:abstractNum>
  <w:abstractNum w:abstractNumId="15">
    <w:nsid w:val="135964A5"/>
    <w:multiLevelType w:val="hybridMultilevel"/>
    <w:tmpl w:val="9AAC4AE6"/>
    <w:lvl w:ilvl="0" w:tplc="E604B86A">
      <w:start w:val="1"/>
      <w:numFmt w:val="decimal"/>
      <w:lvlText w:val="%1."/>
      <w:lvlJc w:val="left"/>
      <w:pPr>
        <w:ind w:left="406" w:hanging="300"/>
        <w:jc w:val="left"/>
      </w:pPr>
      <w:rPr>
        <w:rFonts w:ascii="Times New Roman" w:eastAsia="Times New Roman" w:hAnsi="Times New Roman" w:cs="Times New Roman" w:hint="default"/>
        <w:spacing w:val="-3"/>
        <w:w w:val="100"/>
        <w:sz w:val="24"/>
        <w:szCs w:val="24"/>
        <w:lang w:val="ru-RU" w:eastAsia="en-US" w:bidi="ar-SA"/>
      </w:rPr>
    </w:lvl>
    <w:lvl w:ilvl="1" w:tplc="5D4A39E4">
      <w:numFmt w:val="bullet"/>
      <w:lvlText w:val="•"/>
      <w:lvlJc w:val="left"/>
      <w:pPr>
        <w:ind w:left="713" w:hanging="300"/>
      </w:pPr>
      <w:rPr>
        <w:rFonts w:hint="default"/>
        <w:lang w:val="ru-RU" w:eastAsia="en-US" w:bidi="ar-SA"/>
      </w:rPr>
    </w:lvl>
    <w:lvl w:ilvl="2" w:tplc="616E57C6">
      <w:numFmt w:val="bullet"/>
      <w:lvlText w:val="•"/>
      <w:lvlJc w:val="left"/>
      <w:pPr>
        <w:ind w:left="1027" w:hanging="300"/>
      </w:pPr>
      <w:rPr>
        <w:rFonts w:hint="default"/>
        <w:lang w:val="ru-RU" w:eastAsia="en-US" w:bidi="ar-SA"/>
      </w:rPr>
    </w:lvl>
    <w:lvl w:ilvl="3" w:tplc="A282E1FA">
      <w:numFmt w:val="bullet"/>
      <w:lvlText w:val="•"/>
      <w:lvlJc w:val="left"/>
      <w:pPr>
        <w:ind w:left="1340" w:hanging="300"/>
      </w:pPr>
      <w:rPr>
        <w:rFonts w:hint="default"/>
        <w:lang w:val="ru-RU" w:eastAsia="en-US" w:bidi="ar-SA"/>
      </w:rPr>
    </w:lvl>
    <w:lvl w:ilvl="4" w:tplc="BB8C8A68">
      <w:numFmt w:val="bullet"/>
      <w:lvlText w:val="•"/>
      <w:lvlJc w:val="left"/>
      <w:pPr>
        <w:ind w:left="1654" w:hanging="300"/>
      </w:pPr>
      <w:rPr>
        <w:rFonts w:hint="default"/>
        <w:lang w:val="ru-RU" w:eastAsia="en-US" w:bidi="ar-SA"/>
      </w:rPr>
    </w:lvl>
    <w:lvl w:ilvl="5" w:tplc="28EA1038">
      <w:numFmt w:val="bullet"/>
      <w:lvlText w:val="•"/>
      <w:lvlJc w:val="left"/>
      <w:pPr>
        <w:ind w:left="1968" w:hanging="300"/>
      </w:pPr>
      <w:rPr>
        <w:rFonts w:hint="default"/>
        <w:lang w:val="ru-RU" w:eastAsia="en-US" w:bidi="ar-SA"/>
      </w:rPr>
    </w:lvl>
    <w:lvl w:ilvl="6" w:tplc="8952B5E8">
      <w:numFmt w:val="bullet"/>
      <w:lvlText w:val="•"/>
      <w:lvlJc w:val="left"/>
      <w:pPr>
        <w:ind w:left="2281" w:hanging="300"/>
      </w:pPr>
      <w:rPr>
        <w:rFonts w:hint="default"/>
        <w:lang w:val="ru-RU" w:eastAsia="en-US" w:bidi="ar-SA"/>
      </w:rPr>
    </w:lvl>
    <w:lvl w:ilvl="7" w:tplc="3336F4DA">
      <w:numFmt w:val="bullet"/>
      <w:lvlText w:val="•"/>
      <w:lvlJc w:val="left"/>
      <w:pPr>
        <w:ind w:left="2595" w:hanging="300"/>
      </w:pPr>
      <w:rPr>
        <w:rFonts w:hint="default"/>
        <w:lang w:val="ru-RU" w:eastAsia="en-US" w:bidi="ar-SA"/>
      </w:rPr>
    </w:lvl>
    <w:lvl w:ilvl="8" w:tplc="1ACC724A">
      <w:numFmt w:val="bullet"/>
      <w:lvlText w:val="•"/>
      <w:lvlJc w:val="left"/>
      <w:pPr>
        <w:ind w:left="2908" w:hanging="300"/>
      </w:pPr>
      <w:rPr>
        <w:rFonts w:hint="default"/>
        <w:lang w:val="ru-RU" w:eastAsia="en-US" w:bidi="ar-SA"/>
      </w:rPr>
    </w:lvl>
  </w:abstractNum>
  <w:abstractNum w:abstractNumId="16">
    <w:nsid w:val="140662EB"/>
    <w:multiLevelType w:val="hybridMultilevel"/>
    <w:tmpl w:val="255A49F2"/>
    <w:lvl w:ilvl="0" w:tplc="308261B8">
      <w:start w:val="1"/>
      <w:numFmt w:val="decimal"/>
      <w:lvlText w:val="%1."/>
      <w:lvlJc w:val="left"/>
      <w:pPr>
        <w:ind w:left="1319" w:hanging="606"/>
        <w:jc w:val="left"/>
      </w:pPr>
      <w:rPr>
        <w:rFonts w:ascii="Times New Roman" w:eastAsia="Times New Roman" w:hAnsi="Times New Roman" w:cs="Times New Roman" w:hint="default"/>
        <w:w w:val="100"/>
        <w:sz w:val="28"/>
        <w:szCs w:val="28"/>
        <w:lang w:val="ru-RU" w:eastAsia="en-US" w:bidi="ar-SA"/>
      </w:rPr>
    </w:lvl>
    <w:lvl w:ilvl="1" w:tplc="2B14E778">
      <w:numFmt w:val="bullet"/>
      <w:lvlText w:val="•"/>
      <w:lvlJc w:val="left"/>
      <w:pPr>
        <w:ind w:left="2290" w:hanging="606"/>
      </w:pPr>
      <w:rPr>
        <w:rFonts w:hint="default"/>
        <w:lang w:val="ru-RU" w:eastAsia="en-US" w:bidi="ar-SA"/>
      </w:rPr>
    </w:lvl>
    <w:lvl w:ilvl="2" w:tplc="A50A0F3C">
      <w:numFmt w:val="bullet"/>
      <w:lvlText w:val="•"/>
      <w:lvlJc w:val="left"/>
      <w:pPr>
        <w:ind w:left="3261" w:hanging="606"/>
      </w:pPr>
      <w:rPr>
        <w:rFonts w:hint="default"/>
        <w:lang w:val="ru-RU" w:eastAsia="en-US" w:bidi="ar-SA"/>
      </w:rPr>
    </w:lvl>
    <w:lvl w:ilvl="3" w:tplc="B5A2808A">
      <w:numFmt w:val="bullet"/>
      <w:lvlText w:val="•"/>
      <w:lvlJc w:val="left"/>
      <w:pPr>
        <w:ind w:left="4231" w:hanging="606"/>
      </w:pPr>
      <w:rPr>
        <w:rFonts w:hint="default"/>
        <w:lang w:val="ru-RU" w:eastAsia="en-US" w:bidi="ar-SA"/>
      </w:rPr>
    </w:lvl>
    <w:lvl w:ilvl="4" w:tplc="B1EC509E">
      <w:numFmt w:val="bullet"/>
      <w:lvlText w:val="•"/>
      <w:lvlJc w:val="left"/>
      <w:pPr>
        <w:ind w:left="5202" w:hanging="606"/>
      </w:pPr>
      <w:rPr>
        <w:rFonts w:hint="default"/>
        <w:lang w:val="ru-RU" w:eastAsia="en-US" w:bidi="ar-SA"/>
      </w:rPr>
    </w:lvl>
    <w:lvl w:ilvl="5" w:tplc="2758D68A">
      <w:numFmt w:val="bullet"/>
      <w:lvlText w:val="•"/>
      <w:lvlJc w:val="left"/>
      <w:pPr>
        <w:ind w:left="6173" w:hanging="606"/>
      </w:pPr>
      <w:rPr>
        <w:rFonts w:hint="default"/>
        <w:lang w:val="ru-RU" w:eastAsia="en-US" w:bidi="ar-SA"/>
      </w:rPr>
    </w:lvl>
    <w:lvl w:ilvl="6" w:tplc="ECA87674">
      <w:numFmt w:val="bullet"/>
      <w:lvlText w:val="•"/>
      <w:lvlJc w:val="left"/>
      <w:pPr>
        <w:ind w:left="7143" w:hanging="606"/>
      </w:pPr>
      <w:rPr>
        <w:rFonts w:hint="default"/>
        <w:lang w:val="ru-RU" w:eastAsia="en-US" w:bidi="ar-SA"/>
      </w:rPr>
    </w:lvl>
    <w:lvl w:ilvl="7" w:tplc="D1B0FE44">
      <w:numFmt w:val="bullet"/>
      <w:lvlText w:val="•"/>
      <w:lvlJc w:val="left"/>
      <w:pPr>
        <w:ind w:left="8114" w:hanging="606"/>
      </w:pPr>
      <w:rPr>
        <w:rFonts w:hint="default"/>
        <w:lang w:val="ru-RU" w:eastAsia="en-US" w:bidi="ar-SA"/>
      </w:rPr>
    </w:lvl>
    <w:lvl w:ilvl="8" w:tplc="FE8CD8C2">
      <w:numFmt w:val="bullet"/>
      <w:lvlText w:val="•"/>
      <w:lvlJc w:val="left"/>
      <w:pPr>
        <w:ind w:left="9085" w:hanging="606"/>
      </w:pPr>
      <w:rPr>
        <w:rFonts w:hint="default"/>
        <w:lang w:val="ru-RU" w:eastAsia="en-US" w:bidi="ar-SA"/>
      </w:rPr>
    </w:lvl>
  </w:abstractNum>
  <w:abstractNum w:abstractNumId="17">
    <w:nsid w:val="14320665"/>
    <w:multiLevelType w:val="hybridMultilevel"/>
    <w:tmpl w:val="2236E06C"/>
    <w:lvl w:ilvl="0" w:tplc="1732356C">
      <w:numFmt w:val="bullet"/>
      <w:lvlText w:val="-"/>
      <w:lvlJc w:val="left"/>
      <w:pPr>
        <w:ind w:left="652" w:hanging="188"/>
      </w:pPr>
      <w:rPr>
        <w:rFonts w:ascii="Times New Roman" w:eastAsia="Times New Roman" w:hAnsi="Times New Roman" w:cs="Times New Roman" w:hint="default"/>
        <w:spacing w:val="-30"/>
        <w:w w:val="99"/>
        <w:sz w:val="24"/>
        <w:szCs w:val="24"/>
        <w:lang w:val="ru-RU" w:eastAsia="en-US" w:bidi="ar-SA"/>
      </w:rPr>
    </w:lvl>
    <w:lvl w:ilvl="1" w:tplc="C51A2BDC">
      <w:numFmt w:val="bullet"/>
      <w:lvlText w:val="•"/>
      <w:lvlJc w:val="left"/>
      <w:pPr>
        <w:ind w:left="1730" w:hanging="188"/>
      </w:pPr>
      <w:rPr>
        <w:rFonts w:hint="default"/>
        <w:lang w:val="ru-RU" w:eastAsia="en-US" w:bidi="ar-SA"/>
      </w:rPr>
    </w:lvl>
    <w:lvl w:ilvl="2" w:tplc="12662E2C">
      <w:numFmt w:val="bullet"/>
      <w:lvlText w:val="•"/>
      <w:lvlJc w:val="left"/>
      <w:pPr>
        <w:ind w:left="2801" w:hanging="188"/>
      </w:pPr>
      <w:rPr>
        <w:rFonts w:hint="default"/>
        <w:lang w:val="ru-RU" w:eastAsia="en-US" w:bidi="ar-SA"/>
      </w:rPr>
    </w:lvl>
    <w:lvl w:ilvl="3" w:tplc="C2BC4AB0">
      <w:numFmt w:val="bullet"/>
      <w:lvlText w:val="•"/>
      <w:lvlJc w:val="left"/>
      <w:pPr>
        <w:ind w:left="3871" w:hanging="188"/>
      </w:pPr>
      <w:rPr>
        <w:rFonts w:hint="default"/>
        <w:lang w:val="ru-RU" w:eastAsia="en-US" w:bidi="ar-SA"/>
      </w:rPr>
    </w:lvl>
    <w:lvl w:ilvl="4" w:tplc="C4C69D1A">
      <w:numFmt w:val="bullet"/>
      <w:lvlText w:val="•"/>
      <w:lvlJc w:val="left"/>
      <w:pPr>
        <w:ind w:left="4942" w:hanging="188"/>
      </w:pPr>
      <w:rPr>
        <w:rFonts w:hint="default"/>
        <w:lang w:val="ru-RU" w:eastAsia="en-US" w:bidi="ar-SA"/>
      </w:rPr>
    </w:lvl>
    <w:lvl w:ilvl="5" w:tplc="8264CDC2">
      <w:numFmt w:val="bullet"/>
      <w:lvlText w:val="•"/>
      <w:lvlJc w:val="left"/>
      <w:pPr>
        <w:ind w:left="6013" w:hanging="188"/>
      </w:pPr>
      <w:rPr>
        <w:rFonts w:hint="default"/>
        <w:lang w:val="ru-RU" w:eastAsia="en-US" w:bidi="ar-SA"/>
      </w:rPr>
    </w:lvl>
    <w:lvl w:ilvl="6" w:tplc="060EC022">
      <w:numFmt w:val="bullet"/>
      <w:lvlText w:val="•"/>
      <w:lvlJc w:val="left"/>
      <w:pPr>
        <w:ind w:left="7083" w:hanging="188"/>
      </w:pPr>
      <w:rPr>
        <w:rFonts w:hint="default"/>
        <w:lang w:val="ru-RU" w:eastAsia="en-US" w:bidi="ar-SA"/>
      </w:rPr>
    </w:lvl>
    <w:lvl w:ilvl="7" w:tplc="8BB880CA">
      <w:numFmt w:val="bullet"/>
      <w:lvlText w:val="•"/>
      <w:lvlJc w:val="left"/>
      <w:pPr>
        <w:ind w:left="8154" w:hanging="188"/>
      </w:pPr>
      <w:rPr>
        <w:rFonts w:hint="default"/>
        <w:lang w:val="ru-RU" w:eastAsia="en-US" w:bidi="ar-SA"/>
      </w:rPr>
    </w:lvl>
    <w:lvl w:ilvl="8" w:tplc="69F444CC">
      <w:numFmt w:val="bullet"/>
      <w:lvlText w:val="•"/>
      <w:lvlJc w:val="left"/>
      <w:pPr>
        <w:ind w:left="9225" w:hanging="188"/>
      </w:pPr>
      <w:rPr>
        <w:rFonts w:hint="default"/>
        <w:lang w:val="ru-RU" w:eastAsia="en-US" w:bidi="ar-SA"/>
      </w:rPr>
    </w:lvl>
  </w:abstractNum>
  <w:abstractNum w:abstractNumId="18">
    <w:nsid w:val="14BC345D"/>
    <w:multiLevelType w:val="hybridMultilevel"/>
    <w:tmpl w:val="48E60F30"/>
    <w:lvl w:ilvl="0" w:tplc="E6A60CCE">
      <w:start w:val="4"/>
      <w:numFmt w:val="decimal"/>
      <w:lvlText w:val="%1."/>
      <w:lvlJc w:val="left"/>
      <w:pPr>
        <w:ind w:left="962" w:hanging="213"/>
        <w:jc w:val="left"/>
      </w:pPr>
      <w:rPr>
        <w:rFonts w:ascii="Times New Roman" w:eastAsia="Times New Roman" w:hAnsi="Times New Roman" w:cs="Times New Roman" w:hint="default"/>
        <w:spacing w:val="-4"/>
        <w:w w:val="100"/>
        <w:sz w:val="26"/>
        <w:szCs w:val="26"/>
        <w:lang w:val="ru-RU" w:eastAsia="en-US" w:bidi="ar-SA"/>
      </w:rPr>
    </w:lvl>
    <w:lvl w:ilvl="1" w:tplc="B1E0951E">
      <w:start w:val="2"/>
      <w:numFmt w:val="decimal"/>
      <w:lvlText w:val="%2."/>
      <w:lvlJc w:val="left"/>
      <w:pPr>
        <w:ind w:left="1941" w:hanging="272"/>
        <w:jc w:val="left"/>
      </w:pPr>
      <w:rPr>
        <w:rFonts w:hint="default"/>
        <w:spacing w:val="0"/>
        <w:w w:val="100"/>
        <w:lang w:val="ru-RU" w:eastAsia="en-US" w:bidi="ar-SA"/>
      </w:rPr>
    </w:lvl>
    <w:lvl w:ilvl="2" w:tplc="0F3A6A68">
      <w:numFmt w:val="bullet"/>
      <w:lvlText w:val="•"/>
      <w:lvlJc w:val="left"/>
      <w:pPr>
        <w:ind w:left="2949" w:hanging="272"/>
      </w:pPr>
      <w:rPr>
        <w:rFonts w:hint="default"/>
        <w:lang w:val="ru-RU" w:eastAsia="en-US" w:bidi="ar-SA"/>
      </w:rPr>
    </w:lvl>
    <w:lvl w:ilvl="3" w:tplc="7A86DF28">
      <w:numFmt w:val="bullet"/>
      <w:lvlText w:val="•"/>
      <w:lvlJc w:val="left"/>
      <w:pPr>
        <w:ind w:left="3959" w:hanging="272"/>
      </w:pPr>
      <w:rPr>
        <w:rFonts w:hint="default"/>
        <w:lang w:val="ru-RU" w:eastAsia="en-US" w:bidi="ar-SA"/>
      </w:rPr>
    </w:lvl>
    <w:lvl w:ilvl="4" w:tplc="C05E6112">
      <w:numFmt w:val="bullet"/>
      <w:lvlText w:val="•"/>
      <w:lvlJc w:val="left"/>
      <w:pPr>
        <w:ind w:left="4968" w:hanging="272"/>
      </w:pPr>
      <w:rPr>
        <w:rFonts w:hint="default"/>
        <w:lang w:val="ru-RU" w:eastAsia="en-US" w:bidi="ar-SA"/>
      </w:rPr>
    </w:lvl>
    <w:lvl w:ilvl="5" w:tplc="78E0A164">
      <w:numFmt w:val="bullet"/>
      <w:lvlText w:val="•"/>
      <w:lvlJc w:val="left"/>
      <w:pPr>
        <w:ind w:left="5978" w:hanging="272"/>
      </w:pPr>
      <w:rPr>
        <w:rFonts w:hint="default"/>
        <w:lang w:val="ru-RU" w:eastAsia="en-US" w:bidi="ar-SA"/>
      </w:rPr>
    </w:lvl>
    <w:lvl w:ilvl="6" w:tplc="0F6603EA">
      <w:numFmt w:val="bullet"/>
      <w:lvlText w:val="•"/>
      <w:lvlJc w:val="left"/>
      <w:pPr>
        <w:ind w:left="6988" w:hanging="272"/>
      </w:pPr>
      <w:rPr>
        <w:rFonts w:hint="default"/>
        <w:lang w:val="ru-RU" w:eastAsia="en-US" w:bidi="ar-SA"/>
      </w:rPr>
    </w:lvl>
    <w:lvl w:ilvl="7" w:tplc="94B8D596">
      <w:numFmt w:val="bullet"/>
      <w:lvlText w:val="•"/>
      <w:lvlJc w:val="left"/>
      <w:pPr>
        <w:ind w:left="7997" w:hanging="272"/>
      </w:pPr>
      <w:rPr>
        <w:rFonts w:hint="default"/>
        <w:lang w:val="ru-RU" w:eastAsia="en-US" w:bidi="ar-SA"/>
      </w:rPr>
    </w:lvl>
    <w:lvl w:ilvl="8" w:tplc="8FE6F1BC">
      <w:numFmt w:val="bullet"/>
      <w:lvlText w:val="•"/>
      <w:lvlJc w:val="left"/>
      <w:pPr>
        <w:ind w:left="9007" w:hanging="272"/>
      </w:pPr>
      <w:rPr>
        <w:rFonts w:hint="default"/>
        <w:lang w:val="ru-RU" w:eastAsia="en-US" w:bidi="ar-SA"/>
      </w:rPr>
    </w:lvl>
  </w:abstractNum>
  <w:abstractNum w:abstractNumId="19">
    <w:nsid w:val="16893486"/>
    <w:multiLevelType w:val="hybridMultilevel"/>
    <w:tmpl w:val="69322CCA"/>
    <w:lvl w:ilvl="0" w:tplc="878A4FF2">
      <w:numFmt w:val="bullet"/>
      <w:lvlText w:val="-"/>
      <w:lvlJc w:val="left"/>
      <w:pPr>
        <w:ind w:left="106" w:hanging="464"/>
      </w:pPr>
      <w:rPr>
        <w:rFonts w:ascii="Times New Roman" w:eastAsia="Times New Roman" w:hAnsi="Times New Roman" w:cs="Times New Roman" w:hint="default"/>
        <w:spacing w:val="-30"/>
        <w:w w:val="99"/>
        <w:sz w:val="24"/>
        <w:szCs w:val="24"/>
        <w:lang w:val="ru-RU" w:eastAsia="en-US" w:bidi="ar-SA"/>
      </w:rPr>
    </w:lvl>
    <w:lvl w:ilvl="1" w:tplc="8E34CD1C">
      <w:numFmt w:val="bullet"/>
      <w:lvlText w:val="•"/>
      <w:lvlJc w:val="left"/>
      <w:pPr>
        <w:ind w:left="443" w:hanging="464"/>
      </w:pPr>
      <w:rPr>
        <w:rFonts w:hint="default"/>
        <w:lang w:val="ru-RU" w:eastAsia="en-US" w:bidi="ar-SA"/>
      </w:rPr>
    </w:lvl>
    <w:lvl w:ilvl="2" w:tplc="55646C1E">
      <w:numFmt w:val="bullet"/>
      <w:lvlText w:val="•"/>
      <w:lvlJc w:val="left"/>
      <w:pPr>
        <w:ind w:left="787" w:hanging="464"/>
      </w:pPr>
      <w:rPr>
        <w:rFonts w:hint="default"/>
        <w:lang w:val="ru-RU" w:eastAsia="en-US" w:bidi="ar-SA"/>
      </w:rPr>
    </w:lvl>
    <w:lvl w:ilvl="3" w:tplc="5C5A4AD6">
      <w:numFmt w:val="bullet"/>
      <w:lvlText w:val="•"/>
      <w:lvlJc w:val="left"/>
      <w:pPr>
        <w:ind w:left="1130" w:hanging="464"/>
      </w:pPr>
      <w:rPr>
        <w:rFonts w:hint="default"/>
        <w:lang w:val="ru-RU" w:eastAsia="en-US" w:bidi="ar-SA"/>
      </w:rPr>
    </w:lvl>
    <w:lvl w:ilvl="4" w:tplc="611E1CDE">
      <w:numFmt w:val="bullet"/>
      <w:lvlText w:val="•"/>
      <w:lvlJc w:val="left"/>
      <w:pPr>
        <w:ind w:left="1474" w:hanging="464"/>
      </w:pPr>
      <w:rPr>
        <w:rFonts w:hint="default"/>
        <w:lang w:val="ru-RU" w:eastAsia="en-US" w:bidi="ar-SA"/>
      </w:rPr>
    </w:lvl>
    <w:lvl w:ilvl="5" w:tplc="F20C734C">
      <w:numFmt w:val="bullet"/>
      <w:lvlText w:val="•"/>
      <w:lvlJc w:val="left"/>
      <w:pPr>
        <w:ind w:left="1818" w:hanging="464"/>
      </w:pPr>
      <w:rPr>
        <w:rFonts w:hint="default"/>
        <w:lang w:val="ru-RU" w:eastAsia="en-US" w:bidi="ar-SA"/>
      </w:rPr>
    </w:lvl>
    <w:lvl w:ilvl="6" w:tplc="A89278CC">
      <w:numFmt w:val="bullet"/>
      <w:lvlText w:val="•"/>
      <w:lvlJc w:val="left"/>
      <w:pPr>
        <w:ind w:left="2161" w:hanging="464"/>
      </w:pPr>
      <w:rPr>
        <w:rFonts w:hint="default"/>
        <w:lang w:val="ru-RU" w:eastAsia="en-US" w:bidi="ar-SA"/>
      </w:rPr>
    </w:lvl>
    <w:lvl w:ilvl="7" w:tplc="A490B8C6">
      <w:numFmt w:val="bullet"/>
      <w:lvlText w:val="•"/>
      <w:lvlJc w:val="left"/>
      <w:pPr>
        <w:ind w:left="2505" w:hanging="464"/>
      </w:pPr>
      <w:rPr>
        <w:rFonts w:hint="default"/>
        <w:lang w:val="ru-RU" w:eastAsia="en-US" w:bidi="ar-SA"/>
      </w:rPr>
    </w:lvl>
    <w:lvl w:ilvl="8" w:tplc="348E7E0E">
      <w:numFmt w:val="bullet"/>
      <w:lvlText w:val="•"/>
      <w:lvlJc w:val="left"/>
      <w:pPr>
        <w:ind w:left="2848" w:hanging="464"/>
      </w:pPr>
      <w:rPr>
        <w:rFonts w:hint="default"/>
        <w:lang w:val="ru-RU" w:eastAsia="en-US" w:bidi="ar-SA"/>
      </w:rPr>
    </w:lvl>
  </w:abstractNum>
  <w:abstractNum w:abstractNumId="20">
    <w:nsid w:val="19080A06"/>
    <w:multiLevelType w:val="multilevel"/>
    <w:tmpl w:val="062AE144"/>
    <w:lvl w:ilvl="0">
      <w:start w:val="3"/>
      <w:numFmt w:val="decimal"/>
      <w:lvlText w:val="%1"/>
      <w:lvlJc w:val="left"/>
      <w:pPr>
        <w:ind w:left="1961" w:hanging="600"/>
        <w:jc w:val="left"/>
      </w:pPr>
      <w:rPr>
        <w:rFonts w:hint="default"/>
        <w:lang w:val="ru-RU" w:eastAsia="en-US" w:bidi="ar-SA"/>
      </w:rPr>
    </w:lvl>
    <w:lvl w:ilvl="1">
      <w:start w:val="1"/>
      <w:numFmt w:val="decimal"/>
      <w:lvlText w:val="%1.%2"/>
      <w:lvlJc w:val="left"/>
      <w:pPr>
        <w:ind w:left="1961" w:hanging="600"/>
        <w:jc w:val="left"/>
      </w:pPr>
      <w:rPr>
        <w:rFonts w:hint="default"/>
        <w:lang w:val="ru-RU" w:eastAsia="en-US" w:bidi="ar-SA"/>
      </w:rPr>
    </w:lvl>
    <w:lvl w:ilvl="2">
      <w:start w:val="2"/>
      <w:numFmt w:val="decimal"/>
      <w:lvlText w:val="%1.%2.%3."/>
      <w:lvlJc w:val="left"/>
      <w:pPr>
        <w:ind w:left="1961" w:hanging="600"/>
        <w:jc w:val="left"/>
      </w:pPr>
      <w:rPr>
        <w:rFonts w:ascii="Times New Roman" w:eastAsia="Times New Roman" w:hAnsi="Times New Roman" w:cs="Times New Roman" w:hint="default"/>
        <w:spacing w:val="-1"/>
        <w:w w:val="100"/>
        <w:sz w:val="24"/>
        <w:szCs w:val="24"/>
        <w:lang w:val="ru-RU" w:eastAsia="en-US" w:bidi="ar-SA"/>
      </w:rPr>
    </w:lvl>
    <w:lvl w:ilvl="3">
      <w:numFmt w:val="bullet"/>
      <w:lvlText w:val="•"/>
      <w:lvlJc w:val="left"/>
      <w:pPr>
        <w:ind w:left="4781" w:hanging="600"/>
      </w:pPr>
      <w:rPr>
        <w:rFonts w:hint="default"/>
        <w:lang w:val="ru-RU" w:eastAsia="en-US" w:bidi="ar-SA"/>
      </w:rPr>
    </w:lvl>
    <w:lvl w:ilvl="4">
      <w:numFmt w:val="bullet"/>
      <w:lvlText w:val="•"/>
      <w:lvlJc w:val="left"/>
      <w:pPr>
        <w:ind w:left="5722" w:hanging="600"/>
      </w:pPr>
      <w:rPr>
        <w:rFonts w:hint="default"/>
        <w:lang w:val="ru-RU" w:eastAsia="en-US" w:bidi="ar-SA"/>
      </w:rPr>
    </w:lvl>
    <w:lvl w:ilvl="5">
      <w:numFmt w:val="bullet"/>
      <w:lvlText w:val="•"/>
      <w:lvlJc w:val="left"/>
      <w:pPr>
        <w:ind w:left="6663" w:hanging="600"/>
      </w:pPr>
      <w:rPr>
        <w:rFonts w:hint="default"/>
        <w:lang w:val="ru-RU" w:eastAsia="en-US" w:bidi="ar-SA"/>
      </w:rPr>
    </w:lvl>
    <w:lvl w:ilvl="6">
      <w:numFmt w:val="bullet"/>
      <w:lvlText w:val="•"/>
      <w:lvlJc w:val="left"/>
      <w:pPr>
        <w:ind w:left="7603" w:hanging="600"/>
      </w:pPr>
      <w:rPr>
        <w:rFonts w:hint="default"/>
        <w:lang w:val="ru-RU" w:eastAsia="en-US" w:bidi="ar-SA"/>
      </w:rPr>
    </w:lvl>
    <w:lvl w:ilvl="7">
      <w:numFmt w:val="bullet"/>
      <w:lvlText w:val="•"/>
      <w:lvlJc w:val="left"/>
      <w:pPr>
        <w:ind w:left="8544" w:hanging="600"/>
      </w:pPr>
      <w:rPr>
        <w:rFonts w:hint="default"/>
        <w:lang w:val="ru-RU" w:eastAsia="en-US" w:bidi="ar-SA"/>
      </w:rPr>
    </w:lvl>
    <w:lvl w:ilvl="8">
      <w:numFmt w:val="bullet"/>
      <w:lvlText w:val="•"/>
      <w:lvlJc w:val="left"/>
      <w:pPr>
        <w:ind w:left="9485" w:hanging="600"/>
      </w:pPr>
      <w:rPr>
        <w:rFonts w:hint="default"/>
        <w:lang w:val="ru-RU" w:eastAsia="en-US" w:bidi="ar-SA"/>
      </w:rPr>
    </w:lvl>
  </w:abstractNum>
  <w:abstractNum w:abstractNumId="21">
    <w:nsid w:val="1A254254"/>
    <w:multiLevelType w:val="hybridMultilevel"/>
    <w:tmpl w:val="8340C136"/>
    <w:lvl w:ilvl="0" w:tplc="DA34B374">
      <w:numFmt w:val="bullet"/>
      <w:lvlText w:val="–"/>
      <w:lvlJc w:val="left"/>
      <w:pPr>
        <w:ind w:left="102" w:hanging="461"/>
      </w:pPr>
      <w:rPr>
        <w:rFonts w:ascii="Times New Roman" w:eastAsia="Times New Roman" w:hAnsi="Times New Roman" w:cs="Times New Roman" w:hint="default"/>
        <w:w w:val="100"/>
        <w:sz w:val="28"/>
        <w:szCs w:val="28"/>
        <w:lang w:val="ru-RU" w:eastAsia="en-US" w:bidi="ar-SA"/>
      </w:rPr>
    </w:lvl>
    <w:lvl w:ilvl="1" w:tplc="F710D164">
      <w:numFmt w:val="bullet"/>
      <w:lvlText w:val="•"/>
      <w:lvlJc w:val="left"/>
      <w:pPr>
        <w:ind w:left="1518" w:hanging="708"/>
      </w:pPr>
      <w:rPr>
        <w:rFonts w:ascii="Times New Roman" w:eastAsia="Times New Roman" w:hAnsi="Times New Roman" w:cs="Times New Roman" w:hint="default"/>
        <w:w w:val="100"/>
        <w:sz w:val="28"/>
        <w:szCs w:val="28"/>
        <w:lang w:val="ru-RU" w:eastAsia="en-US" w:bidi="ar-SA"/>
      </w:rPr>
    </w:lvl>
    <w:lvl w:ilvl="2" w:tplc="67DE404C">
      <w:numFmt w:val="bullet"/>
      <w:lvlText w:val="•"/>
      <w:lvlJc w:val="left"/>
      <w:pPr>
        <w:ind w:left="2414" w:hanging="708"/>
      </w:pPr>
      <w:rPr>
        <w:rFonts w:hint="default"/>
        <w:lang w:val="ru-RU" w:eastAsia="en-US" w:bidi="ar-SA"/>
      </w:rPr>
    </w:lvl>
    <w:lvl w:ilvl="3" w:tplc="0B60B1AA">
      <w:numFmt w:val="bullet"/>
      <w:lvlText w:val="•"/>
      <w:lvlJc w:val="left"/>
      <w:pPr>
        <w:ind w:left="3308" w:hanging="708"/>
      </w:pPr>
      <w:rPr>
        <w:rFonts w:hint="default"/>
        <w:lang w:val="ru-RU" w:eastAsia="en-US" w:bidi="ar-SA"/>
      </w:rPr>
    </w:lvl>
    <w:lvl w:ilvl="4" w:tplc="53C292E4">
      <w:numFmt w:val="bullet"/>
      <w:lvlText w:val="•"/>
      <w:lvlJc w:val="left"/>
      <w:pPr>
        <w:ind w:left="4202" w:hanging="708"/>
      </w:pPr>
      <w:rPr>
        <w:rFonts w:hint="default"/>
        <w:lang w:val="ru-RU" w:eastAsia="en-US" w:bidi="ar-SA"/>
      </w:rPr>
    </w:lvl>
    <w:lvl w:ilvl="5" w:tplc="E3909010">
      <w:numFmt w:val="bullet"/>
      <w:lvlText w:val="•"/>
      <w:lvlJc w:val="left"/>
      <w:pPr>
        <w:ind w:left="5096" w:hanging="708"/>
      </w:pPr>
      <w:rPr>
        <w:rFonts w:hint="default"/>
        <w:lang w:val="ru-RU" w:eastAsia="en-US" w:bidi="ar-SA"/>
      </w:rPr>
    </w:lvl>
    <w:lvl w:ilvl="6" w:tplc="5EFA10A6">
      <w:numFmt w:val="bullet"/>
      <w:lvlText w:val="•"/>
      <w:lvlJc w:val="left"/>
      <w:pPr>
        <w:ind w:left="5990" w:hanging="708"/>
      </w:pPr>
      <w:rPr>
        <w:rFonts w:hint="default"/>
        <w:lang w:val="ru-RU" w:eastAsia="en-US" w:bidi="ar-SA"/>
      </w:rPr>
    </w:lvl>
    <w:lvl w:ilvl="7" w:tplc="FAC0293C">
      <w:numFmt w:val="bullet"/>
      <w:lvlText w:val="•"/>
      <w:lvlJc w:val="left"/>
      <w:pPr>
        <w:ind w:left="6884" w:hanging="708"/>
      </w:pPr>
      <w:rPr>
        <w:rFonts w:hint="default"/>
        <w:lang w:val="ru-RU" w:eastAsia="en-US" w:bidi="ar-SA"/>
      </w:rPr>
    </w:lvl>
    <w:lvl w:ilvl="8" w:tplc="31169A00">
      <w:numFmt w:val="bullet"/>
      <w:lvlText w:val="•"/>
      <w:lvlJc w:val="left"/>
      <w:pPr>
        <w:ind w:left="7778" w:hanging="708"/>
      </w:pPr>
      <w:rPr>
        <w:rFonts w:hint="default"/>
        <w:lang w:val="ru-RU" w:eastAsia="en-US" w:bidi="ar-SA"/>
      </w:rPr>
    </w:lvl>
  </w:abstractNum>
  <w:abstractNum w:abstractNumId="22">
    <w:nsid w:val="1A846E68"/>
    <w:multiLevelType w:val="hybridMultilevel"/>
    <w:tmpl w:val="AC48C60A"/>
    <w:lvl w:ilvl="0" w:tplc="FDCC2720">
      <w:start w:val="11"/>
      <w:numFmt w:val="decimal"/>
      <w:lvlText w:val="%1."/>
      <w:lvlJc w:val="left"/>
      <w:pPr>
        <w:ind w:left="797" w:hanging="348"/>
        <w:jc w:val="left"/>
      </w:pPr>
      <w:rPr>
        <w:rFonts w:ascii="Times New Roman" w:eastAsia="Times New Roman" w:hAnsi="Times New Roman" w:cs="Times New Roman" w:hint="default"/>
        <w:w w:val="99"/>
        <w:sz w:val="26"/>
        <w:szCs w:val="26"/>
        <w:lang w:val="ru-RU" w:eastAsia="en-US" w:bidi="ar-SA"/>
      </w:rPr>
    </w:lvl>
    <w:lvl w:ilvl="1" w:tplc="57C8259A">
      <w:numFmt w:val="bullet"/>
      <w:lvlText w:val="•"/>
      <w:lvlJc w:val="left"/>
      <w:pPr>
        <w:ind w:left="1914" w:hanging="348"/>
      </w:pPr>
      <w:rPr>
        <w:rFonts w:hint="default"/>
        <w:lang w:val="ru-RU" w:eastAsia="en-US" w:bidi="ar-SA"/>
      </w:rPr>
    </w:lvl>
    <w:lvl w:ilvl="2" w:tplc="0E68E69C">
      <w:numFmt w:val="bullet"/>
      <w:lvlText w:val="•"/>
      <w:lvlJc w:val="left"/>
      <w:pPr>
        <w:ind w:left="3028" w:hanging="348"/>
      </w:pPr>
      <w:rPr>
        <w:rFonts w:hint="default"/>
        <w:lang w:val="ru-RU" w:eastAsia="en-US" w:bidi="ar-SA"/>
      </w:rPr>
    </w:lvl>
    <w:lvl w:ilvl="3" w:tplc="8F22840A">
      <w:numFmt w:val="bullet"/>
      <w:lvlText w:val="•"/>
      <w:lvlJc w:val="left"/>
      <w:pPr>
        <w:ind w:left="4142" w:hanging="348"/>
      </w:pPr>
      <w:rPr>
        <w:rFonts w:hint="default"/>
        <w:lang w:val="ru-RU" w:eastAsia="en-US" w:bidi="ar-SA"/>
      </w:rPr>
    </w:lvl>
    <w:lvl w:ilvl="4" w:tplc="16484BF6">
      <w:numFmt w:val="bullet"/>
      <w:lvlText w:val="•"/>
      <w:lvlJc w:val="left"/>
      <w:pPr>
        <w:ind w:left="5257" w:hanging="348"/>
      </w:pPr>
      <w:rPr>
        <w:rFonts w:hint="default"/>
        <w:lang w:val="ru-RU" w:eastAsia="en-US" w:bidi="ar-SA"/>
      </w:rPr>
    </w:lvl>
    <w:lvl w:ilvl="5" w:tplc="A0045892">
      <w:numFmt w:val="bullet"/>
      <w:lvlText w:val="•"/>
      <w:lvlJc w:val="left"/>
      <w:pPr>
        <w:ind w:left="6371" w:hanging="348"/>
      </w:pPr>
      <w:rPr>
        <w:rFonts w:hint="default"/>
        <w:lang w:val="ru-RU" w:eastAsia="en-US" w:bidi="ar-SA"/>
      </w:rPr>
    </w:lvl>
    <w:lvl w:ilvl="6" w:tplc="53DE00B4">
      <w:numFmt w:val="bullet"/>
      <w:lvlText w:val="•"/>
      <w:lvlJc w:val="left"/>
      <w:pPr>
        <w:ind w:left="7485" w:hanging="348"/>
      </w:pPr>
      <w:rPr>
        <w:rFonts w:hint="default"/>
        <w:lang w:val="ru-RU" w:eastAsia="en-US" w:bidi="ar-SA"/>
      </w:rPr>
    </w:lvl>
    <w:lvl w:ilvl="7" w:tplc="5776B6F0">
      <w:numFmt w:val="bullet"/>
      <w:lvlText w:val="•"/>
      <w:lvlJc w:val="left"/>
      <w:pPr>
        <w:ind w:left="8600" w:hanging="348"/>
      </w:pPr>
      <w:rPr>
        <w:rFonts w:hint="default"/>
        <w:lang w:val="ru-RU" w:eastAsia="en-US" w:bidi="ar-SA"/>
      </w:rPr>
    </w:lvl>
    <w:lvl w:ilvl="8" w:tplc="C2E69128">
      <w:numFmt w:val="bullet"/>
      <w:lvlText w:val="•"/>
      <w:lvlJc w:val="left"/>
      <w:pPr>
        <w:ind w:left="9714" w:hanging="348"/>
      </w:pPr>
      <w:rPr>
        <w:rFonts w:hint="default"/>
        <w:lang w:val="ru-RU" w:eastAsia="en-US" w:bidi="ar-SA"/>
      </w:rPr>
    </w:lvl>
  </w:abstractNum>
  <w:abstractNum w:abstractNumId="23">
    <w:nsid w:val="1A9152E2"/>
    <w:multiLevelType w:val="hybridMultilevel"/>
    <w:tmpl w:val="F6106F60"/>
    <w:lvl w:ilvl="0" w:tplc="1A94171C">
      <w:start w:val="1"/>
      <w:numFmt w:val="decimal"/>
      <w:lvlText w:val="%1."/>
      <w:lvlJc w:val="left"/>
      <w:pPr>
        <w:ind w:left="346" w:hanging="240"/>
        <w:jc w:val="left"/>
      </w:pPr>
      <w:rPr>
        <w:rFonts w:ascii="Times New Roman" w:eastAsia="Times New Roman" w:hAnsi="Times New Roman" w:cs="Times New Roman" w:hint="default"/>
        <w:spacing w:val="-2"/>
        <w:w w:val="100"/>
        <w:sz w:val="24"/>
        <w:szCs w:val="24"/>
        <w:lang w:val="ru-RU" w:eastAsia="en-US" w:bidi="ar-SA"/>
      </w:rPr>
    </w:lvl>
    <w:lvl w:ilvl="1" w:tplc="165C5084">
      <w:numFmt w:val="bullet"/>
      <w:lvlText w:val="•"/>
      <w:lvlJc w:val="left"/>
      <w:pPr>
        <w:ind w:left="659" w:hanging="240"/>
      </w:pPr>
      <w:rPr>
        <w:rFonts w:hint="default"/>
        <w:lang w:val="ru-RU" w:eastAsia="en-US" w:bidi="ar-SA"/>
      </w:rPr>
    </w:lvl>
    <w:lvl w:ilvl="2" w:tplc="5D829D04">
      <w:numFmt w:val="bullet"/>
      <w:lvlText w:val="•"/>
      <w:lvlJc w:val="left"/>
      <w:pPr>
        <w:ind w:left="979" w:hanging="240"/>
      </w:pPr>
      <w:rPr>
        <w:rFonts w:hint="default"/>
        <w:lang w:val="ru-RU" w:eastAsia="en-US" w:bidi="ar-SA"/>
      </w:rPr>
    </w:lvl>
    <w:lvl w:ilvl="3" w:tplc="48925610">
      <w:numFmt w:val="bullet"/>
      <w:lvlText w:val="•"/>
      <w:lvlJc w:val="left"/>
      <w:pPr>
        <w:ind w:left="1298" w:hanging="240"/>
      </w:pPr>
      <w:rPr>
        <w:rFonts w:hint="default"/>
        <w:lang w:val="ru-RU" w:eastAsia="en-US" w:bidi="ar-SA"/>
      </w:rPr>
    </w:lvl>
    <w:lvl w:ilvl="4" w:tplc="024C546A">
      <w:numFmt w:val="bullet"/>
      <w:lvlText w:val="•"/>
      <w:lvlJc w:val="left"/>
      <w:pPr>
        <w:ind w:left="1618" w:hanging="240"/>
      </w:pPr>
      <w:rPr>
        <w:rFonts w:hint="default"/>
        <w:lang w:val="ru-RU" w:eastAsia="en-US" w:bidi="ar-SA"/>
      </w:rPr>
    </w:lvl>
    <w:lvl w:ilvl="5" w:tplc="BD60C168">
      <w:numFmt w:val="bullet"/>
      <w:lvlText w:val="•"/>
      <w:lvlJc w:val="left"/>
      <w:pPr>
        <w:ind w:left="1938" w:hanging="240"/>
      </w:pPr>
      <w:rPr>
        <w:rFonts w:hint="default"/>
        <w:lang w:val="ru-RU" w:eastAsia="en-US" w:bidi="ar-SA"/>
      </w:rPr>
    </w:lvl>
    <w:lvl w:ilvl="6" w:tplc="463AA12C">
      <w:numFmt w:val="bullet"/>
      <w:lvlText w:val="•"/>
      <w:lvlJc w:val="left"/>
      <w:pPr>
        <w:ind w:left="2257" w:hanging="240"/>
      </w:pPr>
      <w:rPr>
        <w:rFonts w:hint="default"/>
        <w:lang w:val="ru-RU" w:eastAsia="en-US" w:bidi="ar-SA"/>
      </w:rPr>
    </w:lvl>
    <w:lvl w:ilvl="7" w:tplc="B19429AC">
      <w:numFmt w:val="bullet"/>
      <w:lvlText w:val="•"/>
      <w:lvlJc w:val="left"/>
      <w:pPr>
        <w:ind w:left="2577" w:hanging="240"/>
      </w:pPr>
      <w:rPr>
        <w:rFonts w:hint="default"/>
        <w:lang w:val="ru-RU" w:eastAsia="en-US" w:bidi="ar-SA"/>
      </w:rPr>
    </w:lvl>
    <w:lvl w:ilvl="8" w:tplc="298650B0">
      <w:numFmt w:val="bullet"/>
      <w:lvlText w:val="•"/>
      <w:lvlJc w:val="left"/>
      <w:pPr>
        <w:ind w:left="2896" w:hanging="240"/>
      </w:pPr>
      <w:rPr>
        <w:rFonts w:hint="default"/>
        <w:lang w:val="ru-RU" w:eastAsia="en-US" w:bidi="ar-SA"/>
      </w:rPr>
    </w:lvl>
  </w:abstractNum>
  <w:abstractNum w:abstractNumId="24">
    <w:nsid w:val="1C03616A"/>
    <w:multiLevelType w:val="hybridMultilevel"/>
    <w:tmpl w:val="ED569BF0"/>
    <w:lvl w:ilvl="0" w:tplc="E580E78E">
      <w:start w:val="1"/>
      <w:numFmt w:val="decimal"/>
      <w:lvlText w:val="%1."/>
      <w:lvlJc w:val="left"/>
      <w:pPr>
        <w:ind w:left="106" w:hanging="240"/>
        <w:jc w:val="left"/>
      </w:pPr>
      <w:rPr>
        <w:rFonts w:ascii="Times New Roman" w:eastAsia="Times New Roman" w:hAnsi="Times New Roman" w:cs="Times New Roman" w:hint="default"/>
        <w:spacing w:val="-4"/>
        <w:w w:val="100"/>
        <w:sz w:val="24"/>
        <w:szCs w:val="24"/>
        <w:lang w:val="ru-RU" w:eastAsia="en-US" w:bidi="ar-SA"/>
      </w:rPr>
    </w:lvl>
    <w:lvl w:ilvl="1" w:tplc="CBACFA8C">
      <w:numFmt w:val="bullet"/>
      <w:lvlText w:val="•"/>
      <w:lvlJc w:val="left"/>
      <w:pPr>
        <w:ind w:left="443" w:hanging="240"/>
      </w:pPr>
      <w:rPr>
        <w:rFonts w:hint="default"/>
        <w:lang w:val="ru-RU" w:eastAsia="en-US" w:bidi="ar-SA"/>
      </w:rPr>
    </w:lvl>
    <w:lvl w:ilvl="2" w:tplc="8FD0ACBC">
      <w:numFmt w:val="bullet"/>
      <w:lvlText w:val="•"/>
      <w:lvlJc w:val="left"/>
      <w:pPr>
        <w:ind w:left="787" w:hanging="240"/>
      </w:pPr>
      <w:rPr>
        <w:rFonts w:hint="default"/>
        <w:lang w:val="ru-RU" w:eastAsia="en-US" w:bidi="ar-SA"/>
      </w:rPr>
    </w:lvl>
    <w:lvl w:ilvl="3" w:tplc="1AD4756C">
      <w:numFmt w:val="bullet"/>
      <w:lvlText w:val="•"/>
      <w:lvlJc w:val="left"/>
      <w:pPr>
        <w:ind w:left="1130" w:hanging="240"/>
      </w:pPr>
      <w:rPr>
        <w:rFonts w:hint="default"/>
        <w:lang w:val="ru-RU" w:eastAsia="en-US" w:bidi="ar-SA"/>
      </w:rPr>
    </w:lvl>
    <w:lvl w:ilvl="4" w:tplc="0AF259DE">
      <w:numFmt w:val="bullet"/>
      <w:lvlText w:val="•"/>
      <w:lvlJc w:val="left"/>
      <w:pPr>
        <w:ind w:left="1474" w:hanging="240"/>
      </w:pPr>
      <w:rPr>
        <w:rFonts w:hint="default"/>
        <w:lang w:val="ru-RU" w:eastAsia="en-US" w:bidi="ar-SA"/>
      </w:rPr>
    </w:lvl>
    <w:lvl w:ilvl="5" w:tplc="FC6C5CF6">
      <w:numFmt w:val="bullet"/>
      <w:lvlText w:val="•"/>
      <w:lvlJc w:val="left"/>
      <w:pPr>
        <w:ind w:left="1818" w:hanging="240"/>
      </w:pPr>
      <w:rPr>
        <w:rFonts w:hint="default"/>
        <w:lang w:val="ru-RU" w:eastAsia="en-US" w:bidi="ar-SA"/>
      </w:rPr>
    </w:lvl>
    <w:lvl w:ilvl="6" w:tplc="D1F8CF48">
      <w:numFmt w:val="bullet"/>
      <w:lvlText w:val="•"/>
      <w:lvlJc w:val="left"/>
      <w:pPr>
        <w:ind w:left="2161" w:hanging="240"/>
      </w:pPr>
      <w:rPr>
        <w:rFonts w:hint="default"/>
        <w:lang w:val="ru-RU" w:eastAsia="en-US" w:bidi="ar-SA"/>
      </w:rPr>
    </w:lvl>
    <w:lvl w:ilvl="7" w:tplc="7A4ADF92">
      <w:numFmt w:val="bullet"/>
      <w:lvlText w:val="•"/>
      <w:lvlJc w:val="left"/>
      <w:pPr>
        <w:ind w:left="2505" w:hanging="240"/>
      </w:pPr>
      <w:rPr>
        <w:rFonts w:hint="default"/>
        <w:lang w:val="ru-RU" w:eastAsia="en-US" w:bidi="ar-SA"/>
      </w:rPr>
    </w:lvl>
    <w:lvl w:ilvl="8" w:tplc="5FFCE53C">
      <w:numFmt w:val="bullet"/>
      <w:lvlText w:val="•"/>
      <w:lvlJc w:val="left"/>
      <w:pPr>
        <w:ind w:left="2848" w:hanging="240"/>
      </w:pPr>
      <w:rPr>
        <w:rFonts w:hint="default"/>
        <w:lang w:val="ru-RU" w:eastAsia="en-US" w:bidi="ar-SA"/>
      </w:rPr>
    </w:lvl>
  </w:abstractNum>
  <w:abstractNum w:abstractNumId="25">
    <w:nsid w:val="1C70332B"/>
    <w:multiLevelType w:val="multilevel"/>
    <w:tmpl w:val="814601DA"/>
    <w:lvl w:ilvl="0">
      <w:start w:val="1"/>
      <w:numFmt w:val="decimal"/>
      <w:lvlText w:val="%1"/>
      <w:lvlJc w:val="left"/>
      <w:pPr>
        <w:ind w:left="1721" w:hanging="360"/>
        <w:jc w:val="left"/>
      </w:pPr>
      <w:rPr>
        <w:rFonts w:hint="default"/>
        <w:lang w:val="ru-RU" w:eastAsia="en-US" w:bidi="ar-SA"/>
      </w:rPr>
    </w:lvl>
    <w:lvl w:ilvl="1">
      <w:start w:val="1"/>
      <w:numFmt w:val="decimal"/>
      <w:lvlText w:val="%1.%2."/>
      <w:lvlJc w:val="left"/>
      <w:pPr>
        <w:ind w:left="1721" w:hanging="360"/>
        <w:jc w:val="left"/>
      </w:pPr>
      <w:rPr>
        <w:rFonts w:ascii="Times New Roman" w:eastAsia="Times New Roman" w:hAnsi="Times New Roman" w:cs="Times New Roman" w:hint="default"/>
        <w:b/>
        <w:bCs/>
        <w:spacing w:val="-12"/>
        <w:w w:val="100"/>
        <w:sz w:val="24"/>
        <w:szCs w:val="24"/>
        <w:lang w:val="ru-RU" w:eastAsia="en-US" w:bidi="ar-SA"/>
      </w:rPr>
    </w:lvl>
    <w:lvl w:ilvl="2">
      <w:start w:val="1"/>
      <w:numFmt w:val="decimal"/>
      <w:lvlText w:val="%1.%2.%3."/>
      <w:lvlJc w:val="left"/>
      <w:pPr>
        <w:ind w:left="1877" w:hanging="516"/>
        <w:jc w:val="left"/>
      </w:pPr>
      <w:rPr>
        <w:rFonts w:ascii="Times New Roman" w:eastAsia="Times New Roman" w:hAnsi="Times New Roman" w:cs="Times New Roman" w:hint="default"/>
        <w:spacing w:val="-12"/>
        <w:w w:val="100"/>
        <w:sz w:val="24"/>
        <w:szCs w:val="24"/>
        <w:lang w:val="ru-RU" w:eastAsia="en-US" w:bidi="ar-SA"/>
      </w:rPr>
    </w:lvl>
    <w:lvl w:ilvl="3">
      <w:numFmt w:val="bullet"/>
      <w:lvlText w:val="•"/>
      <w:lvlJc w:val="left"/>
      <w:pPr>
        <w:ind w:left="3988" w:hanging="516"/>
      </w:pPr>
      <w:rPr>
        <w:rFonts w:hint="default"/>
        <w:lang w:val="ru-RU" w:eastAsia="en-US" w:bidi="ar-SA"/>
      </w:rPr>
    </w:lvl>
    <w:lvl w:ilvl="4">
      <w:numFmt w:val="bullet"/>
      <w:lvlText w:val="•"/>
      <w:lvlJc w:val="left"/>
      <w:pPr>
        <w:ind w:left="5042" w:hanging="516"/>
      </w:pPr>
      <w:rPr>
        <w:rFonts w:hint="default"/>
        <w:lang w:val="ru-RU" w:eastAsia="en-US" w:bidi="ar-SA"/>
      </w:rPr>
    </w:lvl>
    <w:lvl w:ilvl="5">
      <w:numFmt w:val="bullet"/>
      <w:lvlText w:val="•"/>
      <w:lvlJc w:val="left"/>
      <w:pPr>
        <w:ind w:left="6096" w:hanging="516"/>
      </w:pPr>
      <w:rPr>
        <w:rFonts w:hint="default"/>
        <w:lang w:val="ru-RU" w:eastAsia="en-US" w:bidi="ar-SA"/>
      </w:rPr>
    </w:lvl>
    <w:lvl w:ilvl="6">
      <w:numFmt w:val="bullet"/>
      <w:lvlText w:val="•"/>
      <w:lvlJc w:val="left"/>
      <w:pPr>
        <w:ind w:left="7150" w:hanging="516"/>
      </w:pPr>
      <w:rPr>
        <w:rFonts w:hint="default"/>
        <w:lang w:val="ru-RU" w:eastAsia="en-US" w:bidi="ar-SA"/>
      </w:rPr>
    </w:lvl>
    <w:lvl w:ilvl="7">
      <w:numFmt w:val="bullet"/>
      <w:lvlText w:val="•"/>
      <w:lvlJc w:val="left"/>
      <w:pPr>
        <w:ind w:left="8204" w:hanging="516"/>
      </w:pPr>
      <w:rPr>
        <w:rFonts w:hint="default"/>
        <w:lang w:val="ru-RU" w:eastAsia="en-US" w:bidi="ar-SA"/>
      </w:rPr>
    </w:lvl>
    <w:lvl w:ilvl="8">
      <w:numFmt w:val="bullet"/>
      <w:lvlText w:val="•"/>
      <w:lvlJc w:val="left"/>
      <w:pPr>
        <w:ind w:left="9258" w:hanging="516"/>
      </w:pPr>
      <w:rPr>
        <w:rFonts w:hint="default"/>
        <w:lang w:val="ru-RU" w:eastAsia="en-US" w:bidi="ar-SA"/>
      </w:rPr>
    </w:lvl>
  </w:abstractNum>
  <w:abstractNum w:abstractNumId="26">
    <w:nsid w:val="1D7F3CEA"/>
    <w:multiLevelType w:val="hybridMultilevel"/>
    <w:tmpl w:val="49C8EDF8"/>
    <w:lvl w:ilvl="0" w:tplc="CA22FF28">
      <w:start w:val="4"/>
      <w:numFmt w:val="decimal"/>
      <w:lvlText w:val="%1."/>
      <w:lvlJc w:val="left"/>
      <w:pPr>
        <w:ind w:left="286" w:hanging="181"/>
        <w:jc w:val="left"/>
      </w:pPr>
      <w:rPr>
        <w:rFonts w:hint="default"/>
        <w:b/>
        <w:bCs/>
        <w:w w:val="100"/>
        <w:lang w:val="ru-RU" w:eastAsia="en-US" w:bidi="ar-SA"/>
      </w:rPr>
    </w:lvl>
    <w:lvl w:ilvl="1" w:tplc="39EA46EA">
      <w:numFmt w:val="bullet"/>
      <w:lvlText w:val="•"/>
      <w:lvlJc w:val="left"/>
      <w:pPr>
        <w:ind w:left="506" w:hanging="181"/>
      </w:pPr>
      <w:rPr>
        <w:rFonts w:hint="default"/>
        <w:lang w:val="ru-RU" w:eastAsia="en-US" w:bidi="ar-SA"/>
      </w:rPr>
    </w:lvl>
    <w:lvl w:ilvl="2" w:tplc="F13E9BEC">
      <w:numFmt w:val="bullet"/>
      <w:lvlText w:val="•"/>
      <w:lvlJc w:val="left"/>
      <w:pPr>
        <w:ind w:left="732" w:hanging="181"/>
      </w:pPr>
      <w:rPr>
        <w:rFonts w:hint="default"/>
        <w:lang w:val="ru-RU" w:eastAsia="en-US" w:bidi="ar-SA"/>
      </w:rPr>
    </w:lvl>
    <w:lvl w:ilvl="3" w:tplc="33743406">
      <w:numFmt w:val="bullet"/>
      <w:lvlText w:val="•"/>
      <w:lvlJc w:val="left"/>
      <w:pPr>
        <w:ind w:left="958" w:hanging="181"/>
      </w:pPr>
      <w:rPr>
        <w:rFonts w:hint="default"/>
        <w:lang w:val="ru-RU" w:eastAsia="en-US" w:bidi="ar-SA"/>
      </w:rPr>
    </w:lvl>
    <w:lvl w:ilvl="4" w:tplc="4176C504">
      <w:numFmt w:val="bullet"/>
      <w:lvlText w:val="•"/>
      <w:lvlJc w:val="left"/>
      <w:pPr>
        <w:ind w:left="1184" w:hanging="181"/>
      </w:pPr>
      <w:rPr>
        <w:rFonts w:hint="default"/>
        <w:lang w:val="ru-RU" w:eastAsia="en-US" w:bidi="ar-SA"/>
      </w:rPr>
    </w:lvl>
    <w:lvl w:ilvl="5" w:tplc="B6E85606">
      <w:numFmt w:val="bullet"/>
      <w:lvlText w:val="•"/>
      <w:lvlJc w:val="left"/>
      <w:pPr>
        <w:ind w:left="1410" w:hanging="181"/>
      </w:pPr>
      <w:rPr>
        <w:rFonts w:hint="default"/>
        <w:lang w:val="ru-RU" w:eastAsia="en-US" w:bidi="ar-SA"/>
      </w:rPr>
    </w:lvl>
    <w:lvl w:ilvl="6" w:tplc="84786D7A">
      <w:numFmt w:val="bullet"/>
      <w:lvlText w:val="•"/>
      <w:lvlJc w:val="left"/>
      <w:pPr>
        <w:ind w:left="1636" w:hanging="181"/>
      </w:pPr>
      <w:rPr>
        <w:rFonts w:hint="default"/>
        <w:lang w:val="ru-RU" w:eastAsia="en-US" w:bidi="ar-SA"/>
      </w:rPr>
    </w:lvl>
    <w:lvl w:ilvl="7" w:tplc="6D98FE36">
      <w:numFmt w:val="bullet"/>
      <w:lvlText w:val="•"/>
      <w:lvlJc w:val="left"/>
      <w:pPr>
        <w:ind w:left="1862" w:hanging="181"/>
      </w:pPr>
      <w:rPr>
        <w:rFonts w:hint="default"/>
        <w:lang w:val="ru-RU" w:eastAsia="en-US" w:bidi="ar-SA"/>
      </w:rPr>
    </w:lvl>
    <w:lvl w:ilvl="8" w:tplc="1D9A2776">
      <w:numFmt w:val="bullet"/>
      <w:lvlText w:val="•"/>
      <w:lvlJc w:val="left"/>
      <w:pPr>
        <w:ind w:left="2088" w:hanging="181"/>
      </w:pPr>
      <w:rPr>
        <w:rFonts w:hint="default"/>
        <w:lang w:val="ru-RU" w:eastAsia="en-US" w:bidi="ar-SA"/>
      </w:rPr>
    </w:lvl>
  </w:abstractNum>
  <w:abstractNum w:abstractNumId="27">
    <w:nsid w:val="1F390FE2"/>
    <w:multiLevelType w:val="hybridMultilevel"/>
    <w:tmpl w:val="2C8C71E6"/>
    <w:lvl w:ilvl="0" w:tplc="09A41A7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02EB43A">
      <w:numFmt w:val="bullet"/>
      <w:lvlText w:val="•"/>
      <w:lvlJc w:val="left"/>
      <w:pPr>
        <w:ind w:left="613" w:hanging="140"/>
      </w:pPr>
      <w:rPr>
        <w:rFonts w:hint="default"/>
        <w:lang w:val="ru-RU" w:eastAsia="en-US" w:bidi="ar-SA"/>
      </w:rPr>
    </w:lvl>
    <w:lvl w:ilvl="2" w:tplc="9AB6B88E">
      <w:numFmt w:val="bullet"/>
      <w:lvlText w:val="•"/>
      <w:lvlJc w:val="left"/>
      <w:pPr>
        <w:ind w:left="1127" w:hanging="140"/>
      </w:pPr>
      <w:rPr>
        <w:rFonts w:hint="default"/>
        <w:lang w:val="ru-RU" w:eastAsia="en-US" w:bidi="ar-SA"/>
      </w:rPr>
    </w:lvl>
    <w:lvl w:ilvl="3" w:tplc="A8B6D2D4">
      <w:numFmt w:val="bullet"/>
      <w:lvlText w:val="•"/>
      <w:lvlJc w:val="left"/>
      <w:pPr>
        <w:ind w:left="1641" w:hanging="140"/>
      </w:pPr>
      <w:rPr>
        <w:rFonts w:hint="default"/>
        <w:lang w:val="ru-RU" w:eastAsia="en-US" w:bidi="ar-SA"/>
      </w:rPr>
    </w:lvl>
    <w:lvl w:ilvl="4" w:tplc="8D66FCF6">
      <w:numFmt w:val="bullet"/>
      <w:lvlText w:val="•"/>
      <w:lvlJc w:val="left"/>
      <w:pPr>
        <w:ind w:left="2154" w:hanging="140"/>
      </w:pPr>
      <w:rPr>
        <w:rFonts w:hint="default"/>
        <w:lang w:val="ru-RU" w:eastAsia="en-US" w:bidi="ar-SA"/>
      </w:rPr>
    </w:lvl>
    <w:lvl w:ilvl="5" w:tplc="F82C519C">
      <w:numFmt w:val="bullet"/>
      <w:lvlText w:val="•"/>
      <w:lvlJc w:val="left"/>
      <w:pPr>
        <w:ind w:left="2668" w:hanging="140"/>
      </w:pPr>
      <w:rPr>
        <w:rFonts w:hint="default"/>
        <w:lang w:val="ru-RU" w:eastAsia="en-US" w:bidi="ar-SA"/>
      </w:rPr>
    </w:lvl>
    <w:lvl w:ilvl="6" w:tplc="4FFC0E7A">
      <w:numFmt w:val="bullet"/>
      <w:lvlText w:val="•"/>
      <w:lvlJc w:val="left"/>
      <w:pPr>
        <w:ind w:left="3182" w:hanging="140"/>
      </w:pPr>
      <w:rPr>
        <w:rFonts w:hint="default"/>
        <w:lang w:val="ru-RU" w:eastAsia="en-US" w:bidi="ar-SA"/>
      </w:rPr>
    </w:lvl>
    <w:lvl w:ilvl="7" w:tplc="9A646C8E">
      <w:numFmt w:val="bullet"/>
      <w:lvlText w:val="•"/>
      <w:lvlJc w:val="left"/>
      <w:pPr>
        <w:ind w:left="3695" w:hanging="140"/>
      </w:pPr>
      <w:rPr>
        <w:rFonts w:hint="default"/>
        <w:lang w:val="ru-RU" w:eastAsia="en-US" w:bidi="ar-SA"/>
      </w:rPr>
    </w:lvl>
    <w:lvl w:ilvl="8" w:tplc="F9586E22">
      <w:numFmt w:val="bullet"/>
      <w:lvlText w:val="•"/>
      <w:lvlJc w:val="left"/>
      <w:pPr>
        <w:ind w:left="4209" w:hanging="140"/>
      </w:pPr>
      <w:rPr>
        <w:rFonts w:hint="default"/>
        <w:lang w:val="ru-RU" w:eastAsia="en-US" w:bidi="ar-SA"/>
      </w:rPr>
    </w:lvl>
  </w:abstractNum>
  <w:abstractNum w:abstractNumId="28">
    <w:nsid w:val="1FE008B0"/>
    <w:multiLevelType w:val="hybridMultilevel"/>
    <w:tmpl w:val="E5BA9DE2"/>
    <w:lvl w:ilvl="0" w:tplc="702221E2">
      <w:start w:val="1"/>
      <w:numFmt w:val="decimal"/>
      <w:lvlText w:val="%1."/>
      <w:lvlJc w:val="left"/>
      <w:pPr>
        <w:ind w:left="286" w:hanging="181"/>
        <w:jc w:val="left"/>
      </w:pPr>
      <w:rPr>
        <w:rFonts w:ascii="Times New Roman" w:eastAsia="Times New Roman" w:hAnsi="Times New Roman" w:cs="Times New Roman" w:hint="default"/>
        <w:w w:val="100"/>
        <w:sz w:val="22"/>
        <w:szCs w:val="22"/>
        <w:lang w:val="ru-RU" w:eastAsia="en-US" w:bidi="ar-SA"/>
      </w:rPr>
    </w:lvl>
    <w:lvl w:ilvl="1" w:tplc="545E108C">
      <w:numFmt w:val="bullet"/>
      <w:lvlText w:val="•"/>
      <w:lvlJc w:val="left"/>
      <w:pPr>
        <w:ind w:left="506" w:hanging="181"/>
      </w:pPr>
      <w:rPr>
        <w:rFonts w:hint="default"/>
        <w:lang w:val="ru-RU" w:eastAsia="en-US" w:bidi="ar-SA"/>
      </w:rPr>
    </w:lvl>
    <w:lvl w:ilvl="2" w:tplc="505663B4">
      <w:numFmt w:val="bullet"/>
      <w:lvlText w:val="•"/>
      <w:lvlJc w:val="left"/>
      <w:pPr>
        <w:ind w:left="732" w:hanging="181"/>
      </w:pPr>
      <w:rPr>
        <w:rFonts w:hint="default"/>
        <w:lang w:val="ru-RU" w:eastAsia="en-US" w:bidi="ar-SA"/>
      </w:rPr>
    </w:lvl>
    <w:lvl w:ilvl="3" w:tplc="8198274C">
      <w:numFmt w:val="bullet"/>
      <w:lvlText w:val="•"/>
      <w:lvlJc w:val="left"/>
      <w:pPr>
        <w:ind w:left="958" w:hanging="181"/>
      </w:pPr>
      <w:rPr>
        <w:rFonts w:hint="default"/>
        <w:lang w:val="ru-RU" w:eastAsia="en-US" w:bidi="ar-SA"/>
      </w:rPr>
    </w:lvl>
    <w:lvl w:ilvl="4" w:tplc="0212BF74">
      <w:numFmt w:val="bullet"/>
      <w:lvlText w:val="•"/>
      <w:lvlJc w:val="left"/>
      <w:pPr>
        <w:ind w:left="1184" w:hanging="181"/>
      </w:pPr>
      <w:rPr>
        <w:rFonts w:hint="default"/>
        <w:lang w:val="ru-RU" w:eastAsia="en-US" w:bidi="ar-SA"/>
      </w:rPr>
    </w:lvl>
    <w:lvl w:ilvl="5" w:tplc="6E1EDF62">
      <w:numFmt w:val="bullet"/>
      <w:lvlText w:val="•"/>
      <w:lvlJc w:val="left"/>
      <w:pPr>
        <w:ind w:left="1410" w:hanging="181"/>
      </w:pPr>
      <w:rPr>
        <w:rFonts w:hint="default"/>
        <w:lang w:val="ru-RU" w:eastAsia="en-US" w:bidi="ar-SA"/>
      </w:rPr>
    </w:lvl>
    <w:lvl w:ilvl="6" w:tplc="6AAA6302">
      <w:numFmt w:val="bullet"/>
      <w:lvlText w:val="•"/>
      <w:lvlJc w:val="left"/>
      <w:pPr>
        <w:ind w:left="1636" w:hanging="181"/>
      </w:pPr>
      <w:rPr>
        <w:rFonts w:hint="default"/>
        <w:lang w:val="ru-RU" w:eastAsia="en-US" w:bidi="ar-SA"/>
      </w:rPr>
    </w:lvl>
    <w:lvl w:ilvl="7" w:tplc="C2B65518">
      <w:numFmt w:val="bullet"/>
      <w:lvlText w:val="•"/>
      <w:lvlJc w:val="left"/>
      <w:pPr>
        <w:ind w:left="1862" w:hanging="181"/>
      </w:pPr>
      <w:rPr>
        <w:rFonts w:hint="default"/>
        <w:lang w:val="ru-RU" w:eastAsia="en-US" w:bidi="ar-SA"/>
      </w:rPr>
    </w:lvl>
    <w:lvl w:ilvl="8" w:tplc="ECAC05D2">
      <w:numFmt w:val="bullet"/>
      <w:lvlText w:val="•"/>
      <w:lvlJc w:val="left"/>
      <w:pPr>
        <w:ind w:left="2088" w:hanging="181"/>
      </w:pPr>
      <w:rPr>
        <w:rFonts w:hint="default"/>
        <w:lang w:val="ru-RU" w:eastAsia="en-US" w:bidi="ar-SA"/>
      </w:rPr>
    </w:lvl>
  </w:abstractNum>
  <w:abstractNum w:abstractNumId="29">
    <w:nsid w:val="20C84A13"/>
    <w:multiLevelType w:val="hybridMultilevel"/>
    <w:tmpl w:val="10D4D808"/>
    <w:lvl w:ilvl="0" w:tplc="2730BFB4">
      <w:start w:val="4"/>
      <w:numFmt w:val="decimal"/>
      <w:lvlText w:val="%1."/>
      <w:lvlJc w:val="left"/>
      <w:pPr>
        <w:ind w:left="822" w:hanging="213"/>
        <w:jc w:val="left"/>
      </w:pPr>
      <w:rPr>
        <w:rFonts w:ascii="Times New Roman" w:eastAsia="Times New Roman" w:hAnsi="Times New Roman" w:cs="Times New Roman" w:hint="default"/>
        <w:w w:val="100"/>
        <w:sz w:val="26"/>
        <w:szCs w:val="26"/>
        <w:lang w:val="ru-RU" w:eastAsia="en-US" w:bidi="ar-SA"/>
      </w:rPr>
    </w:lvl>
    <w:lvl w:ilvl="1" w:tplc="174C397A">
      <w:numFmt w:val="bullet"/>
      <w:lvlText w:val="•"/>
      <w:lvlJc w:val="left"/>
      <w:pPr>
        <w:ind w:left="1838" w:hanging="213"/>
      </w:pPr>
      <w:rPr>
        <w:rFonts w:hint="default"/>
        <w:lang w:val="ru-RU" w:eastAsia="en-US" w:bidi="ar-SA"/>
      </w:rPr>
    </w:lvl>
    <w:lvl w:ilvl="2" w:tplc="6CB0277C">
      <w:numFmt w:val="bullet"/>
      <w:lvlText w:val="•"/>
      <w:lvlJc w:val="left"/>
      <w:pPr>
        <w:ind w:left="2857" w:hanging="213"/>
      </w:pPr>
      <w:rPr>
        <w:rFonts w:hint="default"/>
        <w:lang w:val="ru-RU" w:eastAsia="en-US" w:bidi="ar-SA"/>
      </w:rPr>
    </w:lvl>
    <w:lvl w:ilvl="3" w:tplc="3138A698">
      <w:numFmt w:val="bullet"/>
      <w:lvlText w:val="•"/>
      <w:lvlJc w:val="left"/>
      <w:pPr>
        <w:ind w:left="3875" w:hanging="213"/>
      </w:pPr>
      <w:rPr>
        <w:rFonts w:hint="default"/>
        <w:lang w:val="ru-RU" w:eastAsia="en-US" w:bidi="ar-SA"/>
      </w:rPr>
    </w:lvl>
    <w:lvl w:ilvl="4" w:tplc="B052EC36">
      <w:numFmt w:val="bullet"/>
      <w:lvlText w:val="•"/>
      <w:lvlJc w:val="left"/>
      <w:pPr>
        <w:ind w:left="4894" w:hanging="213"/>
      </w:pPr>
      <w:rPr>
        <w:rFonts w:hint="default"/>
        <w:lang w:val="ru-RU" w:eastAsia="en-US" w:bidi="ar-SA"/>
      </w:rPr>
    </w:lvl>
    <w:lvl w:ilvl="5" w:tplc="6B6ED634">
      <w:numFmt w:val="bullet"/>
      <w:lvlText w:val="•"/>
      <w:lvlJc w:val="left"/>
      <w:pPr>
        <w:ind w:left="5913" w:hanging="213"/>
      </w:pPr>
      <w:rPr>
        <w:rFonts w:hint="default"/>
        <w:lang w:val="ru-RU" w:eastAsia="en-US" w:bidi="ar-SA"/>
      </w:rPr>
    </w:lvl>
    <w:lvl w:ilvl="6" w:tplc="04BAD546">
      <w:numFmt w:val="bullet"/>
      <w:lvlText w:val="•"/>
      <w:lvlJc w:val="left"/>
      <w:pPr>
        <w:ind w:left="6931" w:hanging="213"/>
      </w:pPr>
      <w:rPr>
        <w:rFonts w:hint="default"/>
        <w:lang w:val="ru-RU" w:eastAsia="en-US" w:bidi="ar-SA"/>
      </w:rPr>
    </w:lvl>
    <w:lvl w:ilvl="7" w:tplc="78864EB4">
      <w:numFmt w:val="bullet"/>
      <w:lvlText w:val="•"/>
      <w:lvlJc w:val="left"/>
      <w:pPr>
        <w:ind w:left="7950" w:hanging="213"/>
      </w:pPr>
      <w:rPr>
        <w:rFonts w:hint="default"/>
        <w:lang w:val="ru-RU" w:eastAsia="en-US" w:bidi="ar-SA"/>
      </w:rPr>
    </w:lvl>
    <w:lvl w:ilvl="8" w:tplc="A3184C98">
      <w:numFmt w:val="bullet"/>
      <w:lvlText w:val="•"/>
      <w:lvlJc w:val="left"/>
      <w:pPr>
        <w:ind w:left="8969" w:hanging="213"/>
      </w:pPr>
      <w:rPr>
        <w:rFonts w:hint="default"/>
        <w:lang w:val="ru-RU" w:eastAsia="en-US" w:bidi="ar-SA"/>
      </w:rPr>
    </w:lvl>
  </w:abstractNum>
  <w:abstractNum w:abstractNumId="30">
    <w:nsid w:val="227233E3"/>
    <w:multiLevelType w:val="hybridMultilevel"/>
    <w:tmpl w:val="9FC4BBD2"/>
    <w:lvl w:ilvl="0" w:tplc="207A5306">
      <w:start w:val="1"/>
      <w:numFmt w:val="decimal"/>
      <w:lvlText w:val="%1)"/>
      <w:lvlJc w:val="left"/>
      <w:pPr>
        <w:ind w:left="962" w:hanging="236"/>
        <w:jc w:val="left"/>
      </w:pPr>
      <w:rPr>
        <w:rFonts w:ascii="Times New Roman" w:eastAsia="Times New Roman" w:hAnsi="Times New Roman" w:cs="Times New Roman" w:hint="default"/>
        <w:w w:val="100"/>
        <w:sz w:val="26"/>
        <w:szCs w:val="26"/>
        <w:lang w:val="ru-RU" w:eastAsia="en-US" w:bidi="ar-SA"/>
      </w:rPr>
    </w:lvl>
    <w:lvl w:ilvl="1" w:tplc="5C88239A">
      <w:numFmt w:val="bullet"/>
      <w:lvlText w:val="•"/>
      <w:lvlJc w:val="left"/>
      <w:pPr>
        <w:ind w:left="1966" w:hanging="236"/>
      </w:pPr>
      <w:rPr>
        <w:rFonts w:hint="default"/>
        <w:lang w:val="ru-RU" w:eastAsia="en-US" w:bidi="ar-SA"/>
      </w:rPr>
    </w:lvl>
    <w:lvl w:ilvl="2" w:tplc="2F006AE2">
      <w:numFmt w:val="bullet"/>
      <w:lvlText w:val="•"/>
      <w:lvlJc w:val="left"/>
      <w:pPr>
        <w:ind w:left="2973" w:hanging="236"/>
      </w:pPr>
      <w:rPr>
        <w:rFonts w:hint="default"/>
        <w:lang w:val="ru-RU" w:eastAsia="en-US" w:bidi="ar-SA"/>
      </w:rPr>
    </w:lvl>
    <w:lvl w:ilvl="3" w:tplc="B6AEE812">
      <w:numFmt w:val="bullet"/>
      <w:lvlText w:val="•"/>
      <w:lvlJc w:val="left"/>
      <w:pPr>
        <w:ind w:left="3979" w:hanging="236"/>
      </w:pPr>
      <w:rPr>
        <w:rFonts w:hint="default"/>
        <w:lang w:val="ru-RU" w:eastAsia="en-US" w:bidi="ar-SA"/>
      </w:rPr>
    </w:lvl>
    <w:lvl w:ilvl="4" w:tplc="9A6A4C2A">
      <w:numFmt w:val="bullet"/>
      <w:lvlText w:val="•"/>
      <w:lvlJc w:val="left"/>
      <w:pPr>
        <w:ind w:left="4986" w:hanging="236"/>
      </w:pPr>
      <w:rPr>
        <w:rFonts w:hint="default"/>
        <w:lang w:val="ru-RU" w:eastAsia="en-US" w:bidi="ar-SA"/>
      </w:rPr>
    </w:lvl>
    <w:lvl w:ilvl="5" w:tplc="7E3668AC">
      <w:numFmt w:val="bullet"/>
      <w:lvlText w:val="•"/>
      <w:lvlJc w:val="left"/>
      <w:pPr>
        <w:ind w:left="5993" w:hanging="236"/>
      </w:pPr>
      <w:rPr>
        <w:rFonts w:hint="default"/>
        <w:lang w:val="ru-RU" w:eastAsia="en-US" w:bidi="ar-SA"/>
      </w:rPr>
    </w:lvl>
    <w:lvl w:ilvl="6" w:tplc="F76ECCA4">
      <w:numFmt w:val="bullet"/>
      <w:lvlText w:val="•"/>
      <w:lvlJc w:val="left"/>
      <w:pPr>
        <w:ind w:left="6999" w:hanging="236"/>
      </w:pPr>
      <w:rPr>
        <w:rFonts w:hint="default"/>
        <w:lang w:val="ru-RU" w:eastAsia="en-US" w:bidi="ar-SA"/>
      </w:rPr>
    </w:lvl>
    <w:lvl w:ilvl="7" w:tplc="5D5E692C">
      <w:numFmt w:val="bullet"/>
      <w:lvlText w:val="•"/>
      <w:lvlJc w:val="left"/>
      <w:pPr>
        <w:ind w:left="8006" w:hanging="236"/>
      </w:pPr>
      <w:rPr>
        <w:rFonts w:hint="default"/>
        <w:lang w:val="ru-RU" w:eastAsia="en-US" w:bidi="ar-SA"/>
      </w:rPr>
    </w:lvl>
    <w:lvl w:ilvl="8" w:tplc="3E04750C">
      <w:numFmt w:val="bullet"/>
      <w:lvlText w:val="•"/>
      <w:lvlJc w:val="left"/>
      <w:pPr>
        <w:ind w:left="9013" w:hanging="236"/>
      </w:pPr>
      <w:rPr>
        <w:rFonts w:hint="default"/>
        <w:lang w:val="ru-RU" w:eastAsia="en-US" w:bidi="ar-SA"/>
      </w:rPr>
    </w:lvl>
  </w:abstractNum>
  <w:abstractNum w:abstractNumId="31">
    <w:nsid w:val="23663913"/>
    <w:multiLevelType w:val="hybridMultilevel"/>
    <w:tmpl w:val="9D30E9FE"/>
    <w:lvl w:ilvl="0" w:tplc="503CA562">
      <w:start w:val="1"/>
      <w:numFmt w:val="decimal"/>
      <w:lvlText w:val="%1)"/>
      <w:lvlJc w:val="left"/>
      <w:pPr>
        <w:ind w:left="652" w:hanging="358"/>
        <w:jc w:val="left"/>
      </w:pPr>
      <w:rPr>
        <w:rFonts w:ascii="Times New Roman" w:eastAsia="Times New Roman" w:hAnsi="Times New Roman" w:cs="Times New Roman" w:hint="default"/>
        <w:spacing w:val="-24"/>
        <w:w w:val="100"/>
        <w:sz w:val="24"/>
        <w:szCs w:val="24"/>
        <w:lang w:val="ru-RU" w:eastAsia="en-US" w:bidi="ar-SA"/>
      </w:rPr>
    </w:lvl>
    <w:lvl w:ilvl="1" w:tplc="0C0C8076">
      <w:start w:val="1"/>
      <w:numFmt w:val="decimal"/>
      <w:lvlText w:val="%2."/>
      <w:lvlJc w:val="left"/>
      <w:pPr>
        <w:ind w:left="652" w:hanging="310"/>
        <w:jc w:val="left"/>
      </w:pPr>
      <w:rPr>
        <w:rFonts w:ascii="Times New Roman" w:eastAsia="Times New Roman" w:hAnsi="Times New Roman" w:cs="Times New Roman" w:hint="default"/>
        <w:b/>
        <w:bCs/>
        <w:spacing w:val="-8"/>
        <w:w w:val="100"/>
        <w:sz w:val="24"/>
        <w:szCs w:val="24"/>
        <w:lang w:val="ru-RU" w:eastAsia="en-US" w:bidi="ar-SA"/>
      </w:rPr>
    </w:lvl>
    <w:lvl w:ilvl="2" w:tplc="CE9842F2">
      <w:numFmt w:val="bullet"/>
      <w:lvlText w:val="•"/>
      <w:lvlJc w:val="left"/>
      <w:pPr>
        <w:ind w:left="2801" w:hanging="310"/>
      </w:pPr>
      <w:rPr>
        <w:rFonts w:hint="default"/>
        <w:lang w:val="ru-RU" w:eastAsia="en-US" w:bidi="ar-SA"/>
      </w:rPr>
    </w:lvl>
    <w:lvl w:ilvl="3" w:tplc="C24446F2">
      <w:numFmt w:val="bullet"/>
      <w:lvlText w:val="•"/>
      <w:lvlJc w:val="left"/>
      <w:pPr>
        <w:ind w:left="3871" w:hanging="310"/>
      </w:pPr>
      <w:rPr>
        <w:rFonts w:hint="default"/>
        <w:lang w:val="ru-RU" w:eastAsia="en-US" w:bidi="ar-SA"/>
      </w:rPr>
    </w:lvl>
    <w:lvl w:ilvl="4" w:tplc="2AD6BF4E">
      <w:numFmt w:val="bullet"/>
      <w:lvlText w:val="•"/>
      <w:lvlJc w:val="left"/>
      <w:pPr>
        <w:ind w:left="4942" w:hanging="310"/>
      </w:pPr>
      <w:rPr>
        <w:rFonts w:hint="default"/>
        <w:lang w:val="ru-RU" w:eastAsia="en-US" w:bidi="ar-SA"/>
      </w:rPr>
    </w:lvl>
    <w:lvl w:ilvl="5" w:tplc="8A6E2D6C">
      <w:numFmt w:val="bullet"/>
      <w:lvlText w:val="•"/>
      <w:lvlJc w:val="left"/>
      <w:pPr>
        <w:ind w:left="6013" w:hanging="310"/>
      </w:pPr>
      <w:rPr>
        <w:rFonts w:hint="default"/>
        <w:lang w:val="ru-RU" w:eastAsia="en-US" w:bidi="ar-SA"/>
      </w:rPr>
    </w:lvl>
    <w:lvl w:ilvl="6" w:tplc="F1EECED0">
      <w:numFmt w:val="bullet"/>
      <w:lvlText w:val="•"/>
      <w:lvlJc w:val="left"/>
      <w:pPr>
        <w:ind w:left="7083" w:hanging="310"/>
      </w:pPr>
      <w:rPr>
        <w:rFonts w:hint="default"/>
        <w:lang w:val="ru-RU" w:eastAsia="en-US" w:bidi="ar-SA"/>
      </w:rPr>
    </w:lvl>
    <w:lvl w:ilvl="7" w:tplc="9D786B46">
      <w:numFmt w:val="bullet"/>
      <w:lvlText w:val="•"/>
      <w:lvlJc w:val="left"/>
      <w:pPr>
        <w:ind w:left="8154" w:hanging="310"/>
      </w:pPr>
      <w:rPr>
        <w:rFonts w:hint="default"/>
        <w:lang w:val="ru-RU" w:eastAsia="en-US" w:bidi="ar-SA"/>
      </w:rPr>
    </w:lvl>
    <w:lvl w:ilvl="8" w:tplc="E500BED8">
      <w:numFmt w:val="bullet"/>
      <w:lvlText w:val="•"/>
      <w:lvlJc w:val="left"/>
      <w:pPr>
        <w:ind w:left="9225" w:hanging="310"/>
      </w:pPr>
      <w:rPr>
        <w:rFonts w:hint="default"/>
        <w:lang w:val="ru-RU" w:eastAsia="en-US" w:bidi="ar-SA"/>
      </w:rPr>
    </w:lvl>
  </w:abstractNum>
  <w:abstractNum w:abstractNumId="32">
    <w:nsid w:val="251129C9"/>
    <w:multiLevelType w:val="hybridMultilevel"/>
    <w:tmpl w:val="8B0CED88"/>
    <w:lvl w:ilvl="0" w:tplc="2256BED4">
      <w:start w:val="4"/>
      <w:numFmt w:val="decimal"/>
      <w:lvlText w:val="%1."/>
      <w:lvlJc w:val="left"/>
      <w:pPr>
        <w:ind w:left="287" w:hanging="181"/>
        <w:jc w:val="left"/>
      </w:pPr>
      <w:rPr>
        <w:rFonts w:ascii="Times New Roman" w:eastAsia="Times New Roman" w:hAnsi="Times New Roman" w:cs="Times New Roman" w:hint="default"/>
        <w:spacing w:val="-2"/>
        <w:w w:val="100"/>
        <w:sz w:val="22"/>
        <w:szCs w:val="22"/>
        <w:lang w:val="ru-RU" w:eastAsia="en-US" w:bidi="ar-SA"/>
      </w:rPr>
    </w:lvl>
    <w:lvl w:ilvl="1" w:tplc="472E1D0C">
      <w:numFmt w:val="bullet"/>
      <w:lvlText w:val="•"/>
      <w:lvlJc w:val="left"/>
      <w:pPr>
        <w:ind w:left="605" w:hanging="181"/>
      </w:pPr>
      <w:rPr>
        <w:rFonts w:hint="default"/>
        <w:lang w:val="ru-RU" w:eastAsia="en-US" w:bidi="ar-SA"/>
      </w:rPr>
    </w:lvl>
    <w:lvl w:ilvl="2" w:tplc="B34CE808">
      <w:numFmt w:val="bullet"/>
      <w:lvlText w:val="•"/>
      <w:lvlJc w:val="left"/>
      <w:pPr>
        <w:ind w:left="931" w:hanging="181"/>
      </w:pPr>
      <w:rPr>
        <w:rFonts w:hint="default"/>
        <w:lang w:val="ru-RU" w:eastAsia="en-US" w:bidi="ar-SA"/>
      </w:rPr>
    </w:lvl>
    <w:lvl w:ilvl="3" w:tplc="39D04A60">
      <w:numFmt w:val="bullet"/>
      <w:lvlText w:val="•"/>
      <w:lvlJc w:val="left"/>
      <w:pPr>
        <w:ind w:left="1256" w:hanging="181"/>
      </w:pPr>
      <w:rPr>
        <w:rFonts w:hint="default"/>
        <w:lang w:val="ru-RU" w:eastAsia="en-US" w:bidi="ar-SA"/>
      </w:rPr>
    </w:lvl>
    <w:lvl w:ilvl="4" w:tplc="C1987368">
      <w:numFmt w:val="bullet"/>
      <w:lvlText w:val="•"/>
      <w:lvlJc w:val="left"/>
      <w:pPr>
        <w:ind w:left="1582" w:hanging="181"/>
      </w:pPr>
      <w:rPr>
        <w:rFonts w:hint="default"/>
        <w:lang w:val="ru-RU" w:eastAsia="en-US" w:bidi="ar-SA"/>
      </w:rPr>
    </w:lvl>
    <w:lvl w:ilvl="5" w:tplc="B65460D2">
      <w:numFmt w:val="bullet"/>
      <w:lvlText w:val="•"/>
      <w:lvlJc w:val="left"/>
      <w:pPr>
        <w:ind w:left="1908" w:hanging="181"/>
      </w:pPr>
      <w:rPr>
        <w:rFonts w:hint="default"/>
        <w:lang w:val="ru-RU" w:eastAsia="en-US" w:bidi="ar-SA"/>
      </w:rPr>
    </w:lvl>
    <w:lvl w:ilvl="6" w:tplc="DA2EC774">
      <w:numFmt w:val="bullet"/>
      <w:lvlText w:val="•"/>
      <w:lvlJc w:val="left"/>
      <w:pPr>
        <w:ind w:left="2233" w:hanging="181"/>
      </w:pPr>
      <w:rPr>
        <w:rFonts w:hint="default"/>
        <w:lang w:val="ru-RU" w:eastAsia="en-US" w:bidi="ar-SA"/>
      </w:rPr>
    </w:lvl>
    <w:lvl w:ilvl="7" w:tplc="5DDC3E64">
      <w:numFmt w:val="bullet"/>
      <w:lvlText w:val="•"/>
      <w:lvlJc w:val="left"/>
      <w:pPr>
        <w:ind w:left="2559" w:hanging="181"/>
      </w:pPr>
      <w:rPr>
        <w:rFonts w:hint="default"/>
        <w:lang w:val="ru-RU" w:eastAsia="en-US" w:bidi="ar-SA"/>
      </w:rPr>
    </w:lvl>
    <w:lvl w:ilvl="8" w:tplc="F2CC0EDA">
      <w:numFmt w:val="bullet"/>
      <w:lvlText w:val="•"/>
      <w:lvlJc w:val="left"/>
      <w:pPr>
        <w:ind w:left="2884" w:hanging="181"/>
      </w:pPr>
      <w:rPr>
        <w:rFonts w:hint="default"/>
        <w:lang w:val="ru-RU" w:eastAsia="en-US" w:bidi="ar-SA"/>
      </w:rPr>
    </w:lvl>
  </w:abstractNum>
  <w:abstractNum w:abstractNumId="33">
    <w:nsid w:val="259B5F2D"/>
    <w:multiLevelType w:val="hybridMultilevel"/>
    <w:tmpl w:val="1A4632B6"/>
    <w:lvl w:ilvl="0" w:tplc="DBBEA9E2">
      <w:start w:val="1"/>
      <w:numFmt w:val="decimal"/>
      <w:lvlText w:val="%1."/>
      <w:lvlJc w:val="left"/>
      <w:pPr>
        <w:ind w:left="797" w:hanging="348"/>
        <w:jc w:val="left"/>
      </w:pPr>
      <w:rPr>
        <w:rFonts w:ascii="Times New Roman" w:eastAsia="Times New Roman" w:hAnsi="Times New Roman" w:cs="Times New Roman" w:hint="default"/>
        <w:w w:val="99"/>
        <w:sz w:val="26"/>
        <w:szCs w:val="26"/>
        <w:lang w:val="ru-RU" w:eastAsia="en-US" w:bidi="ar-SA"/>
      </w:rPr>
    </w:lvl>
    <w:lvl w:ilvl="1" w:tplc="B442D4DC">
      <w:numFmt w:val="bullet"/>
      <w:lvlText w:val="•"/>
      <w:lvlJc w:val="left"/>
      <w:pPr>
        <w:ind w:left="1914" w:hanging="348"/>
      </w:pPr>
      <w:rPr>
        <w:rFonts w:hint="default"/>
        <w:lang w:val="ru-RU" w:eastAsia="en-US" w:bidi="ar-SA"/>
      </w:rPr>
    </w:lvl>
    <w:lvl w:ilvl="2" w:tplc="742676DE">
      <w:numFmt w:val="bullet"/>
      <w:lvlText w:val="•"/>
      <w:lvlJc w:val="left"/>
      <w:pPr>
        <w:ind w:left="3028" w:hanging="348"/>
      </w:pPr>
      <w:rPr>
        <w:rFonts w:hint="default"/>
        <w:lang w:val="ru-RU" w:eastAsia="en-US" w:bidi="ar-SA"/>
      </w:rPr>
    </w:lvl>
    <w:lvl w:ilvl="3" w:tplc="AF9C97A0">
      <w:numFmt w:val="bullet"/>
      <w:lvlText w:val="•"/>
      <w:lvlJc w:val="left"/>
      <w:pPr>
        <w:ind w:left="4142" w:hanging="348"/>
      </w:pPr>
      <w:rPr>
        <w:rFonts w:hint="default"/>
        <w:lang w:val="ru-RU" w:eastAsia="en-US" w:bidi="ar-SA"/>
      </w:rPr>
    </w:lvl>
    <w:lvl w:ilvl="4" w:tplc="59EAD574">
      <w:numFmt w:val="bullet"/>
      <w:lvlText w:val="•"/>
      <w:lvlJc w:val="left"/>
      <w:pPr>
        <w:ind w:left="5257" w:hanging="348"/>
      </w:pPr>
      <w:rPr>
        <w:rFonts w:hint="default"/>
        <w:lang w:val="ru-RU" w:eastAsia="en-US" w:bidi="ar-SA"/>
      </w:rPr>
    </w:lvl>
    <w:lvl w:ilvl="5" w:tplc="60A65E6E">
      <w:numFmt w:val="bullet"/>
      <w:lvlText w:val="•"/>
      <w:lvlJc w:val="left"/>
      <w:pPr>
        <w:ind w:left="6371" w:hanging="348"/>
      </w:pPr>
      <w:rPr>
        <w:rFonts w:hint="default"/>
        <w:lang w:val="ru-RU" w:eastAsia="en-US" w:bidi="ar-SA"/>
      </w:rPr>
    </w:lvl>
    <w:lvl w:ilvl="6" w:tplc="24AEA154">
      <w:numFmt w:val="bullet"/>
      <w:lvlText w:val="•"/>
      <w:lvlJc w:val="left"/>
      <w:pPr>
        <w:ind w:left="7485" w:hanging="348"/>
      </w:pPr>
      <w:rPr>
        <w:rFonts w:hint="default"/>
        <w:lang w:val="ru-RU" w:eastAsia="en-US" w:bidi="ar-SA"/>
      </w:rPr>
    </w:lvl>
    <w:lvl w:ilvl="7" w:tplc="9614ED18">
      <w:numFmt w:val="bullet"/>
      <w:lvlText w:val="•"/>
      <w:lvlJc w:val="left"/>
      <w:pPr>
        <w:ind w:left="8600" w:hanging="348"/>
      </w:pPr>
      <w:rPr>
        <w:rFonts w:hint="default"/>
        <w:lang w:val="ru-RU" w:eastAsia="en-US" w:bidi="ar-SA"/>
      </w:rPr>
    </w:lvl>
    <w:lvl w:ilvl="8" w:tplc="5ABE9C70">
      <w:numFmt w:val="bullet"/>
      <w:lvlText w:val="•"/>
      <w:lvlJc w:val="left"/>
      <w:pPr>
        <w:ind w:left="9714" w:hanging="348"/>
      </w:pPr>
      <w:rPr>
        <w:rFonts w:hint="default"/>
        <w:lang w:val="ru-RU" w:eastAsia="en-US" w:bidi="ar-SA"/>
      </w:rPr>
    </w:lvl>
  </w:abstractNum>
  <w:abstractNum w:abstractNumId="34">
    <w:nsid w:val="25A61D51"/>
    <w:multiLevelType w:val="hybridMultilevel"/>
    <w:tmpl w:val="AA1C9EAA"/>
    <w:lvl w:ilvl="0" w:tplc="88BAAAC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D54238E">
      <w:numFmt w:val="bullet"/>
      <w:lvlText w:val="•"/>
      <w:lvlJc w:val="left"/>
      <w:pPr>
        <w:ind w:left="613" w:hanging="140"/>
      </w:pPr>
      <w:rPr>
        <w:rFonts w:hint="default"/>
        <w:lang w:val="ru-RU" w:eastAsia="en-US" w:bidi="ar-SA"/>
      </w:rPr>
    </w:lvl>
    <w:lvl w:ilvl="2" w:tplc="65A61864">
      <w:numFmt w:val="bullet"/>
      <w:lvlText w:val="•"/>
      <w:lvlJc w:val="left"/>
      <w:pPr>
        <w:ind w:left="1127" w:hanging="140"/>
      </w:pPr>
      <w:rPr>
        <w:rFonts w:hint="default"/>
        <w:lang w:val="ru-RU" w:eastAsia="en-US" w:bidi="ar-SA"/>
      </w:rPr>
    </w:lvl>
    <w:lvl w:ilvl="3" w:tplc="FBF21670">
      <w:numFmt w:val="bullet"/>
      <w:lvlText w:val="•"/>
      <w:lvlJc w:val="left"/>
      <w:pPr>
        <w:ind w:left="1641" w:hanging="140"/>
      </w:pPr>
      <w:rPr>
        <w:rFonts w:hint="default"/>
        <w:lang w:val="ru-RU" w:eastAsia="en-US" w:bidi="ar-SA"/>
      </w:rPr>
    </w:lvl>
    <w:lvl w:ilvl="4" w:tplc="20D6F25C">
      <w:numFmt w:val="bullet"/>
      <w:lvlText w:val="•"/>
      <w:lvlJc w:val="left"/>
      <w:pPr>
        <w:ind w:left="2154" w:hanging="140"/>
      </w:pPr>
      <w:rPr>
        <w:rFonts w:hint="default"/>
        <w:lang w:val="ru-RU" w:eastAsia="en-US" w:bidi="ar-SA"/>
      </w:rPr>
    </w:lvl>
    <w:lvl w:ilvl="5" w:tplc="40821EB2">
      <w:numFmt w:val="bullet"/>
      <w:lvlText w:val="•"/>
      <w:lvlJc w:val="left"/>
      <w:pPr>
        <w:ind w:left="2668" w:hanging="140"/>
      </w:pPr>
      <w:rPr>
        <w:rFonts w:hint="default"/>
        <w:lang w:val="ru-RU" w:eastAsia="en-US" w:bidi="ar-SA"/>
      </w:rPr>
    </w:lvl>
    <w:lvl w:ilvl="6" w:tplc="F79CC154">
      <w:numFmt w:val="bullet"/>
      <w:lvlText w:val="•"/>
      <w:lvlJc w:val="left"/>
      <w:pPr>
        <w:ind w:left="3182" w:hanging="140"/>
      </w:pPr>
      <w:rPr>
        <w:rFonts w:hint="default"/>
        <w:lang w:val="ru-RU" w:eastAsia="en-US" w:bidi="ar-SA"/>
      </w:rPr>
    </w:lvl>
    <w:lvl w:ilvl="7" w:tplc="55D09E1C">
      <w:numFmt w:val="bullet"/>
      <w:lvlText w:val="•"/>
      <w:lvlJc w:val="left"/>
      <w:pPr>
        <w:ind w:left="3695" w:hanging="140"/>
      </w:pPr>
      <w:rPr>
        <w:rFonts w:hint="default"/>
        <w:lang w:val="ru-RU" w:eastAsia="en-US" w:bidi="ar-SA"/>
      </w:rPr>
    </w:lvl>
    <w:lvl w:ilvl="8" w:tplc="2DE86B44">
      <w:numFmt w:val="bullet"/>
      <w:lvlText w:val="•"/>
      <w:lvlJc w:val="left"/>
      <w:pPr>
        <w:ind w:left="4209" w:hanging="140"/>
      </w:pPr>
      <w:rPr>
        <w:rFonts w:hint="default"/>
        <w:lang w:val="ru-RU" w:eastAsia="en-US" w:bidi="ar-SA"/>
      </w:rPr>
    </w:lvl>
  </w:abstractNum>
  <w:abstractNum w:abstractNumId="35">
    <w:nsid w:val="29107A87"/>
    <w:multiLevelType w:val="hybridMultilevel"/>
    <w:tmpl w:val="DD56D90C"/>
    <w:lvl w:ilvl="0" w:tplc="2E90D72A">
      <w:start w:val="4"/>
      <w:numFmt w:val="decimal"/>
      <w:lvlText w:val="%1"/>
      <w:lvlJc w:val="left"/>
      <w:pPr>
        <w:ind w:left="313" w:hanging="212"/>
        <w:jc w:val="left"/>
      </w:pPr>
      <w:rPr>
        <w:rFonts w:ascii="Times New Roman" w:eastAsia="Times New Roman" w:hAnsi="Times New Roman" w:cs="Times New Roman" w:hint="default"/>
        <w:b/>
        <w:bCs/>
        <w:w w:val="100"/>
        <w:sz w:val="28"/>
        <w:szCs w:val="28"/>
        <w:lang w:val="ru-RU" w:eastAsia="en-US" w:bidi="ar-SA"/>
      </w:rPr>
    </w:lvl>
    <w:lvl w:ilvl="1" w:tplc="FF4EE456">
      <w:numFmt w:val="bullet"/>
      <w:lvlText w:val="-"/>
      <w:lvlJc w:val="left"/>
      <w:pPr>
        <w:ind w:left="544" w:hanging="152"/>
      </w:pPr>
      <w:rPr>
        <w:rFonts w:ascii="Times New Roman" w:eastAsia="Times New Roman" w:hAnsi="Times New Roman" w:cs="Times New Roman" w:hint="default"/>
        <w:w w:val="99"/>
        <w:sz w:val="26"/>
        <w:szCs w:val="26"/>
        <w:lang w:val="ru-RU" w:eastAsia="en-US" w:bidi="ar-SA"/>
      </w:rPr>
    </w:lvl>
    <w:lvl w:ilvl="2" w:tplc="70B41564">
      <w:numFmt w:val="bullet"/>
      <w:lvlText w:val="•"/>
      <w:lvlJc w:val="left"/>
      <w:pPr>
        <w:ind w:left="580" w:hanging="152"/>
      </w:pPr>
      <w:rPr>
        <w:rFonts w:hint="default"/>
        <w:lang w:val="ru-RU" w:eastAsia="en-US" w:bidi="ar-SA"/>
      </w:rPr>
    </w:lvl>
    <w:lvl w:ilvl="3" w:tplc="2154DA66">
      <w:numFmt w:val="bullet"/>
      <w:lvlText w:val="•"/>
      <w:lvlJc w:val="left"/>
      <w:pPr>
        <w:ind w:left="1738" w:hanging="152"/>
      </w:pPr>
      <w:rPr>
        <w:rFonts w:hint="default"/>
        <w:lang w:val="ru-RU" w:eastAsia="en-US" w:bidi="ar-SA"/>
      </w:rPr>
    </w:lvl>
    <w:lvl w:ilvl="4" w:tplc="FAE0FAA2">
      <w:numFmt w:val="bullet"/>
      <w:lvlText w:val="•"/>
      <w:lvlJc w:val="left"/>
      <w:pPr>
        <w:ind w:left="2896" w:hanging="152"/>
      </w:pPr>
      <w:rPr>
        <w:rFonts w:hint="default"/>
        <w:lang w:val="ru-RU" w:eastAsia="en-US" w:bidi="ar-SA"/>
      </w:rPr>
    </w:lvl>
    <w:lvl w:ilvl="5" w:tplc="B37AEED2">
      <w:numFmt w:val="bullet"/>
      <w:lvlText w:val="•"/>
      <w:lvlJc w:val="left"/>
      <w:pPr>
        <w:ind w:left="4054" w:hanging="152"/>
      </w:pPr>
      <w:rPr>
        <w:rFonts w:hint="default"/>
        <w:lang w:val="ru-RU" w:eastAsia="en-US" w:bidi="ar-SA"/>
      </w:rPr>
    </w:lvl>
    <w:lvl w:ilvl="6" w:tplc="B31A9596">
      <w:numFmt w:val="bullet"/>
      <w:lvlText w:val="•"/>
      <w:lvlJc w:val="left"/>
      <w:pPr>
        <w:ind w:left="5213" w:hanging="152"/>
      </w:pPr>
      <w:rPr>
        <w:rFonts w:hint="default"/>
        <w:lang w:val="ru-RU" w:eastAsia="en-US" w:bidi="ar-SA"/>
      </w:rPr>
    </w:lvl>
    <w:lvl w:ilvl="7" w:tplc="3C8AF744">
      <w:numFmt w:val="bullet"/>
      <w:lvlText w:val="•"/>
      <w:lvlJc w:val="left"/>
      <w:pPr>
        <w:ind w:left="6371" w:hanging="152"/>
      </w:pPr>
      <w:rPr>
        <w:rFonts w:hint="default"/>
        <w:lang w:val="ru-RU" w:eastAsia="en-US" w:bidi="ar-SA"/>
      </w:rPr>
    </w:lvl>
    <w:lvl w:ilvl="8" w:tplc="941C7C36">
      <w:numFmt w:val="bullet"/>
      <w:lvlText w:val="•"/>
      <w:lvlJc w:val="left"/>
      <w:pPr>
        <w:ind w:left="7529" w:hanging="152"/>
      </w:pPr>
      <w:rPr>
        <w:rFonts w:hint="default"/>
        <w:lang w:val="ru-RU" w:eastAsia="en-US" w:bidi="ar-SA"/>
      </w:rPr>
    </w:lvl>
  </w:abstractNum>
  <w:abstractNum w:abstractNumId="36">
    <w:nsid w:val="2C1E47FE"/>
    <w:multiLevelType w:val="hybridMultilevel"/>
    <w:tmpl w:val="586ECD84"/>
    <w:lvl w:ilvl="0" w:tplc="F27AB6A4">
      <w:start w:val="3"/>
      <w:numFmt w:val="decimal"/>
      <w:lvlText w:val="%1."/>
      <w:lvlJc w:val="left"/>
      <w:pPr>
        <w:ind w:left="650" w:hanging="181"/>
        <w:jc w:val="right"/>
      </w:pPr>
      <w:rPr>
        <w:rFonts w:ascii="Times New Roman" w:eastAsia="Times New Roman" w:hAnsi="Times New Roman" w:cs="Times New Roman" w:hint="default"/>
        <w:spacing w:val="-5"/>
        <w:w w:val="100"/>
        <w:sz w:val="22"/>
        <w:szCs w:val="22"/>
        <w:lang w:val="ru-RU" w:eastAsia="en-US" w:bidi="ar-SA"/>
      </w:rPr>
    </w:lvl>
    <w:lvl w:ilvl="1" w:tplc="30E2C1AA">
      <w:numFmt w:val="bullet"/>
      <w:lvlText w:val="•"/>
      <w:lvlJc w:val="left"/>
      <w:pPr>
        <w:ind w:left="1610" w:hanging="181"/>
      </w:pPr>
      <w:rPr>
        <w:rFonts w:hint="default"/>
        <w:lang w:val="ru-RU" w:eastAsia="en-US" w:bidi="ar-SA"/>
      </w:rPr>
    </w:lvl>
    <w:lvl w:ilvl="2" w:tplc="4BC085E4">
      <w:numFmt w:val="bullet"/>
      <w:lvlText w:val="•"/>
      <w:lvlJc w:val="left"/>
      <w:pPr>
        <w:ind w:left="2560" w:hanging="181"/>
      </w:pPr>
      <w:rPr>
        <w:rFonts w:hint="default"/>
        <w:lang w:val="ru-RU" w:eastAsia="en-US" w:bidi="ar-SA"/>
      </w:rPr>
    </w:lvl>
    <w:lvl w:ilvl="3" w:tplc="03289678">
      <w:numFmt w:val="bullet"/>
      <w:lvlText w:val="•"/>
      <w:lvlJc w:val="left"/>
      <w:pPr>
        <w:ind w:left="3510" w:hanging="181"/>
      </w:pPr>
      <w:rPr>
        <w:rFonts w:hint="default"/>
        <w:lang w:val="ru-RU" w:eastAsia="en-US" w:bidi="ar-SA"/>
      </w:rPr>
    </w:lvl>
    <w:lvl w:ilvl="4" w:tplc="100E3336">
      <w:numFmt w:val="bullet"/>
      <w:lvlText w:val="•"/>
      <w:lvlJc w:val="left"/>
      <w:pPr>
        <w:ind w:left="4461" w:hanging="181"/>
      </w:pPr>
      <w:rPr>
        <w:rFonts w:hint="default"/>
        <w:lang w:val="ru-RU" w:eastAsia="en-US" w:bidi="ar-SA"/>
      </w:rPr>
    </w:lvl>
    <w:lvl w:ilvl="5" w:tplc="23CE0DBE">
      <w:numFmt w:val="bullet"/>
      <w:lvlText w:val="•"/>
      <w:lvlJc w:val="left"/>
      <w:pPr>
        <w:ind w:left="5411" w:hanging="181"/>
      </w:pPr>
      <w:rPr>
        <w:rFonts w:hint="default"/>
        <w:lang w:val="ru-RU" w:eastAsia="en-US" w:bidi="ar-SA"/>
      </w:rPr>
    </w:lvl>
    <w:lvl w:ilvl="6" w:tplc="7BD625B4">
      <w:numFmt w:val="bullet"/>
      <w:lvlText w:val="•"/>
      <w:lvlJc w:val="left"/>
      <w:pPr>
        <w:ind w:left="6361" w:hanging="181"/>
      </w:pPr>
      <w:rPr>
        <w:rFonts w:hint="default"/>
        <w:lang w:val="ru-RU" w:eastAsia="en-US" w:bidi="ar-SA"/>
      </w:rPr>
    </w:lvl>
    <w:lvl w:ilvl="7" w:tplc="ED02183C">
      <w:numFmt w:val="bullet"/>
      <w:lvlText w:val="•"/>
      <w:lvlJc w:val="left"/>
      <w:pPr>
        <w:ind w:left="7312" w:hanging="181"/>
      </w:pPr>
      <w:rPr>
        <w:rFonts w:hint="default"/>
        <w:lang w:val="ru-RU" w:eastAsia="en-US" w:bidi="ar-SA"/>
      </w:rPr>
    </w:lvl>
    <w:lvl w:ilvl="8" w:tplc="023C099C">
      <w:numFmt w:val="bullet"/>
      <w:lvlText w:val="•"/>
      <w:lvlJc w:val="left"/>
      <w:pPr>
        <w:ind w:left="8262" w:hanging="181"/>
      </w:pPr>
      <w:rPr>
        <w:rFonts w:hint="default"/>
        <w:lang w:val="ru-RU" w:eastAsia="en-US" w:bidi="ar-SA"/>
      </w:rPr>
    </w:lvl>
  </w:abstractNum>
  <w:abstractNum w:abstractNumId="37">
    <w:nsid w:val="2C5C0B36"/>
    <w:multiLevelType w:val="hybridMultilevel"/>
    <w:tmpl w:val="83B89AFC"/>
    <w:lvl w:ilvl="0" w:tplc="1E367722">
      <w:start w:val="1"/>
      <w:numFmt w:val="decimal"/>
      <w:lvlText w:val="%1."/>
      <w:lvlJc w:val="left"/>
      <w:pPr>
        <w:ind w:left="962" w:hanging="213"/>
        <w:jc w:val="left"/>
      </w:pPr>
      <w:rPr>
        <w:rFonts w:ascii="Times New Roman" w:eastAsia="Times New Roman" w:hAnsi="Times New Roman" w:cs="Times New Roman" w:hint="default"/>
        <w:spacing w:val="-1"/>
        <w:w w:val="100"/>
        <w:sz w:val="26"/>
        <w:szCs w:val="26"/>
        <w:lang w:val="ru-RU" w:eastAsia="en-US" w:bidi="ar-SA"/>
      </w:rPr>
    </w:lvl>
    <w:lvl w:ilvl="1" w:tplc="C91825B8">
      <w:numFmt w:val="bullet"/>
      <w:lvlText w:val="•"/>
      <w:lvlJc w:val="left"/>
      <w:pPr>
        <w:ind w:left="1966" w:hanging="213"/>
      </w:pPr>
      <w:rPr>
        <w:rFonts w:hint="default"/>
        <w:lang w:val="ru-RU" w:eastAsia="en-US" w:bidi="ar-SA"/>
      </w:rPr>
    </w:lvl>
    <w:lvl w:ilvl="2" w:tplc="81E0D540">
      <w:numFmt w:val="bullet"/>
      <w:lvlText w:val="•"/>
      <w:lvlJc w:val="left"/>
      <w:pPr>
        <w:ind w:left="2973" w:hanging="213"/>
      </w:pPr>
      <w:rPr>
        <w:rFonts w:hint="default"/>
        <w:lang w:val="ru-RU" w:eastAsia="en-US" w:bidi="ar-SA"/>
      </w:rPr>
    </w:lvl>
    <w:lvl w:ilvl="3" w:tplc="86B43C5A">
      <w:numFmt w:val="bullet"/>
      <w:lvlText w:val="•"/>
      <w:lvlJc w:val="left"/>
      <w:pPr>
        <w:ind w:left="3979" w:hanging="213"/>
      </w:pPr>
      <w:rPr>
        <w:rFonts w:hint="default"/>
        <w:lang w:val="ru-RU" w:eastAsia="en-US" w:bidi="ar-SA"/>
      </w:rPr>
    </w:lvl>
    <w:lvl w:ilvl="4" w:tplc="BDEC8276">
      <w:numFmt w:val="bullet"/>
      <w:lvlText w:val="•"/>
      <w:lvlJc w:val="left"/>
      <w:pPr>
        <w:ind w:left="4986" w:hanging="213"/>
      </w:pPr>
      <w:rPr>
        <w:rFonts w:hint="default"/>
        <w:lang w:val="ru-RU" w:eastAsia="en-US" w:bidi="ar-SA"/>
      </w:rPr>
    </w:lvl>
    <w:lvl w:ilvl="5" w:tplc="88CA1646">
      <w:numFmt w:val="bullet"/>
      <w:lvlText w:val="•"/>
      <w:lvlJc w:val="left"/>
      <w:pPr>
        <w:ind w:left="5993" w:hanging="213"/>
      </w:pPr>
      <w:rPr>
        <w:rFonts w:hint="default"/>
        <w:lang w:val="ru-RU" w:eastAsia="en-US" w:bidi="ar-SA"/>
      </w:rPr>
    </w:lvl>
    <w:lvl w:ilvl="6" w:tplc="FD60F210">
      <w:numFmt w:val="bullet"/>
      <w:lvlText w:val="•"/>
      <w:lvlJc w:val="left"/>
      <w:pPr>
        <w:ind w:left="6999" w:hanging="213"/>
      </w:pPr>
      <w:rPr>
        <w:rFonts w:hint="default"/>
        <w:lang w:val="ru-RU" w:eastAsia="en-US" w:bidi="ar-SA"/>
      </w:rPr>
    </w:lvl>
    <w:lvl w:ilvl="7" w:tplc="D2EC2C8C">
      <w:numFmt w:val="bullet"/>
      <w:lvlText w:val="•"/>
      <w:lvlJc w:val="left"/>
      <w:pPr>
        <w:ind w:left="8006" w:hanging="213"/>
      </w:pPr>
      <w:rPr>
        <w:rFonts w:hint="default"/>
        <w:lang w:val="ru-RU" w:eastAsia="en-US" w:bidi="ar-SA"/>
      </w:rPr>
    </w:lvl>
    <w:lvl w:ilvl="8" w:tplc="3CD06F22">
      <w:numFmt w:val="bullet"/>
      <w:lvlText w:val="•"/>
      <w:lvlJc w:val="left"/>
      <w:pPr>
        <w:ind w:left="9013" w:hanging="213"/>
      </w:pPr>
      <w:rPr>
        <w:rFonts w:hint="default"/>
        <w:lang w:val="ru-RU" w:eastAsia="en-US" w:bidi="ar-SA"/>
      </w:rPr>
    </w:lvl>
  </w:abstractNum>
  <w:abstractNum w:abstractNumId="38">
    <w:nsid w:val="2C5F6177"/>
    <w:multiLevelType w:val="hybridMultilevel"/>
    <w:tmpl w:val="C73E466C"/>
    <w:lvl w:ilvl="0" w:tplc="F25EBA38">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A8648BE6">
      <w:numFmt w:val="bullet"/>
      <w:lvlText w:val="•"/>
      <w:lvlJc w:val="left"/>
      <w:pPr>
        <w:ind w:left="739" w:hanging="140"/>
      </w:pPr>
      <w:rPr>
        <w:rFonts w:hint="default"/>
        <w:lang w:val="ru-RU" w:eastAsia="en-US" w:bidi="ar-SA"/>
      </w:rPr>
    </w:lvl>
    <w:lvl w:ilvl="2" w:tplc="822665D6">
      <w:numFmt w:val="bullet"/>
      <w:lvlText w:val="•"/>
      <w:lvlJc w:val="left"/>
      <w:pPr>
        <w:ind w:left="1239" w:hanging="140"/>
      </w:pPr>
      <w:rPr>
        <w:rFonts w:hint="default"/>
        <w:lang w:val="ru-RU" w:eastAsia="en-US" w:bidi="ar-SA"/>
      </w:rPr>
    </w:lvl>
    <w:lvl w:ilvl="3" w:tplc="2094425E">
      <w:numFmt w:val="bullet"/>
      <w:lvlText w:val="•"/>
      <w:lvlJc w:val="left"/>
      <w:pPr>
        <w:ind w:left="1739" w:hanging="140"/>
      </w:pPr>
      <w:rPr>
        <w:rFonts w:hint="default"/>
        <w:lang w:val="ru-RU" w:eastAsia="en-US" w:bidi="ar-SA"/>
      </w:rPr>
    </w:lvl>
    <w:lvl w:ilvl="4" w:tplc="70086C46">
      <w:numFmt w:val="bullet"/>
      <w:lvlText w:val="•"/>
      <w:lvlJc w:val="left"/>
      <w:pPr>
        <w:ind w:left="2238" w:hanging="140"/>
      </w:pPr>
      <w:rPr>
        <w:rFonts w:hint="default"/>
        <w:lang w:val="ru-RU" w:eastAsia="en-US" w:bidi="ar-SA"/>
      </w:rPr>
    </w:lvl>
    <w:lvl w:ilvl="5" w:tplc="1ED8C876">
      <w:numFmt w:val="bullet"/>
      <w:lvlText w:val="•"/>
      <w:lvlJc w:val="left"/>
      <w:pPr>
        <w:ind w:left="2738" w:hanging="140"/>
      </w:pPr>
      <w:rPr>
        <w:rFonts w:hint="default"/>
        <w:lang w:val="ru-RU" w:eastAsia="en-US" w:bidi="ar-SA"/>
      </w:rPr>
    </w:lvl>
    <w:lvl w:ilvl="6" w:tplc="FEBAE256">
      <w:numFmt w:val="bullet"/>
      <w:lvlText w:val="•"/>
      <w:lvlJc w:val="left"/>
      <w:pPr>
        <w:ind w:left="3238" w:hanging="140"/>
      </w:pPr>
      <w:rPr>
        <w:rFonts w:hint="default"/>
        <w:lang w:val="ru-RU" w:eastAsia="en-US" w:bidi="ar-SA"/>
      </w:rPr>
    </w:lvl>
    <w:lvl w:ilvl="7" w:tplc="9C1C5958">
      <w:numFmt w:val="bullet"/>
      <w:lvlText w:val="•"/>
      <w:lvlJc w:val="left"/>
      <w:pPr>
        <w:ind w:left="3737" w:hanging="140"/>
      </w:pPr>
      <w:rPr>
        <w:rFonts w:hint="default"/>
        <w:lang w:val="ru-RU" w:eastAsia="en-US" w:bidi="ar-SA"/>
      </w:rPr>
    </w:lvl>
    <w:lvl w:ilvl="8" w:tplc="04E2A904">
      <w:numFmt w:val="bullet"/>
      <w:lvlText w:val="•"/>
      <w:lvlJc w:val="left"/>
      <w:pPr>
        <w:ind w:left="4237" w:hanging="140"/>
      </w:pPr>
      <w:rPr>
        <w:rFonts w:hint="default"/>
        <w:lang w:val="ru-RU" w:eastAsia="en-US" w:bidi="ar-SA"/>
      </w:rPr>
    </w:lvl>
  </w:abstractNum>
  <w:abstractNum w:abstractNumId="39">
    <w:nsid w:val="2C69022D"/>
    <w:multiLevelType w:val="multilevel"/>
    <w:tmpl w:val="45A08530"/>
    <w:lvl w:ilvl="0">
      <w:start w:val="3"/>
      <w:numFmt w:val="decimal"/>
      <w:lvlText w:val="%1"/>
      <w:lvlJc w:val="left"/>
      <w:pPr>
        <w:ind w:left="2530" w:hanging="701"/>
        <w:jc w:val="left"/>
      </w:pPr>
      <w:rPr>
        <w:rFonts w:hint="default"/>
        <w:lang w:val="ru-RU" w:eastAsia="en-US" w:bidi="ar-SA"/>
      </w:rPr>
    </w:lvl>
    <w:lvl w:ilvl="1">
      <w:start w:val="1"/>
      <w:numFmt w:val="decimal"/>
      <w:lvlText w:val="%1.%2"/>
      <w:lvlJc w:val="left"/>
      <w:pPr>
        <w:ind w:left="2530" w:hanging="701"/>
        <w:jc w:val="left"/>
      </w:pPr>
      <w:rPr>
        <w:rFonts w:hint="default"/>
        <w:lang w:val="ru-RU" w:eastAsia="en-US" w:bidi="ar-SA"/>
      </w:rPr>
    </w:lvl>
    <w:lvl w:ilvl="2">
      <w:start w:val="2"/>
      <w:numFmt w:val="decimal"/>
      <w:lvlText w:val="%1.%2.%3."/>
      <w:lvlJc w:val="left"/>
      <w:pPr>
        <w:ind w:left="2530"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5109" w:hanging="701"/>
      </w:pPr>
      <w:rPr>
        <w:rFonts w:hint="default"/>
        <w:lang w:val="ru-RU" w:eastAsia="en-US" w:bidi="ar-SA"/>
      </w:rPr>
    </w:lvl>
    <w:lvl w:ilvl="4">
      <w:numFmt w:val="bullet"/>
      <w:lvlText w:val="•"/>
      <w:lvlJc w:val="left"/>
      <w:pPr>
        <w:ind w:left="5966" w:hanging="701"/>
      </w:pPr>
      <w:rPr>
        <w:rFonts w:hint="default"/>
        <w:lang w:val="ru-RU" w:eastAsia="en-US" w:bidi="ar-SA"/>
      </w:rPr>
    </w:lvl>
    <w:lvl w:ilvl="5">
      <w:numFmt w:val="bullet"/>
      <w:lvlText w:val="•"/>
      <w:lvlJc w:val="left"/>
      <w:pPr>
        <w:ind w:left="6823" w:hanging="701"/>
      </w:pPr>
      <w:rPr>
        <w:rFonts w:hint="default"/>
        <w:lang w:val="ru-RU" w:eastAsia="en-US" w:bidi="ar-SA"/>
      </w:rPr>
    </w:lvl>
    <w:lvl w:ilvl="6">
      <w:numFmt w:val="bullet"/>
      <w:lvlText w:val="•"/>
      <w:lvlJc w:val="left"/>
      <w:pPr>
        <w:ind w:left="7679" w:hanging="701"/>
      </w:pPr>
      <w:rPr>
        <w:rFonts w:hint="default"/>
        <w:lang w:val="ru-RU" w:eastAsia="en-US" w:bidi="ar-SA"/>
      </w:rPr>
    </w:lvl>
    <w:lvl w:ilvl="7">
      <w:numFmt w:val="bullet"/>
      <w:lvlText w:val="•"/>
      <w:lvlJc w:val="left"/>
      <w:pPr>
        <w:ind w:left="8536" w:hanging="701"/>
      </w:pPr>
      <w:rPr>
        <w:rFonts w:hint="default"/>
        <w:lang w:val="ru-RU" w:eastAsia="en-US" w:bidi="ar-SA"/>
      </w:rPr>
    </w:lvl>
    <w:lvl w:ilvl="8">
      <w:numFmt w:val="bullet"/>
      <w:lvlText w:val="•"/>
      <w:lvlJc w:val="left"/>
      <w:pPr>
        <w:ind w:left="9393" w:hanging="701"/>
      </w:pPr>
      <w:rPr>
        <w:rFonts w:hint="default"/>
        <w:lang w:val="ru-RU" w:eastAsia="en-US" w:bidi="ar-SA"/>
      </w:rPr>
    </w:lvl>
  </w:abstractNum>
  <w:abstractNum w:abstractNumId="40">
    <w:nsid w:val="38BD61F5"/>
    <w:multiLevelType w:val="hybridMultilevel"/>
    <w:tmpl w:val="7DC8DDD4"/>
    <w:lvl w:ilvl="0" w:tplc="CA34B132">
      <w:start w:val="1"/>
      <w:numFmt w:val="decimal"/>
      <w:lvlText w:val="%1."/>
      <w:lvlJc w:val="left"/>
      <w:pPr>
        <w:ind w:left="106" w:hanging="181"/>
        <w:jc w:val="left"/>
      </w:pPr>
      <w:rPr>
        <w:rFonts w:ascii="Times New Roman" w:eastAsia="Times New Roman" w:hAnsi="Times New Roman" w:cs="Times New Roman" w:hint="default"/>
        <w:spacing w:val="-5"/>
        <w:w w:val="100"/>
        <w:sz w:val="22"/>
        <w:szCs w:val="22"/>
        <w:lang w:val="ru-RU" w:eastAsia="en-US" w:bidi="ar-SA"/>
      </w:rPr>
    </w:lvl>
    <w:lvl w:ilvl="1" w:tplc="7BB8CFC8">
      <w:numFmt w:val="bullet"/>
      <w:lvlText w:val="•"/>
      <w:lvlJc w:val="left"/>
      <w:pPr>
        <w:ind w:left="400" w:hanging="181"/>
      </w:pPr>
      <w:rPr>
        <w:rFonts w:hint="default"/>
        <w:lang w:val="ru-RU" w:eastAsia="en-US" w:bidi="ar-SA"/>
      </w:rPr>
    </w:lvl>
    <w:lvl w:ilvl="2" w:tplc="D5B287FE">
      <w:numFmt w:val="bullet"/>
      <w:lvlText w:val="•"/>
      <w:lvlJc w:val="left"/>
      <w:pPr>
        <w:ind w:left="701" w:hanging="181"/>
      </w:pPr>
      <w:rPr>
        <w:rFonts w:hint="default"/>
        <w:lang w:val="ru-RU" w:eastAsia="en-US" w:bidi="ar-SA"/>
      </w:rPr>
    </w:lvl>
    <w:lvl w:ilvl="3" w:tplc="AC166DBE">
      <w:numFmt w:val="bullet"/>
      <w:lvlText w:val="•"/>
      <w:lvlJc w:val="left"/>
      <w:pPr>
        <w:ind w:left="1002" w:hanging="181"/>
      </w:pPr>
      <w:rPr>
        <w:rFonts w:hint="default"/>
        <w:lang w:val="ru-RU" w:eastAsia="en-US" w:bidi="ar-SA"/>
      </w:rPr>
    </w:lvl>
    <w:lvl w:ilvl="4" w:tplc="9A2E41F8">
      <w:numFmt w:val="bullet"/>
      <w:lvlText w:val="•"/>
      <w:lvlJc w:val="left"/>
      <w:pPr>
        <w:ind w:left="1303" w:hanging="181"/>
      </w:pPr>
      <w:rPr>
        <w:rFonts w:hint="default"/>
        <w:lang w:val="ru-RU" w:eastAsia="en-US" w:bidi="ar-SA"/>
      </w:rPr>
    </w:lvl>
    <w:lvl w:ilvl="5" w:tplc="267CDD2E">
      <w:numFmt w:val="bullet"/>
      <w:lvlText w:val="•"/>
      <w:lvlJc w:val="left"/>
      <w:pPr>
        <w:ind w:left="1604" w:hanging="181"/>
      </w:pPr>
      <w:rPr>
        <w:rFonts w:hint="default"/>
        <w:lang w:val="ru-RU" w:eastAsia="en-US" w:bidi="ar-SA"/>
      </w:rPr>
    </w:lvl>
    <w:lvl w:ilvl="6" w:tplc="BFA6D5D2">
      <w:numFmt w:val="bullet"/>
      <w:lvlText w:val="•"/>
      <w:lvlJc w:val="left"/>
      <w:pPr>
        <w:ind w:left="1905" w:hanging="181"/>
      </w:pPr>
      <w:rPr>
        <w:rFonts w:hint="default"/>
        <w:lang w:val="ru-RU" w:eastAsia="en-US" w:bidi="ar-SA"/>
      </w:rPr>
    </w:lvl>
    <w:lvl w:ilvl="7" w:tplc="6C28BB9C">
      <w:numFmt w:val="bullet"/>
      <w:lvlText w:val="•"/>
      <w:lvlJc w:val="left"/>
      <w:pPr>
        <w:ind w:left="2206" w:hanging="181"/>
      </w:pPr>
      <w:rPr>
        <w:rFonts w:hint="default"/>
        <w:lang w:val="ru-RU" w:eastAsia="en-US" w:bidi="ar-SA"/>
      </w:rPr>
    </w:lvl>
    <w:lvl w:ilvl="8" w:tplc="EC04D356">
      <w:numFmt w:val="bullet"/>
      <w:lvlText w:val="•"/>
      <w:lvlJc w:val="left"/>
      <w:pPr>
        <w:ind w:left="2507" w:hanging="181"/>
      </w:pPr>
      <w:rPr>
        <w:rFonts w:hint="default"/>
        <w:lang w:val="ru-RU" w:eastAsia="en-US" w:bidi="ar-SA"/>
      </w:rPr>
    </w:lvl>
  </w:abstractNum>
  <w:abstractNum w:abstractNumId="41">
    <w:nsid w:val="3C250CA3"/>
    <w:multiLevelType w:val="hybridMultilevel"/>
    <w:tmpl w:val="052018C6"/>
    <w:lvl w:ilvl="0" w:tplc="C77A0810">
      <w:numFmt w:val="bullet"/>
      <w:lvlText w:val="-"/>
      <w:lvlJc w:val="left"/>
      <w:pPr>
        <w:ind w:left="102" w:hanging="212"/>
      </w:pPr>
      <w:rPr>
        <w:rFonts w:ascii="Times New Roman" w:eastAsia="Times New Roman" w:hAnsi="Times New Roman" w:cs="Times New Roman" w:hint="default"/>
        <w:w w:val="100"/>
        <w:sz w:val="28"/>
        <w:szCs w:val="28"/>
        <w:lang w:val="ru-RU" w:eastAsia="en-US" w:bidi="ar-SA"/>
      </w:rPr>
    </w:lvl>
    <w:lvl w:ilvl="1" w:tplc="9B361574">
      <w:numFmt w:val="bullet"/>
      <w:lvlText w:val="•"/>
      <w:lvlJc w:val="left"/>
      <w:pPr>
        <w:ind w:left="1046" w:hanging="212"/>
      </w:pPr>
      <w:rPr>
        <w:rFonts w:hint="default"/>
        <w:lang w:val="ru-RU" w:eastAsia="en-US" w:bidi="ar-SA"/>
      </w:rPr>
    </w:lvl>
    <w:lvl w:ilvl="2" w:tplc="5DFA9310">
      <w:numFmt w:val="bullet"/>
      <w:lvlText w:val="•"/>
      <w:lvlJc w:val="left"/>
      <w:pPr>
        <w:ind w:left="1993" w:hanging="212"/>
      </w:pPr>
      <w:rPr>
        <w:rFonts w:hint="default"/>
        <w:lang w:val="ru-RU" w:eastAsia="en-US" w:bidi="ar-SA"/>
      </w:rPr>
    </w:lvl>
    <w:lvl w:ilvl="3" w:tplc="2F343C92">
      <w:numFmt w:val="bullet"/>
      <w:lvlText w:val="•"/>
      <w:lvlJc w:val="left"/>
      <w:pPr>
        <w:ind w:left="2939" w:hanging="212"/>
      </w:pPr>
      <w:rPr>
        <w:rFonts w:hint="default"/>
        <w:lang w:val="ru-RU" w:eastAsia="en-US" w:bidi="ar-SA"/>
      </w:rPr>
    </w:lvl>
    <w:lvl w:ilvl="4" w:tplc="325A0D9C">
      <w:numFmt w:val="bullet"/>
      <w:lvlText w:val="•"/>
      <w:lvlJc w:val="left"/>
      <w:pPr>
        <w:ind w:left="3886" w:hanging="212"/>
      </w:pPr>
      <w:rPr>
        <w:rFonts w:hint="default"/>
        <w:lang w:val="ru-RU" w:eastAsia="en-US" w:bidi="ar-SA"/>
      </w:rPr>
    </w:lvl>
    <w:lvl w:ilvl="5" w:tplc="6E52D83A">
      <w:numFmt w:val="bullet"/>
      <w:lvlText w:val="•"/>
      <w:lvlJc w:val="left"/>
      <w:pPr>
        <w:ind w:left="4833" w:hanging="212"/>
      </w:pPr>
      <w:rPr>
        <w:rFonts w:hint="default"/>
        <w:lang w:val="ru-RU" w:eastAsia="en-US" w:bidi="ar-SA"/>
      </w:rPr>
    </w:lvl>
    <w:lvl w:ilvl="6" w:tplc="BFC0CF04">
      <w:numFmt w:val="bullet"/>
      <w:lvlText w:val="•"/>
      <w:lvlJc w:val="left"/>
      <w:pPr>
        <w:ind w:left="5779" w:hanging="212"/>
      </w:pPr>
      <w:rPr>
        <w:rFonts w:hint="default"/>
        <w:lang w:val="ru-RU" w:eastAsia="en-US" w:bidi="ar-SA"/>
      </w:rPr>
    </w:lvl>
    <w:lvl w:ilvl="7" w:tplc="7C3680F2">
      <w:numFmt w:val="bullet"/>
      <w:lvlText w:val="•"/>
      <w:lvlJc w:val="left"/>
      <w:pPr>
        <w:ind w:left="6726" w:hanging="212"/>
      </w:pPr>
      <w:rPr>
        <w:rFonts w:hint="default"/>
        <w:lang w:val="ru-RU" w:eastAsia="en-US" w:bidi="ar-SA"/>
      </w:rPr>
    </w:lvl>
    <w:lvl w:ilvl="8" w:tplc="3F8C2CFC">
      <w:numFmt w:val="bullet"/>
      <w:lvlText w:val="•"/>
      <w:lvlJc w:val="left"/>
      <w:pPr>
        <w:ind w:left="7673" w:hanging="212"/>
      </w:pPr>
      <w:rPr>
        <w:rFonts w:hint="default"/>
        <w:lang w:val="ru-RU" w:eastAsia="en-US" w:bidi="ar-SA"/>
      </w:rPr>
    </w:lvl>
  </w:abstractNum>
  <w:abstractNum w:abstractNumId="42">
    <w:nsid w:val="3D731F8C"/>
    <w:multiLevelType w:val="multilevel"/>
    <w:tmpl w:val="F02ECEF8"/>
    <w:lvl w:ilvl="0">
      <w:start w:val="2"/>
      <w:numFmt w:val="decimal"/>
      <w:lvlText w:val="%1"/>
      <w:lvlJc w:val="left"/>
      <w:pPr>
        <w:ind w:left="3436" w:hanging="424"/>
        <w:jc w:val="left"/>
      </w:pPr>
      <w:rPr>
        <w:rFonts w:hint="default"/>
        <w:lang w:val="ru-RU" w:eastAsia="en-US" w:bidi="ar-SA"/>
      </w:rPr>
    </w:lvl>
    <w:lvl w:ilvl="1">
      <w:start w:val="1"/>
      <w:numFmt w:val="decimal"/>
      <w:lvlText w:val="%1.%2."/>
      <w:lvlJc w:val="left"/>
      <w:pPr>
        <w:ind w:left="3436" w:hanging="424"/>
        <w:jc w:val="right"/>
      </w:pPr>
      <w:rPr>
        <w:rFonts w:ascii="Times New Roman" w:eastAsia="Times New Roman" w:hAnsi="Times New Roman" w:cs="Times New Roman" w:hint="default"/>
        <w:b/>
        <w:bCs/>
        <w:w w:val="100"/>
        <w:sz w:val="26"/>
        <w:szCs w:val="26"/>
        <w:lang w:val="ru-RU" w:eastAsia="en-US" w:bidi="ar-SA"/>
      </w:rPr>
    </w:lvl>
    <w:lvl w:ilvl="2">
      <w:start w:val="1"/>
      <w:numFmt w:val="decimal"/>
      <w:lvlText w:val="%1.%2.%3."/>
      <w:lvlJc w:val="left"/>
      <w:pPr>
        <w:ind w:left="822" w:hanging="70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801" w:hanging="701"/>
      </w:pPr>
      <w:rPr>
        <w:rFonts w:hint="default"/>
        <w:lang w:val="ru-RU" w:eastAsia="en-US" w:bidi="ar-SA"/>
      </w:rPr>
    </w:lvl>
    <w:lvl w:ilvl="4">
      <w:numFmt w:val="bullet"/>
      <w:lvlText w:val="•"/>
      <w:lvlJc w:val="left"/>
      <w:pPr>
        <w:ind w:left="5482" w:hanging="701"/>
      </w:pPr>
      <w:rPr>
        <w:rFonts w:hint="default"/>
        <w:lang w:val="ru-RU" w:eastAsia="en-US" w:bidi="ar-SA"/>
      </w:rPr>
    </w:lvl>
    <w:lvl w:ilvl="5">
      <w:numFmt w:val="bullet"/>
      <w:lvlText w:val="•"/>
      <w:lvlJc w:val="left"/>
      <w:pPr>
        <w:ind w:left="6162" w:hanging="701"/>
      </w:pPr>
      <w:rPr>
        <w:rFonts w:hint="default"/>
        <w:lang w:val="ru-RU" w:eastAsia="en-US" w:bidi="ar-SA"/>
      </w:rPr>
    </w:lvl>
    <w:lvl w:ilvl="6">
      <w:numFmt w:val="bullet"/>
      <w:lvlText w:val="•"/>
      <w:lvlJc w:val="left"/>
      <w:pPr>
        <w:ind w:left="6843" w:hanging="701"/>
      </w:pPr>
      <w:rPr>
        <w:rFonts w:hint="default"/>
        <w:lang w:val="ru-RU" w:eastAsia="en-US" w:bidi="ar-SA"/>
      </w:rPr>
    </w:lvl>
    <w:lvl w:ilvl="7">
      <w:numFmt w:val="bullet"/>
      <w:lvlText w:val="•"/>
      <w:lvlJc w:val="left"/>
      <w:pPr>
        <w:ind w:left="7524" w:hanging="701"/>
      </w:pPr>
      <w:rPr>
        <w:rFonts w:hint="default"/>
        <w:lang w:val="ru-RU" w:eastAsia="en-US" w:bidi="ar-SA"/>
      </w:rPr>
    </w:lvl>
    <w:lvl w:ilvl="8">
      <w:numFmt w:val="bullet"/>
      <w:lvlText w:val="•"/>
      <w:lvlJc w:val="left"/>
      <w:pPr>
        <w:ind w:left="8204" w:hanging="701"/>
      </w:pPr>
      <w:rPr>
        <w:rFonts w:hint="default"/>
        <w:lang w:val="ru-RU" w:eastAsia="en-US" w:bidi="ar-SA"/>
      </w:rPr>
    </w:lvl>
  </w:abstractNum>
  <w:abstractNum w:abstractNumId="43">
    <w:nsid w:val="3DED6E30"/>
    <w:multiLevelType w:val="hybridMultilevel"/>
    <w:tmpl w:val="F588FF2E"/>
    <w:lvl w:ilvl="0" w:tplc="31FA9DF0">
      <w:start w:val="1"/>
      <w:numFmt w:val="decimal"/>
      <w:lvlText w:val="%1."/>
      <w:lvlJc w:val="left"/>
      <w:pPr>
        <w:ind w:left="962" w:hanging="213"/>
        <w:jc w:val="left"/>
      </w:pPr>
      <w:rPr>
        <w:rFonts w:ascii="Times New Roman" w:eastAsia="Times New Roman" w:hAnsi="Times New Roman" w:cs="Times New Roman" w:hint="default"/>
        <w:i/>
        <w:spacing w:val="-24"/>
        <w:w w:val="100"/>
        <w:sz w:val="26"/>
        <w:szCs w:val="26"/>
        <w:lang w:val="ru-RU" w:eastAsia="en-US" w:bidi="ar-SA"/>
      </w:rPr>
    </w:lvl>
    <w:lvl w:ilvl="1" w:tplc="815C0974">
      <w:numFmt w:val="bullet"/>
      <w:lvlText w:val="•"/>
      <w:lvlJc w:val="left"/>
      <w:pPr>
        <w:ind w:left="1966" w:hanging="213"/>
      </w:pPr>
      <w:rPr>
        <w:rFonts w:hint="default"/>
        <w:lang w:val="ru-RU" w:eastAsia="en-US" w:bidi="ar-SA"/>
      </w:rPr>
    </w:lvl>
    <w:lvl w:ilvl="2" w:tplc="0E32F56A">
      <w:numFmt w:val="bullet"/>
      <w:lvlText w:val="•"/>
      <w:lvlJc w:val="left"/>
      <w:pPr>
        <w:ind w:left="2973" w:hanging="213"/>
      </w:pPr>
      <w:rPr>
        <w:rFonts w:hint="default"/>
        <w:lang w:val="ru-RU" w:eastAsia="en-US" w:bidi="ar-SA"/>
      </w:rPr>
    </w:lvl>
    <w:lvl w:ilvl="3" w:tplc="8758E200">
      <w:numFmt w:val="bullet"/>
      <w:lvlText w:val="•"/>
      <w:lvlJc w:val="left"/>
      <w:pPr>
        <w:ind w:left="3979" w:hanging="213"/>
      </w:pPr>
      <w:rPr>
        <w:rFonts w:hint="default"/>
        <w:lang w:val="ru-RU" w:eastAsia="en-US" w:bidi="ar-SA"/>
      </w:rPr>
    </w:lvl>
    <w:lvl w:ilvl="4" w:tplc="B906C39A">
      <w:numFmt w:val="bullet"/>
      <w:lvlText w:val="•"/>
      <w:lvlJc w:val="left"/>
      <w:pPr>
        <w:ind w:left="4986" w:hanging="213"/>
      </w:pPr>
      <w:rPr>
        <w:rFonts w:hint="default"/>
        <w:lang w:val="ru-RU" w:eastAsia="en-US" w:bidi="ar-SA"/>
      </w:rPr>
    </w:lvl>
    <w:lvl w:ilvl="5" w:tplc="71903C12">
      <w:numFmt w:val="bullet"/>
      <w:lvlText w:val="•"/>
      <w:lvlJc w:val="left"/>
      <w:pPr>
        <w:ind w:left="5993" w:hanging="213"/>
      </w:pPr>
      <w:rPr>
        <w:rFonts w:hint="default"/>
        <w:lang w:val="ru-RU" w:eastAsia="en-US" w:bidi="ar-SA"/>
      </w:rPr>
    </w:lvl>
    <w:lvl w:ilvl="6" w:tplc="F70E6208">
      <w:numFmt w:val="bullet"/>
      <w:lvlText w:val="•"/>
      <w:lvlJc w:val="left"/>
      <w:pPr>
        <w:ind w:left="6999" w:hanging="213"/>
      </w:pPr>
      <w:rPr>
        <w:rFonts w:hint="default"/>
        <w:lang w:val="ru-RU" w:eastAsia="en-US" w:bidi="ar-SA"/>
      </w:rPr>
    </w:lvl>
    <w:lvl w:ilvl="7" w:tplc="68B2E316">
      <w:numFmt w:val="bullet"/>
      <w:lvlText w:val="•"/>
      <w:lvlJc w:val="left"/>
      <w:pPr>
        <w:ind w:left="8006" w:hanging="213"/>
      </w:pPr>
      <w:rPr>
        <w:rFonts w:hint="default"/>
        <w:lang w:val="ru-RU" w:eastAsia="en-US" w:bidi="ar-SA"/>
      </w:rPr>
    </w:lvl>
    <w:lvl w:ilvl="8" w:tplc="8278DAB8">
      <w:numFmt w:val="bullet"/>
      <w:lvlText w:val="•"/>
      <w:lvlJc w:val="left"/>
      <w:pPr>
        <w:ind w:left="9013" w:hanging="213"/>
      </w:pPr>
      <w:rPr>
        <w:rFonts w:hint="default"/>
        <w:lang w:val="ru-RU" w:eastAsia="en-US" w:bidi="ar-SA"/>
      </w:rPr>
    </w:lvl>
  </w:abstractNum>
  <w:abstractNum w:abstractNumId="44">
    <w:nsid w:val="3E4A61A3"/>
    <w:multiLevelType w:val="hybridMultilevel"/>
    <w:tmpl w:val="FF88912E"/>
    <w:lvl w:ilvl="0" w:tplc="2096A118">
      <w:start w:val="1"/>
      <w:numFmt w:val="decimal"/>
      <w:lvlText w:val="%1."/>
      <w:lvlJc w:val="left"/>
      <w:pPr>
        <w:ind w:left="287" w:hanging="181"/>
        <w:jc w:val="left"/>
      </w:pPr>
      <w:rPr>
        <w:rFonts w:ascii="Times New Roman" w:eastAsia="Times New Roman" w:hAnsi="Times New Roman" w:cs="Times New Roman" w:hint="default"/>
        <w:w w:val="100"/>
        <w:sz w:val="22"/>
        <w:szCs w:val="22"/>
        <w:lang w:val="ru-RU" w:eastAsia="en-US" w:bidi="ar-SA"/>
      </w:rPr>
    </w:lvl>
    <w:lvl w:ilvl="1" w:tplc="8A8206E0">
      <w:numFmt w:val="bullet"/>
      <w:lvlText w:val="•"/>
      <w:lvlJc w:val="left"/>
      <w:pPr>
        <w:ind w:left="605" w:hanging="181"/>
      </w:pPr>
      <w:rPr>
        <w:rFonts w:hint="default"/>
        <w:lang w:val="ru-RU" w:eastAsia="en-US" w:bidi="ar-SA"/>
      </w:rPr>
    </w:lvl>
    <w:lvl w:ilvl="2" w:tplc="0DC826F8">
      <w:numFmt w:val="bullet"/>
      <w:lvlText w:val="•"/>
      <w:lvlJc w:val="left"/>
      <w:pPr>
        <w:ind w:left="931" w:hanging="181"/>
      </w:pPr>
      <w:rPr>
        <w:rFonts w:hint="default"/>
        <w:lang w:val="ru-RU" w:eastAsia="en-US" w:bidi="ar-SA"/>
      </w:rPr>
    </w:lvl>
    <w:lvl w:ilvl="3" w:tplc="5DB69CBC">
      <w:numFmt w:val="bullet"/>
      <w:lvlText w:val="•"/>
      <w:lvlJc w:val="left"/>
      <w:pPr>
        <w:ind w:left="1256" w:hanging="181"/>
      </w:pPr>
      <w:rPr>
        <w:rFonts w:hint="default"/>
        <w:lang w:val="ru-RU" w:eastAsia="en-US" w:bidi="ar-SA"/>
      </w:rPr>
    </w:lvl>
    <w:lvl w:ilvl="4" w:tplc="52B8D440">
      <w:numFmt w:val="bullet"/>
      <w:lvlText w:val="•"/>
      <w:lvlJc w:val="left"/>
      <w:pPr>
        <w:ind w:left="1582" w:hanging="181"/>
      </w:pPr>
      <w:rPr>
        <w:rFonts w:hint="default"/>
        <w:lang w:val="ru-RU" w:eastAsia="en-US" w:bidi="ar-SA"/>
      </w:rPr>
    </w:lvl>
    <w:lvl w:ilvl="5" w:tplc="5C908400">
      <w:numFmt w:val="bullet"/>
      <w:lvlText w:val="•"/>
      <w:lvlJc w:val="left"/>
      <w:pPr>
        <w:ind w:left="1908" w:hanging="181"/>
      </w:pPr>
      <w:rPr>
        <w:rFonts w:hint="default"/>
        <w:lang w:val="ru-RU" w:eastAsia="en-US" w:bidi="ar-SA"/>
      </w:rPr>
    </w:lvl>
    <w:lvl w:ilvl="6" w:tplc="58AAD46A">
      <w:numFmt w:val="bullet"/>
      <w:lvlText w:val="•"/>
      <w:lvlJc w:val="left"/>
      <w:pPr>
        <w:ind w:left="2233" w:hanging="181"/>
      </w:pPr>
      <w:rPr>
        <w:rFonts w:hint="default"/>
        <w:lang w:val="ru-RU" w:eastAsia="en-US" w:bidi="ar-SA"/>
      </w:rPr>
    </w:lvl>
    <w:lvl w:ilvl="7" w:tplc="9D5EA132">
      <w:numFmt w:val="bullet"/>
      <w:lvlText w:val="•"/>
      <w:lvlJc w:val="left"/>
      <w:pPr>
        <w:ind w:left="2559" w:hanging="181"/>
      </w:pPr>
      <w:rPr>
        <w:rFonts w:hint="default"/>
        <w:lang w:val="ru-RU" w:eastAsia="en-US" w:bidi="ar-SA"/>
      </w:rPr>
    </w:lvl>
    <w:lvl w:ilvl="8" w:tplc="A64C30F2">
      <w:numFmt w:val="bullet"/>
      <w:lvlText w:val="•"/>
      <w:lvlJc w:val="left"/>
      <w:pPr>
        <w:ind w:left="2884" w:hanging="181"/>
      </w:pPr>
      <w:rPr>
        <w:rFonts w:hint="default"/>
        <w:lang w:val="ru-RU" w:eastAsia="en-US" w:bidi="ar-SA"/>
      </w:rPr>
    </w:lvl>
  </w:abstractNum>
  <w:abstractNum w:abstractNumId="45">
    <w:nsid w:val="402E7827"/>
    <w:multiLevelType w:val="hybridMultilevel"/>
    <w:tmpl w:val="858CD9CA"/>
    <w:lvl w:ilvl="0" w:tplc="CF9E6BEC">
      <w:start w:val="1"/>
      <w:numFmt w:val="decimal"/>
      <w:lvlText w:val="%1)"/>
      <w:lvlJc w:val="left"/>
      <w:pPr>
        <w:ind w:left="822" w:hanging="237"/>
        <w:jc w:val="right"/>
      </w:pPr>
      <w:rPr>
        <w:rFonts w:ascii="Times New Roman" w:eastAsia="Times New Roman" w:hAnsi="Times New Roman" w:cs="Times New Roman" w:hint="default"/>
        <w:spacing w:val="-3"/>
        <w:w w:val="100"/>
        <w:sz w:val="26"/>
        <w:szCs w:val="26"/>
        <w:lang w:val="ru-RU" w:eastAsia="en-US" w:bidi="ar-SA"/>
      </w:rPr>
    </w:lvl>
    <w:lvl w:ilvl="1" w:tplc="CE82D568">
      <w:numFmt w:val="bullet"/>
      <w:lvlText w:val="•"/>
      <w:lvlJc w:val="left"/>
      <w:pPr>
        <w:ind w:left="1838" w:hanging="237"/>
      </w:pPr>
      <w:rPr>
        <w:rFonts w:hint="default"/>
        <w:lang w:val="ru-RU" w:eastAsia="en-US" w:bidi="ar-SA"/>
      </w:rPr>
    </w:lvl>
    <w:lvl w:ilvl="2" w:tplc="8548B338">
      <w:numFmt w:val="bullet"/>
      <w:lvlText w:val="•"/>
      <w:lvlJc w:val="left"/>
      <w:pPr>
        <w:ind w:left="2857" w:hanging="237"/>
      </w:pPr>
      <w:rPr>
        <w:rFonts w:hint="default"/>
        <w:lang w:val="ru-RU" w:eastAsia="en-US" w:bidi="ar-SA"/>
      </w:rPr>
    </w:lvl>
    <w:lvl w:ilvl="3" w:tplc="1FCE7F72">
      <w:numFmt w:val="bullet"/>
      <w:lvlText w:val="•"/>
      <w:lvlJc w:val="left"/>
      <w:pPr>
        <w:ind w:left="3875" w:hanging="237"/>
      </w:pPr>
      <w:rPr>
        <w:rFonts w:hint="default"/>
        <w:lang w:val="ru-RU" w:eastAsia="en-US" w:bidi="ar-SA"/>
      </w:rPr>
    </w:lvl>
    <w:lvl w:ilvl="4" w:tplc="C2F6E238">
      <w:numFmt w:val="bullet"/>
      <w:lvlText w:val="•"/>
      <w:lvlJc w:val="left"/>
      <w:pPr>
        <w:ind w:left="4894" w:hanging="237"/>
      </w:pPr>
      <w:rPr>
        <w:rFonts w:hint="default"/>
        <w:lang w:val="ru-RU" w:eastAsia="en-US" w:bidi="ar-SA"/>
      </w:rPr>
    </w:lvl>
    <w:lvl w:ilvl="5" w:tplc="3E603EA6">
      <w:numFmt w:val="bullet"/>
      <w:lvlText w:val="•"/>
      <w:lvlJc w:val="left"/>
      <w:pPr>
        <w:ind w:left="5913" w:hanging="237"/>
      </w:pPr>
      <w:rPr>
        <w:rFonts w:hint="default"/>
        <w:lang w:val="ru-RU" w:eastAsia="en-US" w:bidi="ar-SA"/>
      </w:rPr>
    </w:lvl>
    <w:lvl w:ilvl="6" w:tplc="C8CA9122">
      <w:numFmt w:val="bullet"/>
      <w:lvlText w:val="•"/>
      <w:lvlJc w:val="left"/>
      <w:pPr>
        <w:ind w:left="6931" w:hanging="237"/>
      </w:pPr>
      <w:rPr>
        <w:rFonts w:hint="default"/>
        <w:lang w:val="ru-RU" w:eastAsia="en-US" w:bidi="ar-SA"/>
      </w:rPr>
    </w:lvl>
    <w:lvl w:ilvl="7" w:tplc="663A247A">
      <w:numFmt w:val="bullet"/>
      <w:lvlText w:val="•"/>
      <w:lvlJc w:val="left"/>
      <w:pPr>
        <w:ind w:left="7950" w:hanging="237"/>
      </w:pPr>
      <w:rPr>
        <w:rFonts w:hint="default"/>
        <w:lang w:val="ru-RU" w:eastAsia="en-US" w:bidi="ar-SA"/>
      </w:rPr>
    </w:lvl>
    <w:lvl w:ilvl="8" w:tplc="CBA03624">
      <w:numFmt w:val="bullet"/>
      <w:lvlText w:val="•"/>
      <w:lvlJc w:val="left"/>
      <w:pPr>
        <w:ind w:left="8969" w:hanging="237"/>
      </w:pPr>
      <w:rPr>
        <w:rFonts w:hint="default"/>
        <w:lang w:val="ru-RU" w:eastAsia="en-US" w:bidi="ar-SA"/>
      </w:rPr>
    </w:lvl>
  </w:abstractNum>
  <w:abstractNum w:abstractNumId="46">
    <w:nsid w:val="421F63D1"/>
    <w:multiLevelType w:val="hybridMultilevel"/>
    <w:tmpl w:val="2376C79C"/>
    <w:lvl w:ilvl="0" w:tplc="4EEE9642">
      <w:numFmt w:val="bullet"/>
      <w:lvlText w:val="-"/>
      <w:lvlJc w:val="left"/>
      <w:pPr>
        <w:ind w:left="107" w:hanging="144"/>
      </w:pPr>
      <w:rPr>
        <w:rFonts w:ascii="Times New Roman" w:eastAsia="Times New Roman" w:hAnsi="Times New Roman" w:cs="Times New Roman" w:hint="default"/>
        <w:w w:val="99"/>
        <w:sz w:val="24"/>
        <w:szCs w:val="24"/>
        <w:lang w:val="ru-RU" w:eastAsia="en-US" w:bidi="ar-SA"/>
      </w:rPr>
    </w:lvl>
    <w:lvl w:ilvl="1" w:tplc="E3248200">
      <w:numFmt w:val="bullet"/>
      <w:lvlText w:val="•"/>
      <w:lvlJc w:val="left"/>
      <w:pPr>
        <w:ind w:left="613" w:hanging="144"/>
      </w:pPr>
      <w:rPr>
        <w:rFonts w:hint="default"/>
        <w:lang w:val="ru-RU" w:eastAsia="en-US" w:bidi="ar-SA"/>
      </w:rPr>
    </w:lvl>
    <w:lvl w:ilvl="2" w:tplc="9ED86540">
      <w:numFmt w:val="bullet"/>
      <w:lvlText w:val="•"/>
      <w:lvlJc w:val="left"/>
      <w:pPr>
        <w:ind w:left="1127" w:hanging="144"/>
      </w:pPr>
      <w:rPr>
        <w:rFonts w:hint="default"/>
        <w:lang w:val="ru-RU" w:eastAsia="en-US" w:bidi="ar-SA"/>
      </w:rPr>
    </w:lvl>
    <w:lvl w:ilvl="3" w:tplc="D16E0AB0">
      <w:numFmt w:val="bullet"/>
      <w:lvlText w:val="•"/>
      <w:lvlJc w:val="left"/>
      <w:pPr>
        <w:ind w:left="1641" w:hanging="144"/>
      </w:pPr>
      <w:rPr>
        <w:rFonts w:hint="default"/>
        <w:lang w:val="ru-RU" w:eastAsia="en-US" w:bidi="ar-SA"/>
      </w:rPr>
    </w:lvl>
    <w:lvl w:ilvl="4" w:tplc="47F61D3C">
      <w:numFmt w:val="bullet"/>
      <w:lvlText w:val="•"/>
      <w:lvlJc w:val="left"/>
      <w:pPr>
        <w:ind w:left="2154" w:hanging="144"/>
      </w:pPr>
      <w:rPr>
        <w:rFonts w:hint="default"/>
        <w:lang w:val="ru-RU" w:eastAsia="en-US" w:bidi="ar-SA"/>
      </w:rPr>
    </w:lvl>
    <w:lvl w:ilvl="5" w:tplc="ECA4FA16">
      <w:numFmt w:val="bullet"/>
      <w:lvlText w:val="•"/>
      <w:lvlJc w:val="left"/>
      <w:pPr>
        <w:ind w:left="2668" w:hanging="144"/>
      </w:pPr>
      <w:rPr>
        <w:rFonts w:hint="default"/>
        <w:lang w:val="ru-RU" w:eastAsia="en-US" w:bidi="ar-SA"/>
      </w:rPr>
    </w:lvl>
    <w:lvl w:ilvl="6" w:tplc="AF225CEE">
      <w:numFmt w:val="bullet"/>
      <w:lvlText w:val="•"/>
      <w:lvlJc w:val="left"/>
      <w:pPr>
        <w:ind w:left="3182" w:hanging="144"/>
      </w:pPr>
      <w:rPr>
        <w:rFonts w:hint="default"/>
        <w:lang w:val="ru-RU" w:eastAsia="en-US" w:bidi="ar-SA"/>
      </w:rPr>
    </w:lvl>
    <w:lvl w:ilvl="7" w:tplc="B136E6DE">
      <w:numFmt w:val="bullet"/>
      <w:lvlText w:val="•"/>
      <w:lvlJc w:val="left"/>
      <w:pPr>
        <w:ind w:left="3695" w:hanging="144"/>
      </w:pPr>
      <w:rPr>
        <w:rFonts w:hint="default"/>
        <w:lang w:val="ru-RU" w:eastAsia="en-US" w:bidi="ar-SA"/>
      </w:rPr>
    </w:lvl>
    <w:lvl w:ilvl="8" w:tplc="7DE685FA">
      <w:numFmt w:val="bullet"/>
      <w:lvlText w:val="•"/>
      <w:lvlJc w:val="left"/>
      <w:pPr>
        <w:ind w:left="4209" w:hanging="144"/>
      </w:pPr>
      <w:rPr>
        <w:rFonts w:hint="default"/>
        <w:lang w:val="ru-RU" w:eastAsia="en-US" w:bidi="ar-SA"/>
      </w:rPr>
    </w:lvl>
  </w:abstractNum>
  <w:abstractNum w:abstractNumId="47">
    <w:nsid w:val="432D4D16"/>
    <w:multiLevelType w:val="hybridMultilevel"/>
    <w:tmpl w:val="2D767CB4"/>
    <w:lvl w:ilvl="0" w:tplc="76587796">
      <w:start w:val="1"/>
      <w:numFmt w:val="decimal"/>
      <w:lvlText w:val="%1."/>
      <w:lvlJc w:val="left"/>
      <w:pPr>
        <w:ind w:left="350" w:hanging="240"/>
        <w:jc w:val="left"/>
      </w:pPr>
      <w:rPr>
        <w:rFonts w:ascii="Times New Roman" w:eastAsia="Times New Roman" w:hAnsi="Times New Roman" w:cs="Times New Roman" w:hint="default"/>
        <w:spacing w:val="-4"/>
        <w:w w:val="100"/>
        <w:sz w:val="24"/>
        <w:szCs w:val="24"/>
        <w:lang w:val="ru-RU" w:eastAsia="en-US" w:bidi="ar-SA"/>
      </w:rPr>
    </w:lvl>
    <w:lvl w:ilvl="1" w:tplc="2786BCDC">
      <w:numFmt w:val="bullet"/>
      <w:lvlText w:val="•"/>
      <w:lvlJc w:val="left"/>
      <w:pPr>
        <w:ind w:left="1499" w:hanging="240"/>
      </w:pPr>
      <w:rPr>
        <w:rFonts w:hint="default"/>
        <w:lang w:val="ru-RU" w:eastAsia="en-US" w:bidi="ar-SA"/>
      </w:rPr>
    </w:lvl>
    <w:lvl w:ilvl="2" w:tplc="BF5A8E74">
      <w:numFmt w:val="bullet"/>
      <w:lvlText w:val="•"/>
      <w:lvlJc w:val="left"/>
      <w:pPr>
        <w:ind w:left="2639" w:hanging="240"/>
      </w:pPr>
      <w:rPr>
        <w:rFonts w:hint="default"/>
        <w:lang w:val="ru-RU" w:eastAsia="en-US" w:bidi="ar-SA"/>
      </w:rPr>
    </w:lvl>
    <w:lvl w:ilvl="3" w:tplc="87B4707A">
      <w:numFmt w:val="bullet"/>
      <w:lvlText w:val="•"/>
      <w:lvlJc w:val="left"/>
      <w:pPr>
        <w:ind w:left="3779" w:hanging="240"/>
      </w:pPr>
      <w:rPr>
        <w:rFonts w:hint="default"/>
        <w:lang w:val="ru-RU" w:eastAsia="en-US" w:bidi="ar-SA"/>
      </w:rPr>
    </w:lvl>
    <w:lvl w:ilvl="4" w:tplc="56C67C46">
      <w:numFmt w:val="bullet"/>
      <w:lvlText w:val="•"/>
      <w:lvlJc w:val="left"/>
      <w:pPr>
        <w:ind w:left="4919" w:hanging="240"/>
      </w:pPr>
      <w:rPr>
        <w:rFonts w:hint="default"/>
        <w:lang w:val="ru-RU" w:eastAsia="en-US" w:bidi="ar-SA"/>
      </w:rPr>
    </w:lvl>
    <w:lvl w:ilvl="5" w:tplc="0DEEDE68">
      <w:numFmt w:val="bullet"/>
      <w:lvlText w:val="•"/>
      <w:lvlJc w:val="left"/>
      <w:pPr>
        <w:ind w:left="6059" w:hanging="240"/>
      </w:pPr>
      <w:rPr>
        <w:rFonts w:hint="default"/>
        <w:lang w:val="ru-RU" w:eastAsia="en-US" w:bidi="ar-SA"/>
      </w:rPr>
    </w:lvl>
    <w:lvl w:ilvl="6" w:tplc="F460C97C">
      <w:numFmt w:val="bullet"/>
      <w:lvlText w:val="•"/>
      <w:lvlJc w:val="left"/>
      <w:pPr>
        <w:ind w:left="7198" w:hanging="240"/>
      </w:pPr>
      <w:rPr>
        <w:rFonts w:hint="default"/>
        <w:lang w:val="ru-RU" w:eastAsia="en-US" w:bidi="ar-SA"/>
      </w:rPr>
    </w:lvl>
    <w:lvl w:ilvl="7" w:tplc="1564E8E2">
      <w:numFmt w:val="bullet"/>
      <w:lvlText w:val="•"/>
      <w:lvlJc w:val="left"/>
      <w:pPr>
        <w:ind w:left="8338" w:hanging="240"/>
      </w:pPr>
      <w:rPr>
        <w:rFonts w:hint="default"/>
        <w:lang w:val="ru-RU" w:eastAsia="en-US" w:bidi="ar-SA"/>
      </w:rPr>
    </w:lvl>
    <w:lvl w:ilvl="8" w:tplc="C65AEECC">
      <w:numFmt w:val="bullet"/>
      <w:lvlText w:val="•"/>
      <w:lvlJc w:val="left"/>
      <w:pPr>
        <w:ind w:left="9478" w:hanging="240"/>
      </w:pPr>
      <w:rPr>
        <w:rFonts w:hint="default"/>
        <w:lang w:val="ru-RU" w:eastAsia="en-US" w:bidi="ar-SA"/>
      </w:rPr>
    </w:lvl>
  </w:abstractNum>
  <w:abstractNum w:abstractNumId="48">
    <w:nsid w:val="43DA4CF7"/>
    <w:multiLevelType w:val="hybridMultilevel"/>
    <w:tmpl w:val="D27A1FCA"/>
    <w:lvl w:ilvl="0" w:tplc="02640B78">
      <w:start w:val="1"/>
      <w:numFmt w:val="decimal"/>
      <w:lvlText w:val="%1)"/>
      <w:lvlJc w:val="left"/>
      <w:pPr>
        <w:ind w:left="102" w:hanging="237"/>
        <w:jc w:val="right"/>
      </w:pPr>
      <w:rPr>
        <w:rFonts w:ascii="Times New Roman" w:eastAsia="Times New Roman" w:hAnsi="Times New Roman" w:cs="Times New Roman" w:hint="default"/>
        <w:spacing w:val="-33"/>
        <w:w w:val="100"/>
        <w:sz w:val="26"/>
        <w:szCs w:val="26"/>
        <w:lang w:val="ru-RU" w:eastAsia="en-US" w:bidi="ar-SA"/>
      </w:rPr>
    </w:lvl>
    <w:lvl w:ilvl="1" w:tplc="6F160B2C">
      <w:start w:val="1"/>
      <w:numFmt w:val="decimal"/>
      <w:lvlText w:val="%2."/>
      <w:lvlJc w:val="left"/>
      <w:pPr>
        <w:ind w:left="822" w:hanging="408"/>
        <w:jc w:val="left"/>
      </w:pPr>
      <w:rPr>
        <w:rFonts w:ascii="Times New Roman" w:eastAsia="Times New Roman" w:hAnsi="Times New Roman" w:cs="Times New Roman" w:hint="default"/>
        <w:w w:val="100"/>
        <w:sz w:val="28"/>
        <w:szCs w:val="28"/>
        <w:lang w:val="ru-RU" w:eastAsia="en-US" w:bidi="ar-SA"/>
      </w:rPr>
    </w:lvl>
    <w:lvl w:ilvl="2" w:tplc="FE607272">
      <w:numFmt w:val="bullet"/>
      <w:lvlText w:val="•"/>
      <w:lvlJc w:val="left"/>
      <w:pPr>
        <w:ind w:left="1791" w:hanging="408"/>
      </w:pPr>
      <w:rPr>
        <w:rFonts w:hint="default"/>
        <w:lang w:val="ru-RU" w:eastAsia="en-US" w:bidi="ar-SA"/>
      </w:rPr>
    </w:lvl>
    <w:lvl w:ilvl="3" w:tplc="018A7260">
      <w:numFmt w:val="bullet"/>
      <w:lvlText w:val="•"/>
      <w:lvlJc w:val="left"/>
      <w:pPr>
        <w:ind w:left="2763" w:hanging="408"/>
      </w:pPr>
      <w:rPr>
        <w:rFonts w:hint="default"/>
        <w:lang w:val="ru-RU" w:eastAsia="en-US" w:bidi="ar-SA"/>
      </w:rPr>
    </w:lvl>
    <w:lvl w:ilvl="4" w:tplc="6A4EADB2">
      <w:numFmt w:val="bullet"/>
      <w:lvlText w:val="•"/>
      <w:lvlJc w:val="left"/>
      <w:pPr>
        <w:ind w:left="3735" w:hanging="408"/>
      </w:pPr>
      <w:rPr>
        <w:rFonts w:hint="default"/>
        <w:lang w:val="ru-RU" w:eastAsia="en-US" w:bidi="ar-SA"/>
      </w:rPr>
    </w:lvl>
    <w:lvl w:ilvl="5" w:tplc="22384992">
      <w:numFmt w:val="bullet"/>
      <w:lvlText w:val="•"/>
      <w:lvlJc w:val="left"/>
      <w:pPr>
        <w:ind w:left="4707" w:hanging="408"/>
      </w:pPr>
      <w:rPr>
        <w:rFonts w:hint="default"/>
        <w:lang w:val="ru-RU" w:eastAsia="en-US" w:bidi="ar-SA"/>
      </w:rPr>
    </w:lvl>
    <w:lvl w:ilvl="6" w:tplc="B88C57E2">
      <w:numFmt w:val="bullet"/>
      <w:lvlText w:val="•"/>
      <w:lvlJc w:val="left"/>
      <w:pPr>
        <w:ind w:left="5679" w:hanging="408"/>
      </w:pPr>
      <w:rPr>
        <w:rFonts w:hint="default"/>
        <w:lang w:val="ru-RU" w:eastAsia="en-US" w:bidi="ar-SA"/>
      </w:rPr>
    </w:lvl>
    <w:lvl w:ilvl="7" w:tplc="0E9849F6">
      <w:numFmt w:val="bullet"/>
      <w:lvlText w:val="•"/>
      <w:lvlJc w:val="left"/>
      <w:pPr>
        <w:ind w:left="6650" w:hanging="408"/>
      </w:pPr>
      <w:rPr>
        <w:rFonts w:hint="default"/>
        <w:lang w:val="ru-RU" w:eastAsia="en-US" w:bidi="ar-SA"/>
      </w:rPr>
    </w:lvl>
    <w:lvl w:ilvl="8" w:tplc="DA1E5BF8">
      <w:numFmt w:val="bullet"/>
      <w:lvlText w:val="•"/>
      <w:lvlJc w:val="left"/>
      <w:pPr>
        <w:ind w:left="7622" w:hanging="408"/>
      </w:pPr>
      <w:rPr>
        <w:rFonts w:hint="default"/>
        <w:lang w:val="ru-RU" w:eastAsia="en-US" w:bidi="ar-SA"/>
      </w:rPr>
    </w:lvl>
  </w:abstractNum>
  <w:abstractNum w:abstractNumId="49">
    <w:nsid w:val="44525136"/>
    <w:multiLevelType w:val="hybridMultilevel"/>
    <w:tmpl w:val="820C9E2C"/>
    <w:lvl w:ilvl="0" w:tplc="6ED43F36">
      <w:start w:val="7"/>
      <w:numFmt w:val="decimal"/>
      <w:lvlText w:val="%1."/>
      <w:lvlJc w:val="left"/>
      <w:pPr>
        <w:ind w:left="962" w:hanging="213"/>
        <w:jc w:val="left"/>
      </w:pPr>
      <w:rPr>
        <w:rFonts w:ascii="Times New Roman" w:eastAsia="Times New Roman" w:hAnsi="Times New Roman" w:cs="Times New Roman" w:hint="default"/>
        <w:w w:val="100"/>
        <w:sz w:val="26"/>
        <w:szCs w:val="26"/>
        <w:lang w:val="ru-RU" w:eastAsia="en-US" w:bidi="ar-SA"/>
      </w:rPr>
    </w:lvl>
    <w:lvl w:ilvl="1" w:tplc="54F25DCE">
      <w:numFmt w:val="bullet"/>
      <w:lvlText w:val="•"/>
      <w:lvlJc w:val="left"/>
      <w:pPr>
        <w:ind w:left="1966" w:hanging="213"/>
      </w:pPr>
      <w:rPr>
        <w:rFonts w:hint="default"/>
        <w:lang w:val="ru-RU" w:eastAsia="en-US" w:bidi="ar-SA"/>
      </w:rPr>
    </w:lvl>
    <w:lvl w:ilvl="2" w:tplc="359AAE80">
      <w:numFmt w:val="bullet"/>
      <w:lvlText w:val="•"/>
      <w:lvlJc w:val="left"/>
      <w:pPr>
        <w:ind w:left="2973" w:hanging="213"/>
      </w:pPr>
      <w:rPr>
        <w:rFonts w:hint="default"/>
        <w:lang w:val="ru-RU" w:eastAsia="en-US" w:bidi="ar-SA"/>
      </w:rPr>
    </w:lvl>
    <w:lvl w:ilvl="3" w:tplc="FE140616">
      <w:numFmt w:val="bullet"/>
      <w:lvlText w:val="•"/>
      <w:lvlJc w:val="left"/>
      <w:pPr>
        <w:ind w:left="3979" w:hanging="213"/>
      </w:pPr>
      <w:rPr>
        <w:rFonts w:hint="default"/>
        <w:lang w:val="ru-RU" w:eastAsia="en-US" w:bidi="ar-SA"/>
      </w:rPr>
    </w:lvl>
    <w:lvl w:ilvl="4" w:tplc="FE409FE6">
      <w:numFmt w:val="bullet"/>
      <w:lvlText w:val="•"/>
      <w:lvlJc w:val="left"/>
      <w:pPr>
        <w:ind w:left="4986" w:hanging="213"/>
      </w:pPr>
      <w:rPr>
        <w:rFonts w:hint="default"/>
        <w:lang w:val="ru-RU" w:eastAsia="en-US" w:bidi="ar-SA"/>
      </w:rPr>
    </w:lvl>
    <w:lvl w:ilvl="5" w:tplc="B1663C9C">
      <w:numFmt w:val="bullet"/>
      <w:lvlText w:val="•"/>
      <w:lvlJc w:val="left"/>
      <w:pPr>
        <w:ind w:left="5993" w:hanging="213"/>
      </w:pPr>
      <w:rPr>
        <w:rFonts w:hint="default"/>
        <w:lang w:val="ru-RU" w:eastAsia="en-US" w:bidi="ar-SA"/>
      </w:rPr>
    </w:lvl>
    <w:lvl w:ilvl="6" w:tplc="76B6BEEC">
      <w:numFmt w:val="bullet"/>
      <w:lvlText w:val="•"/>
      <w:lvlJc w:val="left"/>
      <w:pPr>
        <w:ind w:left="6999" w:hanging="213"/>
      </w:pPr>
      <w:rPr>
        <w:rFonts w:hint="default"/>
        <w:lang w:val="ru-RU" w:eastAsia="en-US" w:bidi="ar-SA"/>
      </w:rPr>
    </w:lvl>
    <w:lvl w:ilvl="7" w:tplc="DB9C6D02">
      <w:numFmt w:val="bullet"/>
      <w:lvlText w:val="•"/>
      <w:lvlJc w:val="left"/>
      <w:pPr>
        <w:ind w:left="8006" w:hanging="213"/>
      </w:pPr>
      <w:rPr>
        <w:rFonts w:hint="default"/>
        <w:lang w:val="ru-RU" w:eastAsia="en-US" w:bidi="ar-SA"/>
      </w:rPr>
    </w:lvl>
    <w:lvl w:ilvl="8" w:tplc="5D7A9E96">
      <w:numFmt w:val="bullet"/>
      <w:lvlText w:val="•"/>
      <w:lvlJc w:val="left"/>
      <w:pPr>
        <w:ind w:left="9013" w:hanging="213"/>
      </w:pPr>
      <w:rPr>
        <w:rFonts w:hint="default"/>
        <w:lang w:val="ru-RU" w:eastAsia="en-US" w:bidi="ar-SA"/>
      </w:rPr>
    </w:lvl>
  </w:abstractNum>
  <w:abstractNum w:abstractNumId="50">
    <w:nsid w:val="4553564B"/>
    <w:multiLevelType w:val="hybridMultilevel"/>
    <w:tmpl w:val="68CAA204"/>
    <w:lvl w:ilvl="0" w:tplc="21CCE12C">
      <w:start w:val="3"/>
      <w:numFmt w:val="decimal"/>
      <w:lvlText w:val="%1."/>
      <w:lvlJc w:val="left"/>
      <w:pPr>
        <w:ind w:left="287" w:hanging="181"/>
        <w:jc w:val="left"/>
      </w:pPr>
      <w:rPr>
        <w:rFonts w:ascii="Times New Roman" w:eastAsia="Times New Roman" w:hAnsi="Times New Roman" w:cs="Times New Roman" w:hint="default"/>
        <w:w w:val="100"/>
        <w:sz w:val="22"/>
        <w:szCs w:val="22"/>
        <w:lang w:val="ru-RU" w:eastAsia="en-US" w:bidi="ar-SA"/>
      </w:rPr>
    </w:lvl>
    <w:lvl w:ilvl="1" w:tplc="165075B8">
      <w:numFmt w:val="bullet"/>
      <w:lvlText w:val="•"/>
      <w:lvlJc w:val="left"/>
      <w:pPr>
        <w:ind w:left="605" w:hanging="181"/>
      </w:pPr>
      <w:rPr>
        <w:rFonts w:hint="default"/>
        <w:lang w:val="ru-RU" w:eastAsia="en-US" w:bidi="ar-SA"/>
      </w:rPr>
    </w:lvl>
    <w:lvl w:ilvl="2" w:tplc="6F02093E">
      <w:numFmt w:val="bullet"/>
      <w:lvlText w:val="•"/>
      <w:lvlJc w:val="left"/>
      <w:pPr>
        <w:ind w:left="931" w:hanging="181"/>
      </w:pPr>
      <w:rPr>
        <w:rFonts w:hint="default"/>
        <w:lang w:val="ru-RU" w:eastAsia="en-US" w:bidi="ar-SA"/>
      </w:rPr>
    </w:lvl>
    <w:lvl w:ilvl="3" w:tplc="E8DE2616">
      <w:numFmt w:val="bullet"/>
      <w:lvlText w:val="•"/>
      <w:lvlJc w:val="left"/>
      <w:pPr>
        <w:ind w:left="1256" w:hanging="181"/>
      </w:pPr>
      <w:rPr>
        <w:rFonts w:hint="default"/>
        <w:lang w:val="ru-RU" w:eastAsia="en-US" w:bidi="ar-SA"/>
      </w:rPr>
    </w:lvl>
    <w:lvl w:ilvl="4" w:tplc="6636AEF6">
      <w:numFmt w:val="bullet"/>
      <w:lvlText w:val="•"/>
      <w:lvlJc w:val="left"/>
      <w:pPr>
        <w:ind w:left="1582" w:hanging="181"/>
      </w:pPr>
      <w:rPr>
        <w:rFonts w:hint="default"/>
        <w:lang w:val="ru-RU" w:eastAsia="en-US" w:bidi="ar-SA"/>
      </w:rPr>
    </w:lvl>
    <w:lvl w:ilvl="5" w:tplc="92286E64">
      <w:numFmt w:val="bullet"/>
      <w:lvlText w:val="•"/>
      <w:lvlJc w:val="left"/>
      <w:pPr>
        <w:ind w:left="1908" w:hanging="181"/>
      </w:pPr>
      <w:rPr>
        <w:rFonts w:hint="default"/>
        <w:lang w:val="ru-RU" w:eastAsia="en-US" w:bidi="ar-SA"/>
      </w:rPr>
    </w:lvl>
    <w:lvl w:ilvl="6" w:tplc="7EF84EFC">
      <w:numFmt w:val="bullet"/>
      <w:lvlText w:val="•"/>
      <w:lvlJc w:val="left"/>
      <w:pPr>
        <w:ind w:left="2233" w:hanging="181"/>
      </w:pPr>
      <w:rPr>
        <w:rFonts w:hint="default"/>
        <w:lang w:val="ru-RU" w:eastAsia="en-US" w:bidi="ar-SA"/>
      </w:rPr>
    </w:lvl>
    <w:lvl w:ilvl="7" w:tplc="907A3698">
      <w:numFmt w:val="bullet"/>
      <w:lvlText w:val="•"/>
      <w:lvlJc w:val="left"/>
      <w:pPr>
        <w:ind w:left="2559" w:hanging="181"/>
      </w:pPr>
      <w:rPr>
        <w:rFonts w:hint="default"/>
        <w:lang w:val="ru-RU" w:eastAsia="en-US" w:bidi="ar-SA"/>
      </w:rPr>
    </w:lvl>
    <w:lvl w:ilvl="8" w:tplc="D1CE68C8">
      <w:numFmt w:val="bullet"/>
      <w:lvlText w:val="•"/>
      <w:lvlJc w:val="left"/>
      <w:pPr>
        <w:ind w:left="2884" w:hanging="181"/>
      </w:pPr>
      <w:rPr>
        <w:rFonts w:hint="default"/>
        <w:lang w:val="ru-RU" w:eastAsia="en-US" w:bidi="ar-SA"/>
      </w:rPr>
    </w:lvl>
  </w:abstractNum>
  <w:abstractNum w:abstractNumId="51">
    <w:nsid w:val="46126366"/>
    <w:multiLevelType w:val="hybridMultilevel"/>
    <w:tmpl w:val="1132E6D8"/>
    <w:lvl w:ilvl="0" w:tplc="AC56E434">
      <w:start w:val="9"/>
      <w:numFmt w:val="decimal"/>
      <w:lvlText w:val="%1."/>
      <w:lvlJc w:val="left"/>
      <w:pPr>
        <w:ind w:left="107" w:hanging="181"/>
        <w:jc w:val="left"/>
      </w:pPr>
      <w:rPr>
        <w:rFonts w:ascii="Times New Roman" w:eastAsia="Times New Roman" w:hAnsi="Times New Roman" w:cs="Times New Roman" w:hint="default"/>
        <w:spacing w:val="-8"/>
        <w:w w:val="100"/>
        <w:sz w:val="22"/>
        <w:szCs w:val="22"/>
        <w:lang w:val="ru-RU" w:eastAsia="en-US" w:bidi="ar-SA"/>
      </w:rPr>
    </w:lvl>
    <w:lvl w:ilvl="1" w:tplc="52A04DD6">
      <w:numFmt w:val="bullet"/>
      <w:lvlText w:val="•"/>
      <w:lvlJc w:val="left"/>
      <w:pPr>
        <w:ind w:left="613" w:hanging="181"/>
      </w:pPr>
      <w:rPr>
        <w:rFonts w:hint="default"/>
        <w:lang w:val="ru-RU" w:eastAsia="en-US" w:bidi="ar-SA"/>
      </w:rPr>
    </w:lvl>
    <w:lvl w:ilvl="2" w:tplc="974A79C8">
      <w:numFmt w:val="bullet"/>
      <w:lvlText w:val="•"/>
      <w:lvlJc w:val="left"/>
      <w:pPr>
        <w:ind w:left="1127" w:hanging="181"/>
      </w:pPr>
      <w:rPr>
        <w:rFonts w:hint="default"/>
        <w:lang w:val="ru-RU" w:eastAsia="en-US" w:bidi="ar-SA"/>
      </w:rPr>
    </w:lvl>
    <w:lvl w:ilvl="3" w:tplc="846227D0">
      <w:numFmt w:val="bullet"/>
      <w:lvlText w:val="•"/>
      <w:lvlJc w:val="left"/>
      <w:pPr>
        <w:ind w:left="1641" w:hanging="181"/>
      </w:pPr>
      <w:rPr>
        <w:rFonts w:hint="default"/>
        <w:lang w:val="ru-RU" w:eastAsia="en-US" w:bidi="ar-SA"/>
      </w:rPr>
    </w:lvl>
    <w:lvl w:ilvl="4" w:tplc="E2A0CAF0">
      <w:numFmt w:val="bullet"/>
      <w:lvlText w:val="•"/>
      <w:lvlJc w:val="left"/>
      <w:pPr>
        <w:ind w:left="2154" w:hanging="181"/>
      </w:pPr>
      <w:rPr>
        <w:rFonts w:hint="default"/>
        <w:lang w:val="ru-RU" w:eastAsia="en-US" w:bidi="ar-SA"/>
      </w:rPr>
    </w:lvl>
    <w:lvl w:ilvl="5" w:tplc="12EE7474">
      <w:numFmt w:val="bullet"/>
      <w:lvlText w:val="•"/>
      <w:lvlJc w:val="left"/>
      <w:pPr>
        <w:ind w:left="2668" w:hanging="181"/>
      </w:pPr>
      <w:rPr>
        <w:rFonts w:hint="default"/>
        <w:lang w:val="ru-RU" w:eastAsia="en-US" w:bidi="ar-SA"/>
      </w:rPr>
    </w:lvl>
    <w:lvl w:ilvl="6" w:tplc="121AEE22">
      <w:numFmt w:val="bullet"/>
      <w:lvlText w:val="•"/>
      <w:lvlJc w:val="left"/>
      <w:pPr>
        <w:ind w:left="3182" w:hanging="181"/>
      </w:pPr>
      <w:rPr>
        <w:rFonts w:hint="default"/>
        <w:lang w:val="ru-RU" w:eastAsia="en-US" w:bidi="ar-SA"/>
      </w:rPr>
    </w:lvl>
    <w:lvl w:ilvl="7" w:tplc="4DE22DB6">
      <w:numFmt w:val="bullet"/>
      <w:lvlText w:val="•"/>
      <w:lvlJc w:val="left"/>
      <w:pPr>
        <w:ind w:left="3695" w:hanging="181"/>
      </w:pPr>
      <w:rPr>
        <w:rFonts w:hint="default"/>
        <w:lang w:val="ru-RU" w:eastAsia="en-US" w:bidi="ar-SA"/>
      </w:rPr>
    </w:lvl>
    <w:lvl w:ilvl="8" w:tplc="2D4E66EE">
      <w:numFmt w:val="bullet"/>
      <w:lvlText w:val="•"/>
      <w:lvlJc w:val="left"/>
      <w:pPr>
        <w:ind w:left="4209" w:hanging="181"/>
      </w:pPr>
      <w:rPr>
        <w:rFonts w:hint="default"/>
        <w:lang w:val="ru-RU" w:eastAsia="en-US" w:bidi="ar-SA"/>
      </w:rPr>
    </w:lvl>
  </w:abstractNum>
  <w:abstractNum w:abstractNumId="52">
    <w:nsid w:val="46253071"/>
    <w:multiLevelType w:val="hybridMultilevel"/>
    <w:tmpl w:val="1C044606"/>
    <w:lvl w:ilvl="0" w:tplc="BB6A4688">
      <w:start w:val="18"/>
      <w:numFmt w:val="decimal"/>
      <w:lvlText w:val="%1."/>
      <w:lvlJc w:val="left"/>
      <w:pPr>
        <w:ind w:left="470" w:hanging="360"/>
        <w:jc w:val="left"/>
      </w:pPr>
      <w:rPr>
        <w:rFonts w:ascii="Times New Roman" w:eastAsia="Times New Roman" w:hAnsi="Times New Roman" w:cs="Times New Roman" w:hint="default"/>
        <w:spacing w:val="-4"/>
        <w:w w:val="100"/>
        <w:sz w:val="24"/>
        <w:szCs w:val="24"/>
        <w:lang w:val="ru-RU" w:eastAsia="en-US" w:bidi="ar-SA"/>
      </w:rPr>
    </w:lvl>
    <w:lvl w:ilvl="1" w:tplc="2EC48640">
      <w:numFmt w:val="bullet"/>
      <w:lvlText w:val="•"/>
      <w:lvlJc w:val="left"/>
      <w:pPr>
        <w:ind w:left="1607" w:hanging="360"/>
      </w:pPr>
      <w:rPr>
        <w:rFonts w:hint="default"/>
        <w:lang w:val="ru-RU" w:eastAsia="en-US" w:bidi="ar-SA"/>
      </w:rPr>
    </w:lvl>
    <w:lvl w:ilvl="2" w:tplc="D5EAF048">
      <w:numFmt w:val="bullet"/>
      <w:lvlText w:val="•"/>
      <w:lvlJc w:val="left"/>
      <w:pPr>
        <w:ind w:left="2735" w:hanging="360"/>
      </w:pPr>
      <w:rPr>
        <w:rFonts w:hint="default"/>
        <w:lang w:val="ru-RU" w:eastAsia="en-US" w:bidi="ar-SA"/>
      </w:rPr>
    </w:lvl>
    <w:lvl w:ilvl="3" w:tplc="C0367796">
      <w:numFmt w:val="bullet"/>
      <w:lvlText w:val="•"/>
      <w:lvlJc w:val="left"/>
      <w:pPr>
        <w:ind w:left="3863" w:hanging="360"/>
      </w:pPr>
      <w:rPr>
        <w:rFonts w:hint="default"/>
        <w:lang w:val="ru-RU" w:eastAsia="en-US" w:bidi="ar-SA"/>
      </w:rPr>
    </w:lvl>
    <w:lvl w:ilvl="4" w:tplc="4EB29298">
      <w:numFmt w:val="bullet"/>
      <w:lvlText w:val="•"/>
      <w:lvlJc w:val="left"/>
      <w:pPr>
        <w:ind w:left="4991" w:hanging="360"/>
      </w:pPr>
      <w:rPr>
        <w:rFonts w:hint="default"/>
        <w:lang w:val="ru-RU" w:eastAsia="en-US" w:bidi="ar-SA"/>
      </w:rPr>
    </w:lvl>
    <w:lvl w:ilvl="5" w:tplc="3E4AF04C">
      <w:numFmt w:val="bullet"/>
      <w:lvlText w:val="•"/>
      <w:lvlJc w:val="left"/>
      <w:pPr>
        <w:ind w:left="6119" w:hanging="360"/>
      </w:pPr>
      <w:rPr>
        <w:rFonts w:hint="default"/>
        <w:lang w:val="ru-RU" w:eastAsia="en-US" w:bidi="ar-SA"/>
      </w:rPr>
    </w:lvl>
    <w:lvl w:ilvl="6" w:tplc="148A3B0A">
      <w:numFmt w:val="bullet"/>
      <w:lvlText w:val="•"/>
      <w:lvlJc w:val="left"/>
      <w:pPr>
        <w:ind w:left="7246" w:hanging="360"/>
      </w:pPr>
      <w:rPr>
        <w:rFonts w:hint="default"/>
        <w:lang w:val="ru-RU" w:eastAsia="en-US" w:bidi="ar-SA"/>
      </w:rPr>
    </w:lvl>
    <w:lvl w:ilvl="7" w:tplc="49B032E2">
      <w:numFmt w:val="bullet"/>
      <w:lvlText w:val="•"/>
      <w:lvlJc w:val="left"/>
      <w:pPr>
        <w:ind w:left="8374" w:hanging="360"/>
      </w:pPr>
      <w:rPr>
        <w:rFonts w:hint="default"/>
        <w:lang w:val="ru-RU" w:eastAsia="en-US" w:bidi="ar-SA"/>
      </w:rPr>
    </w:lvl>
    <w:lvl w:ilvl="8" w:tplc="773E2294">
      <w:numFmt w:val="bullet"/>
      <w:lvlText w:val="•"/>
      <w:lvlJc w:val="left"/>
      <w:pPr>
        <w:ind w:left="9502" w:hanging="360"/>
      </w:pPr>
      <w:rPr>
        <w:rFonts w:hint="default"/>
        <w:lang w:val="ru-RU" w:eastAsia="en-US" w:bidi="ar-SA"/>
      </w:rPr>
    </w:lvl>
  </w:abstractNum>
  <w:abstractNum w:abstractNumId="53">
    <w:nsid w:val="46932BBF"/>
    <w:multiLevelType w:val="hybridMultilevel"/>
    <w:tmpl w:val="0A4C6172"/>
    <w:lvl w:ilvl="0" w:tplc="F2184352">
      <w:numFmt w:val="bullet"/>
      <w:lvlText w:val="—"/>
      <w:lvlJc w:val="left"/>
      <w:pPr>
        <w:ind w:left="108" w:hanging="516"/>
      </w:pPr>
      <w:rPr>
        <w:rFonts w:ascii="Times New Roman" w:eastAsia="Times New Roman" w:hAnsi="Times New Roman" w:cs="Times New Roman" w:hint="default"/>
        <w:spacing w:val="-27"/>
        <w:w w:val="100"/>
        <w:sz w:val="24"/>
        <w:szCs w:val="24"/>
        <w:lang w:val="ru-RU" w:eastAsia="en-US" w:bidi="ar-SA"/>
      </w:rPr>
    </w:lvl>
    <w:lvl w:ilvl="1" w:tplc="087CFA46">
      <w:numFmt w:val="bullet"/>
      <w:lvlText w:val="•"/>
      <w:lvlJc w:val="left"/>
      <w:pPr>
        <w:ind w:left="695" w:hanging="516"/>
      </w:pPr>
      <w:rPr>
        <w:rFonts w:hint="default"/>
        <w:lang w:val="ru-RU" w:eastAsia="en-US" w:bidi="ar-SA"/>
      </w:rPr>
    </w:lvl>
    <w:lvl w:ilvl="2" w:tplc="F0824A6C">
      <w:numFmt w:val="bullet"/>
      <w:lvlText w:val="•"/>
      <w:lvlJc w:val="left"/>
      <w:pPr>
        <w:ind w:left="1290" w:hanging="516"/>
      </w:pPr>
      <w:rPr>
        <w:rFonts w:hint="default"/>
        <w:lang w:val="ru-RU" w:eastAsia="en-US" w:bidi="ar-SA"/>
      </w:rPr>
    </w:lvl>
    <w:lvl w:ilvl="3" w:tplc="8FD6928A">
      <w:numFmt w:val="bullet"/>
      <w:lvlText w:val="•"/>
      <w:lvlJc w:val="left"/>
      <w:pPr>
        <w:ind w:left="1885" w:hanging="516"/>
      </w:pPr>
      <w:rPr>
        <w:rFonts w:hint="default"/>
        <w:lang w:val="ru-RU" w:eastAsia="en-US" w:bidi="ar-SA"/>
      </w:rPr>
    </w:lvl>
    <w:lvl w:ilvl="4" w:tplc="46BAB958">
      <w:numFmt w:val="bullet"/>
      <w:lvlText w:val="•"/>
      <w:lvlJc w:val="left"/>
      <w:pPr>
        <w:ind w:left="2480" w:hanging="516"/>
      </w:pPr>
      <w:rPr>
        <w:rFonts w:hint="default"/>
        <w:lang w:val="ru-RU" w:eastAsia="en-US" w:bidi="ar-SA"/>
      </w:rPr>
    </w:lvl>
    <w:lvl w:ilvl="5" w:tplc="127A2C02">
      <w:numFmt w:val="bullet"/>
      <w:lvlText w:val="•"/>
      <w:lvlJc w:val="left"/>
      <w:pPr>
        <w:ind w:left="3076" w:hanging="516"/>
      </w:pPr>
      <w:rPr>
        <w:rFonts w:hint="default"/>
        <w:lang w:val="ru-RU" w:eastAsia="en-US" w:bidi="ar-SA"/>
      </w:rPr>
    </w:lvl>
    <w:lvl w:ilvl="6" w:tplc="C7B275E0">
      <w:numFmt w:val="bullet"/>
      <w:lvlText w:val="•"/>
      <w:lvlJc w:val="left"/>
      <w:pPr>
        <w:ind w:left="3671" w:hanging="516"/>
      </w:pPr>
      <w:rPr>
        <w:rFonts w:hint="default"/>
        <w:lang w:val="ru-RU" w:eastAsia="en-US" w:bidi="ar-SA"/>
      </w:rPr>
    </w:lvl>
    <w:lvl w:ilvl="7" w:tplc="78FCEE74">
      <w:numFmt w:val="bullet"/>
      <w:lvlText w:val="•"/>
      <w:lvlJc w:val="left"/>
      <w:pPr>
        <w:ind w:left="4266" w:hanging="516"/>
      </w:pPr>
      <w:rPr>
        <w:rFonts w:hint="default"/>
        <w:lang w:val="ru-RU" w:eastAsia="en-US" w:bidi="ar-SA"/>
      </w:rPr>
    </w:lvl>
    <w:lvl w:ilvl="8" w:tplc="86B2EB44">
      <w:numFmt w:val="bullet"/>
      <w:lvlText w:val="•"/>
      <w:lvlJc w:val="left"/>
      <w:pPr>
        <w:ind w:left="4861" w:hanging="516"/>
      </w:pPr>
      <w:rPr>
        <w:rFonts w:hint="default"/>
        <w:lang w:val="ru-RU" w:eastAsia="en-US" w:bidi="ar-SA"/>
      </w:rPr>
    </w:lvl>
  </w:abstractNum>
  <w:abstractNum w:abstractNumId="54">
    <w:nsid w:val="473B663A"/>
    <w:multiLevelType w:val="hybridMultilevel"/>
    <w:tmpl w:val="0A281D84"/>
    <w:lvl w:ilvl="0" w:tplc="C06A4B10">
      <w:start w:val="1"/>
      <w:numFmt w:val="decimal"/>
      <w:lvlText w:val="%1."/>
      <w:lvlJc w:val="left"/>
      <w:pPr>
        <w:ind w:left="1102" w:hanging="281"/>
        <w:jc w:val="left"/>
      </w:pPr>
      <w:rPr>
        <w:rFonts w:hint="default"/>
        <w:b/>
        <w:bCs/>
        <w:spacing w:val="0"/>
        <w:w w:val="100"/>
        <w:lang w:val="ru-RU" w:eastAsia="en-US" w:bidi="ar-SA"/>
      </w:rPr>
    </w:lvl>
    <w:lvl w:ilvl="1" w:tplc="29F8888E">
      <w:numFmt w:val="bullet"/>
      <w:lvlText w:val="•"/>
      <w:lvlJc w:val="left"/>
      <w:pPr>
        <w:ind w:left="2090" w:hanging="281"/>
      </w:pPr>
      <w:rPr>
        <w:rFonts w:hint="default"/>
        <w:lang w:val="ru-RU" w:eastAsia="en-US" w:bidi="ar-SA"/>
      </w:rPr>
    </w:lvl>
    <w:lvl w:ilvl="2" w:tplc="1F4CFC2E">
      <w:numFmt w:val="bullet"/>
      <w:lvlText w:val="•"/>
      <w:lvlJc w:val="left"/>
      <w:pPr>
        <w:ind w:left="3081" w:hanging="281"/>
      </w:pPr>
      <w:rPr>
        <w:rFonts w:hint="default"/>
        <w:lang w:val="ru-RU" w:eastAsia="en-US" w:bidi="ar-SA"/>
      </w:rPr>
    </w:lvl>
    <w:lvl w:ilvl="3" w:tplc="0038CDA4">
      <w:numFmt w:val="bullet"/>
      <w:lvlText w:val="•"/>
      <w:lvlJc w:val="left"/>
      <w:pPr>
        <w:ind w:left="4071" w:hanging="281"/>
      </w:pPr>
      <w:rPr>
        <w:rFonts w:hint="default"/>
        <w:lang w:val="ru-RU" w:eastAsia="en-US" w:bidi="ar-SA"/>
      </w:rPr>
    </w:lvl>
    <w:lvl w:ilvl="4" w:tplc="C2DE5716">
      <w:numFmt w:val="bullet"/>
      <w:lvlText w:val="•"/>
      <w:lvlJc w:val="left"/>
      <w:pPr>
        <w:ind w:left="5062" w:hanging="281"/>
      </w:pPr>
      <w:rPr>
        <w:rFonts w:hint="default"/>
        <w:lang w:val="ru-RU" w:eastAsia="en-US" w:bidi="ar-SA"/>
      </w:rPr>
    </w:lvl>
    <w:lvl w:ilvl="5" w:tplc="6608A67E">
      <w:numFmt w:val="bullet"/>
      <w:lvlText w:val="•"/>
      <w:lvlJc w:val="left"/>
      <w:pPr>
        <w:ind w:left="6053" w:hanging="281"/>
      </w:pPr>
      <w:rPr>
        <w:rFonts w:hint="default"/>
        <w:lang w:val="ru-RU" w:eastAsia="en-US" w:bidi="ar-SA"/>
      </w:rPr>
    </w:lvl>
    <w:lvl w:ilvl="6" w:tplc="B4B032D6">
      <w:numFmt w:val="bullet"/>
      <w:lvlText w:val="•"/>
      <w:lvlJc w:val="left"/>
      <w:pPr>
        <w:ind w:left="7043" w:hanging="281"/>
      </w:pPr>
      <w:rPr>
        <w:rFonts w:hint="default"/>
        <w:lang w:val="ru-RU" w:eastAsia="en-US" w:bidi="ar-SA"/>
      </w:rPr>
    </w:lvl>
    <w:lvl w:ilvl="7" w:tplc="A15CBA80">
      <w:numFmt w:val="bullet"/>
      <w:lvlText w:val="•"/>
      <w:lvlJc w:val="left"/>
      <w:pPr>
        <w:ind w:left="8034" w:hanging="281"/>
      </w:pPr>
      <w:rPr>
        <w:rFonts w:hint="default"/>
        <w:lang w:val="ru-RU" w:eastAsia="en-US" w:bidi="ar-SA"/>
      </w:rPr>
    </w:lvl>
    <w:lvl w:ilvl="8" w:tplc="70968AA0">
      <w:numFmt w:val="bullet"/>
      <w:lvlText w:val="•"/>
      <w:lvlJc w:val="left"/>
      <w:pPr>
        <w:ind w:left="9025" w:hanging="281"/>
      </w:pPr>
      <w:rPr>
        <w:rFonts w:hint="default"/>
        <w:lang w:val="ru-RU" w:eastAsia="en-US" w:bidi="ar-SA"/>
      </w:rPr>
    </w:lvl>
  </w:abstractNum>
  <w:abstractNum w:abstractNumId="55">
    <w:nsid w:val="482D198D"/>
    <w:multiLevelType w:val="hybridMultilevel"/>
    <w:tmpl w:val="E934019E"/>
    <w:lvl w:ilvl="0" w:tplc="559A4AE8">
      <w:start w:val="1"/>
      <w:numFmt w:val="decimal"/>
      <w:lvlText w:val="%1."/>
      <w:lvlJc w:val="left"/>
      <w:pPr>
        <w:ind w:left="962" w:hanging="213"/>
        <w:jc w:val="left"/>
      </w:pPr>
      <w:rPr>
        <w:rFonts w:ascii="Times New Roman" w:eastAsia="Times New Roman" w:hAnsi="Times New Roman" w:cs="Times New Roman" w:hint="default"/>
        <w:i/>
        <w:w w:val="100"/>
        <w:sz w:val="26"/>
        <w:szCs w:val="26"/>
        <w:lang w:val="ru-RU" w:eastAsia="en-US" w:bidi="ar-SA"/>
      </w:rPr>
    </w:lvl>
    <w:lvl w:ilvl="1" w:tplc="3AF415D8">
      <w:numFmt w:val="bullet"/>
      <w:lvlText w:val="•"/>
      <w:lvlJc w:val="left"/>
      <w:pPr>
        <w:ind w:left="1966" w:hanging="213"/>
      </w:pPr>
      <w:rPr>
        <w:rFonts w:hint="default"/>
        <w:lang w:val="ru-RU" w:eastAsia="en-US" w:bidi="ar-SA"/>
      </w:rPr>
    </w:lvl>
    <w:lvl w:ilvl="2" w:tplc="52889290">
      <w:numFmt w:val="bullet"/>
      <w:lvlText w:val="•"/>
      <w:lvlJc w:val="left"/>
      <w:pPr>
        <w:ind w:left="2973" w:hanging="213"/>
      </w:pPr>
      <w:rPr>
        <w:rFonts w:hint="default"/>
        <w:lang w:val="ru-RU" w:eastAsia="en-US" w:bidi="ar-SA"/>
      </w:rPr>
    </w:lvl>
    <w:lvl w:ilvl="3" w:tplc="1256D3E2">
      <w:numFmt w:val="bullet"/>
      <w:lvlText w:val="•"/>
      <w:lvlJc w:val="left"/>
      <w:pPr>
        <w:ind w:left="3979" w:hanging="213"/>
      </w:pPr>
      <w:rPr>
        <w:rFonts w:hint="default"/>
        <w:lang w:val="ru-RU" w:eastAsia="en-US" w:bidi="ar-SA"/>
      </w:rPr>
    </w:lvl>
    <w:lvl w:ilvl="4" w:tplc="0F2EC690">
      <w:numFmt w:val="bullet"/>
      <w:lvlText w:val="•"/>
      <w:lvlJc w:val="left"/>
      <w:pPr>
        <w:ind w:left="4986" w:hanging="213"/>
      </w:pPr>
      <w:rPr>
        <w:rFonts w:hint="default"/>
        <w:lang w:val="ru-RU" w:eastAsia="en-US" w:bidi="ar-SA"/>
      </w:rPr>
    </w:lvl>
    <w:lvl w:ilvl="5" w:tplc="20F01A82">
      <w:numFmt w:val="bullet"/>
      <w:lvlText w:val="•"/>
      <w:lvlJc w:val="left"/>
      <w:pPr>
        <w:ind w:left="5993" w:hanging="213"/>
      </w:pPr>
      <w:rPr>
        <w:rFonts w:hint="default"/>
        <w:lang w:val="ru-RU" w:eastAsia="en-US" w:bidi="ar-SA"/>
      </w:rPr>
    </w:lvl>
    <w:lvl w:ilvl="6" w:tplc="3926C3F8">
      <w:numFmt w:val="bullet"/>
      <w:lvlText w:val="•"/>
      <w:lvlJc w:val="left"/>
      <w:pPr>
        <w:ind w:left="6999" w:hanging="213"/>
      </w:pPr>
      <w:rPr>
        <w:rFonts w:hint="default"/>
        <w:lang w:val="ru-RU" w:eastAsia="en-US" w:bidi="ar-SA"/>
      </w:rPr>
    </w:lvl>
    <w:lvl w:ilvl="7" w:tplc="995278EA">
      <w:numFmt w:val="bullet"/>
      <w:lvlText w:val="•"/>
      <w:lvlJc w:val="left"/>
      <w:pPr>
        <w:ind w:left="8006" w:hanging="213"/>
      </w:pPr>
      <w:rPr>
        <w:rFonts w:hint="default"/>
        <w:lang w:val="ru-RU" w:eastAsia="en-US" w:bidi="ar-SA"/>
      </w:rPr>
    </w:lvl>
    <w:lvl w:ilvl="8" w:tplc="21343DE4">
      <w:numFmt w:val="bullet"/>
      <w:lvlText w:val="•"/>
      <w:lvlJc w:val="left"/>
      <w:pPr>
        <w:ind w:left="9013" w:hanging="213"/>
      </w:pPr>
      <w:rPr>
        <w:rFonts w:hint="default"/>
        <w:lang w:val="ru-RU" w:eastAsia="en-US" w:bidi="ar-SA"/>
      </w:rPr>
    </w:lvl>
  </w:abstractNum>
  <w:abstractNum w:abstractNumId="56">
    <w:nsid w:val="484A74B1"/>
    <w:multiLevelType w:val="hybridMultilevel"/>
    <w:tmpl w:val="F918CECA"/>
    <w:lvl w:ilvl="0" w:tplc="C838B0B6">
      <w:start w:val="1"/>
      <w:numFmt w:val="decimal"/>
      <w:lvlText w:val="%1)"/>
      <w:lvlJc w:val="left"/>
      <w:pPr>
        <w:ind w:left="308" w:hanging="201"/>
        <w:jc w:val="left"/>
      </w:pPr>
      <w:rPr>
        <w:rFonts w:ascii="Times New Roman" w:eastAsia="Times New Roman" w:hAnsi="Times New Roman" w:cs="Times New Roman" w:hint="default"/>
        <w:w w:val="100"/>
        <w:sz w:val="22"/>
        <w:szCs w:val="22"/>
        <w:lang w:val="ru-RU" w:eastAsia="en-US" w:bidi="ar-SA"/>
      </w:rPr>
    </w:lvl>
    <w:lvl w:ilvl="1" w:tplc="DBE0A55A">
      <w:numFmt w:val="bullet"/>
      <w:lvlText w:val="•"/>
      <w:lvlJc w:val="left"/>
      <w:pPr>
        <w:ind w:left="793" w:hanging="201"/>
      </w:pPr>
      <w:rPr>
        <w:rFonts w:hint="default"/>
        <w:lang w:val="ru-RU" w:eastAsia="en-US" w:bidi="ar-SA"/>
      </w:rPr>
    </w:lvl>
    <w:lvl w:ilvl="2" w:tplc="D6B0AFA8">
      <w:numFmt w:val="bullet"/>
      <w:lvlText w:val="•"/>
      <w:lvlJc w:val="left"/>
      <w:pPr>
        <w:ind w:left="1287" w:hanging="201"/>
      </w:pPr>
      <w:rPr>
        <w:rFonts w:hint="default"/>
        <w:lang w:val="ru-RU" w:eastAsia="en-US" w:bidi="ar-SA"/>
      </w:rPr>
    </w:lvl>
    <w:lvl w:ilvl="3" w:tplc="3C969BC6">
      <w:numFmt w:val="bullet"/>
      <w:lvlText w:val="•"/>
      <w:lvlJc w:val="left"/>
      <w:pPr>
        <w:ind w:left="1781" w:hanging="201"/>
      </w:pPr>
      <w:rPr>
        <w:rFonts w:hint="default"/>
        <w:lang w:val="ru-RU" w:eastAsia="en-US" w:bidi="ar-SA"/>
      </w:rPr>
    </w:lvl>
    <w:lvl w:ilvl="4" w:tplc="74F8E506">
      <w:numFmt w:val="bullet"/>
      <w:lvlText w:val="•"/>
      <w:lvlJc w:val="left"/>
      <w:pPr>
        <w:ind w:left="2274" w:hanging="201"/>
      </w:pPr>
      <w:rPr>
        <w:rFonts w:hint="default"/>
        <w:lang w:val="ru-RU" w:eastAsia="en-US" w:bidi="ar-SA"/>
      </w:rPr>
    </w:lvl>
    <w:lvl w:ilvl="5" w:tplc="94924666">
      <w:numFmt w:val="bullet"/>
      <w:lvlText w:val="•"/>
      <w:lvlJc w:val="left"/>
      <w:pPr>
        <w:ind w:left="2768" w:hanging="201"/>
      </w:pPr>
      <w:rPr>
        <w:rFonts w:hint="default"/>
        <w:lang w:val="ru-RU" w:eastAsia="en-US" w:bidi="ar-SA"/>
      </w:rPr>
    </w:lvl>
    <w:lvl w:ilvl="6" w:tplc="395604C4">
      <w:numFmt w:val="bullet"/>
      <w:lvlText w:val="•"/>
      <w:lvlJc w:val="left"/>
      <w:pPr>
        <w:ind w:left="3262" w:hanging="201"/>
      </w:pPr>
      <w:rPr>
        <w:rFonts w:hint="default"/>
        <w:lang w:val="ru-RU" w:eastAsia="en-US" w:bidi="ar-SA"/>
      </w:rPr>
    </w:lvl>
    <w:lvl w:ilvl="7" w:tplc="493A9D62">
      <w:numFmt w:val="bullet"/>
      <w:lvlText w:val="•"/>
      <w:lvlJc w:val="left"/>
      <w:pPr>
        <w:ind w:left="3755" w:hanging="201"/>
      </w:pPr>
      <w:rPr>
        <w:rFonts w:hint="default"/>
        <w:lang w:val="ru-RU" w:eastAsia="en-US" w:bidi="ar-SA"/>
      </w:rPr>
    </w:lvl>
    <w:lvl w:ilvl="8" w:tplc="2B165E74">
      <w:numFmt w:val="bullet"/>
      <w:lvlText w:val="•"/>
      <w:lvlJc w:val="left"/>
      <w:pPr>
        <w:ind w:left="4249" w:hanging="201"/>
      </w:pPr>
      <w:rPr>
        <w:rFonts w:hint="default"/>
        <w:lang w:val="ru-RU" w:eastAsia="en-US" w:bidi="ar-SA"/>
      </w:rPr>
    </w:lvl>
  </w:abstractNum>
  <w:abstractNum w:abstractNumId="57">
    <w:nsid w:val="492E2C09"/>
    <w:multiLevelType w:val="hybridMultilevel"/>
    <w:tmpl w:val="240088AC"/>
    <w:lvl w:ilvl="0" w:tplc="9842CB34">
      <w:start w:val="4"/>
      <w:numFmt w:val="decimal"/>
      <w:lvlText w:val="%1."/>
      <w:lvlJc w:val="left"/>
      <w:pPr>
        <w:ind w:left="962" w:hanging="213"/>
        <w:jc w:val="left"/>
      </w:pPr>
      <w:rPr>
        <w:rFonts w:ascii="Times New Roman" w:eastAsia="Times New Roman" w:hAnsi="Times New Roman" w:cs="Times New Roman" w:hint="default"/>
        <w:w w:val="100"/>
        <w:sz w:val="26"/>
        <w:szCs w:val="26"/>
        <w:lang w:val="ru-RU" w:eastAsia="en-US" w:bidi="ar-SA"/>
      </w:rPr>
    </w:lvl>
    <w:lvl w:ilvl="1" w:tplc="056C63F2">
      <w:numFmt w:val="bullet"/>
      <w:lvlText w:val="•"/>
      <w:lvlJc w:val="left"/>
      <w:pPr>
        <w:ind w:left="1966" w:hanging="213"/>
      </w:pPr>
      <w:rPr>
        <w:rFonts w:hint="default"/>
        <w:lang w:val="ru-RU" w:eastAsia="en-US" w:bidi="ar-SA"/>
      </w:rPr>
    </w:lvl>
    <w:lvl w:ilvl="2" w:tplc="CA7EE288">
      <w:numFmt w:val="bullet"/>
      <w:lvlText w:val="•"/>
      <w:lvlJc w:val="left"/>
      <w:pPr>
        <w:ind w:left="2973" w:hanging="213"/>
      </w:pPr>
      <w:rPr>
        <w:rFonts w:hint="default"/>
        <w:lang w:val="ru-RU" w:eastAsia="en-US" w:bidi="ar-SA"/>
      </w:rPr>
    </w:lvl>
    <w:lvl w:ilvl="3" w:tplc="399A2E76">
      <w:numFmt w:val="bullet"/>
      <w:lvlText w:val="•"/>
      <w:lvlJc w:val="left"/>
      <w:pPr>
        <w:ind w:left="3979" w:hanging="213"/>
      </w:pPr>
      <w:rPr>
        <w:rFonts w:hint="default"/>
        <w:lang w:val="ru-RU" w:eastAsia="en-US" w:bidi="ar-SA"/>
      </w:rPr>
    </w:lvl>
    <w:lvl w:ilvl="4" w:tplc="DAE634BE">
      <w:numFmt w:val="bullet"/>
      <w:lvlText w:val="•"/>
      <w:lvlJc w:val="left"/>
      <w:pPr>
        <w:ind w:left="4986" w:hanging="213"/>
      </w:pPr>
      <w:rPr>
        <w:rFonts w:hint="default"/>
        <w:lang w:val="ru-RU" w:eastAsia="en-US" w:bidi="ar-SA"/>
      </w:rPr>
    </w:lvl>
    <w:lvl w:ilvl="5" w:tplc="B9CA313C">
      <w:numFmt w:val="bullet"/>
      <w:lvlText w:val="•"/>
      <w:lvlJc w:val="left"/>
      <w:pPr>
        <w:ind w:left="5993" w:hanging="213"/>
      </w:pPr>
      <w:rPr>
        <w:rFonts w:hint="default"/>
        <w:lang w:val="ru-RU" w:eastAsia="en-US" w:bidi="ar-SA"/>
      </w:rPr>
    </w:lvl>
    <w:lvl w:ilvl="6" w:tplc="4ED21DDE">
      <w:numFmt w:val="bullet"/>
      <w:lvlText w:val="•"/>
      <w:lvlJc w:val="left"/>
      <w:pPr>
        <w:ind w:left="6999" w:hanging="213"/>
      </w:pPr>
      <w:rPr>
        <w:rFonts w:hint="default"/>
        <w:lang w:val="ru-RU" w:eastAsia="en-US" w:bidi="ar-SA"/>
      </w:rPr>
    </w:lvl>
    <w:lvl w:ilvl="7" w:tplc="4D94B1BC">
      <w:numFmt w:val="bullet"/>
      <w:lvlText w:val="•"/>
      <w:lvlJc w:val="left"/>
      <w:pPr>
        <w:ind w:left="8006" w:hanging="213"/>
      </w:pPr>
      <w:rPr>
        <w:rFonts w:hint="default"/>
        <w:lang w:val="ru-RU" w:eastAsia="en-US" w:bidi="ar-SA"/>
      </w:rPr>
    </w:lvl>
    <w:lvl w:ilvl="8" w:tplc="EC9CA8FA">
      <w:numFmt w:val="bullet"/>
      <w:lvlText w:val="•"/>
      <w:lvlJc w:val="left"/>
      <w:pPr>
        <w:ind w:left="9013" w:hanging="213"/>
      </w:pPr>
      <w:rPr>
        <w:rFonts w:hint="default"/>
        <w:lang w:val="ru-RU" w:eastAsia="en-US" w:bidi="ar-SA"/>
      </w:rPr>
    </w:lvl>
  </w:abstractNum>
  <w:abstractNum w:abstractNumId="58">
    <w:nsid w:val="4A8345B5"/>
    <w:multiLevelType w:val="multilevel"/>
    <w:tmpl w:val="BF6665BC"/>
    <w:lvl w:ilvl="0">
      <w:start w:val="1"/>
      <w:numFmt w:val="decimal"/>
      <w:lvlText w:val="%1"/>
      <w:lvlJc w:val="left"/>
      <w:pPr>
        <w:ind w:left="1072" w:hanging="420"/>
        <w:jc w:val="left"/>
      </w:pPr>
      <w:rPr>
        <w:rFonts w:hint="default"/>
        <w:lang w:val="ru-RU" w:eastAsia="en-US" w:bidi="ar-SA"/>
      </w:rPr>
    </w:lvl>
    <w:lvl w:ilvl="1">
      <w:start w:val="1"/>
      <w:numFmt w:val="decimal"/>
      <w:lvlText w:val="%1.%2."/>
      <w:lvlJc w:val="left"/>
      <w:pPr>
        <w:ind w:left="1072" w:hanging="420"/>
        <w:jc w:val="right"/>
      </w:pPr>
      <w:rPr>
        <w:rFonts w:ascii="Times New Roman" w:eastAsia="Times New Roman" w:hAnsi="Times New Roman" w:cs="Times New Roman" w:hint="default"/>
        <w:b/>
        <w:bCs/>
        <w:spacing w:val="-2"/>
        <w:w w:val="100"/>
        <w:sz w:val="24"/>
        <w:szCs w:val="24"/>
        <w:lang w:val="ru-RU" w:eastAsia="en-US" w:bidi="ar-SA"/>
      </w:rPr>
    </w:lvl>
    <w:lvl w:ilvl="2">
      <w:start w:val="1"/>
      <w:numFmt w:val="decimal"/>
      <w:lvlText w:val="%1.%2.%3."/>
      <w:lvlJc w:val="left"/>
      <w:pPr>
        <w:ind w:left="1252" w:hanging="600"/>
        <w:jc w:val="right"/>
      </w:pPr>
      <w:rPr>
        <w:rFonts w:ascii="Times New Roman" w:eastAsia="Times New Roman" w:hAnsi="Times New Roman" w:cs="Times New Roman" w:hint="default"/>
        <w:b/>
        <w:bCs/>
        <w:spacing w:val="-4"/>
        <w:w w:val="100"/>
        <w:sz w:val="24"/>
        <w:szCs w:val="24"/>
        <w:lang w:val="ru-RU" w:eastAsia="en-US" w:bidi="ar-SA"/>
      </w:rPr>
    </w:lvl>
    <w:lvl w:ilvl="3">
      <w:numFmt w:val="bullet"/>
      <w:lvlText w:val="•"/>
      <w:lvlJc w:val="left"/>
      <w:pPr>
        <w:ind w:left="3505" w:hanging="600"/>
      </w:pPr>
      <w:rPr>
        <w:rFonts w:hint="default"/>
        <w:lang w:val="ru-RU" w:eastAsia="en-US" w:bidi="ar-SA"/>
      </w:rPr>
    </w:lvl>
    <w:lvl w:ilvl="4">
      <w:numFmt w:val="bullet"/>
      <w:lvlText w:val="•"/>
      <w:lvlJc w:val="left"/>
      <w:pPr>
        <w:ind w:left="4628" w:hanging="600"/>
      </w:pPr>
      <w:rPr>
        <w:rFonts w:hint="default"/>
        <w:lang w:val="ru-RU" w:eastAsia="en-US" w:bidi="ar-SA"/>
      </w:rPr>
    </w:lvl>
    <w:lvl w:ilvl="5">
      <w:numFmt w:val="bullet"/>
      <w:lvlText w:val="•"/>
      <w:lvlJc w:val="left"/>
      <w:pPr>
        <w:ind w:left="5751" w:hanging="600"/>
      </w:pPr>
      <w:rPr>
        <w:rFonts w:hint="default"/>
        <w:lang w:val="ru-RU" w:eastAsia="en-US" w:bidi="ar-SA"/>
      </w:rPr>
    </w:lvl>
    <w:lvl w:ilvl="6">
      <w:numFmt w:val="bullet"/>
      <w:lvlText w:val="•"/>
      <w:lvlJc w:val="left"/>
      <w:pPr>
        <w:ind w:left="6874" w:hanging="600"/>
      </w:pPr>
      <w:rPr>
        <w:rFonts w:hint="default"/>
        <w:lang w:val="ru-RU" w:eastAsia="en-US" w:bidi="ar-SA"/>
      </w:rPr>
    </w:lvl>
    <w:lvl w:ilvl="7">
      <w:numFmt w:val="bullet"/>
      <w:lvlText w:val="•"/>
      <w:lvlJc w:val="left"/>
      <w:pPr>
        <w:ind w:left="7997" w:hanging="600"/>
      </w:pPr>
      <w:rPr>
        <w:rFonts w:hint="default"/>
        <w:lang w:val="ru-RU" w:eastAsia="en-US" w:bidi="ar-SA"/>
      </w:rPr>
    </w:lvl>
    <w:lvl w:ilvl="8">
      <w:numFmt w:val="bullet"/>
      <w:lvlText w:val="•"/>
      <w:lvlJc w:val="left"/>
      <w:pPr>
        <w:ind w:left="9120" w:hanging="600"/>
      </w:pPr>
      <w:rPr>
        <w:rFonts w:hint="default"/>
        <w:lang w:val="ru-RU" w:eastAsia="en-US" w:bidi="ar-SA"/>
      </w:rPr>
    </w:lvl>
  </w:abstractNum>
  <w:abstractNum w:abstractNumId="59">
    <w:nsid w:val="4BA4194C"/>
    <w:multiLevelType w:val="hybridMultilevel"/>
    <w:tmpl w:val="5CEE7352"/>
    <w:lvl w:ilvl="0" w:tplc="73DADD1E">
      <w:numFmt w:val="bullet"/>
      <w:lvlText w:val=""/>
      <w:lvlJc w:val="left"/>
      <w:pPr>
        <w:ind w:left="434" w:hanging="358"/>
      </w:pPr>
      <w:rPr>
        <w:rFonts w:ascii="Wingdings" w:eastAsia="Wingdings" w:hAnsi="Wingdings" w:cs="Wingdings" w:hint="default"/>
        <w:w w:val="100"/>
        <w:sz w:val="22"/>
        <w:szCs w:val="22"/>
        <w:lang w:val="ru-RU" w:eastAsia="en-US" w:bidi="ar-SA"/>
      </w:rPr>
    </w:lvl>
    <w:lvl w:ilvl="1" w:tplc="80269FF6">
      <w:numFmt w:val="bullet"/>
      <w:lvlText w:val="•"/>
      <w:lvlJc w:val="left"/>
      <w:pPr>
        <w:ind w:left="1565" w:hanging="358"/>
      </w:pPr>
      <w:rPr>
        <w:rFonts w:hint="default"/>
        <w:lang w:val="ru-RU" w:eastAsia="en-US" w:bidi="ar-SA"/>
      </w:rPr>
    </w:lvl>
    <w:lvl w:ilvl="2" w:tplc="2C809350">
      <w:numFmt w:val="bullet"/>
      <w:lvlText w:val="•"/>
      <w:lvlJc w:val="left"/>
      <w:pPr>
        <w:ind w:left="2691" w:hanging="358"/>
      </w:pPr>
      <w:rPr>
        <w:rFonts w:hint="default"/>
        <w:lang w:val="ru-RU" w:eastAsia="en-US" w:bidi="ar-SA"/>
      </w:rPr>
    </w:lvl>
    <w:lvl w:ilvl="3" w:tplc="0860A356">
      <w:numFmt w:val="bullet"/>
      <w:lvlText w:val="•"/>
      <w:lvlJc w:val="left"/>
      <w:pPr>
        <w:ind w:left="3817" w:hanging="358"/>
      </w:pPr>
      <w:rPr>
        <w:rFonts w:hint="default"/>
        <w:lang w:val="ru-RU" w:eastAsia="en-US" w:bidi="ar-SA"/>
      </w:rPr>
    </w:lvl>
    <w:lvl w:ilvl="4" w:tplc="CB006282">
      <w:numFmt w:val="bullet"/>
      <w:lvlText w:val="•"/>
      <w:lvlJc w:val="left"/>
      <w:pPr>
        <w:ind w:left="4943" w:hanging="358"/>
      </w:pPr>
      <w:rPr>
        <w:rFonts w:hint="default"/>
        <w:lang w:val="ru-RU" w:eastAsia="en-US" w:bidi="ar-SA"/>
      </w:rPr>
    </w:lvl>
    <w:lvl w:ilvl="5" w:tplc="A3905128">
      <w:numFmt w:val="bullet"/>
      <w:lvlText w:val="•"/>
      <w:lvlJc w:val="left"/>
      <w:pPr>
        <w:ind w:left="6069" w:hanging="358"/>
      </w:pPr>
      <w:rPr>
        <w:rFonts w:hint="default"/>
        <w:lang w:val="ru-RU" w:eastAsia="en-US" w:bidi="ar-SA"/>
      </w:rPr>
    </w:lvl>
    <w:lvl w:ilvl="6" w:tplc="05968B94">
      <w:numFmt w:val="bullet"/>
      <w:lvlText w:val="•"/>
      <w:lvlJc w:val="left"/>
      <w:pPr>
        <w:ind w:left="7194" w:hanging="358"/>
      </w:pPr>
      <w:rPr>
        <w:rFonts w:hint="default"/>
        <w:lang w:val="ru-RU" w:eastAsia="en-US" w:bidi="ar-SA"/>
      </w:rPr>
    </w:lvl>
    <w:lvl w:ilvl="7" w:tplc="1322585C">
      <w:numFmt w:val="bullet"/>
      <w:lvlText w:val="•"/>
      <w:lvlJc w:val="left"/>
      <w:pPr>
        <w:ind w:left="8320" w:hanging="358"/>
      </w:pPr>
      <w:rPr>
        <w:rFonts w:hint="default"/>
        <w:lang w:val="ru-RU" w:eastAsia="en-US" w:bidi="ar-SA"/>
      </w:rPr>
    </w:lvl>
    <w:lvl w:ilvl="8" w:tplc="4B6612D8">
      <w:numFmt w:val="bullet"/>
      <w:lvlText w:val="•"/>
      <w:lvlJc w:val="left"/>
      <w:pPr>
        <w:ind w:left="9446" w:hanging="358"/>
      </w:pPr>
      <w:rPr>
        <w:rFonts w:hint="default"/>
        <w:lang w:val="ru-RU" w:eastAsia="en-US" w:bidi="ar-SA"/>
      </w:rPr>
    </w:lvl>
  </w:abstractNum>
  <w:abstractNum w:abstractNumId="60">
    <w:nsid w:val="4BFC41E3"/>
    <w:multiLevelType w:val="hybridMultilevel"/>
    <w:tmpl w:val="D19A96DA"/>
    <w:lvl w:ilvl="0" w:tplc="B396EE24">
      <w:numFmt w:val="bullet"/>
      <w:lvlText w:val="-"/>
      <w:lvlJc w:val="left"/>
      <w:pPr>
        <w:ind w:left="107" w:hanging="144"/>
      </w:pPr>
      <w:rPr>
        <w:rFonts w:hint="default"/>
        <w:w w:val="99"/>
        <w:lang w:val="ru-RU" w:eastAsia="en-US" w:bidi="ar-SA"/>
      </w:rPr>
    </w:lvl>
    <w:lvl w:ilvl="1" w:tplc="8DA0DF4A">
      <w:numFmt w:val="bullet"/>
      <w:lvlText w:val="•"/>
      <w:lvlJc w:val="left"/>
      <w:pPr>
        <w:ind w:left="613" w:hanging="144"/>
      </w:pPr>
      <w:rPr>
        <w:rFonts w:hint="default"/>
        <w:lang w:val="ru-RU" w:eastAsia="en-US" w:bidi="ar-SA"/>
      </w:rPr>
    </w:lvl>
    <w:lvl w:ilvl="2" w:tplc="B5D8BB9C">
      <w:numFmt w:val="bullet"/>
      <w:lvlText w:val="•"/>
      <w:lvlJc w:val="left"/>
      <w:pPr>
        <w:ind w:left="1127" w:hanging="144"/>
      </w:pPr>
      <w:rPr>
        <w:rFonts w:hint="default"/>
        <w:lang w:val="ru-RU" w:eastAsia="en-US" w:bidi="ar-SA"/>
      </w:rPr>
    </w:lvl>
    <w:lvl w:ilvl="3" w:tplc="058ADCA6">
      <w:numFmt w:val="bullet"/>
      <w:lvlText w:val="•"/>
      <w:lvlJc w:val="left"/>
      <w:pPr>
        <w:ind w:left="1641" w:hanging="144"/>
      </w:pPr>
      <w:rPr>
        <w:rFonts w:hint="default"/>
        <w:lang w:val="ru-RU" w:eastAsia="en-US" w:bidi="ar-SA"/>
      </w:rPr>
    </w:lvl>
    <w:lvl w:ilvl="4" w:tplc="6FA0E3D8">
      <w:numFmt w:val="bullet"/>
      <w:lvlText w:val="•"/>
      <w:lvlJc w:val="left"/>
      <w:pPr>
        <w:ind w:left="2154" w:hanging="144"/>
      </w:pPr>
      <w:rPr>
        <w:rFonts w:hint="default"/>
        <w:lang w:val="ru-RU" w:eastAsia="en-US" w:bidi="ar-SA"/>
      </w:rPr>
    </w:lvl>
    <w:lvl w:ilvl="5" w:tplc="7DE062E8">
      <w:numFmt w:val="bullet"/>
      <w:lvlText w:val="•"/>
      <w:lvlJc w:val="left"/>
      <w:pPr>
        <w:ind w:left="2668" w:hanging="144"/>
      </w:pPr>
      <w:rPr>
        <w:rFonts w:hint="default"/>
        <w:lang w:val="ru-RU" w:eastAsia="en-US" w:bidi="ar-SA"/>
      </w:rPr>
    </w:lvl>
    <w:lvl w:ilvl="6" w:tplc="E6328CE0">
      <w:numFmt w:val="bullet"/>
      <w:lvlText w:val="•"/>
      <w:lvlJc w:val="left"/>
      <w:pPr>
        <w:ind w:left="3182" w:hanging="144"/>
      </w:pPr>
      <w:rPr>
        <w:rFonts w:hint="default"/>
        <w:lang w:val="ru-RU" w:eastAsia="en-US" w:bidi="ar-SA"/>
      </w:rPr>
    </w:lvl>
    <w:lvl w:ilvl="7" w:tplc="11AE8030">
      <w:numFmt w:val="bullet"/>
      <w:lvlText w:val="•"/>
      <w:lvlJc w:val="left"/>
      <w:pPr>
        <w:ind w:left="3695" w:hanging="144"/>
      </w:pPr>
      <w:rPr>
        <w:rFonts w:hint="default"/>
        <w:lang w:val="ru-RU" w:eastAsia="en-US" w:bidi="ar-SA"/>
      </w:rPr>
    </w:lvl>
    <w:lvl w:ilvl="8" w:tplc="477CF002">
      <w:numFmt w:val="bullet"/>
      <w:lvlText w:val="•"/>
      <w:lvlJc w:val="left"/>
      <w:pPr>
        <w:ind w:left="4209" w:hanging="144"/>
      </w:pPr>
      <w:rPr>
        <w:rFonts w:hint="default"/>
        <w:lang w:val="ru-RU" w:eastAsia="en-US" w:bidi="ar-SA"/>
      </w:rPr>
    </w:lvl>
  </w:abstractNum>
  <w:abstractNum w:abstractNumId="61">
    <w:nsid w:val="4E223E34"/>
    <w:multiLevelType w:val="hybridMultilevel"/>
    <w:tmpl w:val="286C455A"/>
    <w:lvl w:ilvl="0" w:tplc="17F6BD9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7D27A4C">
      <w:numFmt w:val="bullet"/>
      <w:lvlText w:val="•"/>
      <w:lvlJc w:val="left"/>
      <w:pPr>
        <w:ind w:left="613" w:hanging="140"/>
      </w:pPr>
      <w:rPr>
        <w:rFonts w:hint="default"/>
        <w:lang w:val="ru-RU" w:eastAsia="en-US" w:bidi="ar-SA"/>
      </w:rPr>
    </w:lvl>
    <w:lvl w:ilvl="2" w:tplc="1D3A79FE">
      <w:numFmt w:val="bullet"/>
      <w:lvlText w:val="•"/>
      <w:lvlJc w:val="left"/>
      <w:pPr>
        <w:ind w:left="1127" w:hanging="140"/>
      </w:pPr>
      <w:rPr>
        <w:rFonts w:hint="default"/>
        <w:lang w:val="ru-RU" w:eastAsia="en-US" w:bidi="ar-SA"/>
      </w:rPr>
    </w:lvl>
    <w:lvl w:ilvl="3" w:tplc="8AAA1538">
      <w:numFmt w:val="bullet"/>
      <w:lvlText w:val="•"/>
      <w:lvlJc w:val="left"/>
      <w:pPr>
        <w:ind w:left="1641" w:hanging="140"/>
      </w:pPr>
      <w:rPr>
        <w:rFonts w:hint="default"/>
        <w:lang w:val="ru-RU" w:eastAsia="en-US" w:bidi="ar-SA"/>
      </w:rPr>
    </w:lvl>
    <w:lvl w:ilvl="4" w:tplc="72C20F8C">
      <w:numFmt w:val="bullet"/>
      <w:lvlText w:val="•"/>
      <w:lvlJc w:val="left"/>
      <w:pPr>
        <w:ind w:left="2154" w:hanging="140"/>
      </w:pPr>
      <w:rPr>
        <w:rFonts w:hint="default"/>
        <w:lang w:val="ru-RU" w:eastAsia="en-US" w:bidi="ar-SA"/>
      </w:rPr>
    </w:lvl>
    <w:lvl w:ilvl="5" w:tplc="EEB8C244">
      <w:numFmt w:val="bullet"/>
      <w:lvlText w:val="•"/>
      <w:lvlJc w:val="left"/>
      <w:pPr>
        <w:ind w:left="2668" w:hanging="140"/>
      </w:pPr>
      <w:rPr>
        <w:rFonts w:hint="default"/>
        <w:lang w:val="ru-RU" w:eastAsia="en-US" w:bidi="ar-SA"/>
      </w:rPr>
    </w:lvl>
    <w:lvl w:ilvl="6" w:tplc="22BE429A">
      <w:numFmt w:val="bullet"/>
      <w:lvlText w:val="•"/>
      <w:lvlJc w:val="left"/>
      <w:pPr>
        <w:ind w:left="3182" w:hanging="140"/>
      </w:pPr>
      <w:rPr>
        <w:rFonts w:hint="default"/>
        <w:lang w:val="ru-RU" w:eastAsia="en-US" w:bidi="ar-SA"/>
      </w:rPr>
    </w:lvl>
    <w:lvl w:ilvl="7" w:tplc="8A92AC80">
      <w:numFmt w:val="bullet"/>
      <w:lvlText w:val="•"/>
      <w:lvlJc w:val="left"/>
      <w:pPr>
        <w:ind w:left="3695" w:hanging="140"/>
      </w:pPr>
      <w:rPr>
        <w:rFonts w:hint="default"/>
        <w:lang w:val="ru-RU" w:eastAsia="en-US" w:bidi="ar-SA"/>
      </w:rPr>
    </w:lvl>
    <w:lvl w:ilvl="8" w:tplc="3D461E38">
      <w:numFmt w:val="bullet"/>
      <w:lvlText w:val="•"/>
      <w:lvlJc w:val="left"/>
      <w:pPr>
        <w:ind w:left="4209" w:hanging="140"/>
      </w:pPr>
      <w:rPr>
        <w:rFonts w:hint="default"/>
        <w:lang w:val="ru-RU" w:eastAsia="en-US" w:bidi="ar-SA"/>
      </w:rPr>
    </w:lvl>
  </w:abstractNum>
  <w:abstractNum w:abstractNumId="62">
    <w:nsid w:val="4F7040F9"/>
    <w:multiLevelType w:val="hybridMultilevel"/>
    <w:tmpl w:val="84E81DE2"/>
    <w:lvl w:ilvl="0" w:tplc="AA74CE52">
      <w:start w:val="10"/>
      <w:numFmt w:val="decimal"/>
      <w:lvlText w:val="%1."/>
      <w:lvlJc w:val="left"/>
      <w:pPr>
        <w:ind w:left="110" w:hanging="375"/>
        <w:jc w:val="left"/>
      </w:pPr>
      <w:rPr>
        <w:rFonts w:ascii="Times New Roman" w:eastAsia="Times New Roman" w:hAnsi="Times New Roman" w:cs="Times New Roman" w:hint="default"/>
        <w:w w:val="100"/>
        <w:sz w:val="24"/>
        <w:szCs w:val="24"/>
        <w:lang w:val="ru-RU" w:eastAsia="en-US" w:bidi="ar-SA"/>
      </w:rPr>
    </w:lvl>
    <w:lvl w:ilvl="1" w:tplc="CFC07E1A">
      <w:numFmt w:val="bullet"/>
      <w:lvlText w:val="•"/>
      <w:lvlJc w:val="left"/>
      <w:pPr>
        <w:ind w:left="1283" w:hanging="375"/>
      </w:pPr>
      <w:rPr>
        <w:rFonts w:hint="default"/>
        <w:lang w:val="ru-RU" w:eastAsia="en-US" w:bidi="ar-SA"/>
      </w:rPr>
    </w:lvl>
    <w:lvl w:ilvl="2" w:tplc="4B6CC982">
      <w:numFmt w:val="bullet"/>
      <w:lvlText w:val="•"/>
      <w:lvlJc w:val="left"/>
      <w:pPr>
        <w:ind w:left="2447" w:hanging="375"/>
      </w:pPr>
      <w:rPr>
        <w:rFonts w:hint="default"/>
        <w:lang w:val="ru-RU" w:eastAsia="en-US" w:bidi="ar-SA"/>
      </w:rPr>
    </w:lvl>
    <w:lvl w:ilvl="3" w:tplc="2692FC50">
      <w:numFmt w:val="bullet"/>
      <w:lvlText w:val="•"/>
      <w:lvlJc w:val="left"/>
      <w:pPr>
        <w:ind w:left="3611" w:hanging="375"/>
      </w:pPr>
      <w:rPr>
        <w:rFonts w:hint="default"/>
        <w:lang w:val="ru-RU" w:eastAsia="en-US" w:bidi="ar-SA"/>
      </w:rPr>
    </w:lvl>
    <w:lvl w:ilvl="4" w:tplc="4C769E48">
      <w:numFmt w:val="bullet"/>
      <w:lvlText w:val="•"/>
      <w:lvlJc w:val="left"/>
      <w:pPr>
        <w:ind w:left="4775" w:hanging="375"/>
      </w:pPr>
      <w:rPr>
        <w:rFonts w:hint="default"/>
        <w:lang w:val="ru-RU" w:eastAsia="en-US" w:bidi="ar-SA"/>
      </w:rPr>
    </w:lvl>
    <w:lvl w:ilvl="5" w:tplc="D79288C6">
      <w:numFmt w:val="bullet"/>
      <w:lvlText w:val="•"/>
      <w:lvlJc w:val="left"/>
      <w:pPr>
        <w:ind w:left="5939" w:hanging="375"/>
      </w:pPr>
      <w:rPr>
        <w:rFonts w:hint="default"/>
        <w:lang w:val="ru-RU" w:eastAsia="en-US" w:bidi="ar-SA"/>
      </w:rPr>
    </w:lvl>
    <w:lvl w:ilvl="6" w:tplc="B97C6368">
      <w:numFmt w:val="bullet"/>
      <w:lvlText w:val="•"/>
      <w:lvlJc w:val="left"/>
      <w:pPr>
        <w:ind w:left="7102" w:hanging="375"/>
      </w:pPr>
      <w:rPr>
        <w:rFonts w:hint="default"/>
        <w:lang w:val="ru-RU" w:eastAsia="en-US" w:bidi="ar-SA"/>
      </w:rPr>
    </w:lvl>
    <w:lvl w:ilvl="7" w:tplc="EF6E08A4">
      <w:numFmt w:val="bullet"/>
      <w:lvlText w:val="•"/>
      <w:lvlJc w:val="left"/>
      <w:pPr>
        <w:ind w:left="8266" w:hanging="375"/>
      </w:pPr>
      <w:rPr>
        <w:rFonts w:hint="default"/>
        <w:lang w:val="ru-RU" w:eastAsia="en-US" w:bidi="ar-SA"/>
      </w:rPr>
    </w:lvl>
    <w:lvl w:ilvl="8" w:tplc="00841160">
      <w:numFmt w:val="bullet"/>
      <w:lvlText w:val="•"/>
      <w:lvlJc w:val="left"/>
      <w:pPr>
        <w:ind w:left="9430" w:hanging="375"/>
      </w:pPr>
      <w:rPr>
        <w:rFonts w:hint="default"/>
        <w:lang w:val="ru-RU" w:eastAsia="en-US" w:bidi="ar-SA"/>
      </w:rPr>
    </w:lvl>
  </w:abstractNum>
  <w:abstractNum w:abstractNumId="63">
    <w:nsid w:val="506B4EC9"/>
    <w:multiLevelType w:val="hybridMultilevel"/>
    <w:tmpl w:val="7C461F14"/>
    <w:lvl w:ilvl="0" w:tplc="8F6E0882">
      <w:start w:val="1"/>
      <w:numFmt w:val="decimal"/>
      <w:lvlText w:val="%1)"/>
      <w:lvlJc w:val="left"/>
      <w:pPr>
        <w:ind w:left="1275" w:hanging="514"/>
        <w:jc w:val="right"/>
      </w:pPr>
      <w:rPr>
        <w:rFonts w:ascii="Times New Roman" w:eastAsia="Times New Roman" w:hAnsi="Times New Roman" w:cs="Times New Roman" w:hint="default"/>
        <w:spacing w:val="0"/>
        <w:w w:val="100"/>
        <w:sz w:val="28"/>
        <w:szCs w:val="28"/>
        <w:lang w:val="ru-RU" w:eastAsia="en-US" w:bidi="ar-SA"/>
      </w:rPr>
    </w:lvl>
    <w:lvl w:ilvl="1" w:tplc="BEBA8B12">
      <w:numFmt w:val="bullet"/>
      <w:lvlText w:val="-"/>
      <w:lvlJc w:val="left"/>
      <w:pPr>
        <w:ind w:left="1122" w:hanging="164"/>
      </w:pPr>
      <w:rPr>
        <w:rFonts w:ascii="Times New Roman" w:eastAsia="Times New Roman" w:hAnsi="Times New Roman" w:cs="Times New Roman" w:hint="default"/>
        <w:w w:val="100"/>
        <w:sz w:val="28"/>
        <w:szCs w:val="28"/>
        <w:lang w:val="ru-RU" w:eastAsia="en-US" w:bidi="ar-SA"/>
      </w:rPr>
    </w:lvl>
    <w:lvl w:ilvl="2" w:tplc="A2808736">
      <w:numFmt w:val="bullet"/>
      <w:lvlText w:val="•"/>
      <w:lvlJc w:val="left"/>
      <w:pPr>
        <w:ind w:left="2371" w:hanging="164"/>
      </w:pPr>
      <w:rPr>
        <w:rFonts w:hint="default"/>
        <w:lang w:val="ru-RU" w:eastAsia="en-US" w:bidi="ar-SA"/>
      </w:rPr>
    </w:lvl>
    <w:lvl w:ilvl="3" w:tplc="ABA086A4">
      <w:numFmt w:val="bullet"/>
      <w:lvlText w:val="•"/>
      <w:lvlJc w:val="left"/>
      <w:pPr>
        <w:ind w:left="3463" w:hanging="164"/>
      </w:pPr>
      <w:rPr>
        <w:rFonts w:hint="default"/>
        <w:lang w:val="ru-RU" w:eastAsia="en-US" w:bidi="ar-SA"/>
      </w:rPr>
    </w:lvl>
    <w:lvl w:ilvl="4" w:tplc="A6022DB8">
      <w:numFmt w:val="bullet"/>
      <w:lvlText w:val="•"/>
      <w:lvlJc w:val="left"/>
      <w:pPr>
        <w:ind w:left="4555" w:hanging="164"/>
      </w:pPr>
      <w:rPr>
        <w:rFonts w:hint="default"/>
        <w:lang w:val="ru-RU" w:eastAsia="en-US" w:bidi="ar-SA"/>
      </w:rPr>
    </w:lvl>
    <w:lvl w:ilvl="5" w:tplc="5196370C">
      <w:numFmt w:val="bullet"/>
      <w:lvlText w:val="•"/>
      <w:lvlJc w:val="left"/>
      <w:pPr>
        <w:ind w:left="5647" w:hanging="164"/>
      </w:pPr>
      <w:rPr>
        <w:rFonts w:hint="default"/>
        <w:lang w:val="ru-RU" w:eastAsia="en-US" w:bidi="ar-SA"/>
      </w:rPr>
    </w:lvl>
    <w:lvl w:ilvl="6" w:tplc="441AEADA">
      <w:numFmt w:val="bullet"/>
      <w:lvlText w:val="•"/>
      <w:lvlJc w:val="left"/>
      <w:pPr>
        <w:ind w:left="6739" w:hanging="164"/>
      </w:pPr>
      <w:rPr>
        <w:rFonts w:hint="default"/>
        <w:lang w:val="ru-RU" w:eastAsia="en-US" w:bidi="ar-SA"/>
      </w:rPr>
    </w:lvl>
    <w:lvl w:ilvl="7" w:tplc="46F20622">
      <w:numFmt w:val="bullet"/>
      <w:lvlText w:val="•"/>
      <w:lvlJc w:val="left"/>
      <w:pPr>
        <w:ind w:left="7830" w:hanging="164"/>
      </w:pPr>
      <w:rPr>
        <w:rFonts w:hint="default"/>
        <w:lang w:val="ru-RU" w:eastAsia="en-US" w:bidi="ar-SA"/>
      </w:rPr>
    </w:lvl>
    <w:lvl w:ilvl="8" w:tplc="987A17E2">
      <w:numFmt w:val="bullet"/>
      <w:lvlText w:val="•"/>
      <w:lvlJc w:val="left"/>
      <w:pPr>
        <w:ind w:left="8922" w:hanging="164"/>
      </w:pPr>
      <w:rPr>
        <w:rFonts w:hint="default"/>
        <w:lang w:val="ru-RU" w:eastAsia="en-US" w:bidi="ar-SA"/>
      </w:rPr>
    </w:lvl>
  </w:abstractNum>
  <w:abstractNum w:abstractNumId="64">
    <w:nsid w:val="51D22B19"/>
    <w:multiLevelType w:val="hybridMultilevel"/>
    <w:tmpl w:val="3B4C36C2"/>
    <w:lvl w:ilvl="0" w:tplc="0AD87C0A">
      <w:start w:val="1"/>
      <w:numFmt w:val="decimal"/>
      <w:lvlText w:val="%1."/>
      <w:lvlJc w:val="left"/>
      <w:pPr>
        <w:ind w:left="1102" w:hanging="281"/>
        <w:jc w:val="left"/>
      </w:pPr>
      <w:rPr>
        <w:rFonts w:ascii="Times New Roman" w:eastAsia="Times New Roman" w:hAnsi="Times New Roman" w:cs="Times New Roman" w:hint="default"/>
        <w:w w:val="100"/>
        <w:sz w:val="28"/>
        <w:szCs w:val="28"/>
        <w:lang w:val="ru-RU" w:eastAsia="en-US" w:bidi="ar-SA"/>
      </w:rPr>
    </w:lvl>
    <w:lvl w:ilvl="1" w:tplc="201413E8">
      <w:numFmt w:val="bullet"/>
      <w:lvlText w:val="•"/>
      <w:lvlJc w:val="left"/>
      <w:pPr>
        <w:ind w:left="2090" w:hanging="281"/>
      </w:pPr>
      <w:rPr>
        <w:rFonts w:hint="default"/>
        <w:lang w:val="ru-RU" w:eastAsia="en-US" w:bidi="ar-SA"/>
      </w:rPr>
    </w:lvl>
    <w:lvl w:ilvl="2" w:tplc="E8048A52">
      <w:numFmt w:val="bullet"/>
      <w:lvlText w:val="•"/>
      <w:lvlJc w:val="left"/>
      <w:pPr>
        <w:ind w:left="3081" w:hanging="281"/>
      </w:pPr>
      <w:rPr>
        <w:rFonts w:hint="default"/>
        <w:lang w:val="ru-RU" w:eastAsia="en-US" w:bidi="ar-SA"/>
      </w:rPr>
    </w:lvl>
    <w:lvl w:ilvl="3" w:tplc="0E24E574">
      <w:numFmt w:val="bullet"/>
      <w:lvlText w:val="•"/>
      <w:lvlJc w:val="left"/>
      <w:pPr>
        <w:ind w:left="4071" w:hanging="281"/>
      </w:pPr>
      <w:rPr>
        <w:rFonts w:hint="default"/>
        <w:lang w:val="ru-RU" w:eastAsia="en-US" w:bidi="ar-SA"/>
      </w:rPr>
    </w:lvl>
    <w:lvl w:ilvl="4" w:tplc="3FD4FF86">
      <w:numFmt w:val="bullet"/>
      <w:lvlText w:val="•"/>
      <w:lvlJc w:val="left"/>
      <w:pPr>
        <w:ind w:left="5062" w:hanging="281"/>
      </w:pPr>
      <w:rPr>
        <w:rFonts w:hint="default"/>
        <w:lang w:val="ru-RU" w:eastAsia="en-US" w:bidi="ar-SA"/>
      </w:rPr>
    </w:lvl>
    <w:lvl w:ilvl="5" w:tplc="4C0A95BC">
      <w:numFmt w:val="bullet"/>
      <w:lvlText w:val="•"/>
      <w:lvlJc w:val="left"/>
      <w:pPr>
        <w:ind w:left="6053" w:hanging="281"/>
      </w:pPr>
      <w:rPr>
        <w:rFonts w:hint="default"/>
        <w:lang w:val="ru-RU" w:eastAsia="en-US" w:bidi="ar-SA"/>
      </w:rPr>
    </w:lvl>
    <w:lvl w:ilvl="6" w:tplc="E902AF22">
      <w:numFmt w:val="bullet"/>
      <w:lvlText w:val="•"/>
      <w:lvlJc w:val="left"/>
      <w:pPr>
        <w:ind w:left="7043" w:hanging="281"/>
      </w:pPr>
      <w:rPr>
        <w:rFonts w:hint="default"/>
        <w:lang w:val="ru-RU" w:eastAsia="en-US" w:bidi="ar-SA"/>
      </w:rPr>
    </w:lvl>
    <w:lvl w:ilvl="7" w:tplc="4CC6C5D4">
      <w:numFmt w:val="bullet"/>
      <w:lvlText w:val="•"/>
      <w:lvlJc w:val="left"/>
      <w:pPr>
        <w:ind w:left="8034" w:hanging="281"/>
      </w:pPr>
      <w:rPr>
        <w:rFonts w:hint="default"/>
        <w:lang w:val="ru-RU" w:eastAsia="en-US" w:bidi="ar-SA"/>
      </w:rPr>
    </w:lvl>
    <w:lvl w:ilvl="8" w:tplc="125E2866">
      <w:numFmt w:val="bullet"/>
      <w:lvlText w:val="•"/>
      <w:lvlJc w:val="left"/>
      <w:pPr>
        <w:ind w:left="9025" w:hanging="281"/>
      </w:pPr>
      <w:rPr>
        <w:rFonts w:hint="default"/>
        <w:lang w:val="ru-RU" w:eastAsia="en-US" w:bidi="ar-SA"/>
      </w:rPr>
    </w:lvl>
  </w:abstractNum>
  <w:abstractNum w:abstractNumId="65">
    <w:nsid w:val="52A01468"/>
    <w:multiLevelType w:val="hybridMultilevel"/>
    <w:tmpl w:val="19E4A702"/>
    <w:lvl w:ilvl="0" w:tplc="6C542F4E">
      <w:start w:val="1"/>
      <w:numFmt w:val="decimal"/>
      <w:lvlText w:val="%1."/>
      <w:lvlJc w:val="left"/>
      <w:pPr>
        <w:ind w:left="110" w:hanging="247"/>
        <w:jc w:val="left"/>
      </w:pPr>
      <w:rPr>
        <w:rFonts w:ascii="Times New Roman" w:eastAsia="Times New Roman" w:hAnsi="Times New Roman" w:cs="Times New Roman" w:hint="default"/>
        <w:w w:val="100"/>
        <w:sz w:val="24"/>
        <w:szCs w:val="24"/>
        <w:lang w:val="ru-RU" w:eastAsia="en-US" w:bidi="ar-SA"/>
      </w:rPr>
    </w:lvl>
    <w:lvl w:ilvl="1" w:tplc="18829260">
      <w:numFmt w:val="bullet"/>
      <w:lvlText w:val="•"/>
      <w:lvlJc w:val="left"/>
      <w:pPr>
        <w:ind w:left="1283" w:hanging="247"/>
      </w:pPr>
      <w:rPr>
        <w:rFonts w:hint="default"/>
        <w:lang w:val="ru-RU" w:eastAsia="en-US" w:bidi="ar-SA"/>
      </w:rPr>
    </w:lvl>
    <w:lvl w:ilvl="2" w:tplc="DEE4713A">
      <w:numFmt w:val="bullet"/>
      <w:lvlText w:val="•"/>
      <w:lvlJc w:val="left"/>
      <w:pPr>
        <w:ind w:left="2447" w:hanging="247"/>
      </w:pPr>
      <w:rPr>
        <w:rFonts w:hint="default"/>
        <w:lang w:val="ru-RU" w:eastAsia="en-US" w:bidi="ar-SA"/>
      </w:rPr>
    </w:lvl>
    <w:lvl w:ilvl="3" w:tplc="28FE0A6A">
      <w:numFmt w:val="bullet"/>
      <w:lvlText w:val="•"/>
      <w:lvlJc w:val="left"/>
      <w:pPr>
        <w:ind w:left="3611" w:hanging="247"/>
      </w:pPr>
      <w:rPr>
        <w:rFonts w:hint="default"/>
        <w:lang w:val="ru-RU" w:eastAsia="en-US" w:bidi="ar-SA"/>
      </w:rPr>
    </w:lvl>
    <w:lvl w:ilvl="4" w:tplc="E5663680">
      <w:numFmt w:val="bullet"/>
      <w:lvlText w:val="•"/>
      <w:lvlJc w:val="left"/>
      <w:pPr>
        <w:ind w:left="4775" w:hanging="247"/>
      </w:pPr>
      <w:rPr>
        <w:rFonts w:hint="default"/>
        <w:lang w:val="ru-RU" w:eastAsia="en-US" w:bidi="ar-SA"/>
      </w:rPr>
    </w:lvl>
    <w:lvl w:ilvl="5" w:tplc="4112DB60">
      <w:numFmt w:val="bullet"/>
      <w:lvlText w:val="•"/>
      <w:lvlJc w:val="left"/>
      <w:pPr>
        <w:ind w:left="5939" w:hanging="247"/>
      </w:pPr>
      <w:rPr>
        <w:rFonts w:hint="default"/>
        <w:lang w:val="ru-RU" w:eastAsia="en-US" w:bidi="ar-SA"/>
      </w:rPr>
    </w:lvl>
    <w:lvl w:ilvl="6" w:tplc="A4AE45A4">
      <w:numFmt w:val="bullet"/>
      <w:lvlText w:val="•"/>
      <w:lvlJc w:val="left"/>
      <w:pPr>
        <w:ind w:left="7102" w:hanging="247"/>
      </w:pPr>
      <w:rPr>
        <w:rFonts w:hint="default"/>
        <w:lang w:val="ru-RU" w:eastAsia="en-US" w:bidi="ar-SA"/>
      </w:rPr>
    </w:lvl>
    <w:lvl w:ilvl="7" w:tplc="0EC4E4D0">
      <w:numFmt w:val="bullet"/>
      <w:lvlText w:val="•"/>
      <w:lvlJc w:val="left"/>
      <w:pPr>
        <w:ind w:left="8266" w:hanging="247"/>
      </w:pPr>
      <w:rPr>
        <w:rFonts w:hint="default"/>
        <w:lang w:val="ru-RU" w:eastAsia="en-US" w:bidi="ar-SA"/>
      </w:rPr>
    </w:lvl>
    <w:lvl w:ilvl="8" w:tplc="811A3ADA">
      <w:numFmt w:val="bullet"/>
      <w:lvlText w:val="•"/>
      <w:lvlJc w:val="left"/>
      <w:pPr>
        <w:ind w:left="9430" w:hanging="247"/>
      </w:pPr>
      <w:rPr>
        <w:rFonts w:hint="default"/>
        <w:lang w:val="ru-RU" w:eastAsia="en-US" w:bidi="ar-SA"/>
      </w:rPr>
    </w:lvl>
  </w:abstractNum>
  <w:abstractNum w:abstractNumId="66">
    <w:nsid w:val="52A71978"/>
    <w:multiLevelType w:val="hybridMultilevel"/>
    <w:tmpl w:val="A94E87B6"/>
    <w:lvl w:ilvl="0" w:tplc="C160F926">
      <w:numFmt w:val="bullet"/>
      <w:lvlText w:val="—"/>
      <w:lvlJc w:val="left"/>
      <w:pPr>
        <w:ind w:left="108" w:hanging="300"/>
      </w:pPr>
      <w:rPr>
        <w:rFonts w:ascii="Times New Roman" w:eastAsia="Times New Roman" w:hAnsi="Times New Roman" w:cs="Times New Roman" w:hint="default"/>
        <w:spacing w:val="-2"/>
        <w:w w:val="100"/>
        <w:sz w:val="24"/>
        <w:szCs w:val="24"/>
        <w:lang w:val="ru-RU" w:eastAsia="en-US" w:bidi="ar-SA"/>
      </w:rPr>
    </w:lvl>
    <w:lvl w:ilvl="1" w:tplc="D33E8510">
      <w:numFmt w:val="bullet"/>
      <w:lvlText w:val="•"/>
      <w:lvlJc w:val="left"/>
      <w:pPr>
        <w:ind w:left="695" w:hanging="300"/>
      </w:pPr>
      <w:rPr>
        <w:rFonts w:hint="default"/>
        <w:lang w:val="ru-RU" w:eastAsia="en-US" w:bidi="ar-SA"/>
      </w:rPr>
    </w:lvl>
    <w:lvl w:ilvl="2" w:tplc="554216D2">
      <w:numFmt w:val="bullet"/>
      <w:lvlText w:val="•"/>
      <w:lvlJc w:val="left"/>
      <w:pPr>
        <w:ind w:left="1290" w:hanging="300"/>
      </w:pPr>
      <w:rPr>
        <w:rFonts w:hint="default"/>
        <w:lang w:val="ru-RU" w:eastAsia="en-US" w:bidi="ar-SA"/>
      </w:rPr>
    </w:lvl>
    <w:lvl w:ilvl="3" w:tplc="BD4A40A6">
      <w:numFmt w:val="bullet"/>
      <w:lvlText w:val="•"/>
      <w:lvlJc w:val="left"/>
      <w:pPr>
        <w:ind w:left="1885" w:hanging="300"/>
      </w:pPr>
      <w:rPr>
        <w:rFonts w:hint="default"/>
        <w:lang w:val="ru-RU" w:eastAsia="en-US" w:bidi="ar-SA"/>
      </w:rPr>
    </w:lvl>
    <w:lvl w:ilvl="4" w:tplc="A19C66EC">
      <w:numFmt w:val="bullet"/>
      <w:lvlText w:val="•"/>
      <w:lvlJc w:val="left"/>
      <w:pPr>
        <w:ind w:left="2480" w:hanging="300"/>
      </w:pPr>
      <w:rPr>
        <w:rFonts w:hint="default"/>
        <w:lang w:val="ru-RU" w:eastAsia="en-US" w:bidi="ar-SA"/>
      </w:rPr>
    </w:lvl>
    <w:lvl w:ilvl="5" w:tplc="C3507114">
      <w:numFmt w:val="bullet"/>
      <w:lvlText w:val="•"/>
      <w:lvlJc w:val="left"/>
      <w:pPr>
        <w:ind w:left="3076" w:hanging="300"/>
      </w:pPr>
      <w:rPr>
        <w:rFonts w:hint="default"/>
        <w:lang w:val="ru-RU" w:eastAsia="en-US" w:bidi="ar-SA"/>
      </w:rPr>
    </w:lvl>
    <w:lvl w:ilvl="6" w:tplc="A4C6B838">
      <w:numFmt w:val="bullet"/>
      <w:lvlText w:val="•"/>
      <w:lvlJc w:val="left"/>
      <w:pPr>
        <w:ind w:left="3671" w:hanging="300"/>
      </w:pPr>
      <w:rPr>
        <w:rFonts w:hint="default"/>
        <w:lang w:val="ru-RU" w:eastAsia="en-US" w:bidi="ar-SA"/>
      </w:rPr>
    </w:lvl>
    <w:lvl w:ilvl="7" w:tplc="C7BE3864">
      <w:numFmt w:val="bullet"/>
      <w:lvlText w:val="•"/>
      <w:lvlJc w:val="left"/>
      <w:pPr>
        <w:ind w:left="4266" w:hanging="300"/>
      </w:pPr>
      <w:rPr>
        <w:rFonts w:hint="default"/>
        <w:lang w:val="ru-RU" w:eastAsia="en-US" w:bidi="ar-SA"/>
      </w:rPr>
    </w:lvl>
    <w:lvl w:ilvl="8" w:tplc="E4341ADA">
      <w:numFmt w:val="bullet"/>
      <w:lvlText w:val="•"/>
      <w:lvlJc w:val="left"/>
      <w:pPr>
        <w:ind w:left="4861" w:hanging="300"/>
      </w:pPr>
      <w:rPr>
        <w:rFonts w:hint="default"/>
        <w:lang w:val="ru-RU" w:eastAsia="en-US" w:bidi="ar-SA"/>
      </w:rPr>
    </w:lvl>
  </w:abstractNum>
  <w:abstractNum w:abstractNumId="67">
    <w:nsid w:val="53FF37A0"/>
    <w:multiLevelType w:val="hybridMultilevel"/>
    <w:tmpl w:val="85CE9382"/>
    <w:lvl w:ilvl="0" w:tplc="6040D4CC">
      <w:start w:val="1"/>
      <w:numFmt w:val="decimal"/>
      <w:lvlText w:val="%1)"/>
      <w:lvlJc w:val="left"/>
      <w:pPr>
        <w:ind w:left="1122" w:hanging="519"/>
        <w:jc w:val="left"/>
      </w:pPr>
      <w:rPr>
        <w:rFonts w:ascii="Times New Roman" w:eastAsia="Times New Roman" w:hAnsi="Times New Roman" w:cs="Times New Roman" w:hint="default"/>
        <w:w w:val="100"/>
        <w:sz w:val="28"/>
        <w:szCs w:val="28"/>
        <w:lang w:val="ru-RU" w:eastAsia="en-US" w:bidi="ar-SA"/>
      </w:rPr>
    </w:lvl>
    <w:lvl w:ilvl="1" w:tplc="1FA667A2">
      <w:numFmt w:val="bullet"/>
      <w:lvlText w:val="-"/>
      <w:lvlJc w:val="left"/>
      <w:pPr>
        <w:ind w:left="962" w:hanging="200"/>
      </w:pPr>
      <w:rPr>
        <w:rFonts w:ascii="Times New Roman" w:eastAsia="Times New Roman" w:hAnsi="Times New Roman" w:cs="Times New Roman" w:hint="default"/>
        <w:w w:val="100"/>
        <w:sz w:val="28"/>
        <w:szCs w:val="28"/>
        <w:lang w:val="ru-RU" w:eastAsia="en-US" w:bidi="ar-SA"/>
      </w:rPr>
    </w:lvl>
    <w:lvl w:ilvl="2" w:tplc="4ABEE5BC">
      <w:numFmt w:val="bullet"/>
      <w:lvlText w:val="•"/>
      <w:lvlJc w:val="left"/>
      <w:pPr>
        <w:ind w:left="2187" w:hanging="200"/>
      </w:pPr>
      <w:rPr>
        <w:rFonts w:hint="default"/>
        <w:lang w:val="ru-RU" w:eastAsia="en-US" w:bidi="ar-SA"/>
      </w:rPr>
    </w:lvl>
    <w:lvl w:ilvl="3" w:tplc="23246D08">
      <w:numFmt w:val="bullet"/>
      <w:lvlText w:val="•"/>
      <w:lvlJc w:val="left"/>
      <w:pPr>
        <w:ind w:left="3254" w:hanging="200"/>
      </w:pPr>
      <w:rPr>
        <w:rFonts w:hint="default"/>
        <w:lang w:val="ru-RU" w:eastAsia="en-US" w:bidi="ar-SA"/>
      </w:rPr>
    </w:lvl>
    <w:lvl w:ilvl="4" w:tplc="2BF0ECCA">
      <w:numFmt w:val="bullet"/>
      <w:lvlText w:val="•"/>
      <w:lvlJc w:val="left"/>
      <w:pPr>
        <w:ind w:left="4322" w:hanging="200"/>
      </w:pPr>
      <w:rPr>
        <w:rFonts w:hint="default"/>
        <w:lang w:val="ru-RU" w:eastAsia="en-US" w:bidi="ar-SA"/>
      </w:rPr>
    </w:lvl>
    <w:lvl w:ilvl="5" w:tplc="8B166804">
      <w:numFmt w:val="bullet"/>
      <w:lvlText w:val="•"/>
      <w:lvlJc w:val="left"/>
      <w:pPr>
        <w:ind w:left="5389" w:hanging="200"/>
      </w:pPr>
      <w:rPr>
        <w:rFonts w:hint="default"/>
        <w:lang w:val="ru-RU" w:eastAsia="en-US" w:bidi="ar-SA"/>
      </w:rPr>
    </w:lvl>
    <w:lvl w:ilvl="6" w:tplc="D4AA2514">
      <w:numFmt w:val="bullet"/>
      <w:lvlText w:val="•"/>
      <w:lvlJc w:val="left"/>
      <w:pPr>
        <w:ind w:left="6456" w:hanging="200"/>
      </w:pPr>
      <w:rPr>
        <w:rFonts w:hint="default"/>
        <w:lang w:val="ru-RU" w:eastAsia="en-US" w:bidi="ar-SA"/>
      </w:rPr>
    </w:lvl>
    <w:lvl w:ilvl="7" w:tplc="C950813C">
      <w:numFmt w:val="bullet"/>
      <w:lvlText w:val="•"/>
      <w:lvlJc w:val="left"/>
      <w:pPr>
        <w:ind w:left="7524" w:hanging="200"/>
      </w:pPr>
      <w:rPr>
        <w:rFonts w:hint="default"/>
        <w:lang w:val="ru-RU" w:eastAsia="en-US" w:bidi="ar-SA"/>
      </w:rPr>
    </w:lvl>
    <w:lvl w:ilvl="8" w:tplc="81701CC4">
      <w:numFmt w:val="bullet"/>
      <w:lvlText w:val="•"/>
      <w:lvlJc w:val="left"/>
      <w:pPr>
        <w:ind w:left="8591" w:hanging="200"/>
      </w:pPr>
      <w:rPr>
        <w:rFonts w:hint="default"/>
        <w:lang w:val="ru-RU" w:eastAsia="en-US" w:bidi="ar-SA"/>
      </w:rPr>
    </w:lvl>
  </w:abstractNum>
  <w:abstractNum w:abstractNumId="68">
    <w:nsid w:val="551F5C04"/>
    <w:multiLevelType w:val="hybridMultilevel"/>
    <w:tmpl w:val="B8483BC4"/>
    <w:lvl w:ilvl="0" w:tplc="1F74F7FC">
      <w:start w:val="1"/>
      <w:numFmt w:val="decimal"/>
      <w:lvlText w:val="%1."/>
      <w:lvlJc w:val="left"/>
      <w:pPr>
        <w:ind w:left="346" w:hanging="240"/>
        <w:jc w:val="left"/>
      </w:pPr>
      <w:rPr>
        <w:rFonts w:ascii="Times New Roman" w:eastAsia="Times New Roman" w:hAnsi="Times New Roman" w:cs="Times New Roman" w:hint="default"/>
        <w:spacing w:val="-5"/>
        <w:w w:val="100"/>
        <w:sz w:val="24"/>
        <w:szCs w:val="24"/>
        <w:lang w:val="ru-RU" w:eastAsia="en-US" w:bidi="ar-SA"/>
      </w:rPr>
    </w:lvl>
    <w:lvl w:ilvl="1" w:tplc="31E22CAE">
      <w:numFmt w:val="bullet"/>
      <w:lvlText w:val="•"/>
      <w:lvlJc w:val="left"/>
      <w:pPr>
        <w:ind w:left="616" w:hanging="240"/>
      </w:pPr>
      <w:rPr>
        <w:rFonts w:hint="default"/>
        <w:lang w:val="ru-RU" w:eastAsia="en-US" w:bidi="ar-SA"/>
      </w:rPr>
    </w:lvl>
    <w:lvl w:ilvl="2" w:tplc="68A0300E">
      <w:numFmt w:val="bullet"/>
      <w:lvlText w:val="•"/>
      <w:lvlJc w:val="left"/>
      <w:pPr>
        <w:ind w:left="893" w:hanging="240"/>
      </w:pPr>
      <w:rPr>
        <w:rFonts w:hint="default"/>
        <w:lang w:val="ru-RU" w:eastAsia="en-US" w:bidi="ar-SA"/>
      </w:rPr>
    </w:lvl>
    <w:lvl w:ilvl="3" w:tplc="D1100F06">
      <w:numFmt w:val="bullet"/>
      <w:lvlText w:val="•"/>
      <w:lvlJc w:val="left"/>
      <w:pPr>
        <w:ind w:left="1170" w:hanging="240"/>
      </w:pPr>
      <w:rPr>
        <w:rFonts w:hint="default"/>
        <w:lang w:val="ru-RU" w:eastAsia="en-US" w:bidi="ar-SA"/>
      </w:rPr>
    </w:lvl>
    <w:lvl w:ilvl="4" w:tplc="C0A88820">
      <w:numFmt w:val="bullet"/>
      <w:lvlText w:val="•"/>
      <w:lvlJc w:val="left"/>
      <w:pPr>
        <w:ind w:left="1447" w:hanging="240"/>
      </w:pPr>
      <w:rPr>
        <w:rFonts w:hint="default"/>
        <w:lang w:val="ru-RU" w:eastAsia="en-US" w:bidi="ar-SA"/>
      </w:rPr>
    </w:lvl>
    <w:lvl w:ilvl="5" w:tplc="B0BA5814">
      <w:numFmt w:val="bullet"/>
      <w:lvlText w:val="•"/>
      <w:lvlJc w:val="left"/>
      <w:pPr>
        <w:ind w:left="1724" w:hanging="240"/>
      </w:pPr>
      <w:rPr>
        <w:rFonts w:hint="default"/>
        <w:lang w:val="ru-RU" w:eastAsia="en-US" w:bidi="ar-SA"/>
      </w:rPr>
    </w:lvl>
    <w:lvl w:ilvl="6" w:tplc="56B004BC">
      <w:numFmt w:val="bullet"/>
      <w:lvlText w:val="•"/>
      <w:lvlJc w:val="left"/>
      <w:pPr>
        <w:ind w:left="2001" w:hanging="240"/>
      </w:pPr>
      <w:rPr>
        <w:rFonts w:hint="default"/>
        <w:lang w:val="ru-RU" w:eastAsia="en-US" w:bidi="ar-SA"/>
      </w:rPr>
    </w:lvl>
    <w:lvl w:ilvl="7" w:tplc="DE4E16FE">
      <w:numFmt w:val="bullet"/>
      <w:lvlText w:val="•"/>
      <w:lvlJc w:val="left"/>
      <w:pPr>
        <w:ind w:left="2278" w:hanging="240"/>
      </w:pPr>
      <w:rPr>
        <w:rFonts w:hint="default"/>
        <w:lang w:val="ru-RU" w:eastAsia="en-US" w:bidi="ar-SA"/>
      </w:rPr>
    </w:lvl>
    <w:lvl w:ilvl="8" w:tplc="8A7894D2">
      <w:numFmt w:val="bullet"/>
      <w:lvlText w:val="•"/>
      <w:lvlJc w:val="left"/>
      <w:pPr>
        <w:ind w:left="2555" w:hanging="240"/>
      </w:pPr>
      <w:rPr>
        <w:rFonts w:hint="default"/>
        <w:lang w:val="ru-RU" w:eastAsia="en-US" w:bidi="ar-SA"/>
      </w:rPr>
    </w:lvl>
  </w:abstractNum>
  <w:abstractNum w:abstractNumId="69">
    <w:nsid w:val="55270D06"/>
    <w:multiLevelType w:val="hybridMultilevel"/>
    <w:tmpl w:val="90F6AA42"/>
    <w:lvl w:ilvl="0" w:tplc="2FA8A53E">
      <w:start w:val="1"/>
      <w:numFmt w:val="decimal"/>
      <w:lvlText w:val="%1."/>
      <w:lvlJc w:val="left"/>
      <w:pPr>
        <w:ind w:left="1034" w:hanging="213"/>
        <w:jc w:val="left"/>
      </w:pPr>
      <w:rPr>
        <w:rFonts w:ascii="Times New Roman" w:eastAsia="Times New Roman" w:hAnsi="Times New Roman" w:cs="Times New Roman" w:hint="default"/>
        <w:spacing w:val="-3"/>
        <w:w w:val="100"/>
        <w:sz w:val="26"/>
        <w:szCs w:val="26"/>
        <w:lang w:val="ru-RU" w:eastAsia="en-US" w:bidi="ar-SA"/>
      </w:rPr>
    </w:lvl>
    <w:lvl w:ilvl="1" w:tplc="C668F976">
      <w:numFmt w:val="bullet"/>
      <w:lvlText w:val="•"/>
      <w:lvlJc w:val="left"/>
      <w:pPr>
        <w:ind w:left="2036" w:hanging="213"/>
      </w:pPr>
      <w:rPr>
        <w:rFonts w:hint="default"/>
        <w:lang w:val="ru-RU" w:eastAsia="en-US" w:bidi="ar-SA"/>
      </w:rPr>
    </w:lvl>
    <w:lvl w:ilvl="2" w:tplc="DAF453C0">
      <w:numFmt w:val="bullet"/>
      <w:lvlText w:val="•"/>
      <w:lvlJc w:val="left"/>
      <w:pPr>
        <w:ind w:left="3033" w:hanging="213"/>
      </w:pPr>
      <w:rPr>
        <w:rFonts w:hint="default"/>
        <w:lang w:val="ru-RU" w:eastAsia="en-US" w:bidi="ar-SA"/>
      </w:rPr>
    </w:lvl>
    <w:lvl w:ilvl="3" w:tplc="79C86038">
      <w:numFmt w:val="bullet"/>
      <w:lvlText w:val="•"/>
      <w:lvlJc w:val="left"/>
      <w:pPr>
        <w:ind w:left="4029" w:hanging="213"/>
      </w:pPr>
      <w:rPr>
        <w:rFonts w:hint="default"/>
        <w:lang w:val="ru-RU" w:eastAsia="en-US" w:bidi="ar-SA"/>
      </w:rPr>
    </w:lvl>
    <w:lvl w:ilvl="4" w:tplc="BBDEB968">
      <w:numFmt w:val="bullet"/>
      <w:lvlText w:val="•"/>
      <w:lvlJc w:val="left"/>
      <w:pPr>
        <w:ind w:left="5026" w:hanging="213"/>
      </w:pPr>
      <w:rPr>
        <w:rFonts w:hint="default"/>
        <w:lang w:val="ru-RU" w:eastAsia="en-US" w:bidi="ar-SA"/>
      </w:rPr>
    </w:lvl>
    <w:lvl w:ilvl="5" w:tplc="41060994">
      <w:numFmt w:val="bullet"/>
      <w:lvlText w:val="•"/>
      <w:lvlJc w:val="left"/>
      <w:pPr>
        <w:ind w:left="6023" w:hanging="213"/>
      </w:pPr>
      <w:rPr>
        <w:rFonts w:hint="default"/>
        <w:lang w:val="ru-RU" w:eastAsia="en-US" w:bidi="ar-SA"/>
      </w:rPr>
    </w:lvl>
    <w:lvl w:ilvl="6" w:tplc="D99267D4">
      <w:numFmt w:val="bullet"/>
      <w:lvlText w:val="•"/>
      <w:lvlJc w:val="left"/>
      <w:pPr>
        <w:ind w:left="7019" w:hanging="213"/>
      </w:pPr>
      <w:rPr>
        <w:rFonts w:hint="default"/>
        <w:lang w:val="ru-RU" w:eastAsia="en-US" w:bidi="ar-SA"/>
      </w:rPr>
    </w:lvl>
    <w:lvl w:ilvl="7" w:tplc="B0F43142">
      <w:numFmt w:val="bullet"/>
      <w:lvlText w:val="•"/>
      <w:lvlJc w:val="left"/>
      <w:pPr>
        <w:ind w:left="8016" w:hanging="213"/>
      </w:pPr>
      <w:rPr>
        <w:rFonts w:hint="default"/>
        <w:lang w:val="ru-RU" w:eastAsia="en-US" w:bidi="ar-SA"/>
      </w:rPr>
    </w:lvl>
    <w:lvl w:ilvl="8" w:tplc="3772895C">
      <w:numFmt w:val="bullet"/>
      <w:lvlText w:val="•"/>
      <w:lvlJc w:val="left"/>
      <w:pPr>
        <w:ind w:left="9013" w:hanging="213"/>
      </w:pPr>
      <w:rPr>
        <w:rFonts w:hint="default"/>
        <w:lang w:val="ru-RU" w:eastAsia="en-US" w:bidi="ar-SA"/>
      </w:rPr>
    </w:lvl>
  </w:abstractNum>
  <w:abstractNum w:abstractNumId="70">
    <w:nsid w:val="569A074C"/>
    <w:multiLevelType w:val="hybridMultilevel"/>
    <w:tmpl w:val="3E8E47DE"/>
    <w:lvl w:ilvl="0" w:tplc="8C66C596">
      <w:start w:val="5"/>
      <w:numFmt w:val="decimal"/>
      <w:lvlText w:val="%1."/>
      <w:lvlJc w:val="left"/>
      <w:pPr>
        <w:ind w:left="1034" w:hanging="213"/>
        <w:jc w:val="left"/>
      </w:pPr>
      <w:rPr>
        <w:rFonts w:ascii="Times New Roman" w:eastAsia="Times New Roman" w:hAnsi="Times New Roman" w:cs="Times New Roman" w:hint="default"/>
        <w:w w:val="100"/>
        <w:sz w:val="26"/>
        <w:szCs w:val="26"/>
        <w:lang w:val="ru-RU" w:eastAsia="en-US" w:bidi="ar-SA"/>
      </w:rPr>
    </w:lvl>
    <w:lvl w:ilvl="1" w:tplc="A4C81130">
      <w:numFmt w:val="bullet"/>
      <w:lvlText w:val="•"/>
      <w:lvlJc w:val="left"/>
      <w:pPr>
        <w:ind w:left="2036" w:hanging="213"/>
      </w:pPr>
      <w:rPr>
        <w:rFonts w:hint="default"/>
        <w:lang w:val="ru-RU" w:eastAsia="en-US" w:bidi="ar-SA"/>
      </w:rPr>
    </w:lvl>
    <w:lvl w:ilvl="2" w:tplc="C37CE852">
      <w:numFmt w:val="bullet"/>
      <w:lvlText w:val="•"/>
      <w:lvlJc w:val="left"/>
      <w:pPr>
        <w:ind w:left="3033" w:hanging="213"/>
      </w:pPr>
      <w:rPr>
        <w:rFonts w:hint="default"/>
        <w:lang w:val="ru-RU" w:eastAsia="en-US" w:bidi="ar-SA"/>
      </w:rPr>
    </w:lvl>
    <w:lvl w:ilvl="3" w:tplc="29F63CE0">
      <w:numFmt w:val="bullet"/>
      <w:lvlText w:val="•"/>
      <w:lvlJc w:val="left"/>
      <w:pPr>
        <w:ind w:left="4029" w:hanging="213"/>
      </w:pPr>
      <w:rPr>
        <w:rFonts w:hint="default"/>
        <w:lang w:val="ru-RU" w:eastAsia="en-US" w:bidi="ar-SA"/>
      </w:rPr>
    </w:lvl>
    <w:lvl w:ilvl="4" w:tplc="EC147BD0">
      <w:numFmt w:val="bullet"/>
      <w:lvlText w:val="•"/>
      <w:lvlJc w:val="left"/>
      <w:pPr>
        <w:ind w:left="5026" w:hanging="213"/>
      </w:pPr>
      <w:rPr>
        <w:rFonts w:hint="default"/>
        <w:lang w:val="ru-RU" w:eastAsia="en-US" w:bidi="ar-SA"/>
      </w:rPr>
    </w:lvl>
    <w:lvl w:ilvl="5" w:tplc="3F809036">
      <w:numFmt w:val="bullet"/>
      <w:lvlText w:val="•"/>
      <w:lvlJc w:val="left"/>
      <w:pPr>
        <w:ind w:left="6023" w:hanging="213"/>
      </w:pPr>
      <w:rPr>
        <w:rFonts w:hint="default"/>
        <w:lang w:val="ru-RU" w:eastAsia="en-US" w:bidi="ar-SA"/>
      </w:rPr>
    </w:lvl>
    <w:lvl w:ilvl="6" w:tplc="E1CCFC90">
      <w:numFmt w:val="bullet"/>
      <w:lvlText w:val="•"/>
      <w:lvlJc w:val="left"/>
      <w:pPr>
        <w:ind w:left="7019" w:hanging="213"/>
      </w:pPr>
      <w:rPr>
        <w:rFonts w:hint="default"/>
        <w:lang w:val="ru-RU" w:eastAsia="en-US" w:bidi="ar-SA"/>
      </w:rPr>
    </w:lvl>
    <w:lvl w:ilvl="7" w:tplc="D184596C">
      <w:numFmt w:val="bullet"/>
      <w:lvlText w:val="•"/>
      <w:lvlJc w:val="left"/>
      <w:pPr>
        <w:ind w:left="8016" w:hanging="213"/>
      </w:pPr>
      <w:rPr>
        <w:rFonts w:hint="default"/>
        <w:lang w:val="ru-RU" w:eastAsia="en-US" w:bidi="ar-SA"/>
      </w:rPr>
    </w:lvl>
    <w:lvl w:ilvl="8" w:tplc="106C5ECC">
      <w:numFmt w:val="bullet"/>
      <w:lvlText w:val="•"/>
      <w:lvlJc w:val="left"/>
      <w:pPr>
        <w:ind w:left="9013" w:hanging="213"/>
      </w:pPr>
      <w:rPr>
        <w:rFonts w:hint="default"/>
        <w:lang w:val="ru-RU" w:eastAsia="en-US" w:bidi="ar-SA"/>
      </w:rPr>
    </w:lvl>
  </w:abstractNum>
  <w:abstractNum w:abstractNumId="71">
    <w:nsid w:val="56AB1EE5"/>
    <w:multiLevelType w:val="hybridMultilevel"/>
    <w:tmpl w:val="DAB60AC0"/>
    <w:lvl w:ilvl="0" w:tplc="D9227726">
      <w:start w:val="1"/>
      <w:numFmt w:val="decimal"/>
      <w:lvlText w:val="%1)"/>
      <w:lvlJc w:val="left"/>
      <w:pPr>
        <w:ind w:left="652" w:hanging="319"/>
        <w:jc w:val="left"/>
      </w:pPr>
      <w:rPr>
        <w:rFonts w:ascii="Times New Roman" w:eastAsia="Times New Roman" w:hAnsi="Times New Roman" w:cs="Times New Roman" w:hint="default"/>
        <w:spacing w:val="-30"/>
        <w:w w:val="100"/>
        <w:sz w:val="24"/>
        <w:szCs w:val="24"/>
        <w:lang w:val="ru-RU" w:eastAsia="en-US" w:bidi="ar-SA"/>
      </w:rPr>
    </w:lvl>
    <w:lvl w:ilvl="1" w:tplc="663A4C54">
      <w:numFmt w:val="bullet"/>
      <w:lvlText w:val="•"/>
      <w:lvlJc w:val="left"/>
      <w:pPr>
        <w:ind w:left="1730" w:hanging="319"/>
      </w:pPr>
      <w:rPr>
        <w:rFonts w:hint="default"/>
        <w:lang w:val="ru-RU" w:eastAsia="en-US" w:bidi="ar-SA"/>
      </w:rPr>
    </w:lvl>
    <w:lvl w:ilvl="2" w:tplc="C88C4286">
      <w:numFmt w:val="bullet"/>
      <w:lvlText w:val="•"/>
      <w:lvlJc w:val="left"/>
      <w:pPr>
        <w:ind w:left="2801" w:hanging="319"/>
      </w:pPr>
      <w:rPr>
        <w:rFonts w:hint="default"/>
        <w:lang w:val="ru-RU" w:eastAsia="en-US" w:bidi="ar-SA"/>
      </w:rPr>
    </w:lvl>
    <w:lvl w:ilvl="3" w:tplc="90DA87D2">
      <w:numFmt w:val="bullet"/>
      <w:lvlText w:val="•"/>
      <w:lvlJc w:val="left"/>
      <w:pPr>
        <w:ind w:left="3871" w:hanging="319"/>
      </w:pPr>
      <w:rPr>
        <w:rFonts w:hint="default"/>
        <w:lang w:val="ru-RU" w:eastAsia="en-US" w:bidi="ar-SA"/>
      </w:rPr>
    </w:lvl>
    <w:lvl w:ilvl="4" w:tplc="EB40B026">
      <w:numFmt w:val="bullet"/>
      <w:lvlText w:val="•"/>
      <w:lvlJc w:val="left"/>
      <w:pPr>
        <w:ind w:left="4942" w:hanging="319"/>
      </w:pPr>
      <w:rPr>
        <w:rFonts w:hint="default"/>
        <w:lang w:val="ru-RU" w:eastAsia="en-US" w:bidi="ar-SA"/>
      </w:rPr>
    </w:lvl>
    <w:lvl w:ilvl="5" w:tplc="2BFA768C">
      <w:numFmt w:val="bullet"/>
      <w:lvlText w:val="•"/>
      <w:lvlJc w:val="left"/>
      <w:pPr>
        <w:ind w:left="6013" w:hanging="319"/>
      </w:pPr>
      <w:rPr>
        <w:rFonts w:hint="default"/>
        <w:lang w:val="ru-RU" w:eastAsia="en-US" w:bidi="ar-SA"/>
      </w:rPr>
    </w:lvl>
    <w:lvl w:ilvl="6" w:tplc="46127A84">
      <w:numFmt w:val="bullet"/>
      <w:lvlText w:val="•"/>
      <w:lvlJc w:val="left"/>
      <w:pPr>
        <w:ind w:left="7083" w:hanging="319"/>
      </w:pPr>
      <w:rPr>
        <w:rFonts w:hint="default"/>
        <w:lang w:val="ru-RU" w:eastAsia="en-US" w:bidi="ar-SA"/>
      </w:rPr>
    </w:lvl>
    <w:lvl w:ilvl="7" w:tplc="93EEA2E2">
      <w:numFmt w:val="bullet"/>
      <w:lvlText w:val="•"/>
      <w:lvlJc w:val="left"/>
      <w:pPr>
        <w:ind w:left="8154" w:hanging="319"/>
      </w:pPr>
      <w:rPr>
        <w:rFonts w:hint="default"/>
        <w:lang w:val="ru-RU" w:eastAsia="en-US" w:bidi="ar-SA"/>
      </w:rPr>
    </w:lvl>
    <w:lvl w:ilvl="8" w:tplc="4372FB94">
      <w:numFmt w:val="bullet"/>
      <w:lvlText w:val="•"/>
      <w:lvlJc w:val="left"/>
      <w:pPr>
        <w:ind w:left="9225" w:hanging="319"/>
      </w:pPr>
      <w:rPr>
        <w:rFonts w:hint="default"/>
        <w:lang w:val="ru-RU" w:eastAsia="en-US" w:bidi="ar-SA"/>
      </w:rPr>
    </w:lvl>
  </w:abstractNum>
  <w:abstractNum w:abstractNumId="72">
    <w:nsid w:val="56B0683C"/>
    <w:multiLevelType w:val="multilevel"/>
    <w:tmpl w:val="4AE0E50E"/>
    <w:lvl w:ilvl="0">
      <w:start w:val="2"/>
      <w:numFmt w:val="decimal"/>
      <w:lvlText w:val="%1"/>
      <w:lvlJc w:val="left"/>
      <w:pPr>
        <w:ind w:left="652" w:hanging="361"/>
        <w:jc w:val="left"/>
      </w:pPr>
      <w:rPr>
        <w:rFonts w:hint="default"/>
        <w:lang w:val="ru-RU" w:eastAsia="en-US" w:bidi="ar-SA"/>
      </w:rPr>
    </w:lvl>
    <w:lvl w:ilvl="1">
      <w:start w:val="1"/>
      <w:numFmt w:val="decimal"/>
      <w:lvlText w:val="%1.%2."/>
      <w:lvlJc w:val="left"/>
      <w:pPr>
        <w:ind w:left="652" w:hanging="361"/>
        <w:jc w:val="left"/>
      </w:pPr>
      <w:rPr>
        <w:rFonts w:hint="default"/>
        <w:spacing w:val="-9"/>
        <w:w w:val="100"/>
        <w:lang w:val="ru-RU" w:eastAsia="en-US" w:bidi="ar-SA"/>
      </w:rPr>
    </w:lvl>
    <w:lvl w:ilvl="2">
      <w:start w:val="2"/>
      <w:numFmt w:val="decimal"/>
      <w:lvlText w:val="%1.%2.%3."/>
      <w:lvlJc w:val="left"/>
      <w:pPr>
        <w:ind w:left="652" w:hanging="802"/>
        <w:jc w:val="left"/>
      </w:pPr>
      <w:rPr>
        <w:rFonts w:ascii="Times New Roman" w:eastAsia="Times New Roman" w:hAnsi="Times New Roman" w:cs="Times New Roman" w:hint="default"/>
        <w:spacing w:val="-3"/>
        <w:w w:val="100"/>
        <w:sz w:val="24"/>
        <w:szCs w:val="24"/>
        <w:lang w:val="ru-RU" w:eastAsia="en-US" w:bidi="ar-SA"/>
      </w:rPr>
    </w:lvl>
    <w:lvl w:ilvl="3">
      <w:numFmt w:val="bullet"/>
      <w:lvlText w:val="•"/>
      <w:lvlJc w:val="left"/>
      <w:pPr>
        <w:ind w:left="3871" w:hanging="802"/>
      </w:pPr>
      <w:rPr>
        <w:rFonts w:hint="default"/>
        <w:lang w:val="ru-RU" w:eastAsia="en-US" w:bidi="ar-SA"/>
      </w:rPr>
    </w:lvl>
    <w:lvl w:ilvl="4">
      <w:numFmt w:val="bullet"/>
      <w:lvlText w:val="•"/>
      <w:lvlJc w:val="left"/>
      <w:pPr>
        <w:ind w:left="4942" w:hanging="802"/>
      </w:pPr>
      <w:rPr>
        <w:rFonts w:hint="default"/>
        <w:lang w:val="ru-RU" w:eastAsia="en-US" w:bidi="ar-SA"/>
      </w:rPr>
    </w:lvl>
    <w:lvl w:ilvl="5">
      <w:numFmt w:val="bullet"/>
      <w:lvlText w:val="•"/>
      <w:lvlJc w:val="left"/>
      <w:pPr>
        <w:ind w:left="6013" w:hanging="802"/>
      </w:pPr>
      <w:rPr>
        <w:rFonts w:hint="default"/>
        <w:lang w:val="ru-RU" w:eastAsia="en-US" w:bidi="ar-SA"/>
      </w:rPr>
    </w:lvl>
    <w:lvl w:ilvl="6">
      <w:numFmt w:val="bullet"/>
      <w:lvlText w:val="•"/>
      <w:lvlJc w:val="left"/>
      <w:pPr>
        <w:ind w:left="7083" w:hanging="802"/>
      </w:pPr>
      <w:rPr>
        <w:rFonts w:hint="default"/>
        <w:lang w:val="ru-RU" w:eastAsia="en-US" w:bidi="ar-SA"/>
      </w:rPr>
    </w:lvl>
    <w:lvl w:ilvl="7">
      <w:numFmt w:val="bullet"/>
      <w:lvlText w:val="•"/>
      <w:lvlJc w:val="left"/>
      <w:pPr>
        <w:ind w:left="8154" w:hanging="802"/>
      </w:pPr>
      <w:rPr>
        <w:rFonts w:hint="default"/>
        <w:lang w:val="ru-RU" w:eastAsia="en-US" w:bidi="ar-SA"/>
      </w:rPr>
    </w:lvl>
    <w:lvl w:ilvl="8">
      <w:numFmt w:val="bullet"/>
      <w:lvlText w:val="•"/>
      <w:lvlJc w:val="left"/>
      <w:pPr>
        <w:ind w:left="9225" w:hanging="802"/>
      </w:pPr>
      <w:rPr>
        <w:rFonts w:hint="default"/>
        <w:lang w:val="ru-RU" w:eastAsia="en-US" w:bidi="ar-SA"/>
      </w:rPr>
    </w:lvl>
  </w:abstractNum>
  <w:abstractNum w:abstractNumId="73">
    <w:nsid w:val="585038BA"/>
    <w:multiLevelType w:val="hybridMultilevel"/>
    <w:tmpl w:val="104A3294"/>
    <w:lvl w:ilvl="0" w:tplc="ADA40258">
      <w:start w:val="3"/>
      <w:numFmt w:val="decimal"/>
      <w:lvlText w:val="%1."/>
      <w:lvlJc w:val="left"/>
      <w:pPr>
        <w:ind w:left="107" w:hanging="181"/>
        <w:jc w:val="left"/>
      </w:pPr>
      <w:rPr>
        <w:rFonts w:ascii="Times New Roman" w:eastAsia="Times New Roman" w:hAnsi="Times New Roman" w:cs="Times New Roman" w:hint="default"/>
        <w:spacing w:val="-8"/>
        <w:w w:val="100"/>
        <w:sz w:val="22"/>
        <w:szCs w:val="22"/>
        <w:lang w:val="ru-RU" w:eastAsia="en-US" w:bidi="ar-SA"/>
      </w:rPr>
    </w:lvl>
    <w:lvl w:ilvl="1" w:tplc="4394F482">
      <w:numFmt w:val="bullet"/>
      <w:lvlText w:val="•"/>
      <w:lvlJc w:val="left"/>
      <w:pPr>
        <w:ind w:left="613" w:hanging="181"/>
      </w:pPr>
      <w:rPr>
        <w:rFonts w:hint="default"/>
        <w:lang w:val="ru-RU" w:eastAsia="en-US" w:bidi="ar-SA"/>
      </w:rPr>
    </w:lvl>
    <w:lvl w:ilvl="2" w:tplc="A54CD4C4">
      <w:numFmt w:val="bullet"/>
      <w:lvlText w:val="•"/>
      <w:lvlJc w:val="left"/>
      <w:pPr>
        <w:ind w:left="1127" w:hanging="181"/>
      </w:pPr>
      <w:rPr>
        <w:rFonts w:hint="default"/>
        <w:lang w:val="ru-RU" w:eastAsia="en-US" w:bidi="ar-SA"/>
      </w:rPr>
    </w:lvl>
    <w:lvl w:ilvl="3" w:tplc="ED6AB8B6">
      <w:numFmt w:val="bullet"/>
      <w:lvlText w:val="•"/>
      <w:lvlJc w:val="left"/>
      <w:pPr>
        <w:ind w:left="1641" w:hanging="181"/>
      </w:pPr>
      <w:rPr>
        <w:rFonts w:hint="default"/>
        <w:lang w:val="ru-RU" w:eastAsia="en-US" w:bidi="ar-SA"/>
      </w:rPr>
    </w:lvl>
    <w:lvl w:ilvl="4" w:tplc="97F63784">
      <w:numFmt w:val="bullet"/>
      <w:lvlText w:val="•"/>
      <w:lvlJc w:val="left"/>
      <w:pPr>
        <w:ind w:left="2154" w:hanging="181"/>
      </w:pPr>
      <w:rPr>
        <w:rFonts w:hint="default"/>
        <w:lang w:val="ru-RU" w:eastAsia="en-US" w:bidi="ar-SA"/>
      </w:rPr>
    </w:lvl>
    <w:lvl w:ilvl="5" w:tplc="3B5A56C0">
      <w:numFmt w:val="bullet"/>
      <w:lvlText w:val="•"/>
      <w:lvlJc w:val="left"/>
      <w:pPr>
        <w:ind w:left="2668" w:hanging="181"/>
      </w:pPr>
      <w:rPr>
        <w:rFonts w:hint="default"/>
        <w:lang w:val="ru-RU" w:eastAsia="en-US" w:bidi="ar-SA"/>
      </w:rPr>
    </w:lvl>
    <w:lvl w:ilvl="6" w:tplc="56A67E1E">
      <w:numFmt w:val="bullet"/>
      <w:lvlText w:val="•"/>
      <w:lvlJc w:val="left"/>
      <w:pPr>
        <w:ind w:left="3182" w:hanging="181"/>
      </w:pPr>
      <w:rPr>
        <w:rFonts w:hint="default"/>
        <w:lang w:val="ru-RU" w:eastAsia="en-US" w:bidi="ar-SA"/>
      </w:rPr>
    </w:lvl>
    <w:lvl w:ilvl="7" w:tplc="D3A8890C">
      <w:numFmt w:val="bullet"/>
      <w:lvlText w:val="•"/>
      <w:lvlJc w:val="left"/>
      <w:pPr>
        <w:ind w:left="3695" w:hanging="181"/>
      </w:pPr>
      <w:rPr>
        <w:rFonts w:hint="default"/>
        <w:lang w:val="ru-RU" w:eastAsia="en-US" w:bidi="ar-SA"/>
      </w:rPr>
    </w:lvl>
    <w:lvl w:ilvl="8" w:tplc="33DCC89E">
      <w:numFmt w:val="bullet"/>
      <w:lvlText w:val="•"/>
      <w:lvlJc w:val="left"/>
      <w:pPr>
        <w:ind w:left="4209" w:hanging="181"/>
      </w:pPr>
      <w:rPr>
        <w:rFonts w:hint="default"/>
        <w:lang w:val="ru-RU" w:eastAsia="en-US" w:bidi="ar-SA"/>
      </w:rPr>
    </w:lvl>
  </w:abstractNum>
  <w:abstractNum w:abstractNumId="74">
    <w:nsid w:val="590D7F2D"/>
    <w:multiLevelType w:val="hybridMultilevel"/>
    <w:tmpl w:val="5A9A44FA"/>
    <w:lvl w:ilvl="0" w:tplc="B636E0EE">
      <w:start w:val="1"/>
      <w:numFmt w:val="decimal"/>
      <w:lvlText w:val="%1."/>
      <w:lvlJc w:val="left"/>
      <w:pPr>
        <w:ind w:left="434" w:hanging="358"/>
        <w:jc w:val="left"/>
      </w:pPr>
      <w:rPr>
        <w:rFonts w:ascii="Times New Roman" w:eastAsia="Times New Roman" w:hAnsi="Times New Roman" w:cs="Times New Roman" w:hint="default"/>
        <w:w w:val="99"/>
        <w:sz w:val="26"/>
        <w:szCs w:val="26"/>
        <w:lang w:val="ru-RU" w:eastAsia="en-US" w:bidi="ar-SA"/>
      </w:rPr>
    </w:lvl>
    <w:lvl w:ilvl="1" w:tplc="866414EC">
      <w:numFmt w:val="bullet"/>
      <w:lvlText w:val="•"/>
      <w:lvlJc w:val="left"/>
      <w:pPr>
        <w:ind w:left="1565" w:hanging="358"/>
      </w:pPr>
      <w:rPr>
        <w:rFonts w:hint="default"/>
        <w:lang w:val="ru-RU" w:eastAsia="en-US" w:bidi="ar-SA"/>
      </w:rPr>
    </w:lvl>
    <w:lvl w:ilvl="2" w:tplc="19E00F78">
      <w:numFmt w:val="bullet"/>
      <w:lvlText w:val="•"/>
      <w:lvlJc w:val="left"/>
      <w:pPr>
        <w:ind w:left="2691" w:hanging="358"/>
      </w:pPr>
      <w:rPr>
        <w:rFonts w:hint="default"/>
        <w:lang w:val="ru-RU" w:eastAsia="en-US" w:bidi="ar-SA"/>
      </w:rPr>
    </w:lvl>
    <w:lvl w:ilvl="3" w:tplc="DE68BE12">
      <w:numFmt w:val="bullet"/>
      <w:lvlText w:val="•"/>
      <w:lvlJc w:val="left"/>
      <w:pPr>
        <w:ind w:left="3817" w:hanging="358"/>
      </w:pPr>
      <w:rPr>
        <w:rFonts w:hint="default"/>
        <w:lang w:val="ru-RU" w:eastAsia="en-US" w:bidi="ar-SA"/>
      </w:rPr>
    </w:lvl>
    <w:lvl w:ilvl="4" w:tplc="2F96D672">
      <w:numFmt w:val="bullet"/>
      <w:lvlText w:val="•"/>
      <w:lvlJc w:val="left"/>
      <w:pPr>
        <w:ind w:left="4943" w:hanging="358"/>
      </w:pPr>
      <w:rPr>
        <w:rFonts w:hint="default"/>
        <w:lang w:val="ru-RU" w:eastAsia="en-US" w:bidi="ar-SA"/>
      </w:rPr>
    </w:lvl>
    <w:lvl w:ilvl="5" w:tplc="7BCA9150">
      <w:numFmt w:val="bullet"/>
      <w:lvlText w:val="•"/>
      <w:lvlJc w:val="left"/>
      <w:pPr>
        <w:ind w:left="6069" w:hanging="358"/>
      </w:pPr>
      <w:rPr>
        <w:rFonts w:hint="default"/>
        <w:lang w:val="ru-RU" w:eastAsia="en-US" w:bidi="ar-SA"/>
      </w:rPr>
    </w:lvl>
    <w:lvl w:ilvl="6" w:tplc="4CD4B358">
      <w:numFmt w:val="bullet"/>
      <w:lvlText w:val="•"/>
      <w:lvlJc w:val="left"/>
      <w:pPr>
        <w:ind w:left="7194" w:hanging="358"/>
      </w:pPr>
      <w:rPr>
        <w:rFonts w:hint="default"/>
        <w:lang w:val="ru-RU" w:eastAsia="en-US" w:bidi="ar-SA"/>
      </w:rPr>
    </w:lvl>
    <w:lvl w:ilvl="7" w:tplc="DEE815D4">
      <w:numFmt w:val="bullet"/>
      <w:lvlText w:val="•"/>
      <w:lvlJc w:val="left"/>
      <w:pPr>
        <w:ind w:left="8320" w:hanging="358"/>
      </w:pPr>
      <w:rPr>
        <w:rFonts w:hint="default"/>
        <w:lang w:val="ru-RU" w:eastAsia="en-US" w:bidi="ar-SA"/>
      </w:rPr>
    </w:lvl>
    <w:lvl w:ilvl="8" w:tplc="CB889C3C">
      <w:numFmt w:val="bullet"/>
      <w:lvlText w:val="•"/>
      <w:lvlJc w:val="left"/>
      <w:pPr>
        <w:ind w:left="9446" w:hanging="358"/>
      </w:pPr>
      <w:rPr>
        <w:rFonts w:hint="default"/>
        <w:lang w:val="ru-RU" w:eastAsia="en-US" w:bidi="ar-SA"/>
      </w:rPr>
    </w:lvl>
  </w:abstractNum>
  <w:abstractNum w:abstractNumId="75">
    <w:nsid w:val="59A13B33"/>
    <w:multiLevelType w:val="multilevel"/>
    <w:tmpl w:val="04E40012"/>
    <w:lvl w:ilvl="0">
      <w:start w:val="3"/>
      <w:numFmt w:val="decimal"/>
      <w:lvlText w:val="%1"/>
      <w:lvlJc w:val="left"/>
      <w:pPr>
        <w:ind w:left="1072" w:hanging="420"/>
        <w:jc w:val="left"/>
      </w:pPr>
      <w:rPr>
        <w:rFonts w:hint="default"/>
        <w:lang w:val="ru-RU" w:eastAsia="en-US" w:bidi="ar-SA"/>
      </w:rPr>
    </w:lvl>
    <w:lvl w:ilvl="1">
      <w:start w:val="1"/>
      <w:numFmt w:val="decimal"/>
      <w:lvlText w:val="%1.%2."/>
      <w:lvlJc w:val="left"/>
      <w:pPr>
        <w:ind w:left="1072" w:hanging="420"/>
        <w:jc w:val="right"/>
      </w:pPr>
      <w:rPr>
        <w:rFonts w:ascii="Times New Roman" w:eastAsia="Times New Roman" w:hAnsi="Times New Roman" w:cs="Times New Roman" w:hint="default"/>
        <w:b/>
        <w:bCs/>
        <w:spacing w:val="-2"/>
        <w:w w:val="100"/>
        <w:sz w:val="24"/>
        <w:szCs w:val="24"/>
        <w:lang w:val="ru-RU" w:eastAsia="en-US" w:bidi="ar-SA"/>
      </w:rPr>
    </w:lvl>
    <w:lvl w:ilvl="2">
      <w:start w:val="1"/>
      <w:numFmt w:val="decimal"/>
      <w:lvlText w:val="%1.%2.%3"/>
      <w:lvlJc w:val="left"/>
      <w:pPr>
        <w:ind w:left="1901" w:hanging="540"/>
        <w:jc w:val="left"/>
      </w:pPr>
      <w:rPr>
        <w:rFonts w:ascii="Times New Roman" w:eastAsia="Times New Roman" w:hAnsi="Times New Roman" w:cs="Times New Roman" w:hint="default"/>
        <w:spacing w:val="-3"/>
        <w:w w:val="100"/>
        <w:sz w:val="24"/>
        <w:szCs w:val="24"/>
        <w:lang w:val="ru-RU" w:eastAsia="en-US" w:bidi="ar-SA"/>
      </w:rPr>
    </w:lvl>
    <w:lvl w:ilvl="3">
      <w:numFmt w:val="bullet"/>
      <w:lvlText w:val="•"/>
      <w:lvlJc w:val="left"/>
      <w:pPr>
        <w:ind w:left="4003" w:hanging="540"/>
      </w:pPr>
      <w:rPr>
        <w:rFonts w:hint="default"/>
        <w:lang w:val="ru-RU" w:eastAsia="en-US" w:bidi="ar-SA"/>
      </w:rPr>
    </w:lvl>
    <w:lvl w:ilvl="4">
      <w:numFmt w:val="bullet"/>
      <w:lvlText w:val="•"/>
      <w:lvlJc w:val="left"/>
      <w:pPr>
        <w:ind w:left="5055" w:hanging="540"/>
      </w:pPr>
      <w:rPr>
        <w:rFonts w:hint="default"/>
        <w:lang w:val="ru-RU" w:eastAsia="en-US" w:bidi="ar-SA"/>
      </w:rPr>
    </w:lvl>
    <w:lvl w:ilvl="5">
      <w:numFmt w:val="bullet"/>
      <w:lvlText w:val="•"/>
      <w:lvlJc w:val="left"/>
      <w:pPr>
        <w:ind w:left="6107" w:hanging="540"/>
      </w:pPr>
      <w:rPr>
        <w:rFonts w:hint="default"/>
        <w:lang w:val="ru-RU" w:eastAsia="en-US" w:bidi="ar-SA"/>
      </w:rPr>
    </w:lvl>
    <w:lvl w:ilvl="6">
      <w:numFmt w:val="bullet"/>
      <w:lvlText w:val="•"/>
      <w:lvlJc w:val="left"/>
      <w:pPr>
        <w:ind w:left="7159" w:hanging="540"/>
      </w:pPr>
      <w:rPr>
        <w:rFonts w:hint="default"/>
        <w:lang w:val="ru-RU" w:eastAsia="en-US" w:bidi="ar-SA"/>
      </w:rPr>
    </w:lvl>
    <w:lvl w:ilvl="7">
      <w:numFmt w:val="bullet"/>
      <w:lvlText w:val="•"/>
      <w:lvlJc w:val="left"/>
      <w:pPr>
        <w:ind w:left="8210" w:hanging="540"/>
      </w:pPr>
      <w:rPr>
        <w:rFonts w:hint="default"/>
        <w:lang w:val="ru-RU" w:eastAsia="en-US" w:bidi="ar-SA"/>
      </w:rPr>
    </w:lvl>
    <w:lvl w:ilvl="8">
      <w:numFmt w:val="bullet"/>
      <w:lvlText w:val="•"/>
      <w:lvlJc w:val="left"/>
      <w:pPr>
        <w:ind w:left="9262" w:hanging="540"/>
      </w:pPr>
      <w:rPr>
        <w:rFonts w:hint="default"/>
        <w:lang w:val="ru-RU" w:eastAsia="en-US" w:bidi="ar-SA"/>
      </w:rPr>
    </w:lvl>
  </w:abstractNum>
  <w:abstractNum w:abstractNumId="76">
    <w:nsid w:val="5A216986"/>
    <w:multiLevelType w:val="hybridMultilevel"/>
    <w:tmpl w:val="266A0D1C"/>
    <w:lvl w:ilvl="0" w:tplc="6870FB1A">
      <w:start w:val="1"/>
      <w:numFmt w:val="decimal"/>
      <w:lvlText w:val="%1."/>
      <w:lvlJc w:val="left"/>
      <w:pPr>
        <w:ind w:left="1122" w:hanging="470"/>
        <w:jc w:val="right"/>
      </w:pPr>
      <w:rPr>
        <w:rFonts w:ascii="Times New Roman" w:eastAsia="Times New Roman" w:hAnsi="Times New Roman" w:cs="Times New Roman" w:hint="default"/>
        <w:w w:val="100"/>
        <w:sz w:val="28"/>
        <w:szCs w:val="28"/>
        <w:lang w:val="ru-RU" w:eastAsia="en-US" w:bidi="ar-SA"/>
      </w:rPr>
    </w:lvl>
    <w:lvl w:ilvl="1" w:tplc="D80E2A24">
      <w:start w:val="8"/>
      <w:numFmt w:val="decimal"/>
      <w:lvlText w:val="%2."/>
      <w:lvlJc w:val="left"/>
      <w:pPr>
        <w:ind w:left="1122" w:hanging="213"/>
        <w:jc w:val="right"/>
      </w:pPr>
      <w:rPr>
        <w:rFonts w:ascii="Times New Roman" w:eastAsia="Times New Roman" w:hAnsi="Times New Roman" w:cs="Times New Roman" w:hint="default"/>
        <w:spacing w:val="-1"/>
        <w:w w:val="100"/>
        <w:sz w:val="26"/>
        <w:szCs w:val="26"/>
        <w:lang w:val="ru-RU" w:eastAsia="en-US" w:bidi="ar-SA"/>
      </w:rPr>
    </w:lvl>
    <w:lvl w:ilvl="2" w:tplc="11A67B1C">
      <w:numFmt w:val="bullet"/>
      <w:lvlText w:val="•"/>
      <w:lvlJc w:val="left"/>
      <w:pPr>
        <w:ind w:left="3117" w:hanging="213"/>
      </w:pPr>
      <w:rPr>
        <w:rFonts w:hint="default"/>
        <w:lang w:val="ru-RU" w:eastAsia="en-US" w:bidi="ar-SA"/>
      </w:rPr>
    </w:lvl>
    <w:lvl w:ilvl="3" w:tplc="5694D8E0">
      <w:numFmt w:val="bullet"/>
      <w:lvlText w:val="•"/>
      <w:lvlJc w:val="left"/>
      <w:pPr>
        <w:ind w:left="4115" w:hanging="213"/>
      </w:pPr>
      <w:rPr>
        <w:rFonts w:hint="default"/>
        <w:lang w:val="ru-RU" w:eastAsia="en-US" w:bidi="ar-SA"/>
      </w:rPr>
    </w:lvl>
    <w:lvl w:ilvl="4" w:tplc="BCEC60EE">
      <w:numFmt w:val="bullet"/>
      <w:lvlText w:val="•"/>
      <w:lvlJc w:val="left"/>
      <w:pPr>
        <w:ind w:left="5114" w:hanging="213"/>
      </w:pPr>
      <w:rPr>
        <w:rFonts w:hint="default"/>
        <w:lang w:val="ru-RU" w:eastAsia="en-US" w:bidi="ar-SA"/>
      </w:rPr>
    </w:lvl>
    <w:lvl w:ilvl="5" w:tplc="18F6F3F0">
      <w:numFmt w:val="bullet"/>
      <w:lvlText w:val="•"/>
      <w:lvlJc w:val="left"/>
      <w:pPr>
        <w:ind w:left="6113" w:hanging="213"/>
      </w:pPr>
      <w:rPr>
        <w:rFonts w:hint="default"/>
        <w:lang w:val="ru-RU" w:eastAsia="en-US" w:bidi="ar-SA"/>
      </w:rPr>
    </w:lvl>
    <w:lvl w:ilvl="6" w:tplc="09265B94">
      <w:numFmt w:val="bullet"/>
      <w:lvlText w:val="•"/>
      <w:lvlJc w:val="left"/>
      <w:pPr>
        <w:ind w:left="7111" w:hanging="213"/>
      </w:pPr>
      <w:rPr>
        <w:rFonts w:hint="default"/>
        <w:lang w:val="ru-RU" w:eastAsia="en-US" w:bidi="ar-SA"/>
      </w:rPr>
    </w:lvl>
    <w:lvl w:ilvl="7" w:tplc="C53C1E30">
      <w:numFmt w:val="bullet"/>
      <w:lvlText w:val="•"/>
      <w:lvlJc w:val="left"/>
      <w:pPr>
        <w:ind w:left="8110" w:hanging="213"/>
      </w:pPr>
      <w:rPr>
        <w:rFonts w:hint="default"/>
        <w:lang w:val="ru-RU" w:eastAsia="en-US" w:bidi="ar-SA"/>
      </w:rPr>
    </w:lvl>
    <w:lvl w:ilvl="8" w:tplc="788CEEEC">
      <w:numFmt w:val="bullet"/>
      <w:lvlText w:val="•"/>
      <w:lvlJc w:val="left"/>
      <w:pPr>
        <w:ind w:left="9109" w:hanging="213"/>
      </w:pPr>
      <w:rPr>
        <w:rFonts w:hint="default"/>
        <w:lang w:val="ru-RU" w:eastAsia="en-US" w:bidi="ar-SA"/>
      </w:rPr>
    </w:lvl>
  </w:abstractNum>
  <w:abstractNum w:abstractNumId="77">
    <w:nsid w:val="5A3C6F81"/>
    <w:multiLevelType w:val="multilevel"/>
    <w:tmpl w:val="0644E188"/>
    <w:lvl w:ilvl="0">
      <w:start w:val="2"/>
      <w:numFmt w:val="decimal"/>
      <w:lvlText w:val="%1"/>
      <w:lvlJc w:val="left"/>
      <w:pPr>
        <w:ind w:left="2046" w:hanging="541"/>
        <w:jc w:val="left"/>
      </w:pPr>
      <w:rPr>
        <w:rFonts w:hint="default"/>
        <w:lang w:val="ru-RU" w:eastAsia="en-US" w:bidi="ar-SA"/>
      </w:rPr>
    </w:lvl>
    <w:lvl w:ilvl="1">
      <w:start w:val="2"/>
      <w:numFmt w:val="decimal"/>
      <w:lvlText w:val="%1.%2"/>
      <w:lvlJc w:val="left"/>
      <w:pPr>
        <w:ind w:left="2046" w:hanging="541"/>
        <w:jc w:val="left"/>
      </w:pPr>
      <w:rPr>
        <w:rFonts w:hint="default"/>
        <w:lang w:val="ru-RU" w:eastAsia="en-US" w:bidi="ar-SA"/>
      </w:rPr>
    </w:lvl>
    <w:lvl w:ilvl="2">
      <w:start w:val="1"/>
      <w:numFmt w:val="decimal"/>
      <w:lvlText w:val="%1.%2.%3."/>
      <w:lvlJc w:val="left"/>
      <w:pPr>
        <w:ind w:left="2046" w:hanging="541"/>
        <w:jc w:val="left"/>
      </w:pPr>
      <w:rPr>
        <w:rFonts w:ascii="Times New Roman" w:eastAsia="Times New Roman" w:hAnsi="Times New Roman" w:cs="Times New Roman" w:hint="default"/>
        <w:spacing w:val="-8"/>
        <w:w w:val="100"/>
        <w:sz w:val="22"/>
        <w:szCs w:val="22"/>
        <w:lang w:val="ru-RU" w:eastAsia="en-US" w:bidi="ar-SA"/>
      </w:rPr>
    </w:lvl>
    <w:lvl w:ilvl="3">
      <w:numFmt w:val="bullet"/>
      <w:lvlText w:val="•"/>
      <w:lvlJc w:val="left"/>
      <w:pPr>
        <w:ind w:left="4837" w:hanging="541"/>
      </w:pPr>
      <w:rPr>
        <w:rFonts w:hint="default"/>
        <w:lang w:val="ru-RU" w:eastAsia="en-US" w:bidi="ar-SA"/>
      </w:rPr>
    </w:lvl>
    <w:lvl w:ilvl="4">
      <w:numFmt w:val="bullet"/>
      <w:lvlText w:val="•"/>
      <w:lvlJc w:val="left"/>
      <w:pPr>
        <w:ind w:left="5770" w:hanging="541"/>
      </w:pPr>
      <w:rPr>
        <w:rFonts w:hint="default"/>
        <w:lang w:val="ru-RU" w:eastAsia="en-US" w:bidi="ar-SA"/>
      </w:rPr>
    </w:lvl>
    <w:lvl w:ilvl="5">
      <w:numFmt w:val="bullet"/>
      <w:lvlText w:val="•"/>
      <w:lvlJc w:val="left"/>
      <w:pPr>
        <w:ind w:left="6703" w:hanging="541"/>
      </w:pPr>
      <w:rPr>
        <w:rFonts w:hint="default"/>
        <w:lang w:val="ru-RU" w:eastAsia="en-US" w:bidi="ar-SA"/>
      </w:rPr>
    </w:lvl>
    <w:lvl w:ilvl="6">
      <w:numFmt w:val="bullet"/>
      <w:lvlText w:val="•"/>
      <w:lvlJc w:val="left"/>
      <w:pPr>
        <w:ind w:left="7635" w:hanging="541"/>
      </w:pPr>
      <w:rPr>
        <w:rFonts w:hint="default"/>
        <w:lang w:val="ru-RU" w:eastAsia="en-US" w:bidi="ar-SA"/>
      </w:rPr>
    </w:lvl>
    <w:lvl w:ilvl="7">
      <w:numFmt w:val="bullet"/>
      <w:lvlText w:val="•"/>
      <w:lvlJc w:val="left"/>
      <w:pPr>
        <w:ind w:left="8568" w:hanging="541"/>
      </w:pPr>
      <w:rPr>
        <w:rFonts w:hint="default"/>
        <w:lang w:val="ru-RU" w:eastAsia="en-US" w:bidi="ar-SA"/>
      </w:rPr>
    </w:lvl>
    <w:lvl w:ilvl="8">
      <w:numFmt w:val="bullet"/>
      <w:lvlText w:val="•"/>
      <w:lvlJc w:val="left"/>
      <w:pPr>
        <w:ind w:left="9501" w:hanging="541"/>
      </w:pPr>
      <w:rPr>
        <w:rFonts w:hint="default"/>
        <w:lang w:val="ru-RU" w:eastAsia="en-US" w:bidi="ar-SA"/>
      </w:rPr>
    </w:lvl>
  </w:abstractNum>
  <w:abstractNum w:abstractNumId="78">
    <w:nsid w:val="5D1C5174"/>
    <w:multiLevelType w:val="hybridMultilevel"/>
    <w:tmpl w:val="0C3E09D4"/>
    <w:lvl w:ilvl="0" w:tplc="81AAC8A6">
      <w:start w:val="1"/>
      <w:numFmt w:val="decimal"/>
      <w:lvlText w:val="%1."/>
      <w:lvlJc w:val="left"/>
      <w:pPr>
        <w:ind w:left="345" w:hanging="240"/>
        <w:jc w:val="left"/>
      </w:pPr>
      <w:rPr>
        <w:rFonts w:ascii="Times New Roman" w:eastAsia="Times New Roman" w:hAnsi="Times New Roman" w:cs="Times New Roman" w:hint="default"/>
        <w:spacing w:val="-5"/>
        <w:w w:val="100"/>
        <w:sz w:val="24"/>
        <w:szCs w:val="24"/>
        <w:lang w:val="ru-RU" w:eastAsia="en-US" w:bidi="ar-SA"/>
      </w:rPr>
    </w:lvl>
    <w:lvl w:ilvl="1" w:tplc="0E5A040A">
      <w:numFmt w:val="bullet"/>
      <w:lvlText w:val="•"/>
      <w:lvlJc w:val="left"/>
      <w:pPr>
        <w:ind w:left="560" w:hanging="240"/>
      </w:pPr>
      <w:rPr>
        <w:rFonts w:hint="default"/>
        <w:lang w:val="ru-RU" w:eastAsia="en-US" w:bidi="ar-SA"/>
      </w:rPr>
    </w:lvl>
    <w:lvl w:ilvl="2" w:tplc="66BA5E9C">
      <w:numFmt w:val="bullet"/>
      <w:lvlText w:val="•"/>
      <w:lvlJc w:val="left"/>
      <w:pPr>
        <w:ind w:left="780" w:hanging="240"/>
      </w:pPr>
      <w:rPr>
        <w:rFonts w:hint="default"/>
        <w:lang w:val="ru-RU" w:eastAsia="en-US" w:bidi="ar-SA"/>
      </w:rPr>
    </w:lvl>
    <w:lvl w:ilvl="3" w:tplc="FB688B7E">
      <w:numFmt w:val="bullet"/>
      <w:lvlText w:val="•"/>
      <w:lvlJc w:val="left"/>
      <w:pPr>
        <w:ind w:left="1000" w:hanging="240"/>
      </w:pPr>
      <w:rPr>
        <w:rFonts w:hint="default"/>
        <w:lang w:val="ru-RU" w:eastAsia="en-US" w:bidi="ar-SA"/>
      </w:rPr>
    </w:lvl>
    <w:lvl w:ilvl="4" w:tplc="D4A687B6">
      <w:numFmt w:val="bullet"/>
      <w:lvlText w:val="•"/>
      <w:lvlJc w:val="left"/>
      <w:pPr>
        <w:ind w:left="1220" w:hanging="240"/>
      </w:pPr>
      <w:rPr>
        <w:rFonts w:hint="default"/>
        <w:lang w:val="ru-RU" w:eastAsia="en-US" w:bidi="ar-SA"/>
      </w:rPr>
    </w:lvl>
    <w:lvl w:ilvl="5" w:tplc="E3F6EA70">
      <w:numFmt w:val="bullet"/>
      <w:lvlText w:val="•"/>
      <w:lvlJc w:val="left"/>
      <w:pPr>
        <w:ind w:left="1440" w:hanging="240"/>
      </w:pPr>
      <w:rPr>
        <w:rFonts w:hint="default"/>
        <w:lang w:val="ru-RU" w:eastAsia="en-US" w:bidi="ar-SA"/>
      </w:rPr>
    </w:lvl>
    <w:lvl w:ilvl="6" w:tplc="6D3AC6E6">
      <w:numFmt w:val="bullet"/>
      <w:lvlText w:val="•"/>
      <w:lvlJc w:val="left"/>
      <w:pPr>
        <w:ind w:left="1660" w:hanging="240"/>
      </w:pPr>
      <w:rPr>
        <w:rFonts w:hint="default"/>
        <w:lang w:val="ru-RU" w:eastAsia="en-US" w:bidi="ar-SA"/>
      </w:rPr>
    </w:lvl>
    <w:lvl w:ilvl="7" w:tplc="F8405FA8">
      <w:numFmt w:val="bullet"/>
      <w:lvlText w:val="•"/>
      <w:lvlJc w:val="left"/>
      <w:pPr>
        <w:ind w:left="1880" w:hanging="240"/>
      </w:pPr>
      <w:rPr>
        <w:rFonts w:hint="default"/>
        <w:lang w:val="ru-RU" w:eastAsia="en-US" w:bidi="ar-SA"/>
      </w:rPr>
    </w:lvl>
    <w:lvl w:ilvl="8" w:tplc="0BBA3FB0">
      <w:numFmt w:val="bullet"/>
      <w:lvlText w:val="•"/>
      <w:lvlJc w:val="left"/>
      <w:pPr>
        <w:ind w:left="2100" w:hanging="240"/>
      </w:pPr>
      <w:rPr>
        <w:rFonts w:hint="default"/>
        <w:lang w:val="ru-RU" w:eastAsia="en-US" w:bidi="ar-SA"/>
      </w:rPr>
    </w:lvl>
  </w:abstractNum>
  <w:abstractNum w:abstractNumId="79">
    <w:nsid w:val="5E843F24"/>
    <w:multiLevelType w:val="hybridMultilevel"/>
    <w:tmpl w:val="2AF0A172"/>
    <w:lvl w:ilvl="0" w:tplc="41F2464A">
      <w:start w:val="1"/>
      <w:numFmt w:val="decimal"/>
      <w:lvlText w:val="%1."/>
      <w:lvlJc w:val="left"/>
      <w:pPr>
        <w:ind w:left="346" w:hanging="240"/>
        <w:jc w:val="left"/>
      </w:pPr>
      <w:rPr>
        <w:rFonts w:ascii="Times New Roman" w:eastAsia="Times New Roman" w:hAnsi="Times New Roman" w:cs="Times New Roman" w:hint="default"/>
        <w:spacing w:val="-2"/>
        <w:w w:val="100"/>
        <w:sz w:val="24"/>
        <w:szCs w:val="24"/>
        <w:lang w:val="ru-RU" w:eastAsia="en-US" w:bidi="ar-SA"/>
      </w:rPr>
    </w:lvl>
    <w:lvl w:ilvl="1" w:tplc="13867E60">
      <w:numFmt w:val="bullet"/>
      <w:lvlText w:val="•"/>
      <w:lvlJc w:val="left"/>
      <w:pPr>
        <w:ind w:left="659" w:hanging="240"/>
      </w:pPr>
      <w:rPr>
        <w:rFonts w:hint="default"/>
        <w:lang w:val="ru-RU" w:eastAsia="en-US" w:bidi="ar-SA"/>
      </w:rPr>
    </w:lvl>
    <w:lvl w:ilvl="2" w:tplc="9384A9EE">
      <w:numFmt w:val="bullet"/>
      <w:lvlText w:val="•"/>
      <w:lvlJc w:val="left"/>
      <w:pPr>
        <w:ind w:left="979" w:hanging="240"/>
      </w:pPr>
      <w:rPr>
        <w:rFonts w:hint="default"/>
        <w:lang w:val="ru-RU" w:eastAsia="en-US" w:bidi="ar-SA"/>
      </w:rPr>
    </w:lvl>
    <w:lvl w:ilvl="3" w:tplc="91E22C50">
      <w:numFmt w:val="bullet"/>
      <w:lvlText w:val="•"/>
      <w:lvlJc w:val="left"/>
      <w:pPr>
        <w:ind w:left="1298" w:hanging="240"/>
      </w:pPr>
      <w:rPr>
        <w:rFonts w:hint="default"/>
        <w:lang w:val="ru-RU" w:eastAsia="en-US" w:bidi="ar-SA"/>
      </w:rPr>
    </w:lvl>
    <w:lvl w:ilvl="4" w:tplc="786EA5A6">
      <w:numFmt w:val="bullet"/>
      <w:lvlText w:val="•"/>
      <w:lvlJc w:val="left"/>
      <w:pPr>
        <w:ind w:left="1618" w:hanging="240"/>
      </w:pPr>
      <w:rPr>
        <w:rFonts w:hint="default"/>
        <w:lang w:val="ru-RU" w:eastAsia="en-US" w:bidi="ar-SA"/>
      </w:rPr>
    </w:lvl>
    <w:lvl w:ilvl="5" w:tplc="4DDE9EAE">
      <w:numFmt w:val="bullet"/>
      <w:lvlText w:val="•"/>
      <w:lvlJc w:val="left"/>
      <w:pPr>
        <w:ind w:left="1938" w:hanging="240"/>
      </w:pPr>
      <w:rPr>
        <w:rFonts w:hint="default"/>
        <w:lang w:val="ru-RU" w:eastAsia="en-US" w:bidi="ar-SA"/>
      </w:rPr>
    </w:lvl>
    <w:lvl w:ilvl="6" w:tplc="1A5A7068">
      <w:numFmt w:val="bullet"/>
      <w:lvlText w:val="•"/>
      <w:lvlJc w:val="left"/>
      <w:pPr>
        <w:ind w:left="2257" w:hanging="240"/>
      </w:pPr>
      <w:rPr>
        <w:rFonts w:hint="default"/>
        <w:lang w:val="ru-RU" w:eastAsia="en-US" w:bidi="ar-SA"/>
      </w:rPr>
    </w:lvl>
    <w:lvl w:ilvl="7" w:tplc="DF9E37F0">
      <w:numFmt w:val="bullet"/>
      <w:lvlText w:val="•"/>
      <w:lvlJc w:val="left"/>
      <w:pPr>
        <w:ind w:left="2577" w:hanging="240"/>
      </w:pPr>
      <w:rPr>
        <w:rFonts w:hint="default"/>
        <w:lang w:val="ru-RU" w:eastAsia="en-US" w:bidi="ar-SA"/>
      </w:rPr>
    </w:lvl>
    <w:lvl w:ilvl="8" w:tplc="5FE0A782">
      <w:numFmt w:val="bullet"/>
      <w:lvlText w:val="•"/>
      <w:lvlJc w:val="left"/>
      <w:pPr>
        <w:ind w:left="2896" w:hanging="240"/>
      </w:pPr>
      <w:rPr>
        <w:rFonts w:hint="default"/>
        <w:lang w:val="ru-RU" w:eastAsia="en-US" w:bidi="ar-SA"/>
      </w:rPr>
    </w:lvl>
  </w:abstractNum>
  <w:abstractNum w:abstractNumId="80">
    <w:nsid w:val="5F422C04"/>
    <w:multiLevelType w:val="hybridMultilevel"/>
    <w:tmpl w:val="A9AE1822"/>
    <w:lvl w:ilvl="0" w:tplc="1B782008">
      <w:start w:val="1"/>
      <w:numFmt w:val="decimal"/>
      <w:lvlText w:val="%1."/>
      <w:lvlJc w:val="left"/>
      <w:pPr>
        <w:ind w:left="106" w:hanging="240"/>
        <w:jc w:val="left"/>
      </w:pPr>
      <w:rPr>
        <w:rFonts w:ascii="Times New Roman" w:eastAsia="Times New Roman" w:hAnsi="Times New Roman" w:cs="Times New Roman" w:hint="default"/>
        <w:spacing w:val="-17"/>
        <w:w w:val="100"/>
        <w:sz w:val="24"/>
        <w:szCs w:val="24"/>
        <w:lang w:val="ru-RU" w:eastAsia="en-US" w:bidi="ar-SA"/>
      </w:rPr>
    </w:lvl>
    <w:lvl w:ilvl="1" w:tplc="543A978C">
      <w:numFmt w:val="bullet"/>
      <w:lvlText w:val="•"/>
      <w:lvlJc w:val="left"/>
      <w:pPr>
        <w:ind w:left="443" w:hanging="240"/>
      </w:pPr>
      <w:rPr>
        <w:rFonts w:hint="default"/>
        <w:lang w:val="ru-RU" w:eastAsia="en-US" w:bidi="ar-SA"/>
      </w:rPr>
    </w:lvl>
    <w:lvl w:ilvl="2" w:tplc="7DA0D4DE">
      <w:numFmt w:val="bullet"/>
      <w:lvlText w:val="•"/>
      <w:lvlJc w:val="left"/>
      <w:pPr>
        <w:ind w:left="787" w:hanging="240"/>
      </w:pPr>
      <w:rPr>
        <w:rFonts w:hint="default"/>
        <w:lang w:val="ru-RU" w:eastAsia="en-US" w:bidi="ar-SA"/>
      </w:rPr>
    </w:lvl>
    <w:lvl w:ilvl="3" w:tplc="DFD0C8DC">
      <w:numFmt w:val="bullet"/>
      <w:lvlText w:val="•"/>
      <w:lvlJc w:val="left"/>
      <w:pPr>
        <w:ind w:left="1130" w:hanging="240"/>
      </w:pPr>
      <w:rPr>
        <w:rFonts w:hint="default"/>
        <w:lang w:val="ru-RU" w:eastAsia="en-US" w:bidi="ar-SA"/>
      </w:rPr>
    </w:lvl>
    <w:lvl w:ilvl="4" w:tplc="16B43874">
      <w:numFmt w:val="bullet"/>
      <w:lvlText w:val="•"/>
      <w:lvlJc w:val="left"/>
      <w:pPr>
        <w:ind w:left="1474" w:hanging="240"/>
      </w:pPr>
      <w:rPr>
        <w:rFonts w:hint="default"/>
        <w:lang w:val="ru-RU" w:eastAsia="en-US" w:bidi="ar-SA"/>
      </w:rPr>
    </w:lvl>
    <w:lvl w:ilvl="5" w:tplc="318873AC">
      <w:numFmt w:val="bullet"/>
      <w:lvlText w:val="•"/>
      <w:lvlJc w:val="left"/>
      <w:pPr>
        <w:ind w:left="1818" w:hanging="240"/>
      </w:pPr>
      <w:rPr>
        <w:rFonts w:hint="default"/>
        <w:lang w:val="ru-RU" w:eastAsia="en-US" w:bidi="ar-SA"/>
      </w:rPr>
    </w:lvl>
    <w:lvl w:ilvl="6" w:tplc="070225F0">
      <w:numFmt w:val="bullet"/>
      <w:lvlText w:val="•"/>
      <w:lvlJc w:val="left"/>
      <w:pPr>
        <w:ind w:left="2161" w:hanging="240"/>
      </w:pPr>
      <w:rPr>
        <w:rFonts w:hint="default"/>
        <w:lang w:val="ru-RU" w:eastAsia="en-US" w:bidi="ar-SA"/>
      </w:rPr>
    </w:lvl>
    <w:lvl w:ilvl="7" w:tplc="B0006C84">
      <w:numFmt w:val="bullet"/>
      <w:lvlText w:val="•"/>
      <w:lvlJc w:val="left"/>
      <w:pPr>
        <w:ind w:left="2505" w:hanging="240"/>
      </w:pPr>
      <w:rPr>
        <w:rFonts w:hint="default"/>
        <w:lang w:val="ru-RU" w:eastAsia="en-US" w:bidi="ar-SA"/>
      </w:rPr>
    </w:lvl>
    <w:lvl w:ilvl="8" w:tplc="5C606A3C">
      <w:numFmt w:val="bullet"/>
      <w:lvlText w:val="•"/>
      <w:lvlJc w:val="left"/>
      <w:pPr>
        <w:ind w:left="2848" w:hanging="240"/>
      </w:pPr>
      <w:rPr>
        <w:rFonts w:hint="default"/>
        <w:lang w:val="ru-RU" w:eastAsia="en-US" w:bidi="ar-SA"/>
      </w:rPr>
    </w:lvl>
  </w:abstractNum>
  <w:abstractNum w:abstractNumId="81">
    <w:nsid w:val="603C2272"/>
    <w:multiLevelType w:val="hybridMultilevel"/>
    <w:tmpl w:val="332A3CCC"/>
    <w:lvl w:ilvl="0" w:tplc="D3FCE76C">
      <w:start w:val="1"/>
      <w:numFmt w:val="decimal"/>
      <w:lvlText w:val="%1."/>
      <w:lvlJc w:val="left"/>
      <w:pPr>
        <w:ind w:left="106" w:hanging="281"/>
        <w:jc w:val="left"/>
      </w:pPr>
      <w:rPr>
        <w:rFonts w:ascii="Times New Roman" w:eastAsia="Times New Roman" w:hAnsi="Times New Roman" w:cs="Times New Roman" w:hint="default"/>
        <w:spacing w:val="-20"/>
        <w:w w:val="100"/>
        <w:sz w:val="24"/>
        <w:szCs w:val="24"/>
        <w:lang w:val="ru-RU" w:eastAsia="en-US" w:bidi="ar-SA"/>
      </w:rPr>
    </w:lvl>
    <w:lvl w:ilvl="1" w:tplc="C12C6A46">
      <w:numFmt w:val="bullet"/>
      <w:lvlText w:val="•"/>
      <w:lvlJc w:val="left"/>
      <w:pPr>
        <w:ind w:left="443" w:hanging="281"/>
      </w:pPr>
      <w:rPr>
        <w:rFonts w:hint="default"/>
        <w:lang w:val="ru-RU" w:eastAsia="en-US" w:bidi="ar-SA"/>
      </w:rPr>
    </w:lvl>
    <w:lvl w:ilvl="2" w:tplc="6B5AEDB8">
      <w:numFmt w:val="bullet"/>
      <w:lvlText w:val="•"/>
      <w:lvlJc w:val="left"/>
      <w:pPr>
        <w:ind w:left="787" w:hanging="281"/>
      </w:pPr>
      <w:rPr>
        <w:rFonts w:hint="default"/>
        <w:lang w:val="ru-RU" w:eastAsia="en-US" w:bidi="ar-SA"/>
      </w:rPr>
    </w:lvl>
    <w:lvl w:ilvl="3" w:tplc="6B203E02">
      <w:numFmt w:val="bullet"/>
      <w:lvlText w:val="•"/>
      <w:lvlJc w:val="left"/>
      <w:pPr>
        <w:ind w:left="1130" w:hanging="281"/>
      </w:pPr>
      <w:rPr>
        <w:rFonts w:hint="default"/>
        <w:lang w:val="ru-RU" w:eastAsia="en-US" w:bidi="ar-SA"/>
      </w:rPr>
    </w:lvl>
    <w:lvl w:ilvl="4" w:tplc="601A3646">
      <w:numFmt w:val="bullet"/>
      <w:lvlText w:val="•"/>
      <w:lvlJc w:val="left"/>
      <w:pPr>
        <w:ind w:left="1474" w:hanging="281"/>
      </w:pPr>
      <w:rPr>
        <w:rFonts w:hint="default"/>
        <w:lang w:val="ru-RU" w:eastAsia="en-US" w:bidi="ar-SA"/>
      </w:rPr>
    </w:lvl>
    <w:lvl w:ilvl="5" w:tplc="6A5001C4">
      <w:numFmt w:val="bullet"/>
      <w:lvlText w:val="•"/>
      <w:lvlJc w:val="left"/>
      <w:pPr>
        <w:ind w:left="1818" w:hanging="281"/>
      </w:pPr>
      <w:rPr>
        <w:rFonts w:hint="default"/>
        <w:lang w:val="ru-RU" w:eastAsia="en-US" w:bidi="ar-SA"/>
      </w:rPr>
    </w:lvl>
    <w:lvl w:ilvl="6" w:tplc="37ECC1AA">
      <w:numFmt w:val="bullet"/>
      <w:lvlText w:val="•"/>
      <w:lvlJc w:val="left"/>
      <w:pPr>
        <w:ind w:left="2161" w:hanging="281"/>
      </w:pPr>
      <w:rPr>
        <w:rFonts w:hint="default"/>
        <w:lang w:val="ru-RU" w:eastAsia="en-US" w:bidi="ar-SA"/>
      </w:rPr>
    </w:lvl>
    <w:lvl w:ilvl="7" w:tplc="531E2D7A">
      <w:numFmt w:val="bullet"/>
      <w:lvlText w:val="•"/>
      <w:lvlJc w:val="left"/>
      <w:pPr>
        <w:ind w:left="2505" w:hanging="281"/>
      </w:pPr>
      <w:rPr>
        <w:rFonts w:hint="default"/>
        <w:lang w:val="ru-RU" w:eastAsia="en-US" w:bidi="ar-SA"/>
      </w:rPr>
    </w:lvl>
    <w:lvl w:ilvl="8" w:tplc="E9AA9B9C">
      <w:numFmt w:val="bullet"/>
      <w:lvlText w:val="•"/>
      <w:lvlJc w:val="left"/>
      <w:pPr>
        <w:ind w:left="2848" w:hanging="281"/>
      </w:pPr>
      <w:rPr>
        <w:rFonts w:hint="default"/>
        <w:lang w:val="ru-RU" w:eastAsia="en-US" w:bidi="ar-SA"/>
      </w:rPr>
    </w:lvl>
  </w:abstractNum>
  <w:abstractNum w:abstractNumId="82">
    <w:nsid w:val="6040347E"/>
    <w:multiLevelType w:val="hybridMultilevel"/>
    <w:tmpl w:val="E9285362"/>
    <w:lvl w:ilvl="0" w:tplc="3DDA4B3C">
      <w:start w:val="1"/>
      <w:numFmt w:val="decimal"/>
      <w:lvlText w:val="%1."/>
      <w:lvlJc w:val="left"/>
      <w:pPr>
        <w:ind w:left="962" w:hanging="213"/>
        <w:jc w:val="left"/>
      </w:pPr>
      <w:rPr>
        <w:rFonts w:ascii="Times New Roman" w:eastAsia="Times New Roman" w:hAnsi="Times New Roman" w:cs="Times New Roman" w:hint="default"/>
        <w:spacing w:val="-5"/>
        <w:w w:val="100"/>
        <w:sz w:val="26"/>
        <w:szCs w:val="26"/>
        <w:lang w:val="ru-RU" w:eastAsia="en-US" w:bidi="ar-SA"/>
      </w:rPr>
    </w:lvl>
    <w:lvl w:ilvl="1" w:tplc="A5F2D3D6">
      <w:numFmt w:val="bullet"/>
      <w:lvlText w:val="•"/>
      <w:lvlJc w:val="left"/>
      <w:pPr>
        <w:ind w:left="1966" w:hanging="213"/>
      </w:pPr>
      <w:rPr>
        <w:rFonts w:hint="default"/>
        <w:lang w:val="ru-RU" w:eastAsia="en-US" w:bidi="ar-SA"/>
      </w:rPr>
    </w:lvl>
    <w:lvl w:ilvl="2" w:tplc="4356C92C">
      <w:numFmt w:val="bullet"/>
      <w:lvlText w:val="•"/>
      <w:lvlJc w:val="left"/>
      <w:pPr>
        <w:ind w:left="2973" w:hanging="213"/>
      </w:pPr>
      <w:rPr>
        <w:rFonts w:hint="default"/>
        <w:lang w:val="ru-RU" w:eastAsia="en-US" w:bidi="ar-SA"/>
      </w:rPr>
    </w:lvl>
    <w:lvl w:ilvl="3" w:tplc="31144040">
      <w:numFmt w:val="bullet"/>
      <w:lvlText w:val="•"/>
      <w:lvlJc w:val="left"/>
      <w:pPr>
        <w:ind w:left="3979" w:hanging="213"/>
      </w:pPr>
      <w:rPr>
        <w:rFonts w:hint="default"/>
        <w:lang w:val="ru-RU" w:eastAsia="en-US" w:bidi="ar-SA"/>
      </w:rPr>
    </w:lvl>
    <w:lvl w:ilvl="4" w:tplc="4882F032">
      <w:numFmt w:val="bullet"/>
      <w:lvlText w:val="•"/>
      <w:lvlJc w:val="left"/>
      <w:pPr>
        <w:ind w:left="4986" w:hanging="213"/>
      </w:pPr>
      <w:rPr>
        <w:rFonts w:hint="default"/>
        <w:lang w:val="ru-RU" w:eastAsia="en-US" w:bidi="ar-SA"/>
      </w:rPr>
    </w:lvl>
    <w:lvl w:ilvl="5" w:tplc="5FEA278C">
      <w:numFmt w:val="bullet"/>
      <w:lvlText w:val="•"/>
      <w:lvlJc w:val="left"/>
      <w:pPr>
        <w:ind w:left="5993" w:hanging="213"/>
      </w:pPr>
      <w:rPr>
        <w:rFonts w:hint="default"/>
        <w:lang w:val="ru-RU" w:eastAsia="en-US" w:bidi="ar-SA"/>
      </w:rPr>
    </w:lvl>
    <w:lvl w:ilvl="6" w:tplc="90605E54">
      <w:numFmt w:val="bullet"/>
      <w:lvlText w:val="•"/>
      <w:lvlJc w:val="left"/>
      <w:pPr>
        <w:ind w:left="6999" w:hanging="213"/>
      </w:pPr>
      <w:rPr>
        <w:rFonts w:hint="default"/>
        <w:lang w:val="ru-RU" w:eastAsia="en-US" w:bidi="ar-SA"/>
      </w:rPr>
    </w:lvl>
    <w:lvl w:ilvl="7" w:tplc="374E12B0">
      <w:numFmt w:val="bullet"/>
      <w:lvlText w:val="•"/>
      <w:lvlJc w:val="left"/>
      <w:pPr>
        <w:ind w:left="8006" w:hanging="213"/>
      </w:pPr>
      <w:rPr>
        <w:rFonts w:hint="default"/>
        <w:lang w:val="ru-RU" w:eastAsia="en-US" w:bidi="ar-SA"/>
      </w:rPr>
    </w:lvl>
    <w:lvl w:ilvl="8" w:tplc="6750DE38">
      <w:numFmt w:val="bullet"/>
      <w:lvlText w:val="•"/>
      <w:lvlJc w:val="left"/>
      <w:pPr>
        <w:ind w:left="9013" w:hanging="213"/>
      </w:pPr>
      <w:rPr>
        <w:rFonts w:hint="default"/>
        <w:lang w:val="ru-RU" w:eastAsia="en-US" w:bidi="ar-SA"/>
      </w:rPr>
    </w:lvl>
  </w:abstractNum>
  <w:abstractNum w:abstractNumId="83">
    <w:nsid w:val="60445DC4"/>
    <w:multiLevelType w:val="hybridMultilevel"/>
    <w:tmpl w:val="EC26FCC2"/>
    <w:lvl w:ilvl="0" w:tplc="5DE48C14">
      <w:start w:val="1"/>
      <w:numFmt w:val="decimal"/>
      <w:lvlText w:val="%1."/>
      <w:lvlJc w:val="left"/>
      <w:pPr>
        <w:ind w:left="1102" w:hanging="281"/>
        <w:jc w:val="left"/>
      </w:pPr>
      <w:rPr>
        <w:rFonts w:ascii="Times New Roman" w:eastAsia="Times New Roman" w:hAnsi="Times New Roman" w:cs="Times New Roman" w:hint="default"/>
        <w:w w:val="100"/>
        <w:sz w:val="28"/>
        <w:szCs w:val="28"/>
        <w:lang w:val="ru-RU" w:eastAsia="en-US" w:bidi="ar-SA"/>
      </w:rPr>
    </w:lvl>
    <w:lvl w:ilvl="1" w:tplc="75FA87B4">
      <w:numFmt w:val="bullet"/>
      <w:lvlText w:val="•"/>
      <w:lvlJc w:val="left"/>
      <w:pPr>
        <w:ind w:left="2090" w:hanging="281"/>
      </w:pPr>
      <w:rPr>
        <w:rFonts w:hint="default"/>
        <w:lang w:val="ru-RU" w:eastAsia="en-US" w:bidi="ar-SA"/>
      </w:rPr>
    </w:lvl>
    <w:lvl w:ilvl="2" w:tplc="A216C70C">
      <w:numFmt w:val="bullet"/>
      <w:lvlText w:val="•"/>
      <w:lvlJc w:val="left"/>
      <w:pPr>
        <w:ind w:left="3081" w:hanging="281"/>
      </w:pPr>
      <w:rPr>
        <w:rFonts w:hint="default"/>
        <w:lang w:val="ru-RU" w:eastAsia="en-US" w:bidi="ar-SA"/>
      </w:rPr>
    </w:lvl>
    <w:lvl w:ilvl="3" w:tplc="B7A012B2">
      <w:numFmt w:val="bullet"/>
      <w:lvlText w:val="•"/>
      <w:lvlJc w:val="left"/>
      <w:pPr>
        <w:ind w:left="4071" w:hanging="281"/>
      </w:pPr>
      <w:rPr>
        <w:rFonts w:hint="default"/>
        <w:lang w:val="ru-RU" w:eastAsia="en-US" w:bidi="ar-SA"/>
      </w:rPr>
    </w:lvl>
    <w:lvl w:ilvl="4" w:tplc="88603396">
      <w:numFmt w:val="bullet"/>
      <w:lvlText w:val="•"/>
      <w:lvlJc w:val="left"/>
      <w:pPr>
        <w:ind w:left="5062" w:hanging="281"/>
      </w:pPr>
      <w:rPr>
        <w:rFonts w:hint="default"/>
        <w:lang w:val="ru-RU" w:eastAsia="en-US" w:bidi="ar-SA"/>
      </w:rPr>
    </w:lvl>
    <w:lvl w:ilvl="5" w:tplc="92427698">
      <w:numFmt w:val="bullet"/>
      <w:lvlText w:val="•"/>
      <w:lvlJc w:val="left"/>
      <w:pPr>
        <w:ind w:left="6053" w:hanging="281"/>
      </w:pPr>
      <w:rPr>
        <w:rFonts w:hint="default"/>
        <w:lang w:val="ru-RU" w:eastAsia="en-US" w:bidi="ar-SA"/>
      </w:rPr>
    </w:lvl>
    <w:lvl w:ilvl="6" w:tplc="117ADFBC">
      <w:numFmt w:val="bullet"/>
      <w:lvlText w:val="•"/>
      <w:lvlJc w:val="left"/>
      <w:pPr>
        <w:ind w:left="7043" w:hanging="281"/>
      </w:pPr>
      <w:rPr>
        <w:rFonts w:hint="default"/>
        <w:lang w:val="ru-RU" w:eastAsia="en-US" w:bidi="ar-SA"/>
      </w:rPr>
    </w:lvl>
    <w:lvl w:ilvl="7" w:tplc="E8B0490A">
      <w:numFmt w:val="bullet"/>
      <w:lvlText w:val="•"/>
      <w:lvlJc w:val="left"/>
      <w:pPr>
        <w:ind w:left="8034" w:hanging="281"/>
      </w:pPr>
      <w:rPr>
        <w:rFonts w:hint="default"/>
        <w:lang w:val="ru-RU" w:eastAsia="en-US" w:bidi="ar-SA"/>
      </w:rPr>
    </w:lvl>
    <w:lvl w:ilvl="8" w:tplc="5F909E2C">
      <w:numFmt w:val="bullet"/>
      <w:lvlText w:val="•"/>
      <w:lvlJc w:val="left"/>
      <w:pPr>
        <w:ind w:left="9025" w:hanging="281"/>
      </w:pPr>
      <w:rPr>
        <w:rFonts w:hint="default"/>
        <w:lang w:val="ru-RU" w:eastAsia="en-US" w:bidi="ar-SA"/>
      </w:rPr>
    </w:lvl>
  </w:abstractNum>
  <w:abstractNum w:abstractNumId="84">
    <w:nsid w:val="608F0C3A"/>
    <w:multiLevelType w:val="hybridMultilevel"/>
    <w:tmpl w:val="75EAF740"/>
    <w:lvl w:ilvl="0" w:tplc="12AA5DF8">
      <w:start w:val="6"/>
      <w:numFmt w:val="decimal"/>
      <w:lvlText w:val="%1."/>
      <w:lvlJc w:val="left"/>
      <w:pPr>
        <w:ind w:left="102" w:hanging="213"/>
        <w:jc w:val="left"/>
      </w:pPr>
      <w:rPr>
        <w:rFonts w:ascii="Times New Roman" w:eastAsia="Times New Roman" w:hAnsi="Times New Roman" w:cs="Times New Roman" w:hint="default"/>
        <w:spacing w:val="-1"/>
        <w:w w:val="100"/>
        <w:sz w:val="26"/>
        <w:szCs w:val="26"/>
        <w:lang w:val="ru-RU" w:eastAsia="en-US" w:bidi="ar-SA"/>
      </w:rPr>
    </w:lvl>
    <w:lvl w:ilvl="1" w:tplc="51D6D364">
      <w:numFmt w:val="bullet"/>
      <w:lvlText w:val="•"/>
      <w:lvlJc w:val="left"/>
      <w:pPr>
        <w:ind w:left="1046" w:hanging="213"/>
      </w:pPr>
      <w:rPr>
        <w:rFonts w:hint="default"/>
        <w:lang w:val="ru-RU" w:eastAsia="en-US" w:bidi="ar-SA"/>
      </w:rPr>
    </w:lvl>
    <w:lvl w:ilvl="2" w:tplc="336AE83E">
      <w:numFmt w:val="bullet"/>
      <w:lvlText w:val="•"/>
      <w:lvlJc w:val="left"/>
      <w:pPr>
        <w:ind w:left="1993" w:hanging="213"/>
      </w:pPr>
      <w:rPr>
        <w:rFonts w:hint="default"/>
        <w:lang w:val="ru-RU" w:eastAsia="en-US" w:bidi="ar-SA"/>
      </w:rPr>
    </w:lvl>
    <w:lvl w:ilvl="3" w:tplc="4296FA6E">
      <w:numFmt w:val="bullet"/>
      <w:lvlText w:val="•"/>
      <w:lvlJc w:val="left"/>
      <w:pPr>
        <w:ind w:left="2939" w:hanging="213"/>
      </w:pPr>
      <w:rPr>
        <w:rFonts w:hint="default"/>
        <w:lang w:val="ru-RU" w:eastAsia="en-US" w:bidi="ar-SA"/>
      </w:rPr>
    </w:lvl>
    <w:lvl w:ilvl="4" w:tplc="04DE0366">
      <w:numFmt w:val="bullet"/>
      <w:lvlText w:val="•"/>
      <w:lvlJc w:val="left"/>
      <w:pPr>
        <w:ind w:left="3886" w:hanging="213"/>
      </w:pPr>
      <w:rPr>
        <w:rFonts w:hint="default"/>
        <w:lang w:val="ru-RU" w:eastAsia="en-US" w:bidi="ar-SA"/>
      </w:rPr>
    </w:lvl>
    <w:lvl w:ilvl="5" w:tplc="D2B04EEE">
      <w:numFmt w:val="bullet"/>
      <w:lvlText w:val="•"/>
      <w:lvlJc w:val="left"/>
      <w:pPr>
        <w:ind w:left="4833" w:hanging="213"/>
      </w:pPr>
      <w:rPr>
        <w:rFonts w:hint="default"/>
        <w:lang w:val="ru-RU" w:eastAsia="en-US" w:bidi="ar-SA"/>
      </w:rPr>
    </w:lvl>
    <w:lvl w:ilvl="6" w:tplc="759413E4">
      <w:numFmt w:val="bullet"/>
      <w:lvlText w:val="•"/>
      <w:lvlJc w:val="left"/>
      <w:pPr>
        <w:ind w:left="5779" w:hanging="213"/>
      </w:pPr>
      <w:rPr>
        <w:rFonts w:hint="default"/>
        <w:lang w:val="ru-RU" w:eastAsia="en-US" w:bidi="ar-SA"/>
      </w:rPr>
    </w:lvl>
    <w:lvl w:ilvl="7" w:tplc="8F066568">
      <w:numFmt w:val="bullet"/>
      <w:lvlText w:val="•"/>
      <w:lvlJc w:val="left"/>
      <w:pPr>
        <w:ind w:left="6726" w:hanging="213"/>
      </w:pPr>
      <w:rPr>
        <w:rFonts w:hint="default"/>
        <w:lang w:val="ru-RU" w:eastAsia="en-US" w:bidi="ar-SA"/>
      </w:rPr>
    </w:lvl>
    <w:lvl w:ilvl="8" w:tplc="D2A6A838">
      <w:numFmt w:val="bullet"/>
      <w:lvlText w:val="•"/>
      <w:lvlJc w:val="left"/>
      <w:pPr>
        <w:ind w:left="7673" w:hanging="213"/>
      </w:pPr>
      <w:rPr>
        <w:rFonts w:hint="default"/>
        <w:lang w:val="ru-RU" w:eastAsia="en-US" w:bidi="ar-SA"/>
      </w:rPr>
    </w:lvl>
  </w:abstractNum>
  <w:abstractNum w:abstractNumId="85">
    <w:nsid w:val="60AB59A4"/>
    <w:multiLevelType w:val="hybridMultilevel"/>
    <w:tmpl w:val="7E4A81B0"/>
    <w:lvl w:ilvl="0" w:tplc="A1AAA678">
      <w:start w:val="2"/>
      <w:numFmt w:val="decimal"/>
      <w:lvlText w:val="%1."/>
      <w:lvlJc w:val="left"/>
      <w:pPr>
        <w:ind w:left="1102" w:hanging="281"/>
        <w:jc w:val="left"/>
      </w:pPr>
      <w:rPr>
        <w:rFonts w:hint="default"/>
        <w:b/>
        <w:bCs/>
        <w:w w:val="100"/>
        <w:lang w:val="ru-RU" w:eastAsia="en-US" w:bidi="ar-SA"/>
      </w:rPr>
    </w:lvl>
    <w:lvl w:ilvl="1" w:tplc="FD483B50">
      <w:start w:val="2"/>
      <w:numFmt w:val="decimal"/>
      <w:lvlText w:val="%2."/>
      <w:lvlJc w:val="left"/>
      <w:pPr>
        <w:ind w:left="822" w:hanging="312"/>
        <w:jc w:val="left"/>
      </w:pPr>
      <w:rPr>
        <w:rFonts w:ascii="Times New Roman" w:eastAsia="Times New Roman" w:hAnsi="Times New Roman" w:cs="Times New Roman" w:hint="default"/>
        <w:w w:val="100"/>
        <w:sz w:val="28"/>
        <w:szCs w:val="28"/>
        <w:lang w:val="ru-RU" w:eastAsia="en-US" w:bidi="ar-SA"/>
      </w:rPr>
    </w:lvl>
    <w:lvl w:ilvl="2" w:tplc="D36EB902">
      <w:numFmt w:val="bullet"/>
      <w:lvlText w:val="•"/>
      <w:lvlJc w:val="left"/>
      <w:pPr>
        <w:ind w:left="2200" w:hanging="312"/>
      </w:pPr>
      <w:rPr>
        <w:rFonts w:hint="default"/>
        <w:lang w:val="ru-RU" w:eastAsia="en-US" w:bidi="ar-SA"/>
      </w:rPr>
    </w:lvl>
    <w:lvl w:ilvl="3" w:tplc="1DB40506">
      <w:numFmt w:val="bullet"/>
      <w:lvlText w:val="•"/>
      <w:lvlJc w:val="left"/>
      <w:pPr>
        <w:ind w:left="3301" w:hanging="312"/>
      </w:pPr>
      <w:rPr>
        <w:rFonts w:hint="default"/>
        <w:lang w:val="ru-RU" w:eastAsia="en-US" w:bidi="ar-SA"/>
      </w:rPr>
    </w:lvl>
    <w:lvl w:ilvl="4" w:tplc="20166E68">
      <w:numFmt w:val="bullet"/>
      <w:lvlText w:val="•"/>
      <w:lvlJc w:val="left"/>
      <w:pPr>
        <w:ind w:left="4402" w:hanging="312"/>
      </w:pPr>
      <w:rPr>
        <w:rFonts w:hint="default"/>
        <w:lang w:val="ru-RU" w:eastAsia="en-US" w:bidi="ar-SA"/>
      </w:rPr>
    </w:lvl>
    <w:lvl w:ilvl="5" w:tplc="21AC0524">
      <w:numFmt w:val="bullet"/>
      <w:lvlText w:val="•"/>
      <w:lvlJc w:val="left"/>
      <w:pPr>
        <w:ind w:left="5502" w:hanging="312"/>
      </w:pPr>
      <w:rPr>
        <w:rFonts w:hint="default"/>
        <w:lang w:val="ru-RU" w:eastAsia="en-US" w:bidi="ar-SA"/>
      </w:rPr>
    </w:lvl>
    <w:lvl w:ilvl="6" w:tplc="A97EEEE8">
      <w:numFmt w:val="bullet"/>
      <w:lvlText w:val="•"/>
      <w:lvlJc w:val="left"/>
      <w:pPr>
        <w:ind w:left="6603" w:hanging="312"/>
      </w:pPr>
      <w:rPr>
        <w:rFonts w:hint="default"/>
        <w:lang w:val="ru-RU" w:eastAsia="en-US" w:bidi="ar-SA"/>
      </w:rPr>
    </w:lvl>
    <w:lvl w:ilvl="7" w:tplc="C1CE7E26">
      <w:numFmt w:val="bullet"/>
      <w:lvlText w:val="•"/>
      <w:lvlJc w:val="left"/>
      <w:pPr>
        <w:ind w:left="7704" w:hanging="312"/>
      </w:pPr>
      <w:rPr>
        <w:rFonts w:hint="default"/>
        <w:lang w:val="ru-RU" w:eastAsia="en-US" w:bidi="ar-SA"/>
      </w:rPr>
    </w:lvl>
    <w:lvl w:ilvl="8" w:tplc="DA0ED09C">
      <w:numFmt w:val="bullet"/>
      <w:lvlText w:val="•"/>
      <w:lvlJc w:val="left"/>
      <w:pPr>
        <w:ind w:left="8804" w:hanging="312"/>
      </w:pPr>
      <w:rPr>
        <w:rFonts w:hint="default"/>
        <w:lang w:val="ru-RU" w:eastAsia="en-US" w:bidi="ar-SA"/>
      </w:rPr>
    </w:lvl>
  </w:abstractNum>
  <w:abstractNum w:abstractNumId="86">
    <w:nsid w:val="616E7D9D"/>
    <w:multiLevelType w:val="hybridMultilevel"/>
    <w:tmpl w:val="6F687598"/>
    <w:lvl w:ilvl="0" w:tplc="BF106548">
      <w:start w:val="1"/>
      <w:numFmt w:val="decimal"/>
      <w:lvlText w:val="%1."/>
      <w:lvlJc w:val="left"/>
      <w:pPr>
        <w:ind w:left="106" w:hanging="240"/>
        <w:jc w:val="left"/>
      </w:pPr>
      <w:rPr>
        <w:rFonts w:ascii="Times New Roman" w:eastAsia="Times New Roman" w:hAnsi="Times New Roman" w:cs="Times New Roman" w:hint="default"/>
        <w:spacing w:val="-13"/>
        <w:w w:val="100"/>
        <w:sz w:val="24"/>
        <w:szCs w:val="24"/>
        <w:lang w:val="ru-RU" w:eastAsia="en-US" w:bidi="ar-SA"/>
      </w:rPr>
    </w:lvl>
    <w:lvl w:ilvl="1" w:tplc="E030418C">
      <w:numFmt w:val="bullet"/>
      <w:lvlText w:val="•"/>
      <w:lvlJc w:val="left"/>
      <w:pPr>
        <w:ind w:left="400" w:hanging="240"/>
      </w:pPr>
      <w:rPr>
        <w:rFonts w:hint="default"/>
        <w:lang w:val="ru-RU" w:eastAsia="en-US" w:bidi="ar-SA"/>
      </w:rPr>
    </w:lvl>
    <w:lvl w:ilvl="2" w:tplc="2934F4B2">
      <w:numFmt w:val="bullet"/>
      <w:lvlText w:val="•"/>
      <w:lvlJc w:val="left"/>
      <w:pPr>
        <w:ind w:left="701" w:hanging="240"/>
      </w:pPr>
      <w:rPr>
        <w:rFonts w:hint="default"/>
        <w:lang w:val="ru-RU" w:eastAsia="en-US" w:bidi="ar-SA"/>
      </w:rPr>
    </w:lvl>
    <w:lvl w:ilvl="3" w:tplc="F0D6ED18">
      <w:numFmt w:val="bullet"/>
      <w:lvlText w:val="•"/>
      <w:lvlJc w:val="left"/>
      <w:pPr>
        <w:ind w:left="1002" w:hanging="240"/>
      </w:pPr>
      <w:rPr>
        <w:rFonts w:hint="default"/>
        <w:lang w:val="ru-RU" w:eastAsia="en-US" w:bidi="ar-SA"/>
      </w:rPr>
    </w:lvl>
    <w:lvl w:ilvl="4" w:tplc="78968B3E">
      <w:numFmt w:val="bullet"/>
      <w:lvlText w:val="•"/>
      <w:lvlJc w:val="left"/>
      <w:pPr>
        <w:ind w:left="1303" w:hanging="240"/>
      </w:pPr>
      <w:rPr>
        <w:rFonts w:hint="default"/>
        <w:lang w:val="ru-RU" w:eastAsia="en-US" w:bidi="ar-SA"/>
      </w:rPr>
    </w:lvl>
    <w:lvl w:ilvl="5" w:tplc="596E23F4">
      <w:numFmt w:val="bullet"/>
      <w:lvlText w:val="•"/>
      <w:lvlJc w:val="left"/>
      <w:pPr>
        <w:ind w:left="1604" w:hanging="240"/>
      </w:pPr>
      <w:rPr>
        <w:rFonts w:hint="default"/>
        <w:lang w:val="ru-RU" w:eastAsia="en-US" w:bidi="ar-SA"/>
      </w:rPr>
    </w:lvl>
    <w:lvl w:ilvl="6" w:tplc="A5C4D19E">
      <w:numFmt w:val="bullet"/>
      <w:lvlText w:val="•"/>
      <w:lvlJc w:val="left"/>
      <w:pPr>
        <w:ind w:left="1905" w:hanging="240"/>
      </w:pPr>
      <w:rPr>
        <w:rFonts w:hint="default"/>
        <w:lang w:val="ru-RU" w:eastAsia="en-US" w:bidi="ar-SA"/>
      </w:rPr>
    </w:lvl>
    <w:lvl w:ilvl="7" w:tplc="31E6A6EA">
      <w:numFmt w:val="bullet"/>
      <w:lvlText w:val="•"/>
      <w:lvlJc w:val="left"/>
      <w:pPr>
        <w:ind w:left="2206" w:hanging="240"/>
      </w:pPr>
      <w:rPr>
        <w:rFonts w:hint="default"/>
        <w:lang w:val="ru-RU" w:eastAsia="en-US" w:bidi="ar-SA"/>
      </w:rPr>
    </w:lvl>
    <w:lvl w:ilvl="8" w:tplc="E27A13DA">
      <w:numFmt w:val="bullet"/>
      <w:lvlText w:val="•"/>
      <w:lvlJc w:val="left"/>
      <w:pPr>
        <w:ind w:left="2507" w:hanging="240"/>
      </w:pPr>
      <w:rPr>
        <w:rFonts w:hint="default"/>
        <w:lang w:val="ru-RU" w:eastAsia="en-US" w:bidi="ar-SA"/>
      </w:rPr>
    </w:lvl>
  </w:abstractNum>
  <w:abstractNum w:abstractNumId="87">
    <w:nsid w:val="61CC096C"/>
    <w:multiLevelType w:val="hybridMultilevel"/>
    <w:tmpl w:val="4DC01DF8"/>
    <w:lvl w:ilvl="0" w:tplc="1B3AD89C">
      <w:start w:val="1"/>
      <w:numFmt w:val="decimal"/>
      <w:lvlText w:val="%1."/>
      <w:lvlJc w:val="left"/>
      <w:pPr>
        <w:ind w:left="406" w:hanging="300"/>
        <w:jc w:val="left"/>
      </w:pPr>
      <w:rPr>
        <w:rFonts w:ascii="Times New Roman" w:eastAsia="Times New Roman" w:hAnsi="Times New Roman" w:cs="Times New Roman" w:hint="default"/>
        <w:spacing w:val="-8"/>
        <w:w w:val="100"/>
        <w:sz w:val="24"/>
        <w:szCs w:val="24"/>
        <w:lang w:val="ru-RU" w:eastAsia="en-US" w:bidi="ar-SA"/>
      </w:rPr>
    </w:lvl>
    <w:lvl w:ilvl="1" w:tplc="86C25E3E">
      <w:numFmt w:val="bullet"/>
      <w:lvlText w:val="•"/>
      <w:lvlJc w:val="left"/>
      <w:pPr>
        <w:ind w:left="713" w:hanging="300"/>
      </w:pPr>
      <w:rPr>
        <w:rFonts w:hint="default"/>
        <w:lang w:val="ru-RU" w:eastAsia="en-US" w:bidi="ar-SA"/>
      </w:rPr>
    </w:lvl>
    <w:lvl w:ilvl="2" w:tplc="024ECC0E">
      <w:numFmt w:val="bullet"/>
      <w:lvlText w:val="•"/>
      <w:lvlJc w:val="left"/>
      <w:pPr>
        <w:ind w:left="1027" w:hanging="300"/>
      </w:pPr>
      <w:rPr>
        <w:rFonts w:hint="default"/>
        <w:lang w:val="ru-RU" w:eastAsia="en-US" w:bidi="ar-SA"/>
      </w:rPr>
    </w:lvl>
    <w:lvl w:ilvl="3" w:tplc="B4300438">
      <w:numFmt w:val="bullet"/>
      <w:lvlText w:val="•"/>
      <w:lvlJc w:val="left"/>
      <w:pPr>
        <w:ind w:left="1340" w:hanging="300"/>
      </w:pPr>
      <w:rPr>
        <w:rFonts w:hint="default"/>
        <w:lang w:val="ru-RU" w:eastAsia="en-US" w:bidi="ar-SA"/>
      </w:rPr>
    </w:lvl>
    <w:lvl w:ilvl="4" w:tplc="26061930">
      <w:numFmt w:val="bullet"/>
      <w:lvlText w:val="•"/>
      <w:lvlJc w:val="left"/>
      <w:pPr>
        <w:ind w:left="1654" w:hanging="300"/>
      </w:pPr>
      <w:rPr>
        <w:rFonts w:hint="default"/>
        <w:lang w:val="ru-RU" w:eastAsia="en-US" w:bidi="ar-SA"/>
      </w:rPr>
    </w:lvl>
    <w:lvl w:ilvl="5" w:tplc="90020D6E">
      <w:numFmt w:val="bullet"/>
      <w:lvlText w:val="•"/>
      <w:lvlJc w:val="left"/>
      <w:pPr>
        <w:ind w:left="1968" w:hanging="300"/>
      </w:pPr>
      <w:rPr>
        <w:rFonts w:hint="default"/>
        <w:lang w:val="ru-RU" w:eastAsia="en-US" w:bidi="ar-SA"/>
      </w:rPr>
    </w:lvl>
    <w:lvl w:ilvl="6" w:tplc="7D6ABBD8">
      <w:numFmt w:val="bullet"/>
      <w:lvlText w:val="•"/>
      <w:lvlJc w:val="left"/>
      <w:pPr>
        <w:ind w:left="2281" w:hanging="300"/>
      </w:pPr>
      <w:rPr>
        <w:rFonts w:hint="default"/>
        <w:lang w:val="ru-RU" w:eastAsia="en-US" w:bidi="ar-SA"/>
      </w:rPr>
    </w:lvl>
    <w:lvl w:ilvl="7" w:tplc="C212E046">
      <w:numFmt w:val="bullet"/>
      <w:lvlText w:val="•"/>
      <w:lvlJc w:val="left"/>
      <w:pPr>
        <w:ind w:left="2595" w:hanging="300"/>
      </w:pPr>
      <w:rPr>
        <w:rFonts w:hint="default"/>
        <w:lang w:val="ru-RU" w:eastAsia="en-US" w:bidi="ar-SA"/>
      </w:rPr>
    </w:lvl>
    <w:lvl w:ilvl="8" w:tplc="82B27390">
      <w:numFmt w:val="bullet"/>
      <w:lvlText w:val="•"/>
      <w:lvlJc w:val="left"/>
      <w:pPr>
        <w:ind w:left="2908" w:hanging="300"/>
      </w:pPr>
      <w:rPr>
        <w:rFonts w:hint="default"/>
        <w:lang w:val="ru-RU" w:eastAsia="en-US" w:bidi="ar-SA"/>
      </w:rPr>
    </w:lvl>
  </w:abstractNum>
  <w:abstractNum w:abstractNumId="88">
    <w:nsid w:val="61ED0489"/>
    <w:multiLevelType w:val="hybridMultilevel"/>
    <w:tmpl w:val="39C6EF32"/>
    <w:lvl w:ilvl="0" w:tplc="E028FE9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848F2BA">
      <w:numFmt w:val="bullet"/>
      <w:lvlText w:val="•"/>
      <w:lvlJc w:val="left"/>
      <w:pPr>
        <w:ind w:left="613" w:hanging="140"/>
      </w:pPr>
      <w:rPr>
        <w:rFonts w:hint="default"/>
        <w:lang w:val="ru-RU" w:eastAsia="en-US" w:bidi="ar-SA"/>
      </w:rPr>
    </w:lvl>
    <w:lvl w:ilvl="2" w:tplc="7070DEA4">
      <w:numFmt w:val="bullet"/>
      <w:lvlText w:val="•"/>
      <w:lvlJc w:val="left"/>
      <w:pPr>
        <w:ind w:left="1127" w:hanging="140"/>
      </w:pPr>
      <w:rPr>
        <w:rFonts w:hint="default"/>
        <w:lang w:val="ru-RU" w:eastAsia="en-US" w:bidi="ar-SA"/>
      </w:rPr>
    </w:lvl>
    <w:lvl w:ilvl="3" w:tplc="D1203790">
      <w:numFmt w:val="bullet"/>
      <w:lvlText w:val="•"/>
      <w:lvlJc w:val="left"/>
      <w:pPr>
        <w:ind w:left="1641" w:hanging="140"/>
      </w:pPr>
      <w:rPr>
        <w:rFonts w:hint="default"/>
        <w:lang w:val="ru-RU" w:eastAsia="en-US" w:bidi="ar-SA"/>
      </w:rPr>
    </w:lvl>
    <w:lvl w:ilvl="4" w:tplc="EC841C2A">
      <w:numFmt w:val="bullet"/>
      <w:lvlText w:val="•"/>
      <w:lvlJc w:val="left"/>
      <w:pPr>
        <w:ind w:left="2154" w:hanging="140"/>
      </w:pPr>
      <w:rPr>
        <w:rFonts w:hint="default"/>
        <w:lang w:val="ru-RU" w:eastAsia="en-US" w:bidi="ar-SA"/>
      </w:rPr>
    </w:lvl>
    <w:lvl w:ilvl="5" w:tplc="CDE6A002">
      <w:numFmt w:val="bullet"/>
      <w:lvlText w:val="•"/>
      <w:lvlJc w:val="left"/>
      <w:pPr>
        <w:ind w:left="2668" w:hanging="140"/>
      </w:pPr>
      <w:rPr>
        <w:rFonts w:hint="default"/>
        <w:lang w:val="ru-RU" w:eastAsia="en-US" w:bidi="ar-SA"/>
      </w:rPr>
    </w:lvl>
    <w:lvl w:ilvl="6" w:tplc="0B5AC512">
      <w:numFmt w:val="bullet"/>
      <w:lvlText w:val="•"/>
      <w:lvlJc w:val="left"/>
      <w:pPr>
        <w:ind w:left="3182" w:hanging="140"/>
      </w:pPr>
      <w:rPr>
        <w:rFonts w:hint="default"/>
        <w:lang w:val="ru-RU" w:eastAsia="en-US" w:bidi="ar-SA"/>
      </w:rPr>
    </w:lvl>
    <w:lvl w:ilvl="7" w:tplc="CD18ADDA">
      <w:numFmt w:val="bullet"/>
      <w:lvlText w:val="•"/>
      <w:lvlJc w:val="left"/>
      <w:pPr>
        <w:ind w:left="3695" w:hanging="140"/>
      </w:pPr>
      <w:rPr>
        <w:rFonts w:hint="default"/>
        <w:lang w:val="ru-RU" w:eastAsia="en-US" w:bidi="ar-SA"/>
      </w:rPr>
    </w:lvl>
    <w:lvl w:ilvl="8" w:tplc="05E807D8">
      <w:numFmt w:val="bullet"/>
      <w:lvlText w:val="•"/>
      <w:lvlJc w:val="left"/>
      <w:pPr>
        <w:ind w:left="4209" w:hanging="140"/>
      </w:pPr>
      <w:rPr>
        <w:rFonts w:hint="default"/>
        <w:lang w:val="ru-RU" w:eastAsia="en-US" w:bidi="ar-SA"/>
      </w:rPr>
    </w:lvl>
  </w:abstractNum>
  <w:abstractNum w:abstractNumId="89">
    <w:nsid w:val="64E20F64"/>
    <w:multiLevelType w:val="hybridMultilevel"/>
    <w:tmpl w:val="63902244"/>
    <w:lvl w:ilvl="0" w:tplc="EC7AA154">
      <w:numFmt w:val="bullet"/>
      <w:lvlText w:val="-"/>
      <w:lvlJc w:val="left"/>
      <w:pPr>
        <w:ind w:left="962" w:hanging="250"/>
      </w:pPr>
      <w:rPr>
        <w:rFonts w:ascii="Times New Roman" w:eastAsia="Times New Roman" w:hAnsi="Times New Roman" w:cs="Times New Roman" w:hint="default"/>
        <w:w w:val="100"/>
        <w:sz w:val="28"/>
        <w:szCs w:val="28"/>
        <w:lang w:val="ru-RU" w:eastAsia="en-US" w:bidi="ar-SA"/>
      </w:rPr>
    </w:lvl>
    <w:lvl w:ilvl="1" w:tplc="951CC142">
      <w:numFmt w:val="bullet"/>
      <w:lvlText w:val="•"/>
      <w:lvlJc w:val="left"/>
      <w:pPr>
        <w:ind w:left="1936" w:hanging="250"/>
      </w:pPr>
      <w:rPr>
        <w:rFonts w:hint="default"/>
        <w:lang w:val="ru-RU" w:eastAsia="en-US" w:bidi="ar-SA"/>
      </w:rPr>
    </w:lvl>
    <w:lvl w:ilvl="2" w:tplc="AECC760E">
      <w:numFmt w:val="bullet"/>
      <w:lvlText w:val="•"/>
      <w:lvlJc w:val="left"/>
      <w:pPr>
        <w:ind w:left="2913" w:hanging="250"/>
      </w:pPr>
      <w:rPr>
        <w:rFonts w:hint="default"/>
        <w:lang w:val="ru-RU" w:eastAsia="en-US" w:bidi="ar-SA"/>
      </w:rPr>
    </w:lvl>
    <w:lvl w:ilvl="3" w:tplc="7B061598">
      <w:numFmt w:val="bullet"/>
      <w:lvlText w:val="•"/>
      <w:lvlJc w:val="left"/>
      <w:pPr>
        <w:ind w:left="3889" w:hanging="250"/>
      </w:pPr>
      <w:rPr>
        <w:rFonts w:hint="default"/>
        <w:lang w:val="ru-RU" w:eastAsia="en-US" w:bidi="ar-SA"/>
      </w:rPr>
    </w:lvl>
    <w:lvl w:ilvl="4" w:tplc="DF820904">
      <w:numFmt w:val="bullet"/>
      <w:lvlText w:val="•"/>
      <w:lvlJc w:val="left"/>
      <w:pPr>
        <w:ind w:left="4866" w:hanging="250"/>
      </w:pPr>
      <w:rPr>
        <w:rFonts w:hint="default"/>
        <w:lang w:val="ru-RU" w:eastAsia="en-US" w:bidi="ar-SA"/>
      </w:rPr>
    </w:lvl>
    <w:lvl w:ilvl="5" w:tplc="4E4E8170">
      <w:numFmt w:val="bullet"/>
      <w:lvlText w:val="•"/>
      <w:lvlJc w:val="left"/>
      <w:pPr>
        <w:ind w:left="5843" w:hanging="250"/>
      </w:pPr>
      <w:rPr>
        <w:rFonts w:hint="default"/>
        <w:lang w:val="ru-RU" w:eastAsia="en-US" w:bidi="ar-SA"/>
      </w:rPr>
    </w:lvl>
    <w:lvl w:ilvl="6" w:tplc="28C0D1C8">
      <w:numFmt w:val="bullet"/>
      <w:lvlText w:val="•"/>
      <w:lvlJc w:val="left"/>
      <w:pPr>
        <w:ind w:left="6819" w:hanging="250"/>
      </w:pPr>
      <w:rPr>
        <w:rFonts w:hint="default"/>
        <w:lang w:val="ru-RU" w:eastAsia="en-US" w:bidi="ar-SA"/>
      </w:rPr>
    </w:lvl>
    <w:lvl w:ilvl="7" w:tplc="81C629A4">
      <w:numFmt w:val="bullet"/>
      <w:lvlText w:val="•"/>
      <w:lvlJc w:val="left"/>
      <w:pPr>
        <w:ind w:left="7796" w:hanging="250"/>
      </w:pPr>
      <w:rPr>
        <w:rFonts w:hint="default"/>
        <w:lang w:val="ru-RU" w:eastAsia="en-US" w:bidi="ar-SA"/>
      </w:rPr>
    </w:lvl>
    <w:lvl w:ilvl="8" w:tplc="BB8C6DEC">
      <w:numFmt w:val="bullet"/>
      <w:lvlText w:val="•"/>
      <w:lvlJc w:val="left"/>
      <w:pPr>
        <w:ind w:left="8773" w:hanging="250"/>
      </w:pPr>
      <w:rPr>
        <w:rFonts w:hint="default"/>
        <w:lang w:val="ru-RU" w:eastAsia="en-US" w:bidi="ar-SA"/>
      </w:rPr>
    </w:lvl>
  </w:abstractNum>
  <w:abstractNum w:abstractNumId="90">
    <w:nsid w:val="65025BB2"/>
    <w:multiLevelType w:val="hybridMultilevel"/>
    <w:tmpl w:val="1870D512"/>
    <w:lvl w:ilvl="0" w:tplc="8AC0792A">
      <w:start w:val="1"/>
      <w:numFmt w:val="decimal"/>
      <w:lvlText w:val="%1."/>
      <w:lvlJc w:val="left"/>
      <w:pPr>
        <w:ind w:left="106" w:hanging="240"/>
        <w:jc w:val="left"/>
      </w:pPr>
      <w:rPr>
        <w:rFonts w:ascii="Times New Roman" w:eastAsia="Times New Roman" w:hAnsi="Times New Roman" w:cs="Times New Roman" w:hint="default"/>
        <w:spacing w:val="-8"/>
        <w:w w:val="100"/>
        <w:sz w:val="24"/>
        <w:szCs w:val="24"/>
        <w:lang w:val="ru-RU" w:eastAsia="en-US" w:bidi="ar-SA"/>
      </w:rPr>
    </w:lvl>
    <w:lvl w:ilvl="1" w:tplc="AF062E3C">
      <w:numFmt w:val="bullet"/>
      <w:lvlText w:val="•"/>
      <w:lvlJc w:val="left"/>
      <w:pPr>
        <w:ind w:left="400" w:hanging="240"/>
      </w:pPr>
      <w:rPr>
        <w:rFonts w:hint="default"/>
        <w:lang w:val="ru-RU" w:eastAsia="en-US" w:bidi="ar-SA"/>
      </w:rPr>
    </w:lvl>
    <w:lvl w:ilvl="2" w:tplc="0F548096">
      <w:numFmt w:val="bullet"/>
      <w:lvlText w:val="•"/>
      <w:lvlJc w:val="left"/>
      <w:pPr>
        <w:ind w:left="701" w:hanging="240"/>
      </w:pPr>
      <w:rPr>
        <w:rFonts w:hint="default"/>
        <w:lang w:val="ru-RU" w:eastAsia="en-US" w:bidi="ar-SA"/>
      </w:rPr>
    </w:lvl>
    <w:lvl w:ilvl="3" w:tplc="7FD2075C">
      <w:numFmt w:val="bullet"/>
      <w:lvlText w:val="•"/>
      <w:lvlJc w:val="left"/>
      <w:pPr>
        <w:ind w:left="1002" w:hanging="240"/>
      </w:pPr>
      <w:rPr>
        <w:rFonts w:hint="default"/>
        <w:lang w:val="ru-RU" w:eastAsia="en-US" w:bidi="ar-SA"/>
      </w:rPr>
    </w:lvl>
    <w:lvl w:ilvl="4" w:tplc="D3CCF870">
      <w:numFmt w:val="bullet"/>
      <w:lvlText w:val="•"/>
      <w:lvlJc w:val="left"/>
      <w:pPr>
        <w:ind w:left="1303" w:hanging="240"/>
      </w:pPr>
      <w:rPr>
        <w:rFonts w:hint="default"/>
        <w:lang w:val="ru-RU" w:eastAsia="en-US" w:bidi="ar-SA"/>
      </w:rPr>
    </w:lvl>
    <w:lvl w:ilvl="5" w:tplc="66A2AE28">
      <w:numFmt w:val="bullet"/>
      <w:lvlText w:val="•"/>
      <w:lvlJc w:val="left"/>
      <w:pPr>
        <w:ind w:left="1604" w:hanging="240"/>
      </w:pPr>
      <w:rPr>
        <w:rFonts w:hint="default"/>
        <w:lang w:val="ru-RU" w:eastAsia="en-US" w:bidi="ar-SA"/>
      </w:rPr>
    </w:lvl>
    <w:lvl w:ilvl="6" w:tplc="DF86A5E0">
      <w:numFmt w:val="bullet"/>
      <w:lvlText w:val="•"/>
      <w:lvlJc w:val="left"/>
      <w:pPr>
        <w:ind w:left="1905" w:hanging="240"/>
      </w:pPr>
      <w:rPr>
        <w:rFonts w:hint="default"/>
        <w:lang w:val="ru-RU" w:eastAsia="en-US" w:bidi="ar-SA"/>
      </w:rPr>
    </w:lvl>
    <w:lvl w:ilvl="7" w:tplc="24F67BD0">
      <w:numFmt w:val="bullet"/>
      <w:lvlText w:val="•"/>
      <w:lvlJc w:val="left"/>
      <w:pPr>
        <w:ind w:left="2206" w:hanging="240"/>
      </w:pPr>
      <w:rPr>
        <w:rFonts w:hint="default"/>
        <w:lang w:val="ru-RU" w:eastAsia="en-US" w:bidi="ar-SA"/>
      </w:rPr>
    </w:lvl>
    <w:lvl w:ilvl="8" w:tplc="73F86CE2">
      <w:numFmt w:val="bullet"/>
      <w:lvlText w:val="•"/>
      <w:lvlJc w:val="left"/>
      <w:pPr>
        <w:ind w:left="2507" w:hanging="240"/>
      </w:pPr>
      <w:rPr>
        <w:rFonts w:hint="default"/>
        <w:lang w:val="ru-RU" w:eastAsia="en-US" w:bidi="ar-SA"/>
      </w:rPr>
    </w:lvl>
  </w:abstractNum>
  <w:abstractNum w:abstractNumId="91">
    <w:nsid w:val="65D61C8B"/>
    <w:multiLevelType w:val="hybridMultilevel"/>
    <w:tmpl w:val="8A042040"/>
    <w:lvl w:ilvl="0" w:tplc="A4D29616">
      <w:start w:val="6"/>
      <w:numFmt w:val="decimal"/>
      <w:lvlText w:val="%1."/>
      <w:lvlJc w:val="left"/>
      <w:pPr>
        <w:ind w:left="410" w:hanging="300"/>
        <w:jc w:val="left"/>
      </w:pPr>
      <w:rPr>
        <w:rFonts w:ascii="Times New Roman" w:eastAsia="Times New Roman" w:hAnsi="Times New Roman" w:cs="Times New Roman" w:hint="default"/>
        <w:spacing w:val="-2"/>
        <w:w w:val="100"/>
        <w:sz w:val="24"/>
        <w:szCs w:val="24"/>
        <w:lang w:val="ru-RU" w:eastAsia="en-US" w:bidi="ar-SA"/>
      </w:rPr>
    </w:lvl>
    <w:lvl w:ilvl="1" w:tplc="3C9202F2">
      <w:numFmt w:val="bullet"/>
      <w:lvlText w:val="•"/>
      <w:lvlJc w:val="left"/>
      <w:pPr>
        <w:ind w:left="1553" w:hanging="300"/>
      </w:pPr>
      <w:rPr>
        <w:rFonts w:hint="default"/>
        <w:lang w:val="ru-RU" w:eastAsia="en-US" w:bidi="ar-SA"/>
      </w:rPr>
    </w:lvl>
    <w:lvl w:ilvl="2" w:tplc="4E4C3C04">
      <w:numFmt w:val="bullet"/>
      <w:lvlText w:val="•"/>
      <w:lvlJc w:val="left"/>
      <w:pPr>
        <w:ind w:left="2687" w:hanging="300"/>
      </w:pPr>
      <w:rPr>
        <w:rFonts w:hint="default"/>
        <w:lang w:val="ru-RU" w:eastAsia="en-US" w:bidi="ar-SA"/>
      </w:rPr>
    </w:lvl>
    <w:lvl w:ilvl="3" w:tplc="D6DA27AA">
      <w:numFmt w:val="bullet"/>
      <w:lvlText w:val="•"/>
      <w:lvlJc w:val="left"/>
      <w:pPr>
        <w:ind w:left="3821" w:hanging="300"/>
      </w:pPr>
      <w:rPr>
        <w:rFonts w:hint="default"/>
        <w:lang w:val="ru-RU" w:eastAsia="en-US" w:bidi="ar-SA"/>
      </w:rPr>
    </w:lvl>
    <w:lvl w:ilvl="4" w:tplc="FBB4E008">
      <w:numFmt w:val="bullet"/>
      <w:lvlText w:val="•"/>
      <w:lvlJc w:val="left"/>
      <w:pPr>
        <w:ind w:left="4955" w:hanging="300"/>
      </w:pPr>
      <w:rPr>
        <w:rFonts w:hint="default"/>
        <w:lang w:val="ru-RU" w:eastAsia="en-US" w:bidi="ar-SA"/>
      </w:rPr>
    </w:lvl>
    <w:lvl w:ilvl="5" w:tplc="31AE5BBA">
      <w:numFmt w:val="bullet"/>
      <w:lvlText w:val="•"/>
      <w:lvlJc w:val="left"/>
      <w:pPr>
        <w:ind w:left="6089" w:hanging="300"/>
      </w:pPr>
      <w:rPr>
        <w:rFonts w:hint="default"/>
        <w:lang w:val="ru-RU" w:eastAsia="en-US" w:bidi="ar-SA"/>
      </w:rPr>
    </w:lvl>
    <w:lvl w:ilvl="6" w:tplc="57CA62C6">
      <w:numFmt w:val="bullet"/>
      <w:lvlText w:val="•"/>
      <w:lvlJc w:val="left"/>
      <w:pPr>
        <w:ind w:left="7222" w:hanging="300"/>
      </w:pPr>
      <w:rPr>
        <w:rFonts w:hint="default"/>
        <w:lang w:val="ru-RU" w:eastAsia="en-US" w:bidi="ar-SA"/>
      </w:rPr>
    </w:lvl>
    <w:lvl w:ilvl="7" w:tplc="E262835A">
      <w:numFmt w:val="bullet"/>
      <w:lvlText w:val="•"/>
      <w:lvlJc w:val="left"/>
      <w:pPr>
        <w:ind w:left="8356" w:hanging="300"/>
      </w:pPr>
      <w:rPr>
        <w:rFonts w:hint="default"/>
        <w:lang w:val="ru-RU" w:eastAsia="en-US" w:bidi="ar-SA"/>
      </w:rPr>
    </w:lvl>
    <w:lvl w:ilvl="8" w:tplc="843A2BD8">
      <w:numFmt w:val="bullet"/>
      <w:lvlText w:val="•"/>
      <w:lvlJc w:val="left"/>
      <w:pPr>
        <w:ind w:left="9490" w:hanging="300"/>
      </w:pPr>
      <w:rPr>
        <w:rFonts w:hint="default"/>
        <w:lang w:val="ru-RU" w:eastAsia="en-US" w:bidi="ar-SA"/>
      </w:rPr>
    </w:lvl>
  </w:abstractNum>
  <w:abstractNum w:abstractNumId="92">
    <w:nsid w:val="65EC6C18"/>
    <w:multiLevelType w:val="hybridMultilevel"/>
    <w:tmpl w:val="36363032"/>
    <w:lvl w:ilvl="0" w:tplc="4B14B8B2">
      <w:start w:val="3"/>
      <w:numFmt w:val="decimal"/>
      <w:lvlText w:val="%1."/>
      <w:lvlJc w:val="left"/>
      <w:pPr>
        <w:ind w:left="106" w:hanging="181"/>
        <w:jc w:val="left"/>
      </w:pPr>
      <w:rPr>
        <w:rFonts w:ascii="Times New Roman" w:eastAsia="Times New Roman" w:hAnsi="Times New Roman" w:cs="Times New Roman" w:hint="default"/>
        <w:spacing w:val="-11"/>
        <w:w w:val="100"/>
        <w:sz w:val="22"/>
        <w:szCs w:val="22"/>
        <w:lang w:val="ru-RU" w:eastAsia="en-US" w:bidi="ar-SA"/>
      </w:rPr>
    </w:lvl>
    <w:lvl w:ilvl="1" w:tplc="2A7663F8">
      <w:numFmt w:val="bullet"/>
      <w:lvlText w:val="•"/>
      <w:lvlJc w:val="left"/>
      <w:pPr>
        <w:ind w:left="443" w:hanging="181"/>
      </w:pPr>
      <w:rPr>
        <w:rFonts w:hint="default"/>
        <w:lang w:val="ru-RU" w:eastAsia="en-US" w:bidi="ar-SA"/>
      </w:rPr>
    </w:lvl>
    <w:lvl w:ilvl="2" w:tplc="823240AA">
      <w:numFmt w:val="bullet"/>
      <w:lvlText w:val="•"/>
      <w:lvlJc w:val="left"/>
      <w:pPr>
        <w:ind w:left="787" w:hanging="181"/>
      </w:pPr>
      <w:rPr>
        <w:rFonts w:hint="default"/>
        <w:lang w:val="ru-RU" w:eastAsia="en-US" w:bidi="ar-SA"/>
      </w:rPr>
    </w:lvl>
    <w:lvl w:ilvl="3" w:tplc="16AE674C">
      <w:numFmt w:val="bullet"/>
      <w:lvlText w:val="•"/>
      <w:lvlJc w:val="left"/>
      <w:pPr>
        <w:ind w:left="1130" w:hanging="181"/>
      </w:pPr>
      <w:rPr>
        <w:rFonts w:hint="default"/>
        <w:lang w:val="ru-RU" w:eastAsia="en-US" w:bidi="ar-SA"/>
      </w:rPr>
    </w:lvl>
    <w:lvl w:ilvl="4" w:tplc="41E671E6">
      <w:numFmt w:val="bullet"/>
      <w:lvlText w:val="•"/>
      <w:lvlJc w:val="left"/>
      <w:pPr>
        <w:ind w:left="1474" w:hanging="181"/>
      </w:pPr>
      <w:rPr>
        <w:rFonts w:hint="default"/>
        <w:lang w:val="ru-RU" w:eastAsia="en-US" w:bidi="ar-SA"/>
      </w:rPr>
    </w:lvl>
    <w:lvl w:ilvl="5" w:tplc="FC9A58D6">
      <w:numFmt w:val="bullet"/>
      <w:lvlText w:val="•"/>
      <w:lvlJc w:val="left"/>
      <w:pPr>
        <w:ind w:left="1818" w:hanging="181"/>
      </w:pPr>
      <w:rPr>
        <w:rFonts w:hint="default"/>
        <w:lang w:val="ru-RU" w:eastAsia="en-US" w:bidi="ar-SA"/>
      </w:rPr>
    </w:lvl>
    <w:lvl w:ilvl="6" w:tplc="600062FA">
      <w:numFmt w:val="bullet"/>
      <w:lvlText w:val="•"/>
      <w:lvlJc w:val="left"/>
      <w:pPr>
        <w:ind w:left="2161" w:hanging="181"/>
      </w:pPr>
      <w:rPr>
        <w:rFonts w:hint="default"/>
        <w:lang w:val="ru-RU" w:eastAsia="en-US" w:bidi="ar-SA"/>
      </w:rPr>
    </w:lvl>
    <w:lvl w:ilvl="7" w:tplc="A1F6D532">
      <w:numFmt w:val="bullet"/>
      <w:lvlText w:val="•"/>
      <w:lvlJc w:val="left"/>
      <w:pPr>
        <w:ind w:left="2505" w:hanging="181"/>
      </w:pPr>
      <w:rPr>
        <w:rFonts w:hint="default"/>
        <w:lang w:val="ru-RU" w:eastAsia="en-US" w:bidi="ar-SA"/>
      </w:rPr>
    </w:lvl>
    <w:lvl w:ilvl="8" w:tplc="787C96EE">
      <w:numFmt w:val="bullet"/>
      <w:lvlText w:val="•"/>
      <w:lvlJc w:val="left"/>
      <w:pPr>
        <w:ind w:left="2848" w:hanging="181"/>
      </w:pPr>
      <w:rPr>
        <w:rFonts w:hint="default"/>
        <w:lang w:val="ru-RU" w:eastAsia="en-US" w:bidi="ar-SA"/>
      </w:rPr>
    </w:lvl>
  </w:abstractNum>
  <w:abstractNum w:abstractNumId="93">
    <w:nsid w:val="693B37C4"/>
    <w:multiLevelType w:val="hybridMultilevel"/>
    <w:tmpl w:val="1C424F28"/>
    <w:lvl w:ilvl="0" w:tplc="3F809696">
      <w:start w:val="1"/>
      <w:numFmt w:val="decimal"/>
      <w:lvlText w:val="%1."/>
      <w:lvlJc w:val="left"/>
      <w:pPr>
        <w:ind w:left="105" w:hanging="240"/>
        <w:jc w:val="left"/>
      </w:pPr>
      <w:rPr>
        <w:rFonts w:hint="default"/>
        <w:spacing w:val="-4"/>
        <w:w w:val="100"/>
        <w:lang w:val="ru-RU" w:eastAsia="en-US" w:bidi="ar-SA"/>
      </w:rPr>
    </w:lvl>
    <w:lvl w:ilvl="1" w:tplc="8A02176C">
      <w:numFmt w:val="bullet"/>
      <w:lvlText w:val="•"/>
      <w:lvlJc w:val="left"/>
      <w:pPr>
        <w:ind w:left="344" w:hanging="240"/>
      </w:pPr>
      <w:rPr>
        <w:rFonts w:hint="default"/>
        <w:lang w:val="ru-RU" w:eastAsia="en-US" w:bidi="ar-SA"/>
      </w:rPr>
    </w:lvl>
    <w:lvl w:ilvl="2" w:tplc="E9AAB758">
      <w:numFmt w:val="bullet"/>
      <w:lvlText w:val="•"/>
      <w:lvlJc w:val="left"/>
      <w:pPr>
        <w:ind w:left="588" w:hanging="240"/>
      </w:pPr>
      <w:rPr>
        <w:rFonts w:hint="default"/>
        <w:lang w:val="ru-RU" w:eastAsia="en-US" w:bidi="ar-SA"/>
      </w:rPr>
    </w:lvl>
    <w:lvl w:ilvl="3" w:tplc="2E56E0D4">
      <w:numFmt w:val="bullet"/>
      <w:lvlText w:val="•"/>
      <w:lvlJc w:val="left"/>
      <w:pPr>
        <w:ind w:left="832" w:hanging="240"/>
      </w:pPr>
      <w:rPr>
        <w:rFonts w:hint="default"/>
        <w:lang w:val="ru-RU" w:eastAsia="en-US" w:bidi="ar-SA"/>
      </w:rPr>
    </w:lvl>
    <w:lvl w:ilvl="4" w:tplc="EB047936">
      <w:numFmt w:val="bullet"/>
      <w:lvlText w:val="•"/>
      <w:lvlJc w:val="left"/>
      <w:pPr>
        <w:ind w:left="1076" w:hanging="240"/>
      </w:pPr>
      <w:rPr>
        <w:rFonts w:hint="default"/>
        <w:lang w:val="ru-RU" w:eastAsia="en-US" w:bidi="ar-SA"/>
      </w:rPr>
    </w:lvl>
    <w:lvl w:ilvl="5" w:tplc="A8703D8A">
      <w:numFmt w:val="bullet"/>
      <w:lvlText w:val="•"/>
      <w:lvlJc w:val="left"/>
      <w:pPr>
        <w:ind w:left="1320" w:hanging="240"/>
      </w:pPr>
      <w:rPr>
        <w:rFonts w:hint="default"/>
        <w:lang w:val="ru-RU" w:eastAsia="en-US" w:bidi="ar-SA"/>
      </w:rPr>
    </w:lvl>
    <w:lvl w:ilvl="6" w:tplc="2DA09B2C">
      <w:numFmt w:val="bullet"/>
      <w:lvlText w:val="•"/>
      <w:lvlJc w:val="left"/>
      <w:pPr>
        <w:ind w:left="1564" w:hanging="240"/>
      </w:pPr>
      <w:rPr>
        <w:rFonts w:hint="default"/>
        <w:lang w:val="ru-RU" w:eastAsia="en-US" w:bidi="ar-SA"/>
      </w:rPr>
    </w:lvl>
    <w:lvl w:ilvl="7" w:tplc="8ED05CCA">
      <w:numFmt w:val="bullet"/>
      <w:lvlText w:val="•"/>
      <w:lvlJc w:val="left"/>
      <w:pPr>
        <w:ind w:left="1808" w:hanging="240"/>
      </w:pPr>
      <w:rPr>
        <w:rFonts w:hint="default"/>
        <w:lang w:val="ru-RU" w:eastAsia="en-US" w:bidi="ar-SA"/>
      </w:rPr>
    </w:lvl>
    <w:lvl w:ilvl="8" w:tplc="360CFB86">
      <w:numFmt w:val="bullet"/>
      <w:lvlText w:val="•"/>
      <w:lvlJc w:val="left"/>
      <w:pPr>
        <w:ind w:left="2052" w:hanging="240"/>
      </w:pPr>
      <w:rPr>
        <w:rFonts w:hint="default"/>
        <w:lang w:val="ru-RU" w:eastAsia="en-US" w:bidi="ar-SA"/>
      </w:rPr>
    </w:lvl>
  </w:abstractNum>
  <w:abstractNum w:abstractNumId="94">
    <w:nsid w:val="6A213117"/>
    <w:multiLevelType w:val="hybridMultilevel"/>
    <w:tmpl w:val="E10E583E"/>
    <w:lvl w:ilvl="0" w:tplc="A5ECB714">
      <w:start w:val="1"/>
      <w:numFmt w:val="decimal"/>
      <w:lvlText w:val="%1."/>
      <w:lvlJc w:val="left"/>
      <w:pPr>
        <w:ind w:left="106" w:hanging="240"/>
        <w:jc w:val="left"/>
      </w:pPr>
      <w:rPr>
        <w:rFonts w:ascii="Times New Roman" w:eastAsia="Times New Roman" w:hAnsi="Times New Roman" w:cs="Times New Roman" w:hint="default"/>
        <w:spacing w:val="-8"/>
        <w:w w:val="100"/>
        <w:sz w:val="24"/>
        <w:szCs w:val="24"/>
        <w:lang w:val="ru-RU" w:eastAsia="en-US" w:bidi="ar-SA"/>
      </w:rPr>
    </w:lvl>
    <w:lvl w:ilvl="1" w:tplc="2FD8F3D8">
      <w:numFmt w:val="bullet"/>
      <w:lvlText w:val="•"/>
      <w:lvlJc w:val="left"/>
      <w:pPr>
        <w:ind w:left="400" w:hanging="240"/>
      </w:pPr>
      <w:rPr>
        <w:rFonts w:hint="default"/>
        <w:lang w:val="ru-RU" w:eastAsia="en-US" w:bidi="ar-SA"/>
      </w:rPr>
    </w:lvl>
    <w:lvl w:ilvl="2" w:tplc="2E888574">
      <w:numFmt w:val="bullet"/>
      <w:lvlText w:val="•"/>
      <w:lvlJc w:val="left"/>
      <w:pPr>
        <w:ind w:left="701" w:hanging="240"/>
      </w:pPr>
      <w:rPr>
        <w:rFonts w:hint="default"/>
        <w:lang w:val="ru-RU" w:eastAsia="en-US" w:bidi="ar-SA"/>
      </w:rPr>
    </w:lvl>
    <w:lvl w:ilvl="3" w:tplc="36C0C17E">
      <w:numFmt w:val="bullet"/>
      <w:lvlText w:val="•"/>
      <w:lvlJc w:val="left"/>
      <w:pPr>
        <w:ind w:left="1002" w:hanging="240"/>
      </w:pPr>
      <w:rPr>
        <w:rFonts w:hint="default"/>
        <w:lang w:val="ru-RU" w:eastAsia="en-US" w:bidi="ar-SA"/>
      </w:rPr>
    </w:lvl>
    <w:lvl w:ilvl="4" w:tplc="94807632">
      <w:numFmt w:val="bullet"/>
      <w:lvlText w:val="•"/>
      <w:lvlJc w:val="left"/>
      <w:pPr>
        <w:ind w:left="1303" w:hanging="240"/>
      </w:pPr>
      <w:rPr>
        <w:rFonts w:hint="default"/>
        <w:lang w:val="ru-RU" w:eastAsia="en-US" w:bidi="ar-SA"/>
      </w:rPr>
    </w:lvl>
    <w:lvl w:ilvl="5" w:tplc="BD32AEB4">
      <w:numFmt w:val="bullet"/>
      <w:lvlText w:val="•"/>
      <w:lvlJc w:val="left"/>
      <w:pPr>
        <w:ind w:left="1604" w:hanging="240"/>
      </w:pPr>
      <w:rPr>
        <w:rFonts w:hint="default"/>
        <w:lang w:val="ru-RU" w:eastAsia="en-US" w:bidi="ar-SA"/>
      </w:rPr>
    </w:lvl>
    <w:lvl w:ilvl="6" w:tplc="B6EE3888">
      <w:numFmt w:val="bullet"/>
      <w:lvlText w:val="•"/>
      <w:lvlJc w:val="left"/>
      <w:pPr>
        <w:ind w:left="1905" w:hanging="240"/>
      </w:pPr>
      <w:rPr>
        <w:rFonts w:hint="default"/>
        <w:lang w:val="ru-RU" w:eastAsia="en-US" w:bidi="ar-SA"/>
      </w:rPr>
    </w:lvl>
    <w:lvl w:ilvl="7" w:tplc="3536C150">
      <w:numFmt w:val="bullet"/>
      <w:lvlText w:val="•"/>
      <w:lvlJc w:val="left"/>
      <w:pPr>
        <w:ind w:left="2206" w:hanging="240"/>
      </w:pPr>
      <w:rPr>
        <w:rFonts w:hint="default"/>
        <w:lang w:val="ru-RU" w:eastAsia="en-US" w:bidi="ar-SA"/>
      </w:rPr>
    </w:lvl>
    <w:lvl w:ilvl="8" w:tplc="B18CD460">
      <w:numFmt w:val="bullet"/>
      <w:lvlText w:val="•"/>
      <w:lvlJc w:val="left"/>
      <w:pPr>
        <w:ind w:left="2507" w:hanging="240"/>
      </w:pPr>
      <w:rPr>
        <w:rFonts w:hint="default"/>
        <w:lang w:val="ru-RU" w:eastAsia="en-US" w:bidi="ar-SA"/>
      </w:rPr>
    </w:lvl>
  </w:abstractNum>
  <w:abstractNum w:abstractNumId="95">
    <w:nsid w:val="6B4C0369"/>
    <w:multiLevelType w:val="hybridMultilevel"/>
    <w:tmpl w:val="09D6C256"/>
    <w:lvl w:ilvl="0" w:tplc="F6AA634A">
      <w:start w:val="1"/>
      <w:numFmt w:val="decimal"/>
      <w:lvlText w:val="%1)"/>
      <w:lvlJc w:val="left"/>
      <w:pPr>
        <w:ind w:left="652" w:hanging="391"/>
        <w:jc w:val="left"/>
      </w:pPr>
      <w:rPr>
        <w:rFonts w:ascii="Times New Roman" w:eastAsia="Times New Roman" w:hAnsi="Times New Roman" w:cs="Times New Roman" w:hint="default"/>
        <w:spacing w:val="-8"/>
        <w:w w:val="100"/>
        <w:sz w:val="24"/>
        <w:szCs w:val="24"/>
        <w:lang w:val="ru-RU" w:eastAsia="en-US" w:bidi="ar-SA"/>
      </w:rPr>
    </w:lvl>
    <w:lvl w:ilvl="1" w:tplc="86281B70">
      <w:numFmt w:val="bullet"/>
      <w:lvlText w:val="•"/>
      <w:lvlJc w:val="left"/>
      <w:pPr>
        <w:ind w:left="1730" w:hanging="391"/>
      </w:pPr>
      <w:rPr>
        <w:rFonts w:hint="default"/>
        <w:lang w:val="ru-RU" w:eastAsia="en-US" w:bidi="ar-SA"/>
      </w:rPr>
    </w:lvl>
    <w:lvl w:ilvl="2" w:tplc="0002C792">
      <w:numFmt w:val="bullet"/>
      <w:lvlText w:val="•"/>
      <w:lvlJc w:val="left"/>
      <w:pPr>
        <w:ind w:left="2801" w:hanging="391"/>
      </w:pPr>
      <w:rPr>
        <w:rFonts w:hint="default"/>
        <w:lang w:val="ru-RU" w:eastAsia="en-US" w:bidi="ar-SA"/>
      </w:rPr>
    </w:lvl>
    <w:lvl w:ilvl="3" w:tplc="DE4CBF36">
      <w:numFmt w:val="bullet"/>
      <w:lvlText w:val="•"/>
      <w:lvlJc w:val="left"/>
      <w:pPr>
        <w:ind w:left="3871" w:hanging="391"/>
      </w:pPr>
      <w:rPr>
        <w:rFonts w:hint="default"/>
        <w:lang w:val="ru-RU" w:eastAsia="en-US" w:bidi="ar-SA"/>
      </w:rPr>
    </w:lvl>
    <w:lvl w:ilvl="4" w:tplc="13029C58">
      <w:numFmt w:val="bullet"/>
      <w:lvlText w:val="•"/>
      <w:lvlJc w:val="left"/>
      <w:pPr>
        <w:ind w:left="4942" w:hanging="391"/>
      </w:pPr>
      <w:rPr>
        <w:rFonts w:hint="default"/>
        <w:lang w:val="ru-RU" w:eastAsia="en-US" w:bidi="ar-SA"/>
      </w:rPr>
    </w:lvl>
    <w:lvl w:ilvl="5" w:tplc="4A06337A">
      <w:numFmt w:val="bullet"/>
      <w:lvlText w:val="•"/>
      <w:lvlJc w:val="left"/>
      <w:pPr>
        <w:ind w:left="6013" w:hanging="391"/>
      </w:pPr>
      <w:rPr>
        <w:rFonts w:hint="default"/>
        <w:lang w:val="ru-RU" w:eastAsia="en-US" w:bidi="ar-SA"/>
      </w:rPr>
    </w:lvl>
    <w:lvl w:ilvl="6" w:tplc="32820ED8">
      <w:numFmt w:val="bullet"/>
      <w:lvlText w:val="•"/>
      <w:lvlJc w:val="left"/>
      <w:pPr>
        <w:ind w:left="7083" w:hanging="391"/>
      </w:pPr>
      <w:rPr>
        <w:rFonts w:hint="default"/>
        <w:lang w:val="ru-RU" w:eastAsia="en-US" w:bidi="ar-SA"/>
      </w:rPr>
    </w:lvl>
    <w:lvl w:ilvl="7" w:tplc="BC989F2E">
      <w:numFmt w:val="bullet"/>
      <w:lvlText w:val="•"/>
      <w:lvlJc w:val="left"/>
      <w:pPr>
        <w:ind w:left="8154" w:hanging="391"/>
      </w:pPr>
      <w:rPr>
        <w:rFonts w:hint="default"/>
        <w:lang w:val="ru-RU" w:eastAsia="en-US" w:bidi="ar-SA"/>
      </w:rPr>
    </w:lvl>
    <w:lvl w:ilvl="8" w:tplc="2F24F892">
      <w:numFmt w:val="bullet"/>
      <w:lvlText w:val="•"/>
      <w:lvlJc w:val="left"/>
      <w:pPr>
        <w:ind w:left="9225" w:hanging="391"/>
      </w:pPr>
      <w:rPr>
        <w:rFonts w:hint="default"/>
        <w:lang w:val="ru-RU" w:eastAsia="en-US" w:bidi="ar-SA"/>
      </w:rPr>
    </w:lvl>
  </w:abstractNum>
  <w:abstractNum w:abstractNumId="96">
    <w:nsid w:val="6B834EF5"/>
    <w:multiLevelType w:val="hybridMultilevel"/>
    <w:tmpl w:val="8472988C"/>
    <w:lvl w:ilvl="0" w:tplc="C284B3F0">
      <w:start w:val="1"/>
      <w:numFmt w:val="decimal"/>
      <w:lvlText w:val="%1."/>
      <w:lvlJc w:val="left"/>
      <w:pPr>
        <w:ind w:left="962" w:hanging="213"/>
        <w:jc w:val="left"/>
      </w:pPr>
      <w:rPr>
        <w:rFonts w:ascii="Times New Roman" w:eastAsia="Times New Roman" w:hAnsi="Times New Roman" w:cs="Times New Roman" w:hint="default"/>
        <w:spacing w:val="-1"/>
        <w:w w:val="100"/>
        <w:sz w:val="26"/>
        <w:szCs w:val="26"/>
        <w:lang w:val="ru-RU" w:eastAsia="en-US" w:bidi="ar-SA"/>
      </w:rPr>
    </w:lvl>
    <w:lvl w:ilvl="1" w:tplc="7BBE8E2C">
      <w:numFmt w:val="bullet"/>
      <w:lvlText w:val="•"/>
      <w:lvlJc w:val="left"/>
      <w:pPr>
        <w:ind w:left="1966" w:hanging="213"/>
      </w:pPr>
      <w:rPr>
        <w:rFonts w:hint="default"/>
        <w:lang w:val="ru-RU" w:eastAsia="en-US" w:bidi="ar-SA"/>
      </w:rPr>
    </w:lvl>
    <w:lvl w:ilvl="2" w:tplc="B6D8FFA8">
      <w:numFmt w:val="bullet"/>
      <w:lvlText w:val="•"/>
      <w:lvlJc w:val="left"/>
      <w:pPr>
        <w:ind w:left="2973" w:hanging="213"/>
      </w:pPr>
      <w:rPr>
        <w:rFonts w:hint="default"/>
        <w:lang w:val="ru-RU" w:eastAsia="en-US" w:bidi="ar-SA"/>
      </w:rPr>
    </w:lvl>
    <w:lvl w:ilvl="3" w:tplc="858013B8">
      <w:numFmt w:val="bullet"/>
      <w:lvlText w:val="•"/>
      <w:lvlJc w:val="left"/>
      <w:pPr>
        <w:ind w:left="3979" w:hanging="213"/>
      </w:pPr>
      <w:rPr>
        <w:rFonts w:hint="default"/>
        <w:lang w:val="ru-RU" w:eastAsia="en-US" w:bidi="ar-SA"/>
      </w:rPr>
    </w:lvl>
    <w:lvl w:ilvl="4" w:tplc="DD882EE4">
      <w:numFmt w:val="bullet"/>
      <w:lvlText w:val="•"/>
      <w:lvlJc w:val="left"/>
      <w:pPr>
        <w:ind w:left="4986" w:hanging="213"/>
      </w:pPr>
      <w:rPr>
        <w:rFonts w:hint="default"/>
        <w:lang w:val="ru-RU" w:eastAsia="en-US" w:bidi="ar-SA"/>
      </w:rPr>
    </w:lvl>
    <w:lvl w:ilvl="5" w:tplc="53AE9D3A">
      <w:numFmt w:val="bullet"/>
      <w:lvlText w:val="•"/>
      <w:lvlJc w:val="left"/>
      <w:pPr>
        <w:ind w:left="5993" w:hanging="213"/>
      </w:pPr>
      <w:rPr>
        <w:rFonts w:hint="default"/>
        <w:lang w:val="ru-RU" w:eastAsia="en-US" w:bidi="ar-SA"/>
      </w:rPr>
    </w:lvl>
    <w:lvl w:ilvl="6" w:tplc="3DE01648">
      <w:numFmt w:val="bullet"/>
      <w:lvlText w:val="•"/>
      <w:lvlJc w:val="left"/>
      <w:pPr>
        <w:ind w:left="6999" w:hanging="213"/>
      </w:pPr>
      <w:rPr>
        <w:rFonts w:hint="default"/>
        <w:lang w:val="ru-RU" w:eastAsia="en-US" w:bidi="ar-SA"/>
      </w:rPr>
    </w:lvl>
    <w:lvl w:ilvl="7" w:tplc="259C422C">
      <w:numFmt w:val="bullet"/>
      <w:lvlText w:val="•"/>
      <w:lvlJc w:val="left"/>
      <w:pPr>
        <w:ind w:left="8006" w:hanging="213"/>
      </w:pPr>
      <w:rPr>
        <w:rFonts w:hint="default"/>
        <w:lang w:val="ru-RU" w:eastAsia="en-US" w:bidi="ar-SA"/>
      </w:rPr>
    </w:lvl>
    <w:lvl w:ilvl="8" w:tplc="FE9AFF02">
      <w:numFmt w:val="bullet"/>
      <w:lvlText w:val="•"/>
      <w:lvlJc w:val="left"/>
      <w:pPr>
        <w:ind w:left="9013" w:hanging="213"/>
      </w:pPr>
      <w:rPr>
        <w:rFonts w:hint="default"/>
        <w:lang w:val="ru-RU" w:eastAsia="en-US" w:bidi="ar-SA"/>
      </w:rPr>
    </w:lvl>
  </w:abstractNum>
  <w:abstractNum w:abstractNumId="97">
    <w:nsid w:val="6B9B7709"/>
    <w:multiLevelType w:val="hybridMultilevel"/>
    <w:tmpl w:val="E44E049E"/>
    <w:lvl w:ilvl="0" w:tplc="7576950A">
      <w:start w:val="1"/>
      <w:numFmt w:val="decimal"/>
      <w:lvlText w:val="%1."/>
      <w:lvlJc w:val="left"/>
      <w:pPr>
        <w:ind w:left="962" w:hanging="213"/>
        <w:jc w:val="left"/>
      </w:pPr>
      <w:rPr>
        <w:rFonts w:ascii="Times New Roman" w:eastAsia="Times New Roman" w:hAnsi="Times New Roman" w:cs="Times New Roman" w:hint="default"/>
        <w:spacing w:val="-1"/>
        <w:w w:val="100"/>
        <w:sz w:val="26"/>
        <w:szCs w:val="26"/>
        <w:lang w:val="ru-RU" w:eastAsia="en-US" w:bidi="ar-SA"/>
      </w:rPr>
    </w:lvl>
    <w:lvl w:ilvl="1" w:tplc="18DCF6C6">
      <w:numFmt w:val="bullet"/>
      <w:lvlText w:val="•"/>
      <w:lvlJc w:val="left"/>
      <w:pPr>
        <w:ind w:left="1966" w:hanging="213"/>
      </w:pPr>
      <w:rPr>
        <w:rFonts w:hint="default"/>
        <w:lang w:val="ru-RU" w:eastAsia="en-US" w:bidi="ar-SA"/>
      </w:rPr>
    </w:lvl>
    <w:lvl w:ilvl="2" w:tplc="A2BC7E42">
      <w:numFmt w:val="bullet"/>
      <w:lvlText w:val="•"/>
      <w:lvlJc w:val="left"/>
      <w:pPr>
        <w:ind w:left="2973" w:hanging="213"/>
      </w:pPr>
      <w:rPr>
        <w:rFonts w:hint="default"/>
        <w:lang w:val="ru-RU" w:eastAsia="en-US" w:bidi="ar-SA"/>
      </w:rPr>
    </w:lvl>
    <w:lvl w:ilvl="3" w:tplc="08E699CC">
      <w:numFmt w:val="bullet"/>
      <w:lvlText w:val="•"/>
      <w:lvlJc w:val="left"/>
      <w:pPr>
        <w:ind w:left="3979" w:hanging="213"/>
      </w:pPr>
      <w:rPr>
        <w:rFonts w:hint="default"/>
        <w:lang w:val="ru-RU" w:eastAsia="en-US" w:bidi="ar-SA"/>
      </w:rPr>
    </w:lvl>
    <w:lvl w:ilvl="4" w:tplc="C26883EE">
      <w:numFmt w:val="bullet"/>
      <w:lvlText w:val="•"/>
      <w:lvlJc w:val="left"/>
      <w:pPr>
        <w:ind w:left="4986" w:hanging="213"/>
      </w:pPr>
      <w:rPr>
        <w:rFonts w:hint="default"/>
        <w:lang w:val="ru-RU" w:eastAsia="en-US" w:bidi="ar-SA"/>
      </w:rPr>
    </w:lvl>
    <w:lvl w:ilvl="5" w:tplc="D958B29E">
      <w:numFmt w:val="bullet"/>
      <w:lvlText w:val="•"/>
      <w:lvlJc w:val="left"/>
      <w:pPr>
        <w:ind w:left="5993" w:hanging="213"/>
      </w:pPr>
      <w:rPr>
        <w:rFonts w:hint="default"/>
        <w:lang w:val="ru-RU" w:eastAsia="en-US" w:bidi="ar-SA"/>
      </w:rPr>
    </w:lvl>
    <w:lvl w:ilvl="6" w:tplc="D988DD76">
      <w:numFmt w:val="bullet"/>
      <w:lvlText w:val="•"/>
      <w:lvlJc w:val="left"/>
      <w:pPr>
        <w:ind w:left="6999" w:hanging="213"/>
      </w:pPr>
      <w:rPr>
        <w:rFonts w:hint="default"/>
        <w:lang w:val="ru-RU" w:eastAsia="en-US" w:bidi="ar-SA"/>
      </w:rPr>
    </w:lvl>
    <w:lvl w:ilvl="7" w:tplc="75BA04A0">
      <w:numFmt w:val="bullet"/>
      <w:lvlText w:val="•"/>
      <w:lvlJc w:val="left"/>
      <w:pPr>
        <w:ind w:left="8006" w:hanging="213"/>
      </w:pPr>
      <w:rPr>
        <w:rFonts w:hint="default"/>
        <w:lang w:val="ru-RU" w:eastAsia="en-US" w:bidi="ar-SA"/>
      </w:rPr>
    </w:lvl>
    <w:lvl w:ilvl="8" w:tplc="E72C01E0">
      <w:numFmt w:val="bullet"/>
      <w:lvlText w:val="•"/>
      <w:lvlJc w:val="left"/>
      <w:pPr>
        <w:ind w:left="9013" w:hanging="213"/>
      </w:pPr>
      <w:rPr>
        <w:rFonts w:hint="default"/>
        <w:lang w:val="ru-RU" w:eastAsia="en-US" w:bidi="ar-SA"/>
      </w:rPr>
    </w:lvl>
  </w:abstractNum>
  <w:abstractNum w:abstractNumId="98">
    <w:nsid w:val="6C5D77E1"/>
    <w:multiLevelType w:val="hybridMultilevel"/>
    <w:tmpl w:val="8440056C"/>
    <w:lvl w:ilvl="0" w:tplc="456A83DC">
      <w:start w:val="1"/>
      <w:numFmt w:val="decimal"/>
      <w:lvlText w:val="%1."/>
      <w:lvlJc w:val="left"/>
      <w:pPr>
        <w:ind w:left="962" w:hanging="606"/>
        <w:jc w:val="left"/>
      </w:pPr>
      <w:rPr>
        <w:rFonts w:ascii="Times New Roman" w:eastAsia="Times New Roman" w:hAnsi="Times New Roman" w:cs="Times New Roman" w:hint="default"/>
        <w:w w:val="100"/>
        <w:sz w:val="28"/>
        <w:szCs w:val="28"/>
        <w:lang w:val="ru-RU" w:eastAsia="en-US" w:bidi="ar-SA"/>
      </w:rPr>
    </w:lvl>
    <w:lvl w:ilvl="1" w:tplc="EE30437A">
      <w:numFmt w:val="bullet"/>
      <w:lvlText w:val="•"/>
      <w:lvlJc w:val="left"/>
      <w:pPr>
        <w:ind w:left="1966" w:hanging="606"/>
      </w:pPr>
      <w:rPr>
        <w:rFonts w:hint="default"/>
        <w:lang w:val="ru-RU" w:eastAsia="en-US" w:bidi="ar-SA"/>
      </w:rPr>
    </w:lvl>
    <w:lvl w:ilvl="2" w:tplc="FFA4B986">
      <w:numFmt w:val="bullet"/>
      <w:lvlText w:val="•"/>
      <w:lvlJc w:val="left"/>
      <w:pPr>
        <w:ind w:left="2973" w:hanging="606"/>
      </w:pPr>
      <w:rPr>
        <w:rFonts w:hint="default"/>
        <w:lang w:val="ru-RU" w:eastAsia="en-US" w:bidi="ar-SA"/>
      </w:rPr>
    </w:lvl>
    <w:lvl w:ilvl="3" w:tplc="FAF07858">
      <w:numFmt w:val="bullet"/>
      <w:lvlText w:val="•"/>
      <w:lvlJc w:val="left"/>
      <w:pPr>
        <w:ind w:left="3979" w:hanging="606"/>
      </w:pPr>
      <w:rPr>
        <w:rFonts w:hint="default"/>
        <w:lang w:val="ru-RU" w:eastAsia="en-US" w:bidi="ar-SA"/>
      </w:rPr>
    </w:lvl>
    <w:lvl w:ilvl="4" w:tplc="3B663F94">
      <w:numFmt w:val="bullet"/>
      <w:lvlText w:val="•"/>
      <w:lvlJc w:val="left"/>
      <w:pPr>
        <w:ind w:left="4986" w:hanging="606"/>
      </w:pPr>
      <w:rPr>
        <w:rFonts w:hint="default"/>
        <w:lang w:val="ru-RU" w:eastAsia="en-US" w:bidi="ar-SA"/>
      </w:rPr>
    </w:lvl>
    <w:lvl w:ilvl="5" w:tplc="7DF216D8">
      <w:numFmt w:val="bullet"/>
      <w:lvlText w:val="•"/>
      <w:lvlJc w:val="left"/>
      <w:pPr>
        <w:ind w:left="5993" w:hanging="606"/>
      </w:pPr>
      <w:rPr>
        <w:rFonts w:hint="default"/>
        <w:lang w:val="ru-RU" w:eastAsia="en-US" w:bidi="ar-SA"/>
      </w:rPr>
    </w:lvl>
    <w:lvl w:ilvl="6" w:tplc="D9E82614">
      <w:numFmt w:val="bullet"/>
      <w:lvlText w:val="•"/>
      <w:lvlJc w:val="left"/>
      <w:pPr>
        <w:ind w:left="6999" w:hanging="606"/>
      </w:pPr>
      <w:rPr>
        <w:rFonts w:hint="default"/>
        <w:lang w:val="ru-RU" w:eastAsia="en-US" w:bidi="ar-SA"/>
      </w:rPr>
    </w:lvl>
    <w:lvl w:ilvl="7" w:tplc="57B4EEA2">
      <w:numFmt w:val="bullet"/>
      <w:lvlText w:val="•"/>
      <w:lvlJc w:val="left"/>
      <w:pPr>
        <w:ind w:left="8006" w:hanging="606"/>
      </w:pPr>
      <w:rPr>
        <w:rFonts w:hint="default"/>
        <w:lang w:val="ru-RU" w:eastAsia="en-US" w:bidi="ar-SA"/>
      </w:rPr>
    </w:lvl>
    <w:lvl w:ilvl="8" w:tplc="73DC38D0">
      <w:numFmt w:val="bullet"/>
      <w:lvlText w:val="•"/>
      <w:lvlJc w:val="left"/>
      <w:pPr>
        <w:ind w:left="9013" w:hanging="606"/>
      </w:pPr>
      <w:rPr>
        <w:rFonts w:hint="default"/>
        <w:lang w:val="ru-RU" w:eastAsia="en-US" w:bidi="ar-SA"/>
      </w:rPr>
    </w:lvl>
  </w:abstractNum>
  <w:abstractNum w:abstractNumId="99">
    <w:nsid w:val="6D3300A9"/>
    <w:multiLevelType w:val="hybridMultilevel"/>
    <w:tmpl w:val="24842092"/>
    <w:lvl w:ilvl="0" w:tplc="F934E12E">
      <w:start w:val="1"/>
      <w:numFmt w:val="decimal"/>
      <w:lvlText w:val="%1."/>
      <w:lvlJc w:val="left"/>
      <w:pPr>
        <w:ind w:left="1102" w:hanging="281"/>
        <w:jc w:val="left"/>
      </w:pPr>
      <w:rPr>
        <w:rFonts w:ascii="Times New Roman" w:eastAsia="Times New Roman" w:hAnsi="Times New Roman" w:cs="Times New Roman" w:hint="default"/>
        <w:w w:val="100"/>
        <w:sz w:val="28"/>
        <w:szCs w:val="28"/>
        <w:lang w:val="ru-RU" w:eastAsia="en-US" w:bidi="ar-SA"/>
      </w:rPr>
    </w:lvl>
    <w:lvl w:ilvl="1" w:tplc="5DE2209E">
      <w:start w:val="1"/>
      <w:numFmt w:val="decimal"/>
      <w:lvlText w:val="%2)"/>
      <w:lvlJc w:val="left"/>
      <w:pPr>
        <w:ind w:left="962" w:hanging="236"/>
        <w:jc w:val="left"/>
      </w:pPr>
      <w:rPr>
        <w:rFonts w:ascii="Times New Roman" w:eastAsia="Times New Roman" w:hAnsi="Times New Roman" w:cs="Times New Roman" w:hint="default"/>
        <w:spacing w:val="-35"/>
        <w:w w:val="100"/>
        <w:sz w:val="26"/>
        <w:szCs w:val="26"/>
        <w:lang w:val="ru-RU" w:eastAsia="en-US" w:bidi="ar-SA"/>
      </w:rPr>
    </w:lvl>
    <w:lvl w:ilvl="2" w:tplc="AD004DAC">
      <w:numFmt w:val="bullet"/>
      <w:lvlText w:val="•"/>
      <w:lvlJc w:val="left"/>
      <w:pPr>
        <w:ind w:left="2187" w:hanging="236"/>
      </w:pPr>
      <w:rPr>
        <w:rFonts w:hint="default"/>
        <w:lang w:val="ru-RU" w:eastAsia="en-US" w:bidi="ar-SA"/>
      </w:rPr>
    </w:lvl>
    <w:lvl w:ilvl="3" w:tplc="49720882">
      <w:numFmt w:val="bullet"/>
      <w:lvlText w:val="•"/>
      <w:lvlJc w:val="left"/>
      <w:pPr>
        <w:ind w:left="3274" w:hanging="236"/>
      </w:pPr>
      <w:rPr>
        <w:rFonts w:hint="default"/>
        <w:lang w:val="ru-RU" w:eastAsia="en-US" w:bidi="ar-SA"/>
      </w:rPr>
    </w:lvl>
    <w:lvl w:ilvl="4" w:tplc="CAC46D9E">
      <w:numFmt w:val="bullet"/>
      <w:lvlText w:val="•"/>
      <w:lvlJc w:val="left"/>
      <w:pPr>
        <w:ind w:left="4362" w:hanging="236"/>
      </w:pPr>
      <w:rPr>
        <w:rFonts w:hint="default"/>
        <w:lang w:val="ru-RU" w:eastAsia="en-US" w:bidi="ar-SA"/>
      </w:rPr>
    </w:lvl>
    <w:lvl w:ilvl="5" w:tplc="B4580DDA">
      <w:numFmt w:val="bullet"/>
      <w:lvlText w:val="•"/>
      <w:lvlJc w:val="left"/>
      <w:pPr>
        <w:ind w:left="5449" w:hanging="236"/>
      </w:pPr>
      <w:rPr>
        <w:rFonts w:hint="default"/>
        <w:lang w:val="ru-RU" w:eastAsia="en-US" w:bidi="ar-SA"/>
      </w:rPr>
    </w:lvl>
    <w:lvl w:ilvl="6" w:tplc="B1325698">
      <w:numFmt w:val="bullet"/>
      <w:lvlText w:val="•"/>
      <w:lvlJc w:val="left"/>
      <w:pPr>
        <w:ind w:left="6536" w:hanging="236"/>
      </w:pPr>
      <w:rPr>
        <w:rFonts w:hint="default"/>
        <w:lang w:val="ru-RU" w:eastAsia="en-US" w:bidi="ar-SA"/>
      </w:rPr>
    </w:lvl>
    <w:lvl w:ilvl="7" w:tplc="958A3FBA">
      <w:numFmt w:val="bullet"/>
      <w:lvlText w:val="•"/>
      <w:lvlJc w:val="left"/>
      <w:pPr>
        <w:ind w:left="7624" w:hanging="236"/>
      </w:pPr>
      <w:rPr>
        <w:rFonts w:hint="default"/>
        <w:lang w:val="ru-RU" w:eastAsia="en-US" w:bidi="ar-SA"/>
      </w:rPr>
    </w:lvl>
    <w:lvl w:ilvl="8" w:tplc="28DCC958">
      <w:numFmt w:val="bullet"/>
      <w:lvlText w:val="•"/>
      <w:lvlJc w:val="left"/>
      <w:pPr>
        <w:ind w:left="8711" w:hanging="236"/>
      </w:pPr>
      <w:rPr>
        <w:rFonts w:hint="default"/>
        <w:lang w:val="ru-RU" w:eastAsia="en-US" w:bidi="ar-SA"/>
      </w:rPr>
    </w:lvl>
  </w:abstractNum>
  <w:abstractNum w:abstractNumId="100">
    <w:nsid w:val="6EC96245"/>
    <w:multiLevelType w:val="multilevel"/>
    <w:tmpl w:val="D15AE9B0"/>
    <w:lvl w:ilvl="0">
      <w:start w:val="2"/>
      <w:numFmt w:val="decimal"/>
      <w:lvlText w:val="%1"/>
      <w:lvlJc w:val="left"/>
      <w:pPr>
        <w:ind w:left="2298" w:hanging="701"/>
        <w:jc w:val="left"/>
      </w:pPr>
      <w:rPr>
        <w:rFonts w:hint="default"/>
        <w:lang w:val="ru-RU" w:eastAsia="en-US" w:bidi="ar-SA"/>
      </w:rPr>
    </w:lvl>
    <w:lvl w:ilvl="1">
      <w:start w:val="1"/>
      <w:numFmt w:val="decimal"/>
      <w:lvlText w:val="%1.%2"/>
      <w:lvlJc w:val="left"/>
      <w:pPr>
        <w:ind w:left="2298" w:hanging="701"/>
        <w:jc w:val="left"/>
      </w:pPr>
      <w:rPr>
        <w:rFonts w:hint="default"/>
        <w:lang w:val="ru-RU" w:eastAsia="en-US" w:bidi="ar-SA"/>
      </w:rPr>
    </w:lvl>
    <w:lvl w:ilvl="2">
      <w:start w:val="3"/>
      <w:numFmt w:val="decimal"/>
      <w:lvlText w:val="%1.%2.%3."/>
      <w:lvlJc w:val="left"/>
      <w:pPr>
        <w:ind w:left="2298" w:hanging="701"/>
        <w:jc w:val="left"/>
      </w:pPr>
      <w:rPr>
        <w:rFonts w:ascii="Times New Roman" w:eastAsia="Times New Roman" w:hAnsi="Times New Roman" w:cs="Times New Roman" w:hint="default"/>
        <w:b/>
        <w:bCs/>
        <w:spacing w:val="-4"/>
        <w:w w:val="100"/>
        <w:sz w:val="28"/>
        <w:szCs w:val="28"/>
        <w:lang w:val="ru-RU" w:eastAsia="en-US" w:bidi="ar-SA"/>
      </w:rPr>
    </w:lvl>
    <w:lvl w:ilvl="3">
      <w:start w:val="1"/>
      <w:numFmt w:val="decimal"/>
      <w:lvlText w:val="%4."/>
      <w:lvlJc w:val="left"/>
      <w:pPr>
        <w:ind w:left="102" w:hanging="213"/>
        <w:jc w:val="right"/>
      </w:pPr>
      <w:rPr>
        <w:rFonts w:ascii="Times New Roman" w:eastAsia="Times New Roman" w:hAnsi="Times New Roman" w:cs="Times New Roman" w:hint="default"/>
        <w:spacing w:val="-1"/>
        <w:w w:val="100"/>
        <w:sz w:val="26"/>
        <w:szCs w:val="26"/>
        <w:lang w:val="ru-RU" w:eastAsia="en-US" w:bidi="ar-SA"/>
      </w:rPr>
    </w:lvl>
    <w:lvl w:ilvl="4">
      <w:numFmt w:val="bullet"/>
      <w:lvlText w:val="•"/>
      <w:lvlJc w:val="left"/>
      <w:pPr>
        <w:ind w:left="4722" w:hanging="213"/>
      </w:pPr>
      <w:rPr>
        <w:rFonts w:hint="default"/>
        <w:lang w:val="ru-RU" w:eastAsia="en-US" w:bidi="ar-SA"/>
      </w:rPr>
    </w:lvl>
    <w:lvl w:ilvl="5">
      <w:numFmt w:val="bullet"/>
      <w:lvlText w:val="•"/>
      <w:lvlJc w:val="left"/>
      <w:pPr>
        <w:ind w:left="5529" w:hanging="213"/>
      </w:pPr>
      <w:rPr>
        <w:rFonts w:hint="default"/>
        <w:lang w:val="ru-RU" w:eastAsia="en-US" w:bidi="ar-SA"/>
      </w:rPr>
    </w:lvl>
    <w:lvl w:ilvl="6">
      <w:numFmt w:val="bullet"/>
      <w:lvlText w:val="•"/>
      <w:lvlJc w:val="left"/>
      <w:pPr>
        <w:ind w:left="6336" w:hanging="213"/>
      </w:pPr>
      <w:rPr>
        <w:rFonts w:hint="default"/>
        <w:lang w:val="ru-RU" w:eastAsia="en-US" w:bidi="ar-SA"/>
      </w:rPr>
    </w:lvl>
    <w:lvl w:ilvl="7">
      <w:numFmt w:val="bullet"/>
      <w:lvlText w:val="•"/>
      <w:lvlJc w:val="left"/>
      <w:pPr>
        <w:ind w:left="7144" w:hanging="213"/>
      </w:pPr>
      <w:rPr>
        <w:rFonts w:hint="default"/>
        <w:lang w:val="ru-RU" w:eastAsia="en-US" w:bidi="ar-SA"/>
      </w:rPr>
    </w:lvl>
    <w:lvl w:ilvl="8">
      <w:numFmt w:val="bullet"/>
      <w:lvlText w:val="•"/>
      <w:lvlJc w:val="left"/>
      <w:pPr>
        <w:ind w:left="7951" w:hanging="213"/>
      </w:pPr>
      <w:rPr>
        <w:rFonts w:hint="default"/>
        <w:lang w:val="ru-RU" w:eastAsia="en-US" w:bidi="ar-SA"/>
      </w:rPr>
    </w:lvl>
  </w:abstractNum>
  <w:abstractNum w:abstractNumId="101">
    <w:nsid w:val="70B94C1F"/>
    <w:multiLevelType w:val="hybridMultilevel"/>
    <w:tmpl w:val="F774A4DC"/>
    <w:lvl w:ilvl="0" w:tplc="011E52E6">
      <w:start w:val="1"/>
      <w:numFmt w:val="decimal"/>
      <w:lvlText w:val="%1."/>
      <w:lvlJc w:val="left"/>
      <w:pPr>
        <w:ind w:left="892" w:hanging="240"/>
        <w:jc w:val="left"/>
      </w:pPr>
      <w:rPr>
        <w:rFonts w:ascii="Times New Roman" w:eastAsia="Times New Roman" w:hAnsi="Times New Roman" w:cs="Times New Roman" w:hint="default"/>
        <w:spacing w:val="-3"/>
        <w:w w:val="100"/>
        <w:sz w:val="24"/>
        <w:szCs w:val="24"/>
        <w:lang w:val="ru-RU" w:eastAsia="en-US" w:bidi="ar-SA"/>
      </w:rPr>
    </w:lvl>
    <w:lvl w:ilvl="1" w:tplc="C57E26FA">
      <w:numFmt w:val="bullet"/>
      <w:lvlText w:val="•"/>
      <w:lvlJc w:val="left"/>
      <w:pPr>
        <w:ind w:left="1946" w:hanging="240"/>
      </w:pPr>
      <w:rPr>
        <w:rFonts w:hint="default"/>
        <w:lang w:val="ru-RU" w:eastAsia="en-US" w:bidi="ar-SA"/>
      </w:rPr>
    </w:lvl>
    <w:lvl w:ilvl="2" w:tplc="9FB8E69E">
      <w:numFmt w:val="bullet"/>
      <w:lvlText w:val="•"/>
      <w:lvlJc w:val="left"/>
      <w:pPr>
        <w:ind w:left="2993" w:hanging="240"/>
      </w:pPr>
      <w:rPr>
        <w:rFonts w:hint="default"/>
        <w:lang w:val="ru-RU" w:eastAsia="en-US" w:bidi="ar-SA"/>
      </w:rPr>
    </w:lvl>
    <w:lvl w:ilvl="3" w:tplc="D22A546C">
      <w:numFmt w:val="bullet"/>
      <w:lvlText w:val="•"/>
      <w:lvlJc w:val="left"/>
      <w:pPr>
        <w:ind w:left="4039" w:hanging="240"/>
      </w:pPr>
      <w:rPr>
        <w:rFonts w:hint="default"/>
        <w:lang w:val="ru-RU" w:eastAsia="en-US" w:bidi="ar-SA"/>
      </w:rPr>
    </w:lvl>
    <w:lvl w:ilvl="4" w:tplc="1C508D84">
      <w:numFmt w:val="bullet"/>
      <w:lvlText w:val="•"/>
      <w:lvlJc w:val="left"/>
      <w:pPr>
        <w:ind w:left="5086" w:hanging="240"/>
      </w:pPr>
      <w:rPr>
        <w:rFonts w:hint="default"/>
        <w:lang w:val="ru-RU" w:eastAsia="en-US" w:bidi="ar-SA"/>
      </w:rPr>
    </w:lvl>
    <w:lvl w:ilvl="5" w:tplc="89923662">
      <w:numFmt w:val="bullet"/>
      <w:lvlText w:val="•"/>
      <w:lvlJc w:val="left"/>
      <w:pPr>
        <w:ind w:left="6133" w:hanging="240"/>
      </w:pPr>
      <w:rPr>
        <w:rFonts w:hint="default"/>
        <w:lang w:val="ru-RU" w:eastAsia="en-US" w:bidi="ar-SA"/>
      </w:rPr>
    </w:lvl>
    <w:lvl w:ilvl="6" w:tplc="D00CFFA8">
      <w:numFmt w:val="bullet"/>
      <w:lvlText w:val="•"/>
      <w:lvlJc w:val="left"/>
      <w:pPr>
        <w:ind w:left="7179" w:hanging="240"/>
      </w:pPr>
      <w:rPr>
        <w:rFonts w:hint="default"/>
        <w:lang w:val="ru-RU" w:eastAsia="en-US" w:bidi="ar-SA"/>
      </w:rPr>
    </w:lvl>
    <w:lvl w:ilvl="7" w:tplc="94727CD2">
      <w:numFmt w:val="bullet"/>
      <w:lvlText w:val="•"/>
      <w:lvlJc w:val="left"/>
      <w:pPr>
        <w:ind w:left="8226" w:hanging="240"/>
      </w:pPr>
      <w:rPr>
        <w:rFonts w:hint="default"/>
        <w:lang w:val="ru-RU" w:eastAsia="en-US" w:bidi="ar-SA"/>
      </w:rPr>
    </w:lvl>
    <w:lvl w:ilvl="8" w:tplc="1DFCCD34">
      <w:numFmt w:val="bullet"/>
      <w:lvlText w:val="•"/>
      <w:lvlJc w:val="left"/>
      <w:pPr>
        <w:ind w:left="9273" w:hanging="240"/>
      </w:pPr>
      <w:rPr>
        <w:rFonts w:hint="default"/>
        <w:lang w:val="ru-RU" w:eastAsia="en-US" w:bidi="ar-SA"/>
      </w:rPr>
    </w:lvl>
  </w:abstractNum>
  <w:abstractNum w:abstractNumId="102">
    <w:nsid w:val="70C21130"/>
    <w:multiLevelType w:val="hybridMultilevel"/>
    <w:tmpl w:val="20CE050A"/>
    <w:lvl w:ilvl="0" w:tplc="A34C2DF2">
      <w:start w:val="1"/>
      <w:numFmt w:val="decimal"/>
      <w:lvlText w:val="%1."/>
      <w:lvlJc w:val="left"/>
      <w:pPr>
        <w:ind w:left="962" w:hanging="213"/>
        <w:jc w:val="left"/>
      </w:pPr>
      <w:rPr>
        <w:rFonts w:ascii="Times New Roman" w:eastAsia="Times New Roman" w:hAnsi="Times New Roman" w:cs="Times New Roman" w:hint="default"/>
        <w:b/>
        <w:bCs/>
        <w:w w:val="100"/>
        <w:sz w:val="26"/>
        <w:szCs w:val="26"/>
        <w:lang w:val="ru-RU" w:eastAsia="en-US" w:bidi="ar-SA"/>
      </w:rPr>
    </w:lvl>
    <w:lvl w:ilvl="1" w:tplc="E83ABAFA">
      <w:numFmt w:val="bullet"/>
      <w:lvlText w:val="•"/>
      <w:lvlJc w:val="left"/>
      <w:pPr>
        <w:ind w:left="1966" w:hanging="213"/>
      </w:pPr>
      <w:rPr>
        <w:rFonts w:hint="default"/>
        <w:lang w:val="ru-RU" w:eastAsia="en-US" w:bidi="ar-SA"/>
      </w:rPr>
    </w:lvl>
    <w:lvl w:ilvl="2" w:tplc="79A6603E">
      <w:numFmt w:val="bullet"/>
      <w:lvlText w:val="•"/>
      <w:lvlJc w:val="left"/>
      <w:pPr>
        <w:ind w:left="2973" w:hanging="213"/>
      </w:pPr>
      <w:rPr>
        <w:rFonts w:hint="default"/>
        <w:lang w:val="ru-RU" w:eastAsia="en-US" w:bidi="ar-SA"/>
      </w:rPr>
    </w:lvl>
    <w:lvl w:ilvl="3" w:tplc="7F206F06">
      <w:numFmt w:val="bullet"/>
      <w:lvlText w:val="•"/>
      <w:lvlJc w:val="left"/>
      <w:pPr>
        <w:ind w:left="3979" w:hanging="213"/>
      </w:pPr>
      <w:rPr>
        <w:rFonts w:hint="default"/>
        <w:lang w:val="ru-RU" w:eastAsia="en-US" w:bidi="ar-SA"/>
      </w:rPr>
    </w:lvl>
    <w:lvl w:ilvl="4" w:tplc="DB1EAB4C">
      <w:numFmt w:val="bullet"/>
      <w:lvlText w:val="•"/>
      <w:lvlJc w:val="left"/>
      <w:pPr>
        <w:ind w:left="4986" w:hanging="213"/>
      </w:pPr>
      <w:rPr>
        <w:rFonts w:hint="default"/>
        <w:lang w:val="ru-RU" w:eastAsia="en-US" w:bidi="ar-SA"/>
      </w:rPr>
    </w:lvl>
    <w:lvl w:ilvl="5" w:tplc="FBE4E59E">
      <w:numFmt w:val="bullet"/>
      <w:lvlText w:val="•"/>
      <w:lvlJc w:val="left"/>
      <w:pPr>
        <w:ind w:left="5993" w:hanging="213"/>
      </w:pPr>
      <w:rPr>
        <w:rFonts w:hint="default"/>
        <w:lang w:val="ru-RU" w:eastAsia="en-US" w:bidi="ar-SA"/>
      </w:rPr>
    </w:lvl>
    <w:lvl w:ilvl="6" w:tplc="A288D748">
      <w:numFmt w:val="bullet"/>
      <w:lvlText w:val="•"/>
      <w:lvlJc w:val="left"/>
      <w:pPr>
        <w:ind w:left="6999" w:hanging="213"/>
      </w:pPr>
      <w:rPr>
        <w:rFonts w:hint="default"/>
        <w:lang w:val="ru-RU" w:eastAsia="en-US" w:bidi="ar-SA"/>
      </w:rPr>
    </w:lvl>
    <w:lvl w:ilvl="7" w:tplc="798688C2">
      <w:numFmt w:val="bullet"/>
      <w:lvlText w:val="•"/>
      <w:lvlJc w:val="left"/>
      <w:pPr>
        <w:ind w:left="8006" w:hanging="213"/>
      </w:pPr>
      <w:rPr>
        <w:rFonts w:hint="default"/>
        <w:lang w:val="ru-RU" w:eastAsia="en-US" w:bidi="ar-SA"/>
      </w:rPr>
    </w:lvl>
    <w:lvl w:ilvl="8" w:tplc="E9225896">
      <w:numFmt w:val="bullet"/>
      <w:lvlText w:val="•"/>
      <w:lvlJc w:val="left"/>
      <w:pPr>
        <w:ind w:left="9013" w:hanging="213"/>
      </w:pPr>
      <w:rPr>
        <w:rFonts w:hint="default"/>
        <w:lang w:val="ru-RU" w:eastAsia="en-US" w:bidi="ar-SA"/>
      </w:rPr>
    </w:lvl>
  </w:abstractNum>
  <w:abstractNum w:abstractNumId="103">
    <w:nsid w:val="738F0C76"/>
    <w:multiLevelType w:val="hybridMultilevel"/>
    <w:tmpl w:val="5D34E814"/>
    <w:lvl w:ilvl="0" w:tplc="CDCA70D0">
      <w:numFmt w:val="bullet"/>
      <w:lvlText w:val=""/>
      <w:lvlJc w:val="left"/>
      <w:pPr>
        <w:ind w:left="434" w:hanging="358"/>
      </w:pPr>
      <w:rPr>
        <w:rFonts w:ascii="Wingdings" w:eastAsia="Wingdings" w:hAnsi="Wingdings" w:cs="Wingdings" w:hint="default"/>
        <w:w w:val="100"/>
        <w:sz w:val="22"/>
        <w:szCs w:val="22"/>
        <w:lang w:val="ru-RU" w:eastAsia="en-US" w:bidi="ar-SA"/>
      </w:rPr>
    </w:lvl>
    <w:lvl w:ilvl="1" w:tplc="6B74DF12">
      <w:numFmt w:val="bullet"/>
      <w:lvlText w:val="•"/>
      <w:lvlJc w:val="left"/>
      <w:pPr>
        <w:ind w:left="1565" w:hanging="358"/>
      </w:pPr>
      <w:rPr>
        <w:rFonts w:hint="default"/>
        <w:lang w:val="ru-RU" w:eastAsia="en-US" w:bidi="ar-SA"/>
      </w:rPr>
    </w:lvl>
    <w:lvl w:ilvl="2" w:tplc="4E72E782">
      <w:numFmt w:val="bullet"/>
      <w:lvlText w:val="•"/>
      <w:lvlJc w:val="left"/>
      <w:pPr>
        <w:ind w:left="2691" w:hanging="358"/>
      </w:pPr>
      <w:rPr>
        <w:rFonts w:hint="default"/>
        <w:lang w:val="ru-RU" w:eastAsia="en-US" w:bidi="ar-SA"/>
      </w:rPr>
    </w:lvl>
    <w:lvl w:ilvl="3" w:tplc="E9200244">
      <w:numFmt w:val="bullet"/>
      <w:lvlText w:val="•"/>
      <w:lvlJc w:val="left"/>
      <w:pPr>
        <w:ind w:left="3817" w:hanging="358"/>
      </w:pPr>
      <w:rPr>
        <w:rFonts w:hint="default"/>
        <w:lang w:val="ru-RU" w:eastAsia="en-US" w:bidi="ar-SA"/>
      </w:rPr>
    </w:lvl>
    <w:lvl w:ilvl="4" w:tplc="2BF25C2A">
      <w:numFmt w:val="bullet"/>
      <w:lvlText w:val="•"/>
      <w:lvlJc w:val="left"/>
      <w:pPr>
        <w:ind w:left="4943" w:hanging="358"/>
      </w:pPr>
      <w:rPr>
        <w:rFonts w:hint="default"/>
        <w:lang w:val="ru-RU" w:eastAsia="en-US" w:bidi="ar-SA"/>
      </w:rPr>
    </w:lvl>
    <w:lvl w:ilvl="5" w:tplc="539E34E6">
      <w:numFmt w:val="bullet"/>
      <w:lvlText w:val="•"/>
      <w:lvlJc w:val="left"/>
      <w:pPr>
        <w:ind w:left="6069" w:hanging="358"/>
      </w:pPr>
      <w:rPr>
        <w:rFonts w:hint="default"/>
        <w:lang w:val="ru-RU" w:eastAsia="en-US" w:bidi="ar-SA"/>
      </w:rPr>
    </w:lvl>
    <w:lvl w:ilvl="6" w:tplc="C4F6B45E">
      <w:numFmt w:val="bullet"/>
      <w:lvlText w:val="•"/>
      <w:lvlJc w:val="left"/>
      <w:pPr>
        <w:ind w:left="7194" w:hanging="358"/>
      </w:pPr>
      <w:rPr>
        <w:rFonts w:hint="default"/>
        <w:lang w:val="ru-RU" w:eastAsia="en-US" w:bidi="ar-SA"/>
      </w:rPr>
    </w:lvl>
    <w:lvl w:ilvl="7" w:tplc="18EA3C40">
      <w:numFmt w:val="bullet"/>
      <w:lvlText w:val="•"/>
      <w:lvlJc w:val="left"/>
      <w:pPr>
        <w:ind w:left="8320" w:hanging="358"/>
      </w:pPr>
      <w:rPr>
        <w:rFonts w:hint="default"/>
        <w:lang w:val="ru-RU" w:eastAsia="en-US" w:bidi="ar-SA"/>
      </w:rPr>
    </w:lvl>
    <w:lvl w:ilvl="8" w:tplc="CF4AF3D4">
      <w:numFmt w:val="bullet"/>
      <w:lvlText w:val="•"/>
      <w:lvlJc w:val="left"/>
      <w:pPr>
        <w:ind w:left="9446" w:hanging="358"/>
      </w:pPr>
      <w:rPr>
        <w:rFonts w:hint="default"/>
        <w:lang w:val="ru-RU" w:eastAsia="en-US" w:bidi="ar-SA"/>
      </w:rPr>
    </w:lvl>
  </w:abstractNum>
  <w:abstractNum w:abstractNumId="104">
    <w:nsid w:val="74A06434"/>
    <w:multiLevelType w:val="hybridMultilevel"/>
    <w:tmpl w:val="CE4E1200"/>
    <w:lvl w:ilvl="0" w:tplc="E7DA5200">
      <w:start w:val="1"/>
      <w:numFmt w:val="decimal"/>
      <w:lvlText w:val="%1."/>
      <w:lvlJc w:val="left"/>
      <w:pPr>
        <w:ind w:left="106" w:hanging="181"/>
        <w:jc w:val="left"/>
      </w:pPr>
      <w:rPr>
        <w:rFonts w:ascii="Times New Roman" w:eastAsia="Times New Roman" w:hAnsi="Times New Roman" w:cs="Times New Roman" w:hint="default"/>
        <w:spacing w:val="-8"/>
        <w:w w:val="100"/>
        <w:sz w:val="22"/>
        <w:szCs w:val="22"/>
        <w:lang w:val="ru-RU" w:eastAsia="en-US" w:bidi="ar-SA"/>
      </w:rPr>
    </w:lvl>
    <w:lvl w:ilvl="1" w:tplc="4C1EA4EC">
      <w:numFmt w:val="bullet"/>
      <w:lvlText w:val="•"/>
      <w:lvlJc w:val="left"/>
      <w:pPr>
        <w:ind w:left="443" w:hanging="181"/>
      </w:pPr>
      <w:rPr>
        <w:rFonts w:hint="default"/>
        <w:lang w:val="ru-RU" w:eastAsia="en-US" w:bidi="ar-SA"/>
      </w:rPr>
    </w:lvl>
    <w:lvl w:ilvl="2" w:tplc="647A30EE">
      <w:numFmt w:val="bullet"/>
      <w:lvlText w:val="•"/>
      <w:lvlJc w:val="left"/>
      <w:pPr>
        <w:ind w:left="787" w:hanging="181"/>
      </w:pPr>
      <w:rPr>
        <w:rFonts w:hint="default"/>
        <w:lang w:val="ru-RU" w:eastAsia="en-US" w:bidi="ar-SA"/>
      </w:rPr>
    </w:lvl>
    <w:lvl w:ilvl="3" w:tplc="A1F819E4">
      <w:numFmt w:val="bullet"/>
      <w:lvlText w:val="•"/>
      <w:lvlJc w:val="left"/>
      <w:pPr>
        <w:ind w:left="1130" w:hanging="181"/>
      </w:pPr>
      <w:rPr>
        <w:rFonts w:hint="default"/>
        <w:lang w:val="ru-RU" w:eastAsia="en-US" w:bidi="ar-SA"/>
      </w:rPr>
    </w:lvl>
    <w:lvl w:ilvl="4" w:tplc="B926672C">
      <w:numFmt w:val="bullet"/>
      <w:lvlText w:val="•"/>
      <w:lvlJc w:val="left"/>
      <w:pPr>
        <w:ind w:left="1474" w:hanging="181"/>
      </w:pPr>
      <w:rPr>
        <w:rFonts w:hint="default"/>
        <w:lang w:val="ru-RU" w:eastAsia="en-US" w:bidi="ar-SA"/>
      </w:rPr>
    </w:lvl>
    <w:lvl w:ilvl="5" w:tplc="70F856B6">
      <w:numFmt w:val="bullet"/>
      <w:lvlText w:val="•"/>
      <w:lvlJc w:val="left"/>
      <w:pPr>
        <w:ind w:left="1818" w:hanging="181"/>
      </w:pPr>
      <w:rPr>
        <w:rFonts w:hint="default"/>
        <w:lang w:val="ru-RU" w:eastAsia="en-US" w:bidi="ar-SA"/>
      </w:rPr>
    </w:lvl>
    <w:lvl w:ilvl="6" w:tplc="058E851A">
      <w:numFmt w:val="bullet"/>
      <w:lvlText w:val="•"/>
      <w:lvlJc w:val="left"/>
      <w:pPr>
        <w:ind w:left="2161" w:hanging="181"/>
      </w:pPr>
      <w:rPr>
        <w:rFonts w:hint="default"/>
        <w:lang w:val="ru-RU" w:eastAsia="en-US" w:bidi="ar-SA"/>
      </w:rPr>
    </w:lvl>
    <w:lvl w:ilvl="7" w:tplc="D5547FF4">
      <w:numFmt w:val="bullet"/>
      <w:lvlText w:val="•"/>
      <w:lvlJc w:val="left"/>
      <w:pPr>
        <w:ind w:left="2505" w:hanging="181"/>
      </w:pPr>
      <w:rPr>
        <w:rFonts w:hint="default"/>
        <w:lang w:val="ru-RU" w:eastAsia="en-US" w:bidi="ar-SA"/>
      </w:rPr>
    </w:lvl>
    <w:lvl w:ilvl="8" w:tplc="4D92518A">
      <w:numFmt w:val="bullet"/>
      <w:lvlText w:val="•"/>
      <w:lvlJc w:val="left"/>
      <w:pPr>
        <w:ind w:left="2848" w:hanging="181"/>
      </w:pPr>
      <w:rPr>
        <w:rFonts w:hint="default"/>
        <w:lang w:val="ru-RU" w:eastAsia="en-US" w:bidi="ar-SA"/>
      </w:rPr>
    </w:lvl>
  </w:abstractNum>
  <w:abstractNum w:abstractNumId="105">
    <w:nsid w:val="755057B5"/>
    <w:multiLevelType w:val="hybridMultilevel"/>
    <w:tmpl w:val="E576995C"/>
    <w:lvl w:ilvl="0" w:tplc="DA78BA02">
      <w:start w:val="2"/>
      <w:numFmt w:val="decimal"/>
      <w:lvlText w:val="%1."/>
      <w:lvlJc w:val="left"/>
      <w:pPr>
        <w:ind w:left="346" w:hanging="240"/>
        <w:jc w:val="left"/>
      </w:pPr>
      <w:rPr>
        <w:rFonts w:ascii="Times New Roman" w:eastAsia="Times New Roman" w:hAnsi="Times New Roman" w:cs="Times New Roman" w:hint="default"/>
        <w:spacing w:val="-3"/>
        <w:w w:val="100"/>
        <w:sz w:val="24"/>
        <w:szCs w:val="24"/>
        <w:lang w:val="ru-RU" w:eastAsia="en-US" w:bidi="ar-SA"/>
      </w:rPr>
    </w:lvl>
    <w:lvl w:ilvl="1" w:tplc="54E431BA">
      <w:numFmt w:val="bullet"/>
      <w:lvlText w:val="•"/>
      <w:lvlJc w:val="left"/>
      <w:pPr>
        <w:ind w:left="659" w:hanging="240"/>
      </w:pPr>
      <w:rPr>
        <w:rFonts w:hint="default"/>
        <w:lang w:val="ru-RU" w:eastAsia="en-US" w:bidi="ar-SA"/>
      </w:rPr>
    </w:lvl>
    <w:lvl w:ilvl="2" w:tplc="F3D280DC">
      <w:numFmt w:val="bullet"/>
      <w:lvlText w:val="•"/>
      <w:lvlJc w:val="left"/>
      <w:pPr>
        <w:ind w:left="979" w:hanging="240"/>
      </w:pPr>
      <w:rPr>
        <w:rFonts w:hint="default"/>
        <w:lang w:val="ru-RU" w:eastAsia="en-US" w:bidi="ar-SA"/>
      </w:rPr>
    </w:lvl>
    <w:lvl w:ilvl="3" w:tplc="077223D4">
      <w:numFmt w:val="bullet"/>
      <w:lvlText w:val="•"/>
      <w:lvlJc w:val="left"/>
      <w:pPr>
        <w:ind w:left="1298" w:hanging="240"/>
      </w:pPr>
      <w:rPr>
        <w:rFonts w:hint="default"/>
        <w:lang w:val="ru-RU" w:eastAsia="en-US" w:bidi="ar-SA"/>
      </w:rPr>
    </w:lvl>
    <w:lvl w:ilvl="4" w:tplc="08E6D5C8">
      <w:numFmt w:val="bullet"/>
      <w:lvlText w:val="•"/>
      <w:lvlJc w:val="left"/>
      <w:pPr>
        <w:ind w:left="1618" w:hanging="240"/>
      </w:pPr>
      <w:rPr>
        <w:rFonts w:hint="default"/>
        <w:lang w:val="ru-RU" w:eastAsia="en-US" w:bidi="ar-SA"/>
      </w:rPr>
    </w:lvl>
    <w:lvl w:ilvl="5" w:tplc="07C438C0">
      <w:numFmt w:val="bullet"/>
      <w:lvlText w:val="•"/>
      <w:lvlJc w:val="left"/>
      <w:pPr>
        <w:ind w:left="1938" w:hanging="240"/>
      </w:pPr>
      <w:rPr>
        <w:rFonts w:hint="default"/>
        <w:lang w:val="ru-RU" w:eastAsia="en-US" w:bidi="ar-SA"/>
      </w:rPr>
    </w:lvl>
    <w:lvl w:ilvl="6" w:tplc="7DFA649E">
      <w:numFmt w:val="bullet"/>
      <w:lvlText w:val="•"/>
      <w:lvlJc w:val="left"/>
      <w:pPr>
        <w:ind w:left="2257" w:hanging="240"/>
      </w:pPr>
      <w:rPr>
        <w:rFonts w:hint="default"/>
        <w:lang w:val="ru-RU" w:eastAsia="en-US" w:bidi="ar-SA"/>
      </w:rPr>
    </w:lvl>
    <w:lvl w:ilvl="7" w:tplc="7C9A97D4">
      <w:numFmt w:val="bullet"/>
      <w:lvlText w:val="•"/>
      <w:lvlJc w:val="left"/>
      <w:pPr>
        <w:ind w:left="2577" w:hanging="240"/>
      </w:pPr>
      <w:rPr>
        <w:rFonts w:hint="default"/>
        <w:lang w:val="ru-RU" w:eastAsia="en-US" w:bidi="ar-SA"/>
      </w:rPr>
    </w:lvl>
    <w:lvl w:ilvl="8" w:tplc="28EE84E6">
      <w:numFmt w:val="bullet"/>
      <w:lvlText w:val="•"/>
      <w:lvlJc w:val="left"/>
      <w:pPr>
        <w:ind w:left="2896" w:hanging="240"/>
      </w:pPr>
      <w:rPr>
        <w:rFonts w:hint="default"/>
        <w:lang w:val="ru-RU" w:eastAsia="en-US" w:bidi="ar-SA"/>
      </w:rPr>
    </w:lvl>
  </w:abstractNum>
  <w:abstractNum w:abstractNumId="106">
    <w:nsid w:val="793836E2"/>
    <w:multiLevelType w:val="hybridMultilevel"/>
    <w:tmpl w:val="65528158"/>
    <w:lvl w:ilvl="0" w:tplc="AA2ABF8C">
      <w:start w:val="1"/>
      <w:numFmt w:val="upperRoman"/>
      <w:lvlText w:val="%1."/>
      <w:lvlJc w:val="left"/>
      <w:pPr>
        <w:ind w:left="866" w:hanging="215"/>
        <w:jc w:val="left"/>
      </w:pPr>
      <w:rPr>
        <w:rFonts w:ascii="Times New Roman" w:eastAsia="Times New Roman" w:hAnsi="Times New Roman" w:cs="Times New Roman" w:hint="default"/>
        <w:b/>
        <w:bCs/>
        <w:spacing w:val="-25"/>
        <w:w w:val="99"/>
        <w:sz w:val="24"/>
        <w:szCs w:val="24"/>
        <w:lang w:val="ru-RU" w:eastAsia="en-US" w:bidi="ar-SA"/>
      </w:rPr>
    </w:lvl>
    <w:lvl w:ilvl="1" w:tplc="FA5E7F1C">
      <w:numFmt w:val="bullet"/>
      <w:lvlText w:val="•"/>
      <w:lvlJc w:val="left"/>
      <w:pPr>
        <w:ind w:left="1910" w:hanging="215"/>
      </w:pPr>
      <w:rPr>
        <w:rFonts w:hint="default"/>
        <w:lang w:val="ru-RU" w:eastAsia="en-US" w:bidi="ar-SA"/>
      </w:rPr>
    </w:lvl>
    <w:lvl w:ilvl="2" w:tplc="B854E4AA">
      <w:numFmt w:val="bullet"/>
      <w:lvlText w:val="•"/>
      <w:lvlJc w:val="left"/>
      <w:pPr>
        <w:ind w:left="2961" w:hanging="215"/>
      </w:pPr>
      <w:rPr>
        <w:rFonts w:hint="default"/>
        <w:lang w:val="ru-RU" w:eastAsia="en-US" w:bidi="ar-SA"/>
      </w:rPr>
    </w:lvl>
    <w:lvl w:ilvl="3" w:tplc="EBF6CD7A">
      <w:numFmt w:val="bullet"/>
      <w:lvlText w:val="•"/>
      <w:lvlJc w:val="left"/>
      <w:pPr>
        <w:ind w:left="4011" w:hanging="215"/>
      </w:pPr>
      <w:rPr>
        <w:rFonts w:hint="default"/>
        <w:lang w:val="ru-RU" w:eastAsia="en-US" w:bidi="ar-SA"/>
      </w:rPr>
    </w:lvl>
    <w:lvl w:ilvl="4" w:tplc="64FCAFC4">
      <w:numFmt w:val="bullet"/>
      <w:lvlText w:val="•"/>
      <w:lvlJc w:val="left"/>
      <w:pPr>
        <w:ind w:left="5062" w:hanging="215"/>
      </w:pPr>
      <w:rPr>
        <w:rFonts w:hint="default"/>
        <w:lang w:val="ru-RU" w:eastAsia="en-US" w:bidi="ar-SA"/>
      </w:rPr>
    </w:lvl>
    <w:lvl w:ilvl="5" w:tplc="657822E2">
      <w:numFmt w:val="bullet"/>
      <w:lvlText w:val="•"/>
      <w:lvlJc w:val="left"/>
      <w:pPr>
        <w:ind w:left="6113" w:hanging="215"/>
      </w:pPr>
      <w:rPr>
        <w:rFonts w:hint="default"/>
        <w:lang w:val="ru-RU" w:eastAsia="en-US" w:bidi="ar-SA"/>
      </w:rPr>
    </w:lvl>
    <w:lvl w:ilvl="6" w:tplc="AF865026">
      <w:numFmt w:val="bullet"/>
      <w:lvlText w:val="•"/>
      <w:lvlJc w:val="left"/>
      <w:pPr>
        <w:ind w:left="7163" w:hanging="215"/>
      </w:pPr>
      <w:rPr>
        <w:rFonts w:hint="default"/>
        <w:lang w:val="ru-RU" w:eastAsia="en-US" w:bidi="ar-SA"/>
      </w:rPr>
    </w:lvl>
    <w:lvl w:ilvl="7" w:tplc="5748C160">
      <w:numFmt w:val="bullet"/>
      <w:lvlText w:val="•"/>
      <w:lvlJc w:val="left"/>
      <w:pPr>
        <w:ind w:left="8214" w:hanging="215"/>
      </w:pPr>
      <w:rPr>
        <w:rFonts w:hint="default"/>
        <w:lang w:val="ru-RU" w:eastAsia="en-US" w:bidi="ar-SA"/>
      </w:rPr>
    </w:lvl>
    <w:lvl w:ilvl="8" w:tplc="F3B060DE">
      <w:numFmt w:val="bullet"/>
      <w:lvlText w:val="•"/>
      <w:lvlJc w:val="left"/>
      <w:pPr>
        <w:ind w:left="9265" w:hanging="215"/>
      </w:pPr>
      <w:rPr>
        <w:rFonts w:hint="default"/>
        <w:lang w:val="ru-RU" w:eastAsia="en-US" w:bidi="ar-SA"/>
      </w:rPr>
    </w:lvl>
  </w:abstractNum>
  <w:abstractNum w:abstractNumId="107">
    <w:nsid w:val="794E7901"/>
    <w:multiLevelType w:val="hybridMultilevel"/>
    <w:tmpl w:val="F6D27A4E"/>
    <w:lvl w:ilvl="0" w:tplc="7C5AE98A">
      <w:numFmt w:val="bullet"/>
      <w:lvlText w:val="—"/>
      <w:lvlJc w:val="left"/>
      <w:pPr>
        <w:ind w:left="652" w:hanging="306"/>
      </w:pPr>
      <w:rPr>
        <w:rFonts w:ascii="Times New Roman" w:eastAsia="Times New Roman" w:hAnsi="Times New Roman" w:cs="Times New Roman" w:hint="default"/>
        <w:w w:val="100"/>
        <w:sz w:val="24"/>
        <w:szCs w:val="24"/>
        <w:lang w:val="ru-RU" w:eastAsia="en-US" w:bidi="ar-SA"/>
      </w:rPr>
    </w:lvl>
    <w:lvl w:ilvl="1" w:tplc="01FC84C2">
      <w:numFmt w:val="bullet"/>
      <w:lvlText w:val="—"/>
      <w:lvlJc w:val="left"/>
      <w:pPr>
        <w:ind w:left="652" w:hanging="300"/>
      </w:pPr>
      <w:rPr>
        <w:rFonts w:ascii="Times New Roman" w:eastAsia="Times New Roman" w:hAnsi="Times New Roman" w:cs="Times New Roman" w:hint="default"/>
        <w:spacing w:val="-4"/>
        <w:w w:val="100"/>
        <w:sz w:val="24"/>
        <w:szCs w:val="24"/>
        <w:lang w:val="ru-RU" w:eastAsia="en-US" w:bidi="ar-SA"/>
      </w:rPr>
    </w:lvl>
    <w:lvl w:ilvl="2" w:tplc="A38C9F5C">
      <w:numFmt w:val="bullet"/>
      <w:lvlText w:val="•"/>
      <w:lvlJc w:val="left"/>
      <w:pPr>
        <w:ind w:left="2801" w:hanging="300"/>
      </w:pPr>
      <w:rPr>
        <w:rFonts w:hint="default"/>
        <w:lang w:val="ru-RU" w:eastAsia="en-US" w:bidi="ar-SA"/>
      </w:rPr>
    </w:lvl>
    <w:lvl w:ilvl="3" w:tplc="F5C646EC">
      <w:numFmt w:val="bullet"/>
      <w:lvlText w:val="•"/>
      <w:lvlJc w:val="left"/>
      <w:pPr>
        <w:ind w:left="3871" w:hanging="300"/>
      </w:pPr>
      <w:rPr>
        <w:rFonts w:hint="default"/>
        <w:lang w:val="ru-RU" w:eastAsia="en-US" w:bidi="ar-SA"/>
      </w:rPr>
    </w:lvl>
    <w:lvl w:ilvl="4" w:tplc="42008D9A">
      <w:numFmt w:val="bullet"/>
      <w:lvlText w:val="•"/>
      <w:lvlJc w:val="left"/>
      <w:pPr>
        <w:ind w:left="4942" w:hanging="300"/>
      </w:pPr>
      <w:rPr>
        <w:rFonts w:hint="default"/>
        <w:lang w:val="ru-RU" w:eastAsia="en-US" w:bidi="ar-SA"/>
      </w:rPr>
    </w:lvl>
    <w:lvl w:ilvl="5" w:tplc="EF344E30">
      <w:numFmt w:val="bullet"/>
      <w:lvlText w:val="•"/>
      <w:lvlJc w:val="left"/>
      <w:pPr>
        <w:ind w:left="6013" w:hanging="300"/>
      </w:pPr>
      <w:rPr>
        <w:rFonts w:hint="default"/>
        <w:lang w:val="ru-RU" w:eastAsia="en-US" w:bidi="ar-SA"/>
      </w:rPr>
    </w:lvl>
    <w:lvl w:ilvl="6" w:tplc="DEE475C4">
      <w:numFmt w:val="bullet"/>
      <w:lvlText w:val="•"/>
      <w:lvlJc w:val="left"/>
      <w:pPr>
        <w:ind w:left="7083" w:hanging="300"/>
      </w:pPr>
      <w:rPr>
        <w:rFonts w:hint="default"/>
        <w:lang w:val="ru-RU" w:eastAsia="en-US" w:bidi="ar-SA"/>
      </w:rPr>
    </w:lvl>
    <w:lvl w:ilvl="7" w:tplc="572A6F80">
      <w:numFmt w:val="bullet"/>
      <w:lvlText w:val="•"/>
      <w:lvlJc w:val="left"/>
      <w:pPr>
        <w:ind w:left="8154" w:hanging="300"/>
      </w:pPr>
      <w:rPr>
        <w:rFonts w:hint="default"/>
        <w:lang w:val="ru-RU" w:eastAsia="en-US" w:bidi="ar-SA"/>
      </w:rPr>
    </w:lvl>
    <w:lvl w:ilvl="8" w:tplc="06928BA8">
      <w:numFmt w:val="bullet"/>
      <w:lvlText w:val="•"/>
      <w:lvlJc w:val="left"/>
      <w:pPr>
        <w:ind w:left="9225" w:hanging="300"/>
      </w:pPr>
      <w:rPr>
        <w:rFonts w:hint="default"/>
        <w:lang w:val="ru-RU" w:eastAsia="en-US" w:bidi="ar-SA"/>
      </w:rPr>
    </w:lvl>
  </w:abstractNum>
  <w:abstractNum w:abstractNumId="108">
    <w:nsid w:val="79FD2660"/>
    <w:multiLevelType w:val="hybridMultilevel"/>
    <w:tmpl w:val="F6A6D740"/>
    <w:lvl w:ilvl="0" w:tplc="67DCC54E">
      <w:start w:val="1"/>
      <w:numFmt w:val="decimal"/>
      <w:lvlText w:val="%1."/>
      <w:lvlJc w:val="left"/>
      <w:pPr>
        <w:ind w:left="962" w:hanging="213"/>
        <w:jc w:val="right"/>
      </w:pPr>
      <w:rPr>
        <w:rFonts w:hint="default"/>
        <w:b/>
        <w:bCs/>
        <w:w w:val="100"/>
        <w:lang w:val="ru-RU" w:eastAsia="en-US" w:bidi="ar-SA"/>
      </w:rPr>
    </w:lvl>
    <w:lvl w:ilvl="1" w:tplc="F5D0C892">
      <w:numFmt w:val="bullet"/>
      <w:lvlText w:val="•"/>
      <w:lvlJc w:val="left"/>
      <w:pPr>
        <w:ind w:left="1966" w:hanging="213"/>
      </w:pPr>
      <w:rPr>
        <w:rFonts w:hint="default"/>
        <w:lang w:val="ru-RU" w:eastAsia="en-US" w:bidi="ar-SA"/>
      </w:rPr>
    </w:lvl>
    <w:lvl w:ilvl="2" w:tplc="45042ADC">
      <w:numFmt w:val="bullet"/>
      <w:lvlText w:val="•"/>
      <w:lvlJc w:val="left"/>
      <w:pPr>
        <w:ind w:left="2973" w:hanging="213"/>
      </w:pPr>
      <w:rPr>
        <w:rFonts w:hint="default"/>
        <w:lang w:val="ru-RU" w:eastAsia="en-US" w:bidi="ar-SA"/>
      </w:rPr>
    </w:lvl>
    <w:lvl w:ilvl="3" w:tplc="BF76A894">
      <w:numFmt w:val="bullet"/>
      <w:lvlText w:val="•"/>
      <w:lvlJc w:val="left"/>
      <w:pPr>
        <w:ind w:left="3979" w:hanging="213"/>
      </w:pPr>
      <w:rPr>
        <w:rFonts w:hint="default"/>
        <w:lang w:val="ru-RU" w:eastAsia="en-US" w:bidi="ar-SA"/>
      </w:rPr>
    </w:lvl>
    <w:lvl w:ilvl="4" w:tplc="BA0CF9CC">
      <w:numFmt w:val="bullet"/>
      <w:lvlText w:val="•"/>
      <w:lvlJc w:val="left"/>
      <w:pPr>
        <w:ind w:left="4986" w:hanging="213"/>
      </w:pPr>
      <w:rPr>
        <w:rFonts w:hint="default"/>
        <w:lang w:val="ru-RU" w:eastAsia="en-US" w:bidi="ar-SA"/>
      </w:rPr>
    </w:lvl>
    <w:lvl w:ilvl="5" w:tplc="B3F8AE9E">
      <w:numFmt w:val="bullet"/>
      <w:lvlText w:val="•"/>
      <w:lvlJc w:val="left"/>
      <w:pPr>
        <w:ind w:left="5993" w:hanging="213"/>
      </w:pPr>
      <w:rPr>
        <w:rFonts w:hint="default"/>
        <w:lang w:val="ru-RU" w:eastAsia="en-US" w:bidi="ar-SA"/>
      </w:rPr>
    </w:lvl>
    <w:lvl w:ilvl="6" w:tplc="71D8F422">
      <w:numFmt w:val="bullet"/>
      <w:lvlText w:val="•"/>
      <w:lvlJc w:val="left"/>
      <w:pPr>
        <w:ind w:left="6999" w:hanging="213"/>
      </w:pPr>
      <w:rPr>
        <w:rFonts w:hint="default"/>
        <w:lang w:val="ru-RU" w:eastAsia="en-US" w:bidi="ar-SA"/>
      </w:rPr>
    </w:lvl>
    <w:lvl w:ilvl="7" w:tplc="5822A6E0">
      <w:numFmt w:val="bullet"/>
      <w:lvlText w:val="•"/>
      <w:lvlJc w:val="left"/>
      <w:pPr>
        <w:ind w:left="8006" w:hanging="213"/>
      </w:pPr>
      <w:rPr>
        <w:rFonts w:hint="default"/>
        <w:lang w:val="ru-RU" w:eastAsia="en-US" w:bidi="ar-SA"/>
      </w:rPr>
    </w:lvl>
    <w:lvl w:ilvl="8" w:tplc="87C2918C">
      <w:numFmt w:val="bullet"/>
      <w:lvlText w:val="•"/>
      <w:lvlJc w:val="left"/>
      <w:pPr>
        <w:ind w:left="9013" w:hanging="213"/>
      </w:pPr>
      <w:rPr>
        <w:rFonts w:hint="default"/>
        <w:lang w:val="ru-RU" w:eastAsia="en-US" w:bidi="ar-SA"/>
      </w:rPr>
    </w:lvl>
  </w:abstractNum>
  <w:abstractNum w:abstractNumId="109">
    <w:nsid w:val="7AA13B20"/>
    <w:multiLevelType w:val="hybridMultilevel"/>
    <w:tmpl w:val="EC1EFA60"/>
    <w:lvl w:ilvl="0" w:tplc="DFAEA93E">
      <w:start w:val="1"/>
      <w:numFmt w:val="decimal"/>
      <w:lvlText w:val="%1."/>
      <w:lvlJc w:val="left"/>
      <w:pPr>
        <w:ind w:left="105" w:hanging="240"/>
        <w:jc w:val="left"/>
      </w:pPr>
      <w:rPr>
        <w:rFonts w:ascii="Times New Roman" w:eastAsia="Times New Roman" w:hAnsi="Times New Roman" w:cs="Times New Roman" w:hint="default"/>
        <w:spacing w:val="-12"/>
        <w:w w:val="100"/>
        <w:sz w:val="24"/>
        <w:szCs w:val="24"/>
        <w:lang w:val="ru-RU" w:eastAsia="en-US" w:bidi="ar-SA"/>
      </w:rPr>
    </w:lvl>
    <w:lvl w:ilvl="1" w:tplc="60B8D940">
      <w:numFmt w:val="bullet"/>
      <w:lvlText w:val="•"/>
      <w:lvlJc w:val="left"/>
      <w:pPr>
        <w:ind w:left="344" w:hanging="240"/>
      </w:pPr>
      <w:rPr>
        <w:rFonts w:hint="default"/>
        <w:lang w:val="ru-RU" w:eastAsia="en-US" w:bidi="ar-SA"/>
      </w:rPr>
    </w:lvl>
    <w:lvl w:ilvl="2" w:tplc="282441CC">
      <w:numFmt w:val="bullet"/>
      <w:lvlText w:val="•"/>
      <w:lvlJc w:val="left"/>
      <w:pPr>
        <w:ind w:left="588" w:hanging="240"/>
      </w:pPr>
      <w:rPr>
        <w:rFonts w:hint="default"/>
        <w:lang w:val="ru-RU" w:eastAsia="en-US" w:bidi="ar-SA"/>
      </w:rPr>
    </w:lvl>
    <w:lvl w:ilvl="3" w:tplc="B246A6AE">
      <w:numFmt w:val="bullet"/>
      <w:lvlText w:val="•"/>
      <w:lvlJc w:val="left"/>
      <w:pPr>
        <w:ind w:left="832" w:hanging="240"/>
      </w:pPr>
      <w:rPr>
        <w:rFonts w:hint="default"/>
        <w:lang w:val="ru-RU" w:eastAsia="en-US" w:bidi="ar-SA"/>
      </w:rPr>
    </w:lvl>
    <w:lvl w:ilvl="4" w:tplc="13F02C78">
      <w:numFmt w:val="bullet"/>
      <w:lvlText w:val="•"/>
      <w:lvlJc w:val="left"/>
      <w:pPr>
        <w:ind w:left="1076" w:hanging="240"/>
      </w:pPr>
      <w:rPr>
        <w:rFonts w:hint="default"/>
        <w:lang w:val="ru-RU" w:eastAsia="en-US" w:bidi="ar-SA"/>
      </w:rPr>
    </w:lvl>
    <w:lvl w:ilvl="5" w:tplc="5CFE196E">
      <w:numFmt w:val="bullet"/>
      <w:lvlText w:val="•"/>
      <w:lvlJc w:val="left"/>
      <w:pPr>
        <w:ind w:left="1320" w:hanging="240"/>
      </w:pPr>
      <w:rPr>
        <w:rFonts w:hint="default"/>
        <w:lang w:val="ru-RU" w:eastAsia="en-US" w:bidi="ar-SA"/>
      </w:rPr>
    </w:lvl>
    <w:lvl w:ilvl="6" w:tplc="ECF2B514">
      <w:numFmt w:val="bullet"/>
      <w:lvlText w:val="•"/>
      <w:lvlJc w:val="left"/>
      <w:pPr>
        <w:ind w:left="1564" w:hanging="240"/>
      </w:pPr>
      <w:rPr>
        <w:rFonts w:hint="default"/>
        <w:lang w:val="ru-RU" w:eastAsia="en-US" w:bidi="ar-SA"/>
      </w:rPr>
    </w:lvl>
    <w:lvl w:ilvl="7" w:tplc="6B9A59FE">
      <w:numFmt w:val="bullet"/>
      <w:lvlText w:val="•"/>
      <w:lvlJc w:val="left"/>
      <w:pPr>
        <w:ind w:left="1808" w:hanging="240"/>
      </w:pPr>
      <w:rPr>
        <w:rFonts w:hint="default"/>
        <w:lang w:val="ru-RU" w:eastAsia="en-US" w:bidi="ar-SA"/>
      </w:rPr>
    </w:lvl>
    <w:lvl w:ilvl="8" w:tplc="E640A3AC">
      <w:numFmt w:val="bullet"/>
      <w:lvlText w:val="•"/>
      <w:lvlJc w:val="left"/>
      <w:pPr>
        <w:ind w:left="2052" w:hanging="240"/>
      </w:pPr>
      <w:rPr>
        <w:rFonts w:hint="default"/>
        <w:lang w:val="ru-RU" w:eastAsia="en-US" w:bidi="ar-SA"/>
      </w:rPr>
    </w:lvl>
  </w:abstractNum>
  <w:abstractNum w:abstractNumId="110">
    <w:nsid w:val="7B59462C"/>
    <w:multiLevelType w:val="hybridMultilevel"/>
    <w:tmpl w:val="924C05E2"/>
    <w:lvl w:ilvl="0" w:tplc="048A9F40">
      <w:start w:val="1"/>
      <w:numFmt w:val="decimal"/>
      <w:lvlText w:val="%1."/>
      <w:lvlJc w:val="left"/>
      <w:pPr>
        <w:ind w:left="346" w:hanging="240"/>
        <w:jc w:val="left"/>
      </w:pPr>
      <w:rPr>
        <w:rFonts w:ascii="Times New Roman" w:eastAsia="Times New Roman" w:hAnsi="Times New Roman" w:cs="Times New Roman" w:hint="default"/>
        <w:spacing w:val="-8"/>
        <w:w w:val="100"/>
        <w:sz w:val="24"/>
        <w:szCs w:val="24"/>
        <w:lang w:val="ru-RU" w:eastAsia="en-US" w:bidi="ar-SA"/>
      </w:rPr>
    </w:lvl>
    <w:lvl w:ilvl="1" w:tplc="E0C0B990">
      <w:numFmt w:val="bullet"/>
      <w:lvlText w:val="•"/>
      <w:lvlJc w:val="left"/>
      <w:pPr>
        <w:ind w:left="616" w:hanging="240"/>
      </w:pPr>
      <w:rPr>
        <w:rFonts w:hint="default"/>
        <w:lang w:val="ru-RU" w:eastAsia="en-US" w:bidi="ar-SA"/>
      </w:rPr>
    </w:lvl>
    <w:lvl w:ilvl="2" w:tplc="711E0E10">
      <w:numFmt w:val="bullet"/>
      <w:lvlText w:val="•"/>
      <w:lvlJc w:val="left"/>
      <w:pPr>
        <w:ind w:left="893" w:hanging="240"/>
      </w:pPr>
      <w:rPr>
        <w:rFonts w:hint="default"/>
        <w:lang w:val="ru-RU" w:eastAsia="en-US" w:bidi="ar-SA"/>
      </w:rPr>
    </w:lvl>
    <w:lvl w:ilvl="3" w:tplc="D97C2ACA">
      <w:numFmt w:val="bullet"/>
      <w:lvlText w:val="•"/>
      <w:lvlJc w:val="left"/>
      <w:pPr>
        <w:ind w:left="1170" w:hanging="240"/>
      </w:pPr>
      <w:rPr>
        <w:rFonts w:hint="default"/>
        <w:lang w:val="ru-RU" w:eastAsia="en-US" w:bidi="ar-SA"/>
      </w:rPr>
    </w:lvl>
    <w:lvl w:ilvl="4" w:tplc="FCFAC2CA">
      <w:numFmt w:val="bullet"/>
      <w:lvlText w:val="•"/>
      <w:lvlJc w:val="left"/>
      <w:pPr>
        <w:ind w:left="1447" w:hanging="240"/>
      </w:pPr>
      <w:rPr>
        <w:rFonts w:hint="default"/>
        <w:lang w:val="ru-RU" w:eastAsia="en-US" w:bidi="ar-SA"/>
      </w:rPr>
    </w:lvl>
    <w:lvl w:ilvl="5" w:tplc="5CDAAF02">
      <w:numFmt w:val="bullet"/>
      <w:lvlText w:val="•"/>
      <w:lvlJc w:val="left"/>
      <w:pPr>
        <w:ind w:left="1724" w:hanging="240"/>
      </w:pPr>
      <w:rPr>
        <w:rFonts w:hint="default"/>
        <w:lang w:val="ru-RU" w:eastAsia="en-US" w:bidi="ar-SA"/>
      </w:rPr>
    </w:lvl>
    <w:lvl w:ilvl="6" w:tplc="7750962A">
      <w:numFmt w:val="bullet"/>
      <w:lvlText w:val="•"/>
      <w:lvlJc w:val="left"/>
      <w:pPr>
        <w:ind w:left="2001" w:hanging="240"/>
      </w:pPr>
      <w:rPr>
        <w:rFonts w:hint="default"/>
        <w:lang w:val="ru-RU" w:eastAsia="en-US" w:bidi="ar-SA"/>
      </w:rPr>
    </w:lvl>
    <w:lvl w:ilvl="7" w:tplc="4B928A1A">
      <w:numFmt w:val="bullet"/>
      <w:lvlText w:val="•"/>
      <w:lvlJc w:val="left"/>
      <w:pPr>
        <w:ind w:left="2278" w:hanging="240"/>
      </w:pPr>
      <w:rPr>
        <w:rFonts w:hint="default"/>
        <w:lang w:val="ru-RU" w:eastAsia="en-US" w:bidi="ar-SA"/>
      </w:rPr>
    </w:lvl>
    <w:lvl w:ilvl="8" w:tplc="A5D8E90C">
      <w:numFmt w:val="bullet"/>
      <w:lvlText w:val="•"/>
      <w:lvlJc w:val="left"/>
      <w:pPr>
        <w:ind w:left="2555" w:hanging="240"/>
      </w:pPr>
      <w:rPr>
        <w:rFonts w:hint="default"/>
        <w:lang w:val="ru-RU" w:eastAsia="en-US" w:bidi="ar-SA"/>
      </w:rPr>
    </w:lvl>
  </w:abstractNum>
  <w:abstractNum w:abstractNumId="111">
    <w:nsid w:val="7BA07750"/>
    <w:multiLevelType w:val="hybridMultilevel"/>
    <w:tmpl w:val="1332C410"/>
    <w:lvl w:ilvl="0" w:tplc="1D9A0A1A">
      <w:start w:val="1"/>
      <w:numFmt w:val="decimal"/>
      <w:lvlText w:val="%1."/>
      <w:lvlJc w:val="left"/>
      <w:pPr>
        <w:ind w:left="822" w:hanging="213"/>
        <w:jc w:val="left"/>
      </w:pPr>
      <w:rPr>
        <w:rFonts w:ascii="Times New Roman" w:eastAsia="Times New Roman" w:hAnsi="Times New Roman" w:cs="Times New Roman" w:hint="default"/>
        <w:spacing w:val="0"/>
        <w:w w:val="100"/>
        <w:sz w:val="26"/>
        <w:szCs w:val="26"/>
        <w:lang w:val="ru-RU" w:eastAsia="en-US" w:bidi="ar-SA"/>
      </w:rPr>
    </w:lvl>
    <w:lvl w:ilvl="1" w:tplc="F364CAF0">
      <w:numFmt w:val="bullet"/>
      <w:lvlText w:val="•"/>
      <w:lvlJc w:val="left"/>
      <w:pPr>
        <w:ind w:left="1838" w:hanging="213"/>
      </w:pPr>
      <w:rPr>
        <w:rFonts w:hint="default"/>
        <w:lang w:val="ru-RU" w:eastAsia="en-US" w:bidi="ar-SA"/>
      </w:rPr>
    </w:lvl>
    <w:lvl w:ilvl="2" w:tplc="099E2C80">
      <w:numFmt w:val="bullet"/>
      <w:lvlText w:val="•"/>
      <w:lvlJc w:val="left"/>
      <w:pPr>
        <w:ind w:left="2857" w:hanging="213"/>
      </w:pPr>
      <w:rPr>
        <w:rFonts w:hint="default"/>
        <w:lang w:val="ru-RU" w:eastAsia="en-US" w:bidi="ar-SA"/>
      </w:rPr>
    </w:lvl>
    <w:lvl w:ilvl="3" w:tplc="A4BC42C4">
      <w:numFmt w:val="bullet"/>
      <w:lvlText w:val="•"/>
      <w:lvlJc w:val="left"/>
      <w:pPr>
        <w:ind w:left="3875" w:hanging="213"/>
      </w:pPr>
      <w:rPr>
        <w:rFonts w:hint="default"/>
        <w:lang w:val="ru-RU" w:eastAsia="en-US" w:bidi="ar-SA"/>
      </w:rPr>
    </w:lvl>
    <w:lvl w:ilvl="4" w:tplc="EE68A154">
      <w:numFmt w:val="bullet"/>
      <w:lvlText w:val="•"/>
      <w:lvlJc w:val="left"/>
      <w:pPr>
        <w:ind w:left="4894" w:hanging="213"/>
      </w:pPr>
      <w:rPr>
        <w:rFonts w:hint="default"/>
        <w:lang w:val="ru-RU" w:eastAsia="en-US" w:bidi="ar-SA"/>
      </w:rPr>
    </w:lvl>
    <w:lvl w:ilvl="5" w:tplc="B6EAA216">
      <w:numFmt w:val="bullet"/>
      <w:lvlText w:val="•"/>
      <w:lvlJc w:val="left"/>
      <w:pPr>
        <w:ind w:left="5913" w:hanging="213"/>
      </w:pPr>
      <w:rPr>
        <w:rFonts w:hint="default"/>
        <w:lang w:val="ru-RU" w:eastAsia="en-US" w:bidi="ar-SA"/>
      </w:rPr>
    </w:lvl>
    <w:lvl w:ilvl="6" w:tplc="D4460F0E">
      <w:numFmt w:val="bullet"/>
      <w:lvlText w:val="•"/>
      <w:lvlJc w:val="left"/>
      <w:pPr>
        <w:ind w:left="6931" w:hanging="213"/>
      </w:pPr>
      <w:rPr>
        <w:rFonts w:hint="default"/>
        <w:lang w:val="ru-RU" w:eastAsia="en-US" w:bidi="ar-SA"/>
      </w:rPr>
    </w:lvl>
    <w:lvl w:ilvl="7" w:tplc="E17CD1A8">
      <w:numFmt w:val="bullet"/>
      <w:lvlText w:val="•"/>
      <w:lvlJc w:val="left"/>
      <w:pPr>
        <w:ind w:left="7950" w:hanging="213"/>
      </w:pPr>
      <w:rPr>
        <w:rFonts w:hint="default"/>
        <w:lang w:val="ru-RU" w:eastAsia="en-US" w:bidi="ar-SA"/>
      </w:rPr>
    </w:lvl>
    <w:lvl w:ilvl="8" w:tplc="A63494FA">
      <w:numFmt w:val="bullet"/>
      <w:lvlText w:val="•"/>
      <w:lvlJc w:val="left"/>
      <w:pPr>
        <w:ind w:left="8969" w:hanging="213"/>
      </w:pPr>
      <w:rPr>
        <w:rFonts w:hint="default"/>
        <w:lang w:val="ru-RU" w:eastAsia="en-US" w:bidi="ar-SA"/>
      </w:rPr>
    </w:lvl>
  </w:abstractNum>
  <w:abstractNum w:abstractNumId="112">
    <w:nsid w:val="7C481FC0"/>
    <w:multiLevelType w:val="hybridMultilevel"/>
    <w:tmpl w:val="94B8E5EC"/>
    <w:lvl w:ilvl="0" w:tplc="3CA01D68">
      <w:start w:val="7"/>
      <w:numFmt w:val="decimal"/>
      <w:lvlText w:val="%1."/>
      <w:lvlJc w:val="left"/>
      <w:pPr>
        <w:ind w:left="110" w:hanging="274"/>
        <w:jc w:val="left"/>
      </w:pPr>
      <w:rPr>
        <w:rFonts w:ascii="Times New Roman" w:eastAsia="Times New Roman" w:hAnsi="Times New Roman" w:cs="Times New Roman" w:hint="default"/>
        <w:spacing w:val="-30"/>
        <w:w w:val="100"/>
        <w:sz w:val="24"/>
        <w:szCs w:val="24"/>
        <w:lang w:val="ru-RU" w:eastAsia="en-US" w:bidi="ar-SA"/>
      </w:rPr>
    </w:lvl>
    <w:lvl w:ilvl="1" w:tplc="62BC22B0">
      <w:numFmt w:val="bullet"/>
      <w:lvlText w:val="•"/>
      <w:lvlJc w:val="left"/>
      <w:pPr>
        <w:ind w:left="1283" w:hanging="274"/>
      </w:pPr>
      <w:rPr>
        <w:rFonts w:hint="default"/>
        <w:lang w:val="ru-RU" w:eastAsia="en-US" w:bidi="ar-SA"/>
      </w:rPr>
    </w:lvl>
    <w:lvl w:ilvl="2" w:tplc="24BA55C0">
      <w:numFmt w:val="bullet"/>
      <w:lvlText w:val="•"/>
      <w:lvlJc w:val="left"/>
      <w:pPr>
        <w:ind w:left="2447" w:hanging="274"/>
      </w:pPr>
      <w:rPr>
        <w:rFonts w:hint="default"/>
        <w:lang w:val="ru-RU" w:eastAsia="en-US" w:bidi="ar-SA"/>
      </w:rPr>
    </w:lvl>
    <w:lvl w:ilvl="3" w:tplc="FA4AAF96">
      <w:numFmt w:val="bullet"/>
      <w:lvlText w:val="•"/>
      <w:lvlJc w:val="left"/>
      <w:pPr>
        <w:ind w:left="3611" w:hanging="274"/>
      </w:pPr>
      <w:rPr>
        <w:rFonts w:hint="default"/>
        <w:lang w:val="ru-RU" w:eastAsia="en-US" w:bidi="ar-SA"/>
      </w:rPr>
    </w:lvl>
    <w:lvl w:ilvl="4" w:tplc="B1A4852A">
      <w:numFmt w:val="bullet"/>
      <w:lvlText w:val="•"/>
      <w:lvlJc w:val="left"/>
      <w:pPr>
        <w:ind w:left="4775" w:hanging="274"/>
      </w:pPr>
      <w:rPr>
        <w:rFonts w:hint="default"/>
        <w:lang w:val="ru-RU" w:eastAsia="en-US" w:bidi="ar-SA"/>
      </w:rPr>
    </w:lvl>
    <w:lvl w:ilvl="5" w:tplc="1FA44430">
      <w:numFmt w:val="bullet"/>
      <w:lvlText w:val="•"/>
      <w:lvlJc w:val="left"/>
      <w:pPr>
        <w:ind w:left="5939" w:hanging="274"/>
      </w:pPr>
      <w:rPr>
        <w:rFonts w:hint="default"/>
        <w:lang w:val="ru-RU" w:eastAsia="en-US" w:bidi="ar-SA"/>
      </w:rPr>
    </w:lvl>
    <w:lvl w:ilvl="6" w:tplc="5A54AED6">
      <w:numFmt w:val="bullet"/>
      <w:lvlText w:val="•"/>
      <w:lvlJc w:val="left"/>
      <w:pPr>
        <w:ind w:left="7102" w:hanging="274"/>
      </w:pPr>
      <w:rPr>
        <w:rFonts w:hint="default"/>
        <w:lang w:val="ru-RU" w:eastAsia="en-US" w:bidi="ar-SA"/>
      </w:rPr>
    </w:lvl>
    <w:lvl w:ilvl="7" w:tplc="ED5C9608">
      <w:numFmt w:val="bullet"/>
      <w:lvlText w:val="•"/>
      <w:lvlJc w:val="left"/>
      <w:pPr>
        <w:ind w:left="8266" w:hanging="274"/>
      </w:pPr>
      <w:rPr>
        <w:rFonts w:hint="default"/>
        <w:lang w:val="ru-RU" w:eastAsia="en-US" w:bidi="ar-SA"/>
      </w:rPr>
    </w:lvl>
    <w:lvl w:ilvl="8" w:tplc="54E2F092">
      <w:numFmt w:val="bullet"/>
      <w:lvlText w:val="•"/>
      <w:lvlJc w:val="left"/>
      <w:pPr>
        <w:ind w:left="9430" w:hanging="274"/>
      </w:pPr>
      <w:rPr>
        <w:rFonts w:hint="default"/>
        <w:lang w:val="ru-RU" w:eastAsia="en-US" w:bidi="ar-SA"/>
      </w:rPr>
    </w:lvl>
  </w:abstractNum>
  <w:abstractNum w:abstractNumId="113">
    <w:nsid w:val="7C732414"/>
    <w:multiLevelType w:val="hybridMultilevel"/>
    <w:tmpl w:val="7BA61344"/>
    <w:lvl w:ilvl="0" w:tplc="806E71B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AE244236">
      <w:numFmt w:val="bullet"/>
      <w:lvlText w:val="•"/>
      <w:lvlJc w:val="left"/>
      <w:pPr>
        <w:ind w:left="613" w:hanging="140"/>
      </w:pPr>
      <w:rPr>
        <w:rFonts w:hint="default"/>
        <w:lang w:val="ru-RU" w:eastAsia="en-US" w:bidi="ar-SA"/>
      </w:rPr>
    </w:lvl>
    <w:lvl w:ilvl="2" w:tplc="6F522ADC">
      <w:numFmt w:val="bullet"/>
      <w:lvlText w:val="•"/>
      <w:lvlJc w:val="left"/>
      <w:pPr>
        <w:ind w:left="1127" w:hanging="140"/>
      </w:pPr>
      <w:rPr>
        <w:rFonts w:hint="default"/>
        <w:lang w:val="ru-RU" w:eastAsia="en-US" w:bidi="ar-SA"/>
      </w:rPr>
    </w:lvl>
    <w:lvl w:ilvl="3" w:tplc="AE709E62">
      <w:numFmt w:val="bullet"/>
      <w:lvlText w:val="•"/>
      <w:lvlJc w:val="left"/>
      <w:pPr>
        <w:ind w:left="1641" w:hanging="140"/>
      </w:pPr>
      <w:rPr>
        <w:rFonts w:hint="default"/>
        <w:lang w:val="ru-RU" w:eastAsia="en-US" w:bidi="ar-SA"/>
      </w:rPr>
    </w:lvl>
    <w:lvl w:ilvl="4" w:tplc="AC6C5520">
      <w:numFmt w:val="bullet"/>
      <w:lvlText w:val="•"/>
      <w:lvlJc w:val="left"/>
      <w:pPr>
        <w:ind w:left="2154" w:hanging="140"/>
      </w:pPr>
      <w:rPr>
        <w:rFonts w:hint="default"/>
        <w:lang w:val="ru-RU" w:eastAsia="en-US" w:bidi="ar-SA"/>
      </w:rPr>
    </w:lvl>
    <w:lvl w:ilvl="5" w:tplc="2A8A4498">
      <w:numFmt w:val="bullet"/>
      <w:lvlText w:val="•"/>
      <w:lvlJc w:val="left"/>
      <w:pPr>
        <w:ind w:left="2668" w:hanging="140"/>
      </w:pPr>
      <w:rPr>
        <w:rFonts w:hint="default"/>
        <w:lang w:val="ru-RU" w:eastAsia="en-US" w:bidi="ar-SA"/>
      </w:rPr>
    </w:lvl>
    <w:lvl w:ilvl="6" w:tplc="043E26D8">
      <w:numFmt w:val="bullet"/>
      <w:lvlText w:val="•"/>
      <w:lvlJc w:val="left"/>
      <w:pPr>
        <w:ind w:left="3182" w:hanging="140"/>
      </w:pPr>
      <w:rPr>
        <w:rFonts w:hint="default"/>
        <w:lang w:val="ru-RU" w:eastAsia="en-US" w:bidi="ar-SA"/>
      </w:rPr>
    </w:lvl>
    <w:lvl w:ilvl="7" w:tplc="B0BA54D2">
      <w:numFmt w:val="bullet"/>
      <w:lvlText w:val="•"/>
      <w:lvlJc w:val="left"/>
      <w:pPr>
        <w:ind w:left="3695" w:hanging="140"/>
      </w:pPr>
      <w:rPr>
        <w:rFonts w:hint="default"/>
        <w:lang w:val="ru-RU" w:eastAsia="en-US" w:bidi="ar-SA"/>
      </w:rPr>
    </w:lvl>
    <w:lvl w:ilvl="8" w:tplc="84180CF4">
      <w:numFmt w:val="bullet"/>
      <w:lvlText w:val="•"/>
      <w:lvlJc w:val="left"/>
      <w:pPr>
        <w:ind w:left="4209" w:hanging="140"/>
      </w:pPr>
      <w:rPr>
        <w:rFonts w:hint="default"/>
        <w:lang w:val="ru-RU" w:eastAsia="en-US" w:bidi="ar-SA"/>
      </w:rPr>
    </w:lvl>
  </w:abstractNum>
  <w:abstractNum w:abstractNumId="114">
    <w:nsid w:val="7D72404E"/>
    <w:multiLevelType w:val="hybridMultilevel"/>
    <w:tmpl w:val="86E6D036"/>
    <w:lvl w:ilvl="0" w:tplc="2AE632FA">
      <w:start w:val="1"/>
      <w:numFmt w:val="decimal"/>
      <w:lvlText w:val="%1."/>
      <w:lvlJc w:val="left"/>
      <w:pPr>
        <w:ind w:left="346" w:hanging="240"/>
        <w:jc w:val="left"/>
      </w:pPr>
      <w:rPr>
        <w:rFonts w:ascii="Times New Roman" w:eastAsia="Times New Roman" w:hAnsi="Times New Roman" w:cs="Times New Roman" w:hint="default"/>
        <w:spacing w:val="-8"/>
        <w:w w:val="100"/>
        <w:sz w:val="24"/>
        <w:szCs w:val="24"/>
        <w:lang w:val="ru-RU" w:eastAsia="en-US" w:bidi="ar-SA"/>
      </w:rPr>
    </w:lvl>
    <w:lvl w:ilvl="1" w:tplc="E962E486">
      <w:numFmt w:val="bullet"/>
      <w:lvlText w:val="•"/>
      <w:lvlJc w:val="left"/>
      <w:pPr>
        <w:ind w:left="659" w:hanging="240"/>
      </w:pPr>
      <w:rPr>
        <w:rFonts w:hint="default"/>
        <w:lang w:val="ru-RU" w:eastAsia="en-US" w:bidi="ar-SA"/>
      </w:rPr>
    </w:lvl>
    <w:lvl w:ilvl="2" w:tplc="708291CA">
      <w:numFmt w:val="bullet"/>
      <w:lvlText w:val="•"/>
      <w:lvlJc w:val="left"/>
      <w:pPr>
        <w:ind w:left="979" w:hanging="240"/>
      </w:pPr>
      <w:rPr>
        <w:rFonts w:hint="default"/>
        <w:lang w:val="ru-RU" w:eastAsia="en-US" w:bidi="ar-SA"/>
      </w:rPr>
    </w:lvl>
    <w:lvl w:ilvl="3" w:tplc="92CE61D8">
      <w:numFmt w:val="bullet"/>
      <w:lvlText w:val="•"/>
      <w:lvlJc w:val="left"/>
      <w:pPr>
        <w:ind w:left="1298" w:hanging="240"/>
      </w:pPr>
      <w:rPr>
        <w:rFonts w:hint="default"/>
        <w:lang w:val="ru-RU" w:eastAsia="en-US" w:bidi="ar-SA"/>
      </w:rPr>
    </w:lvl>
    <w:lvl w:ilvl="4" w:tplc="0464E378">
      <w:numFmt w:val="bullet"/>
      <w:lvlText w:val="•"/>
      <w:lvlJc w:val="left"/>
      <w:pPr>
        <w:ind w:left="1618" w:hanging="240"/>
      </w:pPr>
      <w:rPr>
        <w:rFonts w:hint="default"/>
        <w:lang w:val="ru-RU" w:eastAsia="en-US" w:bidi="ar-SA"/>
      </w:rPr>
    </w:lvl>
    <w:lvl w:ilvl="5" w:tplc="F692CE18">
      <w:numFmt w:val="bullet"/>
      <w:lvlText w:val="•"/>
      <w:lvlJc w:val="left"/>
      <w:pPr>
        <w:ind w:left="1938" w:hanging="240"/>
      </w:pPr>
      <w:rPr>
        <w:rFonts w:hint="default"/>
        <w:lang w:val="ru-RU" w:eastAsia="en-US" w:bidi="ar-SA"/>
      </w:rPr>
    </w:lvl>
    <w:lvl w:ilvl="6" w:tplc="F9A25392">
      <w:numFmt w:val="bullet"/>
      <w:lvlText w:val="•"/>
      <w:lvlJc w:val="left"/>
      <w:pPr>
        <w:ind w:left="2257" w:hanging="240"/>
      </w:pPr>
      <w:rPr>
        <w:rFonts w:hint="default"/>
        <w:lang w:val="ru-RU" w:eastAsia="en-US" w:bidi="ar-SA"/>
      </w:rPr>
    </w:lvl>
    <w:lvl w:ilvl="7" w:tplc="9EEE9332">
      <w:numFmt w:val="bullet"/>
      <w:lvlText w:val="•"/>
      <w:lvlJc w:val="left"/>
      <w:pPr>
        <w:ind w:left="2577" w:hanging="240"/>
      </w:pPr>
      <w:rPr>
        <w:rFonts w:hint="default"/>
        <w:lang w:val="ru-RU" w:eastAsia="en-US" w:bidi="ar-SA"/>
      </w:rPr>
    </w:lvl>
    <w:lvl w:ilvl="8" w:tplc="90DCE216">
      <w:numFmt w:val="bullet"/>
      <w:lvlText w:val="•"/>
      <w:lvlJc w:val="left"/>
      <w:pPr>
        <w:ind w:left="2896" w:hanging="240"/>
      </w:pPr>
      <w:rPr>
        <w:rFonts w:hint="default"/>
        <w:lang w:val="ru-RU" w:eastAsia="en-US" w:bidi="ar-SA"/>
      </w:rPr>
    </w:lvl>
  </w:abstractNum>
  <w:abstractNum w:abstractNumId="115">
    <w:nsid w:val="7E4D31BC"/>
    <w:multiLevelType w:val="hybridMultilevel"/>
    <w:tmpl w:val="802A3564"/>
    <w:lvl w:ilvl="0" w:tplc="A90839A8">
      <w:start w:val="1"/>
      <w:numFmt w:val="decimal"/>
      <w:lvlText w:val="%1."/>
      <w:lvlJc w:val="left"/>
      <w:pPr>
        <w:ind w:left="106" w:hanging="181"/>
        <w:jc w:val="left"/>
      </w:pPr>
      <w:rPr>
        <w:rFonts w:ascii="Times New Roman" w:eastAsia="Times New Roman" w:hAnsi="Times New Roman" w:cs="Times New Roman" w:hint="default"/>
        <w:w w:val="100"/>
        <w:sz w:val="22"/>
        <w:szCs w:val="22"/>
        <w:lang w:val="ru-RU" w:eastAsia="en-US" w:bidi="ar-SA"/>
      </w:rPr>
    </w:lvl>
    <w:lvl w:ilvl="1" w:tplc="35DA3B9A">
      <w:numFmt w:val="bullet"/>
      <w:lvlText w:val="•"/>
      <w:lvlJc w:val="left"/>
      <w:pPr>
        <w:ind w:left="400" w:hanging="181"/>
      </w:pPr>
      <w:rPr>
        <w:rFonts w:hint="default"/>
        <w:lang w:val="ru-RU" w:eastAsia="en-US" w:bidi="ar-SA"/>
      </w:rPr>
    </w:lvl>
    <w:lvl w:ilvl="2" w:tplc="D4763F10">
      <w:numFmt w:val="bullet"/>
      <w:lvlText w:val="•"/>
      <w:lvlJc w:val="left"/>
      <w:pPr>
        <w:ind w:left="701" w:hanging="181"/>
      </w:pPr>
      <w:rPr>
        <w:rFonts w:hint="default"/>
        <w:lang w:val="ru-RU" w:eastAsia="en-US" w:bidi="ar-SA"/>
      </w:rPr>
    </w:lvl>
    <w:lvl w:ilvl="3" w:tplc="C49C13C6">
      <w:numFmt w:val="bullet"/>
      <w:lvlText w:val="•"/>
      <w:lvlJc w:val="left"/>
      <w:pPr>
        <w:ind w:left="1002" w:hanging="181"/>
      </w:pPr>
      <w:rPr>
        <w:rFonts w:hint="default"/>
        <w:lang w:val="ru-RU" w:eastAsia="en-US" w:bidi="ar-SA"/>
      </w:rPr>
    </w:lvl>
    <w:lvl w:ilvl="4" w:tplc="0B808D34">
      <w:numFmt w:val="bullet"/>
      <w:lvlText w:val="•"/>
      <w:lvlJc w:val="left"/>
      <w:pPr>
        <w:ind w:left="1303" w:hanging="181"/>
      </w:pPr>
      <w:rPr>
        <w:rFonts w:hint="default"/>
        <w:lang w:val="ru-RU" w:eastAsia="en-US" w:bidi="ar-SA"/>
      </w:rPr>
    </w:lvl>
    <w:lvl w:ilvl="5" w:tplc="92E2961C">
      <w:numFmt w:val="bullet"/>
      <w:lvlText w:val="•"/>
      <w:lvlJc w:val="left"/>
      <w:pPr>
        <w:ind w:left="1604" w:hanging="181"/>
      </w:pPr>
      <w:rPr>
        <w:rFonts w:hint="default"/>
        <w:lang w:val="ru-RU" w:eastAsia="en-US" w:bidi="ar-SA"/>
      </w:rPr>
    </w:lvl>
    <w:lvl w:ilvl="6" w:tplc="5C78EAA0">
      <w:numFmt w:val="bullet"/>
      <w:lvlText w:val="•"/>
      <w:lvlJc w:val="left"/>
      <w:pPr>
        <w:ind w:left="1905" w:hanging="181"/>
      </w:pPr>
      <w:rPr>
        <w:rFonts w:hint="default"/>
        <w:lang w:val="ru-RU" w:eastAsia="en-US" w:bidi="ar-SA"/>
      </w:rPr>
    </w:lvl>
    <w:lvl w:ilvl="7" w:tplc="82B4CD56">
      <w:numFmt w:val="bullet"/>
      <w:lvlText w:val="•"/>
      <w:lvlJc w:val="left"/>
      <w:pPr>
        <w:ind w:left="2206" w:hanging="181"/>
      </w:pPr>
      <w:rPr>
        <w:rFonts w:hint="default"/>
        <w:lang w:val="ru-RU" w:eastAsia="en-US" w:bidi="ar-SA"/>
      </w:rPr>
    </w:lvl>
    <w:lvl w:ilvl="8" w:tplc="FCEC6C2E">
      <w:numFmt w:val="bullet"/>
      <w:lvlText w:val="•"/>
      <w:lvlJc w:val="left"/>
      <w:pPr>
        <w:ind w:left="2507" w:hanging="181"/>
      </w:pPr>
      <w:rPr>
        <w:rFonts w:hint="default"/>
        <w:lang w:val="ru-RU" w:eastAsia="en-US" w:bidi="ar-SA"/>
      </w:rPr>
    </w:lvl>
  </w:abstractNum>
  <w:abstractNum w:abstractNumId="116">
    <w:nsid w:val="7FDB56CB"/>
    <w:multiLevelType w:val="hybridMultilevel"/>
    <w:tmpl w:val="FF5054EC"/>
    <w:lvl w:ilvl="0" w:tplc="3B6C2DA0">
      <w:numFmt w:val="bullet"/>
      <w:lvlText w:val="-"/>
      <w:lvlJc w:val="left"/>
      <w:pPr>
        <w:ind w:left="1122" w:hanging="164"/>
      </w:pPr>
      <w:rPr>
        <w:rFonts w:ascii="Times New Roman" w:eastAsia="Times New Roman" w:hAnsi="Times New Roman" w:cs="Times New Roman" w:hint="default"/>
        <w:w w:val="100"/>
        <w:sz w:val="28"/>
        <w:szCs w:val="28"/>
        <w:lang w:val="ru-RU" w:eastAsia="en-US" w:bidi="ar-SA"/>
      </w:rPr>
    </w:lvl>
    <w:lvl w:ilvl="1" w:tplc="983A6BE0">
      <w:numFmt w:val="bullet"/>
      <w:lvlText w:val="•"/>
      <w:lvlJc w:val="left"/>
      <w:pPr>
        <w:ind w:left="2118" w:hanging="164"/>
      </w:pPr>
      <w:rPr>
        <w:rFonts w:hint="default"/>
        <w:lang w:val="ru-RU" w:eastAsia="en-US" w:bidi="ar-SA"/>
      </w:rPr>
    </w:lvl>
    <w:lvl w:ilvl="2" w:tplc="048E1BD8">
      <w:numFmt w:val="bullet"/>
      <w:lvlText w:val="•"/>
      <w:lvlJc w:val="left"/>
      <w:pPr>
        <w:ind w:left="3117" w:hanging="164"/>
      </w:pPr>
      <w:rPr>
        <w:rFonts w:hint="default"/>
        <w:lang w:val="ru-RU" w:eastAsia="en-US" w:bidi="ar-SA"/>
      </w:rPr>
    </w:lvl>
    <w:lvl w:ilvl="3" w:tplc="7520EBFC">
      <w:numFmt w:val="bullet"/>
      <w:lvlText w:val="•"/>
      <w:lvlJc w:val="left"/>
      <w:pPr>
        <w:ind w:left="4115" w:hanging="164"/>
      </w:pPr>
      <w:rPr>
        <w:rFonts w:hint="default"/>
        <w:lang w:val="ru-RU" w:eastAsia="en-US" w:bidi="ar-SA"/>
      </w:rPr>
    </w:lvl>
    <w:lvl w:ilvl="4" w:tplc="E0B05374">
      <w:numFmt w:val="bullet"/>
      <w:lvlText w:val="•"/>
      <w:lvlJc w:val="left"/>
      <w:pPr>
        <w:ind w:left="5114" w:hanging="164"/>
      </w:pPr>
      <w:rPr>
        <w:rFonts w:hint="default"/>
        <w:lang w:val="ru-RU" w:eastAsia="en-US" w:bidi="ar-SA"/>
      </w:rPr>
    </w:lvl>
    <w:lvl w:ilvl="5" w:tplc="DC6E22D2">
      <w:numFmt w:val="bullet"/>
      <w:lvlText w:val="•"/>
      <w:lvlJc w:val="left"/>
      <w:pPr>
        <w:ind w:left="6113" w:hanging="164"/>
      </w:pPr>
      <w:rPr>
        <w:rFonts w:hint="default"/>
        <w:lang w:val="ru-RU" w:eastAsia="en-US" w:bidi="ar-SA"/>
      </w:rPr>
    </w:lvl>
    <w:lvl w:ilvl="6" w:tplc="20026578">
      <w:numFmt w:val="bullet"/>
      <w:lvlText w:val="•"/>
      <w:lvlJc w:val="left"/>
      <w:pPr>
        <w:ind w:left="7111" w:hanging="164"/>
      </w:pPr>
      <w:rPr>
        <w:rFonts w:hint="default"/>
        <w:lang w:val="ru-RU" w:eastAsia="en-US" w:bidi="ar-SA"/>
      </w:rPr>
    </w:lvl>
    <w:lvl w:ilvl="7" w:tplc="2A08C928">
      <w:numFmt w:val="bullet"/>
      <w:lvlText w:val="•"/>
      <w:lvlJc w:val="left"/>
      <w:pPr>
        <w:ind w:left="8110" w:hanging="164"/>
      </w:pPr>
      <w:rPr>
        <w:rFonts w:hint="default"/>
        <w:lang w:val="ru-RU" w:eastAsia="en-US" w:bidi="ar-SA"/>
      </w:rPr>
    </w:lvl>
    <w:lvl w:ilvl="8" w:tplc="8FA89DFE">
      <w:numFmt w:val="bullet"/>
      <w:lvlText w:val="•"/>
      <w:lvlJc w:val="left"/>
      <w:pPr>
        <w:ind w:left="9109" w:hanging="164"/>
      </w:pPr>
      <w:rPr>
        <w:rFonts w:hint="default"/>
        <w:lang w:val="ru-RU" w:eastAsia="en-US" w:bidi="ar-SA"/>
      </w:rPr>
    </w:lvl>
  </w:abstractNum>
  <w:abstractNum w:abstractNumId="117">
    <w:nsid w:val="7FF1217B"/>
    <w:multiLevelType w:val="hybridMultilevel"/>
    <w:tmpl w:val="61B48A42"/>
    <w:lvl w:ilvl="0" w:tplc="7682F948">
      <w:start w:val="10"/>
      <w:numFmt w:val="decimal"/>
      <w:lvlText w:val="%1."/>
      <w:lvlJc w:val="left"/>
      <w:pPr>
        <w:ind w:left="962" w:hanging="354"/>
        <w:jc w:val="left"/>
      </w:pPr>
      <w:rPr>
        <w:rFonts w:ascii="Times New Roman" w:eastAsia="Times New Roman" w:hAnsi="Times New Roman" w:cs="Times New Roman" w:hint="default"/>
        <w:spacing w:val="-7"/>
        <w:w w:val="100"/>
        <w:sz w:val="26"/>
        <w:szCs w:val="26"/>
        <w:lang w:val="ru-RU" w:eastAsia="en-US" w:bidi="ar-SA"/>
      </w:rPr>
    </w:lvl>
    <w:lvl w:ilvl="1" w:tplc="FC4C98E6">
      <w:start w:val="1"/>
      <w:numFmt w:val="decimal"/>
      <w:lvlText w:val="%2."/>
      <w:lvlJc w:val="left"/>
      <w:pPr>
        <w:ind w:left="962" w:hanging="272"/>
        <w:jc w:val="left"/>
      </w:pPr>
      <w:rPr>
        <w:rFonts w:ascii="Times New Roman" w:eastAsia="Times New Roman" w:hAnsi="Times New Roman" w:cs="Times New Roman" w:hint="default"/>
        <w:b/>
        <w:bCs/>
        <w:spacing w:val="0"/>
        <w:w w:val="100"/>
        <w:sz w:val="28"/>
        <w:szCs w:val="28"/>
        <w:lang w:val="ru-RU" w:eastAsia="en-US" w:bidi="ar-SA"/>
      </w:rPr>
    </w:lvl>
    <w:lvl w:ilvl="2" w:tplc="412A6982">
      <w:numFmt w:val="bullet"/>
      <w:lvlText w:val="•"/>
      <w:lvlJc w:val="left"/>
      <w:pPr>
        <w:ind w:left="2973" w:hanging="272"/>
      </w:pPr>
      <w:rPr>
        <w:rFonts w:hint="default"/>
        <w:lang w:val="ru-RU" w:eastAsia="en-US" w:bidi="ar-SA"/>
      </w:rPr>
    </w:lvl>
    <w:lvl w:ilvl="3" w:tplc="3D10F13C">
      <w:numFmt w:val="bullet"/>
      <w:lvlText w:val="•"/>
      <w:lvlJc w:val="left"/>
      <w:pPr>
        <w:ind w:left="3979" w:hanging="272"/>
      </w:pPr>
      <w:rPr>
        <w:rFonts w:hint="default"/>
        <w:lang w:val="ru-RU" w:eastAsia="en-US" w:bidi="ar-SA"/>
      </w:rPr>
    </w:lvl>
    <w:lvl w:ilvl="4" w:tplc="3612C284">
      <w:numFmt w:val="bullet"/>
      <w:lvlText w:val="•"/>
      <w:lvlJc w:val="left"/>
      <w:pPr>
        <w:ind w:left="4986" w:hanging="272"/>
      </w:pPr>
      <w:rPr>
        <w:rFonts w:hint="default"/>
        <w:lang w:val="ru-RU" w:eastAsia="en-US" w:bidi="ar-SA"/>
      </w:rPr>
    </w:lvl>
    <w:lvl w:ilvl="5" w:tplc="DAE4FB5C">
      <w:numFmt w:val="bullet"/>
      <w:lvlText w:val="•"/>
      <w:lvlJc w:val="left"/>
      <w:pPr>
        <w:ind w:left="5993" w:hanging="272"/>
      </w:pPr>
      <w:rPr>
        <w:rFonts w:hint="default"/>
        <w:lang w:val="ru-RU" w:eastAsia="en-US" w:bidi="ar-SA"/>
      </w:rPr>
    </w:lvl>
    <w:lvl w:ilvl="6" w:tplc="93EE7D74">
      <w:numFmt w:val="bullet"/>
      <w:lvlText w:val="•"/>
      <w:lvlJc w:val="left"/>
      <w:pPr>
        <w:ind w:left="6999" w:hanging="272"/>
      </w:pPr>
      <w:rPr>
        <w:rFonts w:hint="default"/>
        <w:lang w:val="ru-RU" w:eastAsia="en-US" w:bidi="ar-SA"/>
      </w:rPr>
    </w:lvl>
    <w:lvl w:ilvl="7" w:tplc="5FB8B158">
      <w:numFmt w:val="bullet"/>
      <w:lvlText w:val="•"/>
      <w:lvlJc w:val="left"/>
      <w:pPr>
        <w:ind w:left="8006" w:hanging="272"/>
      </w:pPr>
      <w:rPr>
        <w:rFonts w:hint="default"/>
        <w:lang w:val="ru-RU" w:eastAsia="en-US" w:bidi="ar-SA"/>
      </w:rPr>
    </w:lvl>
    <w:lvl w:ilvl="8" w:tplc="129E823A">
      <w:numFmt w:val="bullet"/>
      <w:lvlText w:val="•"/>
      <w:lvlJc w:val="left"/>
      <w:pPr>
        <w:ind w:left="9013" w:hanging="272"/>
      </w:pPr>
      <w:rPr>
        <w:rFonts w:hint="default"/>
        <w:lang w:val="ru-RU" w:eastAsia="en-US" w:bidi="ar-SA"/>
      </w:rPr>
    </w:lvl>
  </w:abstractNum>
  <w:num w:numId="1">
    <w:abstractNumId w:val="6"/>
  </w:num>
  <w:num w:numId="2">
    <w:abstractNumId w:val="89"/>
  </w:num>
  <w:num w:numId="3">
    <w:abstractNumId w:val="40"/>
  </w:num>
  <w:num w:numId="4">
    <w:abstractNumId w:val="23"/>
  </w:num>
  <w:num w:numId="5">
    <w:abstractNumId w:val="109"/>
  </w:num>
  <w:num w:numId="6">
    <w:abstractNumId w:val="68"/>
  </w:num>
  <w:num w:numId="7">
    <w:abstractNumId w:val="81"/>
  </w:num>
  <w:num w:numId="8">
    <w:abstractNumId w:val="24"/>
  </w:num>
  <w:num w:numId="9">
    <w:abstractNumId w:val="78"/>
  </w:num>
  <w:num w:numId="10">
    <w:abstractNumId w:val="80"/>
  </w:num>
  <w:num w:numId="11">
    <w:abstractNumId w:val="2"/>
  </w:num>
  <w:num w:numId="12">
    <w:abstractNumId w:val="87"/>
  </w:num>
  <w:num w:numId="13">
    <w:abstractNumId w:val="93"/>
  </w:num>
  <w:num w:numId="14">
    <w:abstractNumId w:val="115"/>
  </w:num>
  <w:num w:numId="15">
    <w:abstractNumId w:val="44"/>
  </w:num>
  <w:num w:numId="16">
    <w:abstractNumId w:val="26"/>
  </w:num>
  <w:num w:numId="17">
    <w:abstractNumId w:val="28"/>
  </w:num>
  <w:num w:numId="18">
    <w:abstractNumId w:val="90"/>
  </w:num>
  <w:num w:numId="19">
    <w:abstractNumId w:val="79"/>
  </w:num>
  <w:num w:numId="20">
    <w:abstractNumId w:val="94"/>
  </w:num>
  <w:num w:numId="21">
    <w:abstractNumId w:val="105"/>
  </w:num>
  <w:num w:numId="22">
    <w:abstractNumId w:val="92"/>
  </w:num>
  <w:num w:numId="23">
    <w:abstractNumId w:val="86"/>
  </w:num>
  <w:num w:numId="24">
    <w:abstractNumId w:val="104"/>
  </w:num>
  <w:num w:numId="25">
    <w:abstractNumId w:val="50"/>
  </w:num>
  <w:num w:numId="26">
    <w:abstractNumId w:val="19"/>
  </w:num>
  <w:num w:numId="27">
    <w:abstractNumId w:val="32"/>
  </w:num>
  <w:num w:numId="28">
    <w:abstractNumId w:val="15"/>
  </w:num>
  <w:num w:numId="29">
    <w:abstractNumId w:val="110"/>
  </w:num>
  <w:num w:numId="30">
    <w:abstractNumId w:val="114"/>
  </w:num>
  <w:num w:numId="31">
    <w:abstractNumId w:val="4"/>
  </w:num>
  <w:num w:numId="32">
    <w:abstractNumId w:val="67"/>
  </w:num>
  <w:num w:numId="33">
    <w:abstractNumId w:val="116"/>
  </w:num>
  <w:num w:numId="34">
    <w:abstractNumId w:val="63"/>
  </w:num>
  <w:num w:numId="35">
    <w:abstractNumId w:val="76"/>
  </w:num>
  <w:num w:numId="36">
    <w:abstractNumId w:val="39"/>
  </w:num>
  <w:num w:numId="37">
    <w:abstractNumId w:val="46"/>
  </w:num>
  <w:num w:numId="38">
    <w:abstractNumId w:val="38"/>
  </w:num>
  <w:num w:numId="39">
    <w:abstractNumId w:val="60"/>
  </w:num>
  <w:num w:numId="40">
    <w:abstractNumId w:val="5"/>
  </w:num>
  <w:num w:numId="41">
    <w:abstractNumId w:val="56"/>
  </w:num>
  <w:num w:numId="42">
    <w:abstractNumId w:val="113"/>
  </w:num>
  <w:num w:numId="43">
    <w:abstractNumId w:val="27"/>
  </w:num>
  <w:num w:numId="44">
    <w:abstractNumId w:val="61"/>
  </w:num>
  <w:num w:numId="45">
    <w:abstractNumId w:val="88"/>
  </w:num>
  <w:num w:numId="46">
    <w:abstractNumId w:val="34"/>
  </w:num>
  <w:num w:numId="47">
    <w:abstractNumId w:val="51"/>
  </w:num>
  <w:num w:numId="48">
    <w:abstractNumId w:val="10"/>
  </w:num>
  <w:num w:numId="49">
    <w:abstractNumId w:val="73"/>
  </w:num>
  <w:num w:numId="50">
    <w:abstractNumId w:val="97"/>
  </w:num>
  <w:num w:numId="51">
    <w:abstractNumId w:val="16"/>
  </w:num>
  <w:num w:numId="52">
    <w:abstractNumId w:val="7"/>
  </w:num>
  <w:num w:numId="53">
    <w:abstractNumId w:val="102"/>
  </w:num>
  <w:num w:numId="54">
    <w:abstractNumId w:val="108"/>
  </w:num>
  <w:num w:numId="55">
    <w:abstractNumId w:val="18"/>
  </w:num>
  <w:num w:numId="56">
    <w:abstractNumId w:val="37"/>
  </w:num>
  <w:num w:numId="57">
    <w:abstractNumId w:val="98"/>
  </w:num>
  <w:num w:numId="58">
    <w:abstractNumId w:val="117"/>
  </w:num>
  <w:num w:numId="59">
    <w:abstractNumId w:val="49"/>
  </w:num>
  <w:num w:numId="60">
    <w:abstractNumId w:val="57"/>
  </w:num>
  <w:num w:numId="61">
    <w:abstractNumId w:val="0"/>
  </w:num>
  <w:num w:numId="62">
    <w:abstractNumId w:val="82"/>
  </w:num>
  <w:num w:numId="63">
    <w:abstractNumId w:val="55"/>
  </w:num>
  <w:num w:numId="64">
    <w:abstractNumId w:val="96"/>
  </w:num>
  <w:num w:numId="65">
    <w:abstractNumId w:val="43"/>
  </w:num>
  <w:num w:numId="66">
    <w:abstractNumId w:val="30"/>
  </w:num>
  <w:num w:numId="67">
    <w:abstractNumId w:val="99"/>
  </w:num>
  <w:num w:numId="68">
    <w:abstractNumId w:val="83"/>
  </w:num>
  <w:num w:numId="69">
    <w:abstractNumId w:val="64"/>
  </w:num>
  <w:num w:numId="70">
    <w:abstractNumId w:val="29"/>
  </w:num>
  <w:num w:numId="71">
    <w:abstractNumId w:val="111"/>
  </w:num>
  <w:num w:numId="72">
    <w:abstractNumId w:val="69"/>
  </w:num>
  <w:num w:numId="73">
    <w:abstractNumId w:val="9"/>
  </w:num>
  <w:num w:numId="74">
    <w:abstractNumId w:val="70"/>
  </w:num>
  <w:num w:numId="75">
    <w:abstractNumId w:val="12"/>
  </w:num>
  <w:num w:numId="76">
    <w:abstractNumId w:val="85"/>
  </w:num>
  <w:num w:numId="77">
    <w:abstractNumId w:val="54"/>
  </w:num>
  <w:num w:numId="78">
    <w:abstractNumId w:val="45"/>
  </w:num>
  <w:num w:numId="79">
    <w:abstractNumId w:val="36"/>
  </w:num>
  <w:num w:numId="80">
    <w:abstractNumId w:val="14"/>
  </w:num>
  <w:num w:numId="81">
    <w:abstractNumId w:val="52"/>
  </w:num>
  <w:num w:numId="82">
    <w:abstractNumId w:val="91"/>
  </w:num>
  <w:num w:numId="83">
    <w:abstractNumId w:val="47"/>
  </w:num>
  <w:num w:numId="84">
    <w:abstractNumId w:val="62"/>
  </w:num>
  <w:num w:numId="85">
    <w:abstractNumId w:val="112"/>
  </w:num>
  <w:num w:numId="86">
    <w:abstractNumId w:val="65"/>
  </w:num>
  <w:num w:numId="87">
    <w:abstractNumId w:val="13"/>
  </w:num>
  <w:num w:numId="88">
    <w:abstractNumId w:val="41"/>
  </w:num>
  <w:num w:numId="89">
    <w:abstractNumId w:val="21"/>
  </w:num>
  <w:num w:numId="90">
    <w:abstractNumId w:val="48"/>
  </w:num>
  <w:num w:numId="91">
    <w:abstractNumId w:val="84"/>
  </w:num>
  <w:num w:numId="92">
    <w:abstractNumId w:val="100"/>
  </w:num>
  <w:num w:numId="93">
    <w:abstractNumId w:val="8"/>
  </w:num>
  <w:num w:numId="94">
    <w:abstractNumId w:val="22"/>
  </w:num>
  <w:num w:numId="95">
    <w:abstractNumId w:val="33"/>
  </w:num>
  <w:num w:numId="96">
    <w:abstractNumId w:val="1"/>
  </w:num>
  <w:num w:numId="97">
    <w:abstractNumId w:val="103"/>
  </w:num>
  <w:num w:numId="98">
    <w:abstractNumId w:val="59"/>
  </w:num>
  <w:num w:numId="99">
    <w:abstractNumId w:val="35"/>
  </w:num>
  <w:num w:numId="100">
    <w:abstractNumId w:val="74"/>
  </w:num>
  <w:num w:numId="101">
    <w:abstractNumId w:val="11"/>
  </w:num>
  <w:num w:numId="102">
    <w:abstractNumId w:val="42"/>
  </w:num>
  <w:num w:numId="103">
    <w:abstractNumId w:val="71"/>
  </w:num>
  <w:num w:numId="104">
    <w:abstractNumId w:val="101"/>
  </w:num>
  <w:num w:numId="105">
    <w:abstractNumId w:val="107"/>
  </w:num>
  <w:num w:numId="106">
    <w:abstractNumId w:val="17"/>
  </w:num>
  <w:num w:numId="107">
    <w:abstractNumId w:val="66"/>
  </w:num>
  <w:num w:numId="108">
    <w:abstractNumId w:val="53"/>
  </w:num>
  <w:num w:numId="109">
    <w:abstractNumId w:val="31"/>
  </w:num>
  <w:num w:numId="110">
    <w:abstractNumId w:val="95"/>
  </w:num>
  <w:num w:numId="111">
    <w:abstractNumId w:val="58"/>
  </w:num>
  <w:num w:numId="112">
    <w:abstractNumId w:val="3"/>
  </w:num>
  <w:num w:numId="113">
    <w:abstractNumId w:val="20"/>
  </w:num>
  <w:num w:numId="114">
    <w:abstractNumId w:val="75"/>
  </w:num>
  <w:num w:numId="115">
    <w:abstractNumId w:val="77"/>
  </w:num>
  <w:num w:numId="116">
    <w:abstractNumId w:val="72"/>
  </w:num>
  <w:num w:numId="117">
    <w:abstractNumId w:val="25"/>
  </w:num>
  <w:num w:numId="118">
    <w:abstractNumId w:val="106"/>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9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93409"/>
    <w:rsid w:val="00005CC8"/>
    <w:rsid w:val="000F446A"/>
    <w:rsid w:val="000F5F7C"/>
    <w:rsid w:val="00126C7F"/>
    <w:rsid w:val="0020041D"/>
    <w:rsid w:val="0031178A"/>
    <w:rsid w:val="0034632E"/>
    <w:rsid w:val="004414F0"/>
    <w:rsid w:val="00526EEF"/>
    <w:rsid w:val="0057215A"/>
    <w:rsid w:val="006031B1"/>
    <w:rsid w:val="0064456B"/>
    <w:rsid w:val="006F38BD"/>
    <w:rsid w:val="00790365"/>
    <w:rsid w:val="00797CA5"/>
    <w:rsid w:val="00817C05"/>
    <w:rsid w:val="00893409"/>
    <w:rsid w:val="00AE66CE"/>
    <w:rsid w:val="00C1453E"/>
    <w:rsid w:val="00C42C0E"/>
    <w:rsid w:val="00C51F70"/>
    <w:rsid w:val="00C61D3E"/>
    <w:rsid w:val="00D814FB"/>
    <w:rsid w:val="00DA7977"/>
    <w:rsid w:val="00DB1BE5"/>
    <w:rsid w:val="00E1203E"/>
    <w:rsid w:val="00F76499"/>
    <w:rsid w:val="00F86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17C05"/>
    <w:rPr>
      <w:rFonts w:ascii="Times New Roman" w:eastAsia="Times New Roman" w:hAnsi="Times New Roman" w:cs="Times New Roman"/>
      <w:lang w:val="ru-RU"/>
    </w:rPr>
  </w:style>
  <w:style w:type="paragraph" w:styleId="1">
    <w:name w:val="heading 1"/>
    <w:basedOn w:val="a"/>
    <w:uiPriority w:val="1"/>
    <w:qFormat/>
    <w:rsid w:val="00817C05"/>
    <w:pPr>
      <w:ind w:left="81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17C05"/>
    <w:tblPr>
      <w:tblInd w:w="0" w:type="dxa"/>
      <w:tblCellMar>
        <w:top w:w="0" w:type="dxa"/>
        <w:left w:w="0" w:type="dxa"/>
        <w:bottom w:w="0" w:type="dxa"/>
        <w:right w:w="0" w:type="dxa"/>
      </w:tblCellMar>
    </w:tblPr>
  </w:style>
  <w:style w:type="paragraph" w:styleId="10">
    <w:name w:val="toc 1"/>
    <w:basedOn w:val="a"/>
    <w:uiPriority w:val="1"/>
    <w:qFormat/>
    <w:rsid w:val="00817C05"/>
    <w:pPr>
      <w:spacing w:before="137"/>
      <w:ind w:right="303"/>
      <w:jc w:val="center"/>
    </w:pPr>
    <w:rPr>
      <w:sz w:val="24"/>
      <w:szCs w:val="24"/>
    </w:rPr>
  </w:style>
  <w:style w:type="paragraph" w:styleId="2">
    <w:name w:val="toc 2"/>
    <w:basedOn w:val="a"/>
    <w:uiPriority w:val="1"/>
    <w:qFormat/>
    <w:rsid w:val="00817C05"/>
    <w:pPr>
      <w:spacing w:before="135"/>
      <w:ind w:left="1877" w:hanging="1449"/>
    </w:pPr>
    <w:rPr>
      <w:sz w:val="24"/>
      <w:szCs w:val="24"/>
    </w:rPr>
  </w:style>
  <w:style w:type="paragraph" w:styleId="3">
    <w:name w:val="toc 3"/>
    <w:basedOn w:val="a"/>
    <w:uiPriority w:val="1"/>
    <w:qFormat/>
    <w:rsid w:val="00817C05"/>
    <w:pPr>
      <w:ind w:left="1782" w:hanging="1275"/>
    </w:pPr>
    <w:rPr>
      <w:b/>
      <w:bCs/>
      <w:sz w:val="24"/>
      <w:szCs w:val="24"/>
    </w:rPr>
  </w:style>
  <w:style w:type="paragraph" w:styleId="4">
    <w:name w:val="toc 4"/>
    <w:basedOn w:val="a"/>
    <w:uiPriority w:val="1"/>
    <w:qFormat/>
    <w:rsid w:val="00817C05"/>
    <w:pPr>
      <w:spacing w:before="5"/>
      <w:ind w:left="960" w:hanging="422"/>
    </w:pPr>
    <w:rPr>
      <w:b/>
      <w:bCs/>
      <w:sz w:val="24"/>
      <w:szCs w:val="24"/>
    </w:rPr>
  </w:style>
  <w:style w:type="paragraph" w:styleId="5">
    <w:name w:val="toc 5"/>
    <w:basedOn w:val="a"/>
    <w:uiPriority w:val="1"/>
    <w:qFormat/>
    <w:rsid w:val="00817C05"/>
    <w:pPr>
      <w:ind w:left="652"/>
    </w:pPr>
    <w:rPr>
      <w:sz w:val="24"/>
      <w:szCs w:val="24"/>
    </w:rPr>
  </w:style>
  <w:style w:type="paragraph" w:styleId="6">
    <w:name w:val="toc 6"/>
    <w:basedOn w:val="a"/>
    <w:uiPriority w:val="1"/>
    <w:qFormat/>
    <w:rsid w:val="00817C05"/>
    <w:pPr>
      <w:spacing w:before="139"/>
      <w:ind w:left="652" w:right="898" w:firstLine="60"/>
    </w:pPr>
    <w:rPr>
      <w:sz w:val="24"/>
      <w:szCs w:val="24"/>
    </w:rPr>
  </w:style>
  <w:style w:type="paragraph" w:styleId="7">
    <w:name w:val="toc 7"/>
    <w:basedOn w:val="a"/>
    <w:uiPriority w:val="1"/>
    <w:qFormat/>
    <w:rsid w:val="00817C05"/>
    <w:pPr>
      <w:spacing w:before="4"/>
      <w:ind w:left="1361" w:hanging="241"/>
    </w:pPr>
    <w:rPr>
      <w:b/>
      <w:bCs/>
      <w:sz w:val="24"/>
      <w:szCs w:val="24"/>
    </w:rPr>
  </w:style>
  <w:style w:type="paragraph" w:styleId="8">
    <w:name w:val="toc 8"/>
    <w:basedOn w:val="a"/>
    <w:uiPriority w:val="1"/>
    <w:qFormat/>
    <w:rsid w:val="00817C05"/>
    <w:pPr>
      <w:spacing w:before="137"/>
      <w:ind w:left="652" w:firstLine="708"/>
      <w:jc w:val="both"/>
    </w:pPr>
    <w:rPr>
      <w:sz w:val="24"/>
      <w:szCs w:val="24"/>
    </w:rPr>
  </w:style>
  <w:style w:type="paragraph" w:styleId="9">
    <w:name w:val="toc 9"/>
    <w:basedOn w:val="a"/>
    <w:uiPriority w:val="1"/>
    <w:qFormat/>
    <w:rsid w:val="00817C05"/>
    <w:pPr>
      <w:spacing w:before="5"/>
      <w:ind w:left="1841" w:hanging="421"/>
      <w:jc w:val="both"/>
    </w:pPr>
    <w:rPr>
      <w:b/>
      <w:bCs/>
      <w:sz w:val="24"/>
      <w:szCs w:val="24"/>
    </w:rPr>
  </w:style>
  <w:style w:type="paragraph" w:styleId="a3">
    <w:name w:val="Body Text"/>
    <w:basedOn w:val="a"/>
    <w:uiPriority w:val="1"/>
    <w:qFormat/>
    <w:rsid w:val="00817C05"/>
    <w:pPr>
      <w:jc w:val="both"/>
    </w:pPr>
    <w:rPr>
      <w:sz w:val="28"/>
      <w:szCs w:val="28"/>
    </w:rPr>
  </w:style>
  <w:style w:type="paragraph" w:styleId="a4">
    <w:name w:val="List Paragraph"/>
    <w:basedOn w:val="a"/>
    <w:uiPriority w:val="1"/>
    <w:qFormat/>
    <w:rsid w:val="00817C05"/>
    <w:pPr>
      <w:ind w:left="652"/>
      <w:jc w:val="both"/>
    </w:pPr>
  </w:style>
  <w:style w:type="paragraph" w:customStyle="1" w:styleId="TableParagraph">
    <w:name w:val="Table Paragraph"/>
    <w:basedOn w:val="a"/>
    <w:uiPriority w:val="1"/>
    <w:qFormat/>
    <w:rsid w:val="00817C05"/>
    <w:pPr>
      <w:ind w:left="107"/>
    </w:pPr>
  </w:style>
  <w:style w:type="paragraph" w:styleId="a5">
    <w:name w:val="Balloon Text"/>
    <w:basedOn w:val="a"/>
    <w:link w:val="a6"/>
    <w:uiPriority w:val="99"/>
    <w:semiHidden/>
    <w:unhideWhenUsed/>
    <w:rsid w:val="00E1203E"/>
    <w:rPr>
      <w:rFonts w:ascii="Segoe UI" w:hAnsi="Segoe UI" w:cs="Segoe UI"/>
      <w:sz w:val="18"/>
      <w:szCs w:val="18"/>
    </w:rPr>
  </w:style>
  <w:style w:type="character" w:customStyle="1" w:styleId="a6">
    <w:name w:val="Текст выноски Знак"/>
    <w:basedOn w:val="a0"/>
    <w:link w:val="a5"/>
    <w:uiPriority w:val="99"/>
    <w:semiHidden/>
    <w:rsid w:val="00E1203E"/>
    <w:rPr>
      <w:rFonts w:ascii="Segoe UI" w:eastAsia="Times New Roman" w:hAnsi="Segoe UI" w:cs="Segoe UI"/>
      <w:sz w:val="18"/>
      <w:szCs w:val="18"/>
      <w:lang w:val="ru-RU"/>
    </w:rPr>
  </w:style>
  <w:style w:type="table" w:styleId="a7">
    <w:name w:val="Table Grid"/>
    <w:basedOn w:val="a1"/>
    <w:uiPriority w:val="39"/>
    <w:rsid w:val="00E120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oter" Target="footer31.xml"/><Relationship Id="rId21" Type="http://schemas.openxmlformats.org/officeDocument/2006/relationships/footer" Target="footer13.xml"/><Relationship Id="rId34" Type="http://schemas.openxmlformats.org/officeDocument/2006/relationships/footer" Target="footer26.xml"/><Relationship Id="rId42" Type="http://schemas.openxmlformats.org/officeDocument/2006/relationships/footer" Target="footer34.xml"/><Relationship Id="rId47" Type="http://schemas.openxmlformats.org/officeDocument/2006/relationships/footer" Target="footer39.xml"/><Relationship Id="rId50" Type="http://schemas.openxmlformats.org/officeDocument/2006/relationships/footer" Target="footer42.xml"/><Relationship Id="rId55" Type="http://schemas.openxmlformats.org/officeDocument/2006/relationships/footer" Target="footer47.xml"/><Relationship Id="rId63" Type="http://schemas.openxmlformats.org/officeDocument/2006/relationships/footer" Target="footer55.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41" Type="http://schemas.openxmlformats.org/officeDocument/2006/relationships/footer" Target="footer33.xml"/><Relationship Id="rId54" Type="http://schemas.openxmlformats.org/officeDocument/2006/relationships/footer" Target="footer46.xml"/><Relationship Id="rId62" Type="http://schemas.openxmlformats.org/officeDocument/2006/relationships/footer" Target="footer5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2.xml"/><Relationship Id="rId45" Type="http://schemas.openxmlformats.org/officeDocument/2006/relationships/footer" Target="footer37.xml"/><Relationship Id="rId53" Type="http://schemas.openxmlformats.org/officeDocument/2006/relationships/footer" Target="footer45.xml"/><Relationship Id="rId58" Type="http://schemas.openxmlformats.org/officeDocument/2006/relationships/footer" Target="footer50.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49" Type="http://schemas.openxmlformats.org/officeDocument/2006/relationships/footer" Target="footer41.xml"/><Relationship Id="rId57" Type="http://schemas.openxmlformats.org/officeDocument/2006/relationships/footer" Target="footer49.xml"/><Relationship Id="rId61" Type="http://schemas.openxmlformats.org/officeDocument/2006/relationships/footer" Target="footer53.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4" Type="http://schemas.openxmlformats.org/officeDocument/2006/relationships/footer" Target="footer36.xml"/><Relationship Id="rId52" Type="http://schemas.openxmlformats.org/officeDocument/2006/relationships/footer" Target="footer44.xml"/><Relationship Id="rId60" Type="http://schemas.openxmlformats.org/officeDocument/2006/relationships/footer" Target="footer52.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footer" Target="footer35.xml"/><Relationship Id="rId48" Type="http://schemas.openxmlformats.org/officeDocument/2006/relationships/footer" Target="footer40.xml"/><Relationship Id="rId56" Type="http://schemas.openxmlformats.org/officeDocument/2006/relationships/footer" Target="footer48.xm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footer" Target="footer43.xml"/><Relationship Id="rId3" Type="http://schemas.microsoft.com/office/2007/relationships/stylesWithEffects" Target="stylesWithEffect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footer" Target="footer38.xml"/><Relationship Id="rId59" Type="http://schemas.openxmlformats.org/officeDocument/2006/relationships/footer" Target="footer5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569</TotalTime>
  <Pages>199</Pages>
  <Words>54582</Words>
  <Characters>311118</Characters>
  <Application>Microsoft Office Word</Application>
  <DocSecurity>0</DocSecurity>
  <Lines>2592</Lines>
  <Paragraphs>729</Paragraphs>
  <ScaleCrop>false</ScaleCrop>
  <HeadingPairs>
    <vt:vector size="2" baseType="variant">
      <vt:variant>
        <vt:lpstr>Название</vt:lpstr>
      </vt:variant>
      <vt:variant>
        <vt:i4>1</vt:i4>
      </vt:variant>
    </vt:vector>
  </HeadingPairs>
  <TitlesOfParts>
    <vt:vector size="1" baseType="lpstr">
      <vt:lpstr>Основная общеобразовательная программа дошкольного образовательного учреждения</vt:lpstr>
    </vt:vector>
  </TitlesOfParts>
  <Company>SPecialiST RePack</Company>
  <LinksUpToDate>false</LinksUpToDate>
  <CharactersWithSpaces>364971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общеобразовательная программа дошкольного образовательного учреждения</dc:title>
  <dc:creator>Пирожковы</dc:creator>
  <cp:lastModifiedBy>Secretary</cp:lastModifiedBy>
  <cp:revision>13</cp:revision>
  <cp:lastPrinted>2022-11-10T10:01:00Z</cp:lastPrinted>
  <dcterms:created xsi:type="dcterms:W3CDTF">2021-02-12T11:25:00Z</dcterms:created>
  <dcterms:modified xsi:type="dcterms:W3CDTF">2022-11-10T10:08:00Z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Microsoft® Word 2013</vt:lpwstr>
  </property>
  <property fmtid="{D5CDD505-2E9C-101B-9397-08002B2CF9AE}" pid="4" name="LastSaved">
    <vt:filetime>2021-02-12T00:00:00Z</vt:filetime>
  </property>
</Properties>
</file>